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6FE3" w14:textId="77777777" w:rsidR="00583626" w:rsidRDefault="00000000">
      <w:pPr>
        <w:spacing w:after="60"/>
      </w:pPr>
      <w:r>
        <w:rPr>
          <w:b/>
          <w:bCs/>
          <w:color w:val="000000"/>
          <w:sz w:val="34"/>
          <w:szCs w:val="34"/>
        </w:rPr>
        <w:t>CÁC ĐIỂM CẦN SỬA</w:t>
      </w:r>
    </w:p>
    <w:p w14:paraId="0ECE1DC0" w14:textId="77777777" w:rsidR="00583626" w:rsidRDefault="00000000">
      <w:pPr>
        <w:spacing w:after="40" w:line="264" w:lineRule="auto"/>
      </w:pPr>
      <w:r>
        <w:rPr>
          <w:b/>
          <w:bCs/>
        </w:rPr>
        <w:t xml:space="preserve">Bài: </w:t>
      </w:r>
      <w:r>
        <w:t>Comparative US AQI Time Series Forecasting in California with Extreme-Event and Climate-Context Evaluation. DAP391m, Group 7. Ta Nguyen Anh Minh, Trinh Quoc Sang.</w:t>
      </w:r>
    </w:p>
    <w:p w14:paraId="145810C4" w14:textId="7E2630B3" w:rsidR="00583626" w:rsidRDefault="00583626">
      <w:pPr>
        <w:spacing w:after="180" w:line="264" w:lineRule="auto"/>
      </w:pPr>
    </w:p>
    <w:p w14:paraId="1187E3A8" w14:textId="685C31BC" w:rsidR="00583626" w:rsidRDefault="00000000">
      <w:pPr>
        <w:pStyle w:val="Heading1"/>
        <w:spacing w:before="260" w:after="130"/>
      </w:pPr>
      <w:r>
        <w:rPr>
          <w:b/>
          <w:bCs/>
          <w:color w:val="000000"/>
          <w:sz w:val="26"/>
          <w:szCs w:val="26"/>
        </w:rPr>
        <w:t xml:space="preserve">1. Vấn đề </w:t>
      </w:r>
    </w:p>
    <w:p w14:paraId="25355D34" w14:textId="2C58120B" w:rsidR="00583626" w:rsidRDefault="00000000">
      <w:pPr>
        <w:spacing w:after="120" w:line="264" w:lineRule="auto"/>
      </w:pPr>
      <w:r>
        <w:rPr>
          <w:b/>
          <w:bCs/>
        </w:rPr>
        <w:t xml:space="preserve">Bài </w:t>
      </w:r>
      <w:r w:rsidR="009B1A8D">
        <w:rPr>
          <w:b/>
          <w:bCs/>
        </w:rPr>
        <w:t>ghi</w:t>
      </w:r>
      <w:r>
        <w:rPr>
          <w:b/>
          <w:bCs/>
        </w:rPr>
        <w:t xml:space="preserve">: </w:t>
      </w:r>
      <w:r>
        <w:t>LightGBM là model tốt nhất ở cả hai cấu hình, R² 0.8691 cho nowcasting và 0.4605 cho 24 giờ. Câu này nằm ở tóm tắt, mục 6.3 và mục 10, và là kết luận chính của bài.</w:t>
      </w:r>
    </w:p>
    <w:p w14:paraId="0B455E13" w14:textId="77777777" w:rsidR="00583626" w:rsidRDefault="00000000">
      <w:pPr>
        <w:spacing w:after="120" w:line="264" w:lineRule="auto"/>
      </w:pPr>
      <w:r>
        <w:t>Nhưng con số trong Bảng 2, 3, 4 của bài không phải số trong repo. Các bảng đó lấy từ notebook Model Report.ipynb (cell 10 và 14), là một lần chạy cũ. Còn file california_aqi_model_leaderboard.csv trong data/processed, tức lần chạy hiện tại của train_combined_panel_models.py, cho số khác. Ở phần long-term, đối chiếu như sau:</w:t>
      </w:r>
    </w:p>
    <w:tbl>
      <w:tblPr>
        <w:tblW w:w="9020" w:type="dxa"/>
        <w:tblBorders>
          <w:top w:val="single" w:sz="4" w:space="0" w:color="AAB4C4"/>
          <w:left w:val="single" w:sz="4" w:space="0" w:color="AAB4C4"/>
          <w:bottom w:val="single" w:sz="4" w:space="0" w:color="AAB4C4"/>
          <w:right w:val="single" w:sz="4" w:space="0" w:color="AAB4C4"/>
          <w:insideH w:val="single" w:sz="4" w:space="0" w:color="AAB4C4"/>
          <w:insideV w:val="single" w:sz="4" w:space="0" w:color="AAB4C4"/>
        </w:tblBorders>
        <w:tblCellMar>
          <w:left w:w="10" w:type="dxa"/>
          <w:right w:w="10" w:type="dxa"/>
        </w:tblCellMar>
        <w:tblLook w:val="04A0" w:firstRow="1" w:lastRow="0" w:firstColumn="1" w:lastColumn="0" w:noHBand="0" w:noVBand="1"/>
      </w:tblPr>
      <w:tblGrid>
        <w:gridCol w:w="2500"/>
        <w:gridCol w:w="1620"/>
        <w:gridCol w:w="1620"/>
        <w:gridCol w:w="3280"/>
      </w:tblGrid>
      <w:tr w:rsidR="00583626" w14:paraId="3DD81F8D" w14:textId="77777777">
        <w:tblPrEx>
          <w:tblCellMar>
            <w:top w:w="0" w:type="dxa"/>
            <w:bottom w:w="0" w:type="dxa"/>
          </w:tblCellMar>
        </w:tblPrEx>
        <w:trPr>
          <w:tblHeader/>
        </w:trPr>
        <w:tc>
          <w:tcPr>
            <w:tcW w:w="2500" w:type="dxa"/>
            <w:tcMar>
              <w:top w:w="60" w:type="dxa"/>
              <w:left w:w="90" w:type="dxa"/>
              <w:bottom w:w="60" w:type="dxa"/>
              <w:right w:w="90" w:type="dxa"/>
            </w:tcMar>
          </w:tcPr>
          <w:p w14:paraId="7F36ABA2" w14:textId="77777777" w:rsidR="00583626" w:rsidRDefault="00000000">
            <w:pPr>
              <w:spacing w:after="40" w:line="250" w:lineRule="auto"/>
            </w:pPr>
            <w:r>
              <w:rPr>
                <w:b/>
                <w:bCs/>
                <w:color w:val="000000"/>
                <w:sz w:val="19"/>
                <w:szCs w:val="19"/>
              </w:rPr>
              <w:t>Model (long-term)</w:t>
            </w:r>
          </w:p>
        </w:tc>
        <w:tc>
          <w:tcPr>
            <w:tcW w:w="1620" w:type="dxa"/>
            <w:tcMar>
              <w:top w:w="60" w:type="dxa"/>
              <w:left w:w="90" w:type="dxa"/>
              <w:bottom w:w="60" w:type="dxa"/>
              <w:right w:w="90" w:type="dxa"/>
            </w:tcMar>
          </w:tcPr>
          <w:p w14:paraId="6F63508C" w14:textId="77777777" w:rsidR="00583626" w:rsidRDefault="00000000">
            <w:pPr>
              <w:spacing w:after="40" w:line="250" w:lineRule="auto"/>
            </w:pPr>
            <w:r>
              <w:rPr>
                <w:b/>
                <w:bCs/>
                <w:color w:val="000000"/>
                <w:sz w:val="19"/>
                <w:szCs w:val="19"/>
              </w:rPr>
              <w:t>Bài, Bảng 3 (R²)</w:t>
            </w:r>
          </w:p>
        </w:tc>
        <w:tc>
          <w:tcPr>
            <w:tcW w:w="1620" w:type="dxa"/>
            <w:tcMar>
              <w:top w:w="60" w:type="dxa"/>
              <w:left w:w="90" w:type="dxa"/>
              <w:bottom w:w="60" w:type="dxa"/>
              <w:right w:w="90" w:type="dxa"/>
            </w:tcMar>
          </w:tcPr>
          <w:p w14:paraId="5015FDE0" w14:textId="77777777" w:rsidR="00583626" w:rsidRDefault="00000000">
            <w:pPr>
              <w:spacing w:after="40" w:line="250" w:lineRule="auto"/>
            </w:pPr>
            <w:r>
              <w:rPr>
                <w:b/>
                <w:bCs/>
                <w:color w:val="000000"/>
                <w:sz w:val="19"/>
                <w:szCs w:val="19"/>
              </w:rPr>
              <w:t>CSV leaderboard (R²)</w:t>
            </w:r>
          </w:p>
        </w:tc>
        <w:tc>
          <w:tcPr>
            <w:tcW w:w="3280" w:type="dxa"/>
            <w:tcMar>
              <w:top w:w="60" w:type="dxa"/>
              <w:left w:w="90" w:type="dxa"/>
              <w:bottom w:w="60" w:type="dxa"/>
              <w:right w:w="90" w:type="dxa"/>
            </w:tcMar>
          </w:tcPr>
          <w:p w14:paraId="76B94D51" w14:textId="77777777" w:rsidR="00583626" w:rsidRDefault="00000000">
            <w:pPr>
              <w:spacing w:after="40" w:line="250" w:lineRule="auto"/>
            </w:pPr>
            <w:r>
              <w:rPr>
                <w:b/>
                <w:bCs/>
                <w:color w:val="000000"/>
                <w:sz w:val="19"/>
                <w:szCs w:val="19"/>
              </w:rPr>
              <w:t>Ghi chú</w:t>
            </w:r>
          </w:p>
        </w:tc>
      </w:tr>
      <w:tr w:rsidR="00583626" w14:paraId="3EB89225" w14:textId="77777777">
        <w:tblPrEx>
          <w:tblCellMar>
            <w:top w:w="0" w:type="dxa"/>
            <w:bottom w:w="0" w:type="dxa"/>
          </w:tblCellMar>
        </w:tblPrEx>
        <w:tc>
          <w:tcPr>
            <w:tcW w:w="2500" w:type="dxa"/>
            <w:tcMar>
              <w:top w:w="60" w:type="dxa"/>
              <w:left w:w="90" w:type="dxa"/>
              <w:bottom w:w="60" w:type="dxa"/>
              <w:right w:w="90" w:type="dxa"/>
            </w:tcMar>
          </w:tcPr>
          <w:p w14:paraId="273F3945" w14:textId="77777777" w:rsidR="00583626" w:rsidRDefault="00000000">
            <w:pPr>
              <w:spacing w:after="40" w:line="250" w:lineRule="auto"/>
            </w:pPr>
            <w:r>
              <w:rPr>
                <w:b/>
                <w:bCs/>
                <w:sz w:val="19"/>
                <w:szCs w:val="19"/>
              </w:rPr>
              <w:t>LightGBM</w:t>
            </w:r>
          </w:p>
        </w:tc>
        <w:tc>
          <w:tcPr>
            <w:tcW w:w="1620" w:type="dxa"/>
            <w:tcMar>
              <w:top w:w="60" w:type="dxa"/>
              <w:left w:w="90" w:type="dxa"/>
              <w:bottom w:w="60" w:type="dxa"/>
              <w:right w:w="90" w:type="dxa"/>
            </w:tcMar>
          </w:tcPr>
          <w:p w14:paraId="3F84C5C3" w14:textId="77777777" w:rsidR="00583626" w:rsidRDefault="00000000">
            <w:pPr>
              <w:spacing w:after="40" w:line="250" w:lineRule="auto"/>
            </w:pPr>
            <w:r>
              <w:rPr>
                <w:sz w:val="19"/>
                <w:szCs w:val="19"/>
              </w:rPr>
              <w:t>0.4605</w:t>
            </w:r>
          </w:p>
        </w:tc>
        <w:tc>
          <w:tcPr>
            <w:tcW w:w="1620" w:type="dxa"/>
            <w:tcMar>
              <w:top w:w="60" w:type="dxa"/>
              <w:left w:w="90" w:type="dxa"/>
              <w:bottom w:w="60" w:type="dxa"/>
              <w:right w:w="90" w:type="dxa"/>
            </w:tcMar>
          </w:tcPr>
          <w:p w14:paraId="63A39E6F" w14:textId="77777777" w:rsidR="00583626" w:rsidRDefault="00000000">
            <w:pPr>
              <w:spacing w:after="40" w:line="250" w:lineRule="auto"/>
            </w:pPr>
            <w:r>
              <w:rPr>
                <w:sz w:val="19"/>
                <w:szCs w:val="19"/>
              </w:rPr>
              <w:t>0.4581</w:t>
            </w:r>
          </w:p>
        </w:tc>
        <w:tc>
          <w:tcPr>
            <w:tcW w:w="3280" w:type="dxa"/>
            <w:tcMar>
              <w:top w:w="60" w:type="dxa"/>
              <w:left w:w="90" w:type="dxa"/>
              <w:bottom w:w="60" w:type="dxa"/>
              <w:right w:w="90" w:type="dxa"/>
            </w:tcMar>
          </w:tcPr>
          <w:p w14:paraId="1701E4F0" w14:textId="77777777" w:rsidR="00583626" w:rsidRDefault="00000000">
            <w:pPr>
              <w:spacing w:after="40" w:line="250" w:lineRule="auto"/>
            </w:pPr>
            <w:r>
              <w:rPr>
                <w:sz w:val="19"/>
                <w:szCs w:val="19"/>
              </w:rPr>
              <w:t>Số 0.4605 của bài lấy từ script ablation, không phải leaderboard.</w:t>
            </w:r>
          </w:p>
        </w:tc>
      </w:tr>
      <w:tr w:rsidR="00583626" w14:paraId="34960410" w14:textId="77777777">
        <w:tblPrEx>
          <w:tblCellMar>
            <w:top w:w="0" w:type="dxa"/>
            <w:bottom w:w="0" w:type="dxa"/>
          </w:tblCellMar>
        </w:tblPrEx>
        <w:tc>
          <w:tcPr>
            <w:tcW w:w="2500" w:type="dxa"/>
            <w:tcMar>
              <w:top w:w="60" w:type="dxa"/>
              <w:left w:w="90" w:type="dxa"/>
              <w:bottom w:w="60" w:type="dxa"/>
              <w:right w:w="90" w:type="dxa"/>
            </w:tcMar>
          </w:tcPr>
          <w:p w14:paraId="49CB6FCE" w14:textId="77777777" w:rsidR="00583626" w:rsidRDefault="00000000">
            <w:pPr>
              <w:spacing w:after="40" w:line="250" w:lineRule="auto"/>
            </w:pPr>
            <w:r>
              <w:rPr>
                <w:b/>
                <w:bCs/>
                <w:sz w:val="19"/>
                <w:szCs w:val="19"/>
              </w:rPr>
              <w:t>Linear Ridge</w:t>
            </w:r>
          </w:p>
        </w:tc>
        <w:tc>
          <w:tcPr>
            <w:tcW w:w="1620" w:type="dxa"/>
            <w:tcMar>
              <w:top w:w="60" w:type="dxa"/>
              <w:left w:w="90" w:type="dxa"/>
              <w:bottom w:w="60" w:type="dxa"/>
              <w:right w:w="90" w:type="dxa"/>
            </w:tcMar>
          </w:tcPr>
          <w:p w14:paraId="1C8D0DED" w14:textId="77777777" w:rsidR="00583626" w:rsidRDefault="00000000">
            <w:pPr>
              <w:spacing w:after="40" w:line="250" w:lineRule="auto"/>
            </w:pPr>
            <w:r>
              <w:rPr>
                <w:sz w:val="19"/>
                <w:szCs w:val="19"/>
              </w:rPr>
              <w:t>0.4592</w:t>
            </w:r>
          </w:p>
        </w:tc>
        <w:tc>
          <w:tcPr>
            <w:tcW w:w="1620" w:type="dxa"/>
            <w:tcMar>
              <w:top w:w="60" w:type="dxa"/>
              <w:left w:w="90" w:type="dxa"/>
              <w:bottom w:w="60" w:type="dxa"/>
              <w:right w:w="90" w:type="dxa"/>
            </w:tcMar>
          </w:tcPr>
          <w:p w14:paraId="6A5BF9A3" w14:textId="77777777" w:rsidR="00583626" w:rsidRDefault="00000000">
            <w:pPr>
              <w:spacing w:after="40" w:line="250" w:lineRule="auto"/>
            </w:pPr>
            <w:r>
              <w:rPr>
                <w:sz w:val="19"/>
                <w:szCs w:val="19"/>
              </w:rPr>
              <w:t>0.4506</w:t>
            </w:r>
          </w:p>
        </w:tc>
        <w:tc>
          <w:tcPr>
            <w:tcW w:w="3280" w:type="dxa"/>
            <w:tcMar>
              <w:top w:w="60" w:type="dxa"/>
              <w:left w:w="90" w:type="dxa"/>
              <w:bottom w:w="60" w:type="dxa"/>
              <w:right w:w="90" w:type="dxa"/>
            </w:tcMar>
          </w:tcPr>
          <w:p w14:paraId="6584D96C" w14:textId="77777777" w:rsidR="00583626" w:rsidRDefault="00000000">
            <w:pPr>
              <w:spacing w:after="40" w:line="250" w:lineRule="auto"/>
            </w:pPr>
            <w:r>
              <w:rPr>
                <w:sz w:val="19"/>
                <w:szCs w:val="19"/>
              </w:rPr>
              <w:t>Ridge là model tất định. Hai số khác nhau nghĩa là pipeline đã đổi giữa hai lần chạy.</w:t>
            </w:r>
          </w:p>
        </w:tc>
      </w:tr>
      <w:tr w:rsidR="00583626" w14:paraId="41A10229" w14:textId="77777777">
        <w:tblPrEx>
          <w:tblCellMar>
            <w:top w:w="0" w:type="dxa"/>
            <w:bottom w:w="0" w:type="dxa"/>
          </w:tblCellMar>
        </w:tblPrEx>
        <w:tc>
          <w:tcPr>
            <w:tcW w:w="2500" w:type="dxa"/>
            <w:tcMar>
              <w:top w:w="60" w:type="dxa"/>
              <w:left w:w="90" w:type="dxa"/>
              <w:bottom w:w="60" w:type="dxa"/>
              <w:right w:w="90" w:type="dxa"/>
            </w:tcMar>
          </w:tcPr>
          <w:p w14:paraId="7A26AF01" w14:textId="77777777" w:rsidR="00583626" w:rsidRDefault="00000000">
            <w:pPr>
              <w:spacing w:after="40" w:line="250" w:lineRule="auto"/>
            </w:pPr>
            <w:r>
              <w:rPr>
                <w:b/>
                <w:bCs/>
                <w:sz w:val="19"/>
                <w:szCs w:val="19"/>
              </w:rPr>
              <w:t>XGBoost</w:t>
            </w:r>
          </w:p>
        </w:tc>
        <w:tc>
          <w:tcPr>
            <w:tcW w:w="1620" w:type="dxa"/>
            <w:tcMar>
              <w:top w:w="60" w:type="dxa"/>
              <w:left w:w="90" w:type="dxa"/>
              <w:bottom w:w="60" w:type="dxa"/>
              <w:right w:w="90" w:type="dxa"/>
            </w:tcMar>
          </w:tcPr>
          <w:p w14:paraId="3914A75C" w14:textId="77777777" w:rsidR="00583626" w:rsidRDefault="00000000">
            <w:pPr>
              <w:spacing w:after="40" w:line="250" w:lineRule="auto"/>
            </w:pPr>
            <w:r>
              <w:rPr>
                <w:sz w:val="19"/>
                <w:szCs w:val="19"/>
              </w:rPr>
              <w:t>0.4563</w:t>
            </w:r>
          </w:p>
        </w:tc>
        <w:tc>
          <w:tcPr>
            <w:tcW w:w="1620" w:type="dxa"/>
            <w:tcMar>
              <w:top w:w="60" w:type="dxa"/>
              <w:left w:w="90" w:type="dxa"/>
              <w:bottom w:w="60" w:type="dxa"/>
              <w:right w:w="90" w:type="dxa"/>
            </w:tcMar>
          </w:tcPr>
          <w:p w14:paraId="686540C6" w14:textId="77777777" w:rsidR="00583626" w:rsidRDefault="00000000">
            <w:pPr>
              <w:spacing w:after="40" w:line="250" w:lineRule="auto"/>
            </w:pPr>
            <w:r>
              <w:rPr>
                <w:sz w:val="19"/>
                <w:szCs w:val="19"/>
              </w:rPr>
              <w:t>0.4611</w:t>
            </w:r>
          </w:p>
        </w:tc>
        <w:tc>
          <w:tcPr>
            <w:tcW w:w="3280" w:type="dxa"/>
            <w:tcMar>
              <w:top w:w="60" w:type="dxa"/>
              <w:left w:w="90" w:type="dxa"/>
              <w:bottom w:w="60" w:type="dxa"/>
              <w:right w:w="90" w:type="dxa"/>
            </w:tcMar>
          </w:tcPr>
          <w:p w14:paraId="0F72C94B" w14:textId="77777777" w:rsidR="00583626" w:rsidRDefault="00000000">
            <w:pPr>
              <w:spacing w:after="40" w:line="250" w:lineRule="auto"/>
            </w:pPr>
            <w:r>
              <w:rPr>
                <w:sz w:val="19"/>
                <w:szCs w:val="19"/>
              </w:rPr>
              <w:t>Trong CSV, đây mới là model tốt nhất long-term.</w:t>
            </w:r>
          </w:p>
        </w:tc>
      </w:tr>
      <w:tr w:rsidR="00583626" w14:paraId="42E0AFBE" w14:textId="77777777">
        <w:tblPrEx>
          <w:tblCellMar>
            <w:top w:w="0" w:type="dxa"/>
            <w:bottom w:w="0" w:type="dxa"/>
          </w:tblCellMar>
        </w:tblPrEx>
        <w:tc>
          <w:tcPr>
            <w:tcW w:w="2500" w:type="dxa"/>
            <w:tcMar>
              <w:top w:w="60" w:type="dxa"/>
              <w:left w:w="90" w:type="dxa"/>
              <w:bottom w:w="60" w:type="dxa"/>
              <w:right w:w="90" w:type="dxa"/>
            </w:tcMar>
          </w:tcPr>
          <w:p w14:paraId="58DCB669" w14:textId="77777777" w:rsidR="00583626" w:rsidRDefault="00000000">
            <w:pPr>
              <w:spacing w:after="40" w:line="250" w:lineRule="auto"/>
            </w:pPr>
            <w:r>
              <w:rPr>
                <w:b/>
                <w:bCs/>
                <w:sz w:val="19"/>
                <w:szCs w:val="19"/>
              </w:rPr>
              <w:t>CatBoost</w:t>
            </w:r>
          </w:p>
        </w:tc>
        <w:tc>
          <w:tcPr>
            <w:tcW w:w="1620" w:type="dxa"/>
            <w:tcMar>
              <w:top w:w="60" w:type="dxa"/>
              <w:left w:w="90" w:type="dxa"/>
              <w:bottom w:w="60" w:type="dxa"/>
              <w:right w:w="90" w:type="dxa"/>
            </w:tcMar>
          </w:tcPr>
          <w:p w14:paraId="264EB9FB" w14:textId="77777777" w:rsidR="00583626" w:rsidRDefault="00000000">
            <w:pPr>
              <w:spacing w:after="40" w:line="250" w:lineRule="auto"/>
            </w:pPr>
            <w:r>
              <w:rPr>
                <w:sz w:val="19"/>
                <w:szCs w:val="19"/>
              </w:rPr>
              <w:t>0.4108</w:t>
            </w:r>
          </w:p>
        </w:tc>
        <w:tc>
          <w:tcPr>
            <w:tcW w:w="1620" w:type="dxa"/>
            <w:tcMar>
              <w:top w:w="60" w:type="dxa"/>
              <w:left w:w="90" w:type="dxa"/>
              <w:bottom w:w="60" w:type="dxa"/>
              <w:right w:w="90" w:type="dxa"/>
            </w:tcMar>
          </w:tcPr>
          <w:p w14:paraId="354191E0" w14:textId="77777777" w:rsidR="00583626" w:rsidRDefault="00000000">
            <w:pPr>
              <w:spacing w:after="40" w:line="250" w:lineRule="auto"/>
            </w:pPr>
            <w:r>
              <w:rPr>
                <w:sz w:val="19"/>
                <w:szCs w:val="19"/>
              </w:rPr>
              <w:t>0.4052</w:t>
            </w:r>
          </w:p>
        </w:tc>
        <w:tc>
          <w:tcPr>
            <w:tcW w:w="3280" w:type="dxa"/>
            <w:tcMar>
              <w:top w:w="60" w:type="dxa"/>
              <w:left w:w="90" w:type="dxa"/>
              <w:bottom w:w="60" w:type="dxa"/>
              <w:right w:w="90" w:type="dxa"/>
            </w:tcMar>
          </w:tcPr>
          <w:p w14:paraId="2F8600FD" w14:textId="77777777" w:rsidR="00583626" w:rsidRDefault="00583626">
            <w:pPr>
              <w:spacing w:after="40" w:line="250" w:lineRule="auto"/>
            </w:pPr>
          </w:p>
        </w:tc>
      </w:tr>
      <w:tr w:rsidR="00583626" w14:paraId="210A65BD" w14:textId="77777777">
        <w:tblPrEx>
          <w:tblCellMar>
            <w:top w:w="0" w:type="dxa"/>
            <w:bottom w:w="0" w:type="dxa"/>
          </w:tblCellMar>
        </w:tblPrEx>
        <w:tc>
          <w:tcPr>
            <w:tcW w:w="2500" w:type="dxa"/>
            <w:tcMar>
              <w:top w:w="60" w:type="dxa"/>
              <w:left w:w="90" w:type="dxa"/>
              <w:bottom w:w="60" w:type="dxa"/>
              <w:right w:w="90" w:type="dxa"/>
            </w:tcMar>
          </w:tcPr>
          <w:p w14:paraId="40C2F0F4" w14:textId="77777777" w:rsidR="00583626" w:rsidRDefault="00000000">
            <w:pPr>
              <w:spacing w:after="40" w:line="250" w:lineRule="auto"/>
            </w:pPr>
            <w:r>
              <w:rPr>
                <w:b/>
                <w:bCs/>
                <w:sz w:val="19"/>
                <w:szCs w:val="19"/>
              </w:rPr>
              <w:t>Random Forest</w:t>
            </w:r>
          </w:p>
        </w:tc>
        <w:tc>
          <w:tcPr>
            <w:tcW w:w="1620" w:type="dxa"/>
            <w:tcMar>
              <w:top w:w="60" w:type="dxa"/>
              <w:left w:w="90" w:type="dxa"/>
              <w:bottom w:w="60" w:type="dxa"/>
              <w:right w:w="90" w:type="dxa"/>
            </w:tcMar>
          </w:tcPr>
          <w:p w14:paraId="11A28DD2" w14:textId="77777777" w:rsidR="00583626" w:rsidRDefault="00000000">
            <w:pPr>
              <w:spacing w:after="40" w:line="250" w:lineRule="auto"/>
            </w:pPr>
            <w:r>
              <w:rPr>
                <w:sz w:val="19"/>
                <w:szCs w:val="19"/>
              </w:rPr>
              <w:t>0.3929</w:t>
            </w:r>
          </w:p>
        </w:tc>
        <w:tc>
          <w:tcPr>
            <w:tcW w:w="1620" w:type="dxa"/>
            <w:tcMar>
              <w:top w:w="60" w:type="dxa"/>
              <w:left w:w="90" w:type="dxa"/>
              <w:bottom w:w="60" w:type="dxa"/>
              <w:right w:w="90" w:type="dxa"/>
            </w:tcMar>
          </w:tcPr>
          <w:p w14:paraId="24276837" w14:textId="77777777" w:rsidR="00583626" w:rsidRDefault="00000000">
            <w:pPr>
              <w:spacing w:after="40" w:line="250" w:lineRule="auto"/>
            </w:pPr>
            <w:r>
              <w:rPr>
                <w:sz w:val="19"/>
                <w:szCs w:val="19"/>
              </w:rPr>
              <w:t>0.4370</w:t>
            </w:r>
          </w:p>
        </w:tc>
        <w:tc>
          <w:tcPr>
            <w:tcW w:w="3280" w:type="dxa"/>
            <w:tcMar>
              <w:top w:w="60" w:type="dxa"/>
              <w:left w:w="90" w:type="dxa"/>
              <w:bottom w:w="60" w:type="dxa"/>
              <w:right w:w="90" w:type="dxa"/>
            </w:tcMar>
          </w:tcPr>
          <w:p w14:paraId="16D5BEEE" w14:textId="77777777" w:rsidR="00583626" w:rsidRDefault="00000000">
            <w:pPr>
              <w:spacing w:after="40" w:line="250" w:lineRule="auto"/>
            </w:pPr>
            <w:r>
              <w:rPr>
                <w:sz w:val="19"/>
                <w:szCs w:val="19"/>
              </w:rPr>
              <w:t>Cuối bảng trong bài, nhưng thứ tư trong CSV.</w:t>
            </w:r>
          </w:p>
        </w:tc>
      </w:tr>
    </w:tbl>
    <w:p w14:paraId="26EDBCC2" w14:textId="7CF40454" w:rsidR="00583626" w:rsidRDefault="00000000">
      <w:pPr>
        <w:spacing w:before="60" w:after="120" w:line="264" w:lineRule="auto"/>
      </w:pPr>
      <w:r>
        <w:t xml:space="preserve">Xếp hạng long-term trong bài: </w:t>
      </w:r>
      <w:r>
        <w:rPr>
          <w:b/>
          <w:bCs/>
        </w:rPr>
        <w:t xml:space="preserve">LightGBM &gt; Ridge &gt; XGBoost &gt; CatBoost &gt; Random Forest. </w:t>
      </w:r>
      <w:r>
        <w:t xml:space="preserve">Xếp hạng theo CSV shipped: </w:t>
      </w:r>
      <w:r>
        <w:rPr>
          <w:b/>
          <w:bCs/>
        </w:rPr>
        <w:t xml:space="preserve">XGBoost &gt; LightGBM &gt; Ridge &gt; Random Forest &gt; CatBoost. </w:t>
      </w:r>
      <w:r w:rsidR="009B1A8D">
        <w:t>Model</w:t>
      </w:r>
      <w:r>
        <w:t xml:space="preserve"> vô địch đổi, và mọi dòng đều lệch.</w:t>
      </w:r>
    </w:p>
    <w:p w14:paraId="096F21B1" w14:textId="77777777" w:rsidR="00583626" w:rsidRDefault="00000000">
      <w:pPr>
        <w:spacing w:after="120" w:line="264" w:lineRule="auto"/>
      </w:pPr>
      <w:r>
        <w:t>Nghĩa là câu trung tâm của bài, LightGBM thắng cả hai cấu hình, không đúng với dữ liệu đang nộp kèm. Trên chính CSV trong repo, long-term thuộc về XGBoost. Ai chạy lại train_combined_panel_models.py hôm nay sẽ ra số của CSV, không ra số của bài. Đây là thứ người phản biện tìm thấy đầu tiên khi mở file leaderboard.</w:t>
      </w:r>
    </w:p>
    <w:p w14:paraId="076C3428" w14:textId="77777777" w:rsidR="00583626" w:rsidRDefault="00000000">
      <w:pPr>
        <w:spacing w:after="120" w:line="264" w:lineRule="auto"/>
      </w:pPr>
      <w:r>
        <w:t>Phần short-term đỡ hơn nhưng vẫn lệch ở hai dòng đầu. Bảng 2 ghi LightGBM 0.8691 và XGBoost 0.8676, trong khi leaderboard CSV là 0.8694 và 0.8681. Ba dòng còn lại, Ridge 0.8651, CatBoost 0.8549, Random Forest 0.8530, thì khớp. Dòng LightGBM 0.8691 của bài đúng bằng số của script ablation, không phải leaderboard. Tức là ngay trong short-term, bảng đã trộn số của hai script.</w:t>
      </w:r>
    </w:p>
    <w:p w14:paraId="5D19A67D" w14:textId="77777777" w:rsidR="00583626" w:rsidRDefault="00000000">
      <w:pPr>
        <w:pStyle w:val="Heading1"/>
        <w:spacing w:before="260" w:after="130"/>
      </w:pPr>
      <w:r>
        <w:rPr>
          <w:b/>
          <w:bCs/>
          <w:color w:val="000000"/>
          <w:sz w:val="26"/>
          <w:szCs w:val="26"/>
        </w:rPr>
        <w:t>2. Thí nghiệm và baseline nên chạy thêm</w:t>
      </w:r>
    </w:p>
    <w:p w14:paraId="3C14FFF3" w14:textId="77777777" w:rsidR="00583626" w:rsidRDefault="00000000">
      <w:pPr>
        <w:spacing w:after="120" w:line="264" w:lineRule="auto"/>
      </w:pPr>
      <w:r>
        <w:t>Bài có năm model và hai cấu hình, nhưng thiếu đúng cái baseline mà một bài forecasting phải có. Bổ sung mấy thí nghiệm sau thì các câu hỏi mới có câu trả lời sạch.</w:t>
      </w:r>
    </w:p>
    <w:tbl>
      <w:tblPr>
        <w:tblW w:w="9020" w:type="dxa"/>
        <w:tblBorders>
          <w:top w:val="single" w:sz="4" w:space="0" w:color="AAB4C4"/>
          <w:left w:val="single" w:sz="4" w:space="0" w:color="AAB4C4"/>
          <w:bottom w:val="single" w:sz="4" w:space="0" w:color="AAB4C4"/>
          <w:right w:val="single" w:sz="4" w:space="0" w:color="AAB4C4"/>
          <w:insideH w:val="single" w:sz="4" w:space="0" w:color="AAB4C4"/>
          <w:insideV w:val="single" w:sz="4" w:space="0" w:color="AAB4C4"/>
        </w:tblBorders>
        <w:tblCellMar>
          <w:left w:w="10" w:type="dxa"/>
          <w:right w:w="10" w:type="dxa"/>
        </w:tblCellMar>
        <w:tblLook w:val="04A0" w:firstRow="1" w:lastRow="0" w:firstColumn="1" w:lastColumn="0" w:noHBand="0" w:noVBand="1"/>
      </w:tblPr>
      <w:tblGrid>
        <w:gridCol w:w="560"/>
        <w:gridCol w:w="2400"/>
        <w:gridCol w:w="3400"/>
        <w:gridCol w:w="2660"/>
      </w:tblGrid>
      <w:tr w:rsidR="00583626" w14:paraId="5A13706C" w14:textId="77777777">
        <w:tblPrEx>
          <w:tblCellMar>
            <w:top w:w="0" w:type="dxa"/>
            <w:bottom w:w="0" w:type="dxa"/>
          </w:tblCellMar>
        </w:tblPrEx>
        <w:trPr>
          <w:tblHeader/>
        </w:trPr>
        <w:tc>
          <w:tcPr>
            <w:tcW w:w="560" w:type="dxa"/>
            <w:tcMar>
              <w:top w:w="60" w:type="dxa"/>
              <w:left w:w="90" w:type="dxa"/>
              <w:bottom w:w="60" w:type="dxa"/>
              <w:right w:w="90" w:type="dxa"/>
            </w:tcMar>
          </w:tcPr>
          <w:p w14:paraId="0CABCE65" w14:textId="77777777" w:rsidR="00583626" w:rsidRDefault="00000000">
            <w:pPr>
              <w:spacing w:after="40" w:line="250" w:lineRule="auto"/>
            </w:pPr>
            <w:r>
              <w:rPr>
                <w:b/>
                <w:bCs/>
                <w:color w:val="000000"/>
                <w:sz w:val="19"/>
                <w:szCs w:val="19"/>
              </w:rPr>
              <w:t>#</w:t>
            </w:r>
          </w:p>
        </w:tc>
        <w:tc>
          <w:tcPr>
            <w:tcW w:w="2400" w:type="dxa"/>
            <w:tcMar>
              <w:top w:w="60" w:type="dxa"/>
              <w:left w:w="90" w:type="dxa"/>
              <w:bottom w:w="60" w:type="dxa"/>
              <w:right w:w="90" w:type="dxa"/>
            </w:tcMar>
          </w:tcPr>
          <w:p w14:paraId="3619A640" w14:textId="77777777" w:rsidR="00583626" w:rsidRDefault="00000000">
            <w:pPr>
              <w:spacing w:after="40" w:line="250" w:lineRule="auto"/>
            </w:pPr>
            <w:r>
              <w:rPr>
                <w:b/>
                <w:bCs/>
                <w:color w:val="000000"/>
                <w:sz w:val="19"/>
                <w:szCs w:val="19"/>
              </w:rPr>
              <w:t>Thí nghiệm</w:t>
            </w:r>
          </w:p>
        </w:tc>
        <w:tc>
          <w:tcPr>
            <w:tcW w:w="3400" w:type="dxa"/>
            <w:tcMar>
              <w:top w:w="60" w:type="dxa"/>
              <w:left w:w="90" w:type="dxa"/>
              <w:bottom w:w="60" w:type="dxa"/>
              <w:right w:w="90" w:type="dxa"/>
            </w:tcMar>
          </w:tcPr>
          <w:p w14:paraId="110BA983" w14:textId="77777777" w:rsidR="00583626" w:rsidRDefault="00000000">
            <w:pPr>
              <w:spacing w:after="40" w:line="250" w:lineRule="auto"/>
            </w:pPr>
            <w:r>
              <w:rPr>
                <w:b/>
                <w:bCs/>
                <w:color w:val="000000"/>
                <w:sz w:val="19"/>
                <w:szCs w:val="19"/>
              </w:rPr>
              <w:t>Chạy để làm gì</w:t>
            </w:r>
          </w:p>
        </w:tc>
        <w:tc>
          <w:tcPr>
            <w:tcW w:w="2660" w:type="dxa"/>
            <w:tcMar>
              <w:top w:w="60" w:type="dxa"/>
              <w:left w:w="90" w:type="dxa"/>
              <w:bottom w:w="60" w:type="dxa"/>
              <w:right w:w="90" w:type="dxa"/>
            </w:tcMar>
          </w:tcPr>
          <w:p w14:paraId="0772CC47" w14:textId="77777777" w:rsidR="00583626" w:rsidRDefault="00000000">
            <w:pPr>
              <w:spacing w:after="40" w:line="250" w:lineRule="auto"/>
            </w:pPr>
            <w:r>
              <w:rPr>
                <w:b/>
                <w:bCs/>
                <w:color w:val="000000"/>
                <w:sz w:val="19"/>
                <w:szCs w:val="19"/>
              </w:rPr>
              <w:t>Ghi chú</w:t>
            </w:r>
          </w:p>
        </w:tc>
      </w:tr>
      <w:tr w:rsidR="00583626" w14:paraId="28BC6971" w14:textId="77777777">
        <w:tblPrEx>
          <w:tblCellMar>
            <w:top w:w="0" w:type="dxa"/>
            <w:bottom w:w="0" w:type="dxa"/>
          </w:tblCellMar>
        </w:tblPrEx>
        <w:tc>
          <w:tcPr>
            <w:tcW w:w="560" w:type="dxa"/>
            <w:tcMar>
              <w:top w:w="60" w:type="dxa"/>
              <w:left w:w="90" w:type="dxa"/>
              <w:bottom w:w="60" w:type="dxa"/>
              <w:right w:w="90" w:type="dxa"/>
            </w:tcMar>
          </w:tcPr>
          <w:p w14:paraId="36CCB4A7" w14:textId="77777777" w:rsidR="00583626" w:rsidRDefault="00000000">
            <w:pPr>
              <w:spacing w:after="40" w:line="250" w:lineRule="auto"/>
            </w:pPr>
            <w:r>
              <w:rPr>
                <w:sz w:val="19"/>
                <w:szCs w:val="19"/>
              </w:rPr>
              <w:t>1</w:t>
            </w:r>
          </w:p>
        </w:tc>
        <w:tc>
          <w:tcPr>
            <w:tcW w:w="2400" w:type="dxa"/>
            <w:tcMar>
              <w:top w:w="60" w:type="dxa"/>
              <w:left w:w="90" w:type="dxa"/>
              <w:bottom w:w="60" w:type="dxa"/>
              <w:right w:w="90" w:type="dxa"/>
            </w:tcMar>
          </w:tcPr>
          <w:p w14:paraId="663B4734" w14:textId="77777777" w:rsidR="00583626" w:rsidRDefault="00000000">
            <w:pPr>
              <w:spacing w:after="40" w:line="250" w:lineRule="auto"/>
            </w:pPr>
            <w:r>
              <w:rPr>
                <w:sz w:val="19"/>
                <w:szCs w:val="19"/>
              </w:rPr>
              <w:t>Baseline lặp lại (persistence)</w:t>
            </w:r>
          </w:p>
        </w:tc>
        <w:tc>
          <w:tcPr>
            <w:tcW w:w="3400" w:type="dxa"/>
            <w:tcMar>
              <w:top w:w="60" w:type="dxa"/>
              <w:left w:w="90" w:type="dxa"/>
              <w:bottom w:w="60" w:type="dxa"/>
              <w:right w:w="90" w:type="dxa"/>
            </w:tcMar>
          </w:tcPr>
          <w:p w14:paraId="0B277C3F" w14:textId="77777777" w:rsidR="00583626" w:rsidRDefault="00000000">
            <w:pPr>
              <w:spacing w:after="40" w:line="250" w:lineRule="auto"/>
            </w:pPr>
            <w:r>
              <w:rPr>
                <w:sz w:val="19"/>
                <w:szCs w:val="19"/>
              </w:rPr>
              <w:t xml:space="preserve">Quan trọng nhất. ŷ = y(t-1) cho short-term, ŷ = y(t-24) cho long-term. Bài nói cả trang rằng kết quả là do temporal persistence nhưng không bao giờ đo persistence trần. Nếu ML chỉ hơn </w:t>
            </w:r>
            <w:r>
              <w:rPr>
                <w:sz w:val="19"/>
                <w:szCs w:val="19"/>
              </w:rPr>
              <w:lastRenderedPageBreak/>
              <w:t>persistence chút ít ở long-term thì đó là kết quả âm tính trung thực, và đáng viết.</w:t>
            </w:r>
          </w:p>
        </w:tc>
        <w:tc>
          <w:tcPr>
            <w:tcW w:w="2660" w:type="dxa"/>
            <w:tcMar>
              <w:top w:w="60" w:type="dxa"/>
              <w:left w:w="90" w:type="dxa"/>
              <w:bottom w:w="60" w:type="dxa"/>
              <w:right w:w="90" w:type="dxa"/>
            </w:tcMar>
          </w:tcPr>
          <w:p w14:paraId="04D63503" w14:textId="77777777" w:rsidR="00583626" w:rsidRDefault="00000000">
            <w:pPr>
              <w:spacing w:after="40" w:line="250" w:lineRule="auto"/>
            </w:pPr>
            <w:r>
              <w:rPr>
                <w:sz w:val="19"/>
                <w:szCs w:val="19"/>
              </w:rPr>
              <w:lastRenderedPageBreak/>
              <w:t>Ba dòng. Leakage audit đã cho sẵn corr 0.927 ở lag 1 và 0.598 ở lag 24, nên biết trước baseline này rất mạnh.</w:t>
            </w:r>
          </w:p>
        </w:tc>
      </w:tr>
      <w:tr w:rsidR="00583626" w14:paraId="3760DAE8" w14:textId="77777777">
        <w:tblPrEx>
          <w:tblCellMar>
            <w:top w:w="0" w:type="dxa"/>
            <w:bottom w:w="0" w:type="dxa"/>
          </w:tblCellMar>
        </w:tblPrEx>
        <w:tc>
          <w:tcPr>
            <w:tcW w:w="560" w:type="dxa"/>
            <w:tcMar>
              <w:top w:w="60" w:type="dxa"/>
              <w:left w:w="90" w:type="dxa"/>
              <w:bottom w:w="60" w:type="dxa"/>
              <w:right w:w="90" w:type="dxa"/>
            </w:tcMar>
          </w:tcPr>
          <w:p w14:paraId="5F25D41D" w14:textId="77777777" w:rsidR="00583626" w:rsidRDefault="00000000">
            <w:pPr>
              <w:spacing w:after="40" w:line="250" w:lineRule="auto"/>
            </w:pPr>
            <w:r>
              <w:rPr>
                <w:sz w:val="19"/>
                <w:szCs w:val="19"/>
              </w:rPr>
              <w:t>2</w:t>
            </w:r>
          </w:p>
        </w:tc>
        <w:tc>
          <w:tcPr>
            <w:tcW w:w="2400" w:type="dxa"/>
            <w:tcMar>
              <w:top w:w="60" w:type="dxa"/>
              <w:left w:w="90" w:type="dxa"/>
              <w:bottom w:w="60" w:type="dxa"/>
              <w:right w:w="90" w:type="dxa"/>
            </w:tcMar>
          </w:tcPr>
          <w:p w14:paraId="494741FD" w14:textId="77777777" w:rsidR="00583626" w:rsidRDefault="00000000">
            <w:pPr>
              <w:spacing w:after="40" w:line="250" w:lineRule="auto"/>
            </w:pPr>
            <w:r>
              <w:rPr>
                <w:sz w:val="19"/>
                <w:szCs w:val="19"/>
              </w:rPr>
              <w:t>Baseline khí hậu học (climatology)</w:t>
            </w:r>
          </w:p>
        </w:tc>
        <w:tc>
          <w:tcPr>
            <w:tcW w:w="3400" w:type="dxa"/>
            <w:tcMar>
              <w:top w:w="60" w:type="dxa"/>
              <w:left w:w="90" w:type="dxa"/>
              <w:bottom w:w="60" w:type="dxa"/>
              <w:right w:w="90" w:type="dxa"/>
            </w:tcMar>
          </w:tcPr>
          <w:p w14:paraId="4DBB5E80" w14:textId="77777777" w:rsidR="00583626" w:rsidRDefault="00000000">
            <w:pPr>
              <w:spacing w:after="40" w:line="250" w:lineRule="auto"/>
            </w:pPr>
            <w:r>
              <w:rPr>
                <w:sz w:val="19"/>
                <w:szCs w:val="19"/>
              </w:rPr>
              <w:t>Trung bình theo giờ trong ngày và theo tháng từ tập train. Cho biết mô hình học thêm được gì ngoài chu kỳ mùa và chu kỳ ngày.</w:t>
            </w:r>
          </w:p>
        </w:tc>
        <w:tc>
          <w:tcPr>
            <w:tcW w:w="2660" w:type="dxa"/>
            <w:tcMar>
              <w:top w:w="60" w:type="dxa"/>
              <w:left w:w="90" w:type="dxa"/>
              <w:bottom w:w="60" w:type="dxa"/>
              <w:right w:w="90" w:type="dxa"/>
            </w:tcMar>
          </w:tcPr>
          <w:p w14:paraId="28253B4E" w14:textId="77777777" w:rsidR="00583626" w:rsidRDefault="00000000">
            <w:pPr>
              <w:spacing w:after="40" w:line="250" w:lineRule="auto"/>
            </w:pPr>
            <w:r>
              <w:rPr>
                <w:sz w:val="19"/>
                <w:szCs w:val="19"/>
              </w:rPr>
              <w:t>Groupby hour và month trên train, map sang test.</w:t>
            </w:r>
          </w:p>
        </w:tc>
      </w:tr>
      <w:tr w:rsidR="00583626" w14:paraId="61541989" w14:textId="77777777">
        <w:tblPrEx>
          <w:tblCellMar>
            <w:top w:w="0" w:type="dxa"/>
            <w:bottom w:w="0" w:type="dxa"/>
          </w:tblCellMar>
        </w:tblPrEx>
        <w:tc>
          <w:tcPr>
            <w:tcW w:w="560" w:type="dxa"/>
            <w:tcMar>
              <w:top w:w="60" w:type="dxa"/>
              <w:left w:w="90" w:type="dxa"/>
              <w:bottom w:w="60" w:type="dxa"/>
              <w:right w:w="90" w:type="dxa"/>
            </w:tcMar>
          </w:tcPr>
          <w:p w14:paraId="19BAB945" w14:textId="77777777" w:rsidR="00583626" w:rsidRDefault="00000000">
            <w:pPr>
              <w:spacing w:after="40" w:line="250" w:lineRule="auto"/>
            </w:pPr>
            <w:r>
              <w:rPr>
                <w:sz w:val="19"/>
                <w:szCs w:val="19"/>
              </w:rPr>
              <w:t>3</w:t>
            </w:r>
          </w:p>
        </w:tc>
        <w:tc>
          <w:tcPr>
            <w:tcW w:w="2400" w:type="dxa"/>
            <w:tcMar>
              <w:top w:w="60" w:type="dxa"/>
              <w:left w:w="90" w:type="dxa"/>
              <w:bottom w:w="60" w:type="dxa"/>
              <w:right w:w="90" w:type="dxa"/>
            </w:tcMar>
          </w:tcPr>
          <w:p w14:paraId="2B624E61" w14:textId="77777777" w:rsidR="00583626" w:rsidRDefault="00000000">
            <w:pPr>
              <w:spacing w:after="40" w:line="250" w:lineRule="auto"/>
            </w:pPr>
            <w:r>
              <w:rPr>
                <w:sz w:val="19"/>
                <w:szCs w:val="19"/>
              </w:rPr>
              <w:t>Đo metric tách theo nguồn</w:t>
            </w:r>
          </w:p>
        </w:tc>
        <w:tc>
          <w:tcPr>
            <w:tcW w:w="3400" w:type="dxa"/>
            <w:tcMar>
              <w:top w:w="60" w:type="dxa"/>
              <w:left w:w="90" w:type="dxa"/>
              <w:bottom w:w="60" w:type="dxa"/>
              <w:right w:w="90" w:type="dxa"/>
            </w:tcMar>
          </w:tcPr>
          <w:p w14:paraId="7565AF8F" w14:textId="77777777" w:rsidR="00583626" w:rsidRDefault="00000000">
            <w:pPr>
              <w:spacing w:after="40" w:line="250" w:lineRule="auto"/>
            </w:pPr>
            <w:r>
              <w:rPr>
                <w:sz w:val="19"/>
                <w:szCs w:val="19"/>
              </w:rPr>
              <w:t>Tách R² của tập test theo EPA và theo Open-Meteo. Xem mục 4.3 điểm 11. Vì test 2025 gần như toàn Open-Meteo, con số hiện tại là hiệu năng trên một nguồn, không phải trên panel gộp.</w:t>
            </w:r>
          </w:p>
        </w:tc>
        <w:tc>
          <w:tcPr>
            <w:tcW w:w="2660" w:type="dxa"/>
            <w:tcMar>
              <w:top w:w="60" w:type="dxa"/>
              <w:left w:w="90" w:type="dxa"/>
              <w:bottom w:w="60" w:type="dxa"/>
              <w:right w:w="90" w:type="dxa"/>
            </w:tcMar>
          </w:tcPr>
          <w:p w14:paraId="590CF65C" w14:textId="77777777" w:rsidR="00583626" w:rsidRDefault="00000000">
            <w:pPr>
              <w:spacing w:after="40" w:line="250" w:lineRule="auto"/>
            </w:pPr>
            <w:r>
              <w:rPr>
                <w:sz w:val="19"/>
                <w:szCs w:val="19"/>
              </w:rPr>
              <w:t>Một cột groupby theo source rồi tính lại metric.</w:t>
            </w:r>
          </w:p>
        </w:tc>
      </w:tr>
      <w:tr w:rsidR="00583626" w14:paraId="174B6B9D" w14:textId="77777777">
        <w:tblPrEx>
          <w:tblCellMar>
            <w:top w:w="0" w:type="dxa"/>
            <w:bottom w:w="0" w:type="dxa"/>
          </w:tblCellMar>
        </w:tblPrEx>
        <w:tc>
          <w:tcPr>
            <w:tcW w:w="560" w:type="dxa"/>
            <w:tcMar>
              <w:top w:w="60" w:type="dxa"/>
              <w:left w:w="90" w:type="dxa"/>
              <w:bottom w:w="60" w:type="dxa"/>
              <w:right w:w="90" w:type="dxa"/>
            </w:tcMar>
          </w:tcPr>
          <w:p w14:paraId="72648F1B" w14:textId="77777777" w:rsidR="00583626" w:rsidRDefault="00000000">
            <w:pPr>
              <w:spacing w:after="40" w:line="250" w:lineRule="auto"/>
            </w:pPr>
            <w:r>
              <w:rPr>
                <w:sz w:val="19"/>
                <w:szCs w:val="19"/>
              </w:rPr>
              <w:t>4</w:t>
            </w:r>
          </w:p>
        </w:tc>
        <w:tc>
          <w:tcPr>
            <w:tcW w:w="2400" w:type="dxa"/>
            <w:tcMar>
              <w:top w:w="60" w:type="dxa"/>
              <w:left w:w="90" w:type="dxa"/>
              <w:bottom w:w="60" w:type="dxa"/>
              <w:right w:w="90" w:type="dxa"/>
            </w:tcMar>
          </w:tcPr>
          <w:p w14:paraId="16D3060F" w14:textId="77777777" w:rsidR="00583626" w:rsidRDefault="00000000">
            <w:pPr>
              <w:spacing w:after="40" w:line="250" w:lineRule="auto"/>
            </w:pPr>
            <w:r>
              <w:rPr>
                <w:sz w:val="19"/>
                <w:szCs w:val="19"/>
              </w:rPr>
              <w:t>Seed sweep 5 tới 10 lần</w:t>
            </w:r>
          </w:p>
        </w:tc>
        <w:tc>
          <w:tcPr>
            <w:tcW w:w="3400" w:type="dxa"/>
            <w:tcMar>
              <w:top w:w="60" w:type="dxa"/>
              <w:left w:w="90" w:type="dxa"/>
              <w:bottom w:w="60" w:type="dxa"/>
              <w:right w:w="90" w:type="dxa"/>
            </w:tcMar>
          </w:tcPr>
          <w:p w14:paraId="389C1BAE" w14:textId="77777777" w:rsidR="00583626" w:rsidRDefault="00000000">
            <w:pPr>
              <w:spacing w:after="40" w:line="250" w:lineRule="auto"/>
            </w:pPr>
            <w:r>
              <w:rPr>
                <w:sz w:val="19"/>
                <w:szCs w:val="19"/>
              </w:rPr>
              <w:t>Khoảng cách long-term giữa XGBoost và LightGBM trong CSV chỉ là 0.003, giữa short-term LightGBM và XGBoost là 0.0013. Cần biết chênh lệch đó có thật hay là nhiễu seed.</w:t>
            </w:r>
          </w:p>
        </w:tc>
        <w:tc>
          <w:tcPr>
            <w:tcW w:w="2660" w:type="dxa"/>
            <w:tcMar>
              <w:top w:w="60" w:type="dxa"/>
              <w:left w:w="90" w:type="dxa"/>
              <w:bottom w:w="60" w:type="dxa"/>
              <w:right w:w="90" w:type="dxa"/>
            </w:tcMar>
          </w:tcPr>
          <w:p w14:paraId="57DEBED2" w14:textId="77777777" w:rsidR="00583626" w:rsidRDefault="00000000">
            <w:pPr>
              <w:spacing w:after="40" w:line="250" w:lineRule="auto"/>
            </w:pPr>
            <w:r>
              <w:rPr>
                <w:sz w:val="19"/>
                <w:szCs w:val="19"/>
              </w:rPr>
              <w:t>Vòng for quanh phần fit. Nếu ba model đầu không phân biệt được thì đó là câu kết luận trung thực hơn câu hiện tại.</w:t>
            </w:r>
          </w:p>
        </w:tc>
      </w:tr>
      <w:tr w:rsidR="00583626" w14:paraId="121EBB3C" w14:textId="77777777">
        <w:tblPrEx>
          <w:tblCellMar>
            <w:top w:w="0" w:type="dxa"/>
            <w:bottom w:w="0" w:type="dxa"/>
          </w:tblCellMar>
        </w:tblPrEx>
        <w:tc>
          <w:tcPr>
            <w:tcW w:w="560" w:type="dxa"/>
            <w:tcMar>
              <w:top w:w="60" w:type="dxa"/>
              <w:left w:w="90" w:type="dxa"/>
              <w:bottom w:w="60" w:type="dxa"/>
              <w:right w:w="90" w:type="dxa"/>
            </w:tcMar>
          </w:tcPr>
          <w:p w14:paraId="436C1A09" w14:textId="77777777" w:rsidR="00583626" w:rsidRDefault="00000000">
            <w:pPr>
              <w:spacing w:after="40" w:line="250" w:lineRule="auto"/>
            </w:pPr>
            <w:r>
              <w:rPr>
                <w:sz w:val="19"/>
                <w:szCs w:val="19"/>
              </w:rPr>
              <w:t>5</w:t>
            </w:r>
          </w:p>
        </w:tc>
        <w:tc>
          <w:tcPr>
            <w:tcW w:w="2400" w:type="dxa"/>
            <w:tcMar>
              <w:top w:w="60" w:type="dxa"/>
              <w:left w:w="90" w:type="dxa"/>
              <w:bottom w:w="60" w:type="dxa"/>
              <w:right w:w="90" w:type="dxa"/>
            </w:tcMar>
          </w:tcPr>
          <w:p w14:paraId="252FA75C" w14:textId="77777777" w:rsidR="00583626" w:rsidRDefault="00000000">
            <w:pPr>
              <w:spacing w:after="40" w:line="250" w:lineRule="auto"/>
            </w:pPr>
            <w:r>
              <w:rPr>
                <w:sz w:val="19"/>
                <w:szCs w:val="19"/>
              </w:rPr>
              <w:t>Chốt một lần chạy duy nhất</w:t>
            </w:r>
          </w:p>
        </w:tc>
        <w:tc>
          <w:tcPr>
            <w:tcW w:w="3400" w:type="dxa"/>
            <w:tcMar>
              <w:top w:w="60" w:type="dxa"/>
              <w:left w:w="90" w:type="dxa"/>
              <w:bottom w:w="60" w:type="dxa"/>
              <w:right w:w="90" w:type="dxa"/>
            </w:tcMar>
          </w:tcPr>
          <w:p w14:paraId="303430F7" w14:textId="77777777" w:rsidR="00583626" w:rsidRDefault="00000000">
            <w:pPr>
              <w:spacing w:after="40" w:line="250" w:lineRule="auto"/>
            </w:pPr>
            <w:r>
              <w:rPr>
                <w:sz w:val="19"/>
                <w:szCs w:val="19"/>
              </w:rPr>
              <w:t>Chạy lại train script, rồi chạy lại cả Model Report.ipynb trên đúng CSV vừa sinh, rồi mới điền số vào main.tex. Đây là điều kiện cần trước mọi việc khác.</w:t>
            </w:r>
          </w:p>
        </w:tc>
        <w:tc>
          <w:tcPr>
            <w:tcW w:w="2660" w:type="dxa"/>
            <w:tcMar>
              <w:top w:w="60" w:type="dxa"/>
              <w:left w:w="90" w:type="dxa"/>
              <w:bottom w:w="60" w:type="dxa"/>
              <w:right w:w="90" w:type="dxa"/>
            </w:tcMar>
          </w:tcPr>
          <w:p w14:paraId="5D474494" w14:textId="77777777" w:rsidR="00583626" w:rsidRDefault="00000000">
            <w:pPr>
              <w:spacing w:after="40" w:line="250" w:lineRule="auto"/>
            </w:pPr>
            <w:r>
              <w:rPr>
                <w:sz w:val="19"/>
                <w:szCs w:val="19"/>
              </w:rPr>
              <w:t>Xem mục Cần làm ngay.</w:t>
            </w:r>
          </w:p>
        </w:tc>
      </w:tr>
    </w:tbl>
    <w:p w14:paraId="40019BA1" w14:textId="77777777" w:rsidR="00583626" w:rsidRDefault="00000000">
      <w:pPr>
        <w:pStyle w:val="Heading2"/>
        <w:spacing w:before="200" w:after="100"/>
      </w:pPr>
      <w:r>
        <w:rPr>
          <w:b/>
          <w:bCs/>
          <w:color w:val="000000"/>
          <w:sz w:val="23"/>
          <w:szCs w:val="23"/>
        </w:rPr>
        <w:t>Baseline bắt buộc</w:t>
      </w:r>
    </w:p>
    <w:p w14:paraId="18BC371F" w14:textId="77777777" w:rsidR="00583626" w:rsidRDefault="00000000">
      <w:pPr>
        <w:spacing w:after="120" w:line="264" w:lineRule="auto"/>
      </w:pPr>
      <w:r>
        <w:t>Một bài so sánh model forecasting mà không có baseline naive thì không có mốc để nói R² 0.87 hay 0.46 là tốt hay tệ. Ba mốc dưới đây rẻ và bắt buộc.</w:t>
      </w:r>
    </w:p>
    <w:tbl>
      <w:tblPr>
        <w:tblW w:w="9020" w:type="dxa"/>
        <w:tblBorders>
          <w:top w:val="single" w:sz="4" w:space="0" w:color="AAB4C4"/>
          <w:left w:val="single" w:sz="4" w:space="0" w:color="AAB4C4"/>
          <w:bottom w:val="single" w:sz="4" w:space="0" w:color="AAB4C4"/>
          <w:right w:val="single" w:sz="4" w:space="0" w:color="AAB4C4"/>
          <w:insideH w:val="single" w:sz="4" w:space="0" w:color="AAB4C4"/>
          <w:insideV w:val="single" w:sz="4" w:space="0" w:color="AAB4C4"/>
        </w:tblBorders>
        <w:tblCellMar>
          <w:left w:w="10" w:type="dxa"/>
          <w:right w:w="10" w:type="dxa"/>
        </w:tblCellMar>
        <w:tblLook w:val="04A0" w:firstRow="1" w:lastRow="0" w:firstColumn="1" w:lastColumn="0" w:noHBand="0" w:noVBand="1"/>
      </w:tblPr>
      <w:tblGrid>
        <w:gridCol w:w="2500"/>
        <w:gridCol w:w="3260"/>
        <w:gridCol w:w="3260"/>
      </w:tblGrid>
      <w:tr w:rsidR="00583626" w14:paraId="7D6089AE" w14:textId="77777777">
        <w:tblPrEx>
          <w:tblCellMar>
            <w:top w:w="0" w:type="dxa"/>
            <w:bottom w:w="0" w:type="dxa"/>
          </w:tblCellMar>
        </w:tblPrEx>
        <w:trPr>
          <w:tblHeader/>
        </w:trPr>
        <w:tc>
          <w:tcPr>
            <w:tcW w:w="2500" w:type="dxa"/>
            <w:tcMar>
              <w:top w:w="60" w:type="dxa"/>
              <w:left w:w="90" w:type="dxa"/>
              <w:bottom w:w="60" w:type="dxa"/>
              <w:right w:w="90" w:type="dxa"/>
            </w:tcMar>
          </w:tcPr>
          <w:p w14:paraId="079B6C9E" w14:textId="77777777" w:rsidR="00583626" w:rsidRDefault="00000000">
            <w:pPr>
              <w:spacing w:after="40" w:line="250" w:lineRule="auto"/>
            </w:pPr>
            <w:r>
              <w:rPr>
                <w:b/>
                <w:bCs/>
                <w:color w:val="000000"/>
                <w:sz w:val="19"/>
                <w:szCs w:val="19"/>
              </w:rPr>
              <w:t>Baseline</w:t>
            </w:r>
          </w:p>
        </w:tc>
        <w:tc>
          <w:tcPr>
            <w:tcW w:w="3260" w:type="dxa"/>
            <w:tcMar>
              <w:top w:w="60" w:type="dxa"/>
              <w:left w:w="90" w:type="dxa"/>
              <w:bottom w:w="60" w:type="dxa"/>
              <w:right w:w="90" w:type="dxa"/>
            </w:tcMar>
          </w:tcPr>
          <w:p w14:paraId="70A2A065" w14:textId="77777777" w:rsidR="00583626" w:rsidRDefault="00000000">
            <w:pPr>
              <w:spacing w:after="40" w:line="250" w:lineRule="auto"/>
            </w:pPr>
            <w:r>
              <w:rPr>
                <w:b/>
                <w:bCs/>
                <w:color w:val="000000"/>
                <w:sz w:val="19"/>
                <w:szCs w:val="19"/>
              </w:rPr>
              <w:t>Cách làm</w:t>
            </w:r>
          </w:p>
        </w:tc>
        <w:tc>
          <w:tcPr>
            <w:tcW w:w="3260" w:type="dxa"/>
            <w:tcMar>
              <w:top w:w="60" w:type="dxa"/>
              <w:left w:w="90" w:type="dxa"/>
              <w:bottom w:w="60" w:type="dxa"/>
              <w:right w:w="90" w:type="dxa"/>
            </w:tcMar>
          </w:tcPr>
          <w:p w14:paraId="29F028F8" w14:textId="77777777" w:rsidR="00583626" w:rsidRDefault="00000000">
            <w:pPr>
              <w:spacing w:after="40" w:line="250" w:lineRule="auto"/>
            </w:pPr>
            <w:r>
              <w:rPr>
                <w:b/>
                <w:bCs/>
                <w:color w:val="000000"/>
                <w:sz w:val="19"/>
                <w:szCs w:val="19"/>
              </w:rPr>
              <w:t>Cho biết gì</w:t>
            </w:r>
          </w:p>
        </w:tc>
      </w:tr>
      <w:tr w:rsidR="00583626" w14:paraId="6AFD589E" w14:textId="77777777">
        <w:tblPrEx>
          <w:tblCellMar>
            <w:top w:w="0" w:type="dxa"/>
            <w:bottom w:w="0" w:type="dxa"/>
          </w:tblCellMar>
        </w:tblPrEx>
        <w:tc>
          <w:tcPr>
            <w:tcW w:w="2500" w:type="dxa"/>
            <w:tcMar>
              <w:top w:w="60" w:type="dxa"/>
              <w:left w:w="90" w:type="dxa"/>
              <w:bottom w:w="60" w:type="dxa"/>
              <w:right w:w="90" w:type="dxa"/>
            </w:tcMar>
          </w:tcPr>
          <w:p w14:paraId="7B8EE55F" w14:textId="77777777" w:rsidR="00583626" w:rsidRDefault="00000000">
            <w:pPr>
              <w:spacing w:after="40" w:line="250" w:lineRule="auto"/>
            </w:pPr>
            <w:r>
              <w:rPr>
                <w:sz w:val="19"/>
                <w:szCs w:val="19"/>
              </w:rPr>
              <w:t>Persistence</w:t>
            </w:r>
          </w:p>
        </w:tc>
        <w:tc>
          <w:tcPr>
            <w:tcW w:w="3260" w:type="dxa"/>
            <w:tcMar>
              <w:top w:w="60" w:type="dxa"/>
              <w:left w:w="90" w:type="dxa"/>
              <w:bottom w:w="60" w:type="dxa"/>
              <w:right w:w="90" w:type="dxa"/>
            </w:tcMar>
          </w:tcPr>
          <w:p w14:paraId="340275CF" w14:textId="77777777" w:rsidR="00583626" w:rsidRDefault="00000000">
            <w:pPr>
              <w:spacing w:after="40" w:line="250" w:lineRule="auto"/>
            </w:pPr>
            <w:r>
              <w:rPr>
                <w:sz w:val="19"/>
                <w:szCs w:val="19"/>
              </w:rPr>
              <w:t>Dự đoán bằng giá trị AQI gần nhất được phép: lag 1 cho short-term, lag 24 cho long-term.</w:t>
            </w:r>
          </w:p>
        </w:tc>
        <w:tc>
          <w:tcPr>
            <w:tcW w:w="3260" w:type="dxa"/>
            <w:tcMar>
              <w:top w:w="60" w:type="dxa"/>
              <w:left w:w="90" w:type="dxa"/>
              <w:bottom w:w="60" w:type="dxa"/>
              <w:right w:w="90" w:type="dxa"/>
            </w:tcMar>
          </w:tcPr>
          <w:p w14:paraId="5D6E4942" w14:textId="77777777" w:rsidR="00583626" w:rsidRDefault="00000000">
            <w:pPr>
              <w:spacing w:after="40" w:line="250" w:lineRule="auto"/>
            </w:pPr>
            <w:r>
              <w:rPr>
                <w:sz w:val="19"/>
                <w:szCs w:val="19"/>
              </w:rPr>
              <w:t>Quan trọng nhất. Với corr 0.927 ở lag 1, persistence short-term gần như chắc chắn có R² rất cao. Nếu LightGBM chỉ hơn không đáng kể thì phần nowcasting chủ yếu là quán tính, đúng như bài đã tự cảnh báo nhưng chưa định lượng.</w:t>
            </w:r>
          </w:p>
        </w:tc>
      </w:tr>
      <w:tr w:rsidR="00583626" w14:paraId="30B52C99" w14:textId="77777777">
        <w:tblPrEx>
          <w:tblCellMar>
            <w:top w:w="0" w:type="dxa"/>
            <w:bottom w:w="0" w:type="dxa"/>
          </w:tblCellMar>
        </w:tblPrEx>
        <w:tc>
          <w:tcPr>
            <w:tcW w:w="2500" w:type="dxa"/>
            <w:tcMar>
              <w:top w:w="60" w:type="dxa"/>
              <w:left w:w="90" w:type="dxa"/>
              <w:bottom w:w="60" w:type="dxa"/>
              <w:right w:w="90" w:type="dxa"/>
            </w:tcMar>
          </w:tcPr>
          <w:p w14:paraId="143D97F8" w14:textId="77777777" w:rsidR="00583626" w:rsidRDefault="00000000">
            <w:pPr>
              <w:spacing w:after="40" w:line="250" w:lineRule="auto"/>
            </w:pPr>
            <w:r>
              <w:rPr>
                <w:sz w:val="19"/>
                <w:szCs w:val="19"/>
              </w:rPr>
              <w:t>Climatology</w:t>
            </w:r>
          </w:p>
        </w:tc>
        <w:tc>
          <w:tcPr>
            <w:tcW w:w="3260" w:type="dxa"/>
            <w:tcMar>
              <w:top w:w="60" w:type="dxa"/>
              <w:left w:w="90" w:type="dxa"/>
              <w:bottom w:w="60" w:type="dxa"/>
              <w:right w:w="90" w:type="dxa"/>
            </w:tcMar>
          </w:tcPr>
          <w:p w14:paraId="19FBAE3B" w14:textId="77777777" w:rsidR="00583626" w:rsidRDefault="00000000">
            <w:pPr>
              <w:spacing w:after="40" w:line="250" w:lineRule="auto"/>
            </w:pPr>
            <w:r>
              <w:rPr>
                <w:sz w:val="19"/>
                <w:szCs w:val="19"/>
              </w:rPr>
              <w:t>Trung bình theo giờ và tháng từ train.</w:t>
            </w:r>
          </w:p>
        </w:tc>
        <w:tc>
          <w:tcPr>
            <w:tcW w:w="3260" w:type="dxa"/>
            <w:tcMar>
              <w:top w:w="60" w:type="dxa"/>
              <w:left w:w="90" w:type="dxa"/>
              <w:bottom w:w="60" w:type="dxa"/>
              <w:right w:w="90" w:type="dxa"/>
            </w:tcMar>
          </w:tcPr>
          <w:p w14:paraId="6757DC8E" w14:textId="77777777" w:rsidR="00583626" w:rsidRDefault="00000000">
            <w:pPr>
              <w:spacing w:after="40" w:line="250" w:lineRule="auto"/>
            </w:pPr>
            <w:r>
              <w:rPr>
                <w:sz w:val="19"/>
                <w:szCs w:val="19"/>
              </w:rPr>
              <w:t>Cho biết phần long-term hơn được bao nhiêu so với chỉ biết mùa và giờ trong ngày.</w:t>
            </w:r>
          </w:p>
        </w:tc>
      </w:tr>
      <w:tr w:rsidR="00583626" w14:paraId="1E091931" w14:textId="77777777">
        <w:tblPrEx>
          <w:tblCellMar>
            <w:top w:w="0" w:type="dxa"/>
            <w:bottom w:w="0" w:type="dxa"/>
          </w:tblCellMar>
        </w:tblPrEx>
        <w:tc>
          <w:tcPr>
            <w:tcW w:w="2500" w:type="dxa"/>
            <w:tcMar>
              <w:top w:w="60" w:type="dxa"/>
              <w:left w:w="90" w:type="dxa"/>
              <w:bottom w:w="60" w:type="dxa"/>
              <w:right w:w="90" w:type="dxa"/>
            </w:tcMar>
          </w:tcPr>
          <w:p w14:paraId="317CAA79" w14:textId="77777777" w:rsidR="00583626" w:rsidRDefault="00000000">
            <w:pPr>
              <w:spacing w:after="40" w:line="250" w:lineRule="auto"/>
            </w:pPr>
            <w:r>
              <w:rPr>
                <w:sz w:val="19"/>
                <w:szCs w:val="19"/>
              </w:rPr>
              <w:t>Ridge chỉ khí tượng</w:t>
            </w:r>
          </w:p>
        </w:tc>
        <w:tc>
          <w:tcPr>
            <w:tcW w:w="3260" w:type="dxa"/>
            <w:tcMar>
              <w:top w:w="60" w:type="dxa"/>
              <w:left w:w="90" w:type="dxa"/>
              <w:bottom w:w="60" w:type="dxa"/>
              <w:right w:w="90" w:type="dxa"/>
            </w:tcMar>
          </w:tcPr>
          <w:p w14:paraId="16A4A2F9" w14:textId="77777777" w:rsidR="00583626" w:rsidRDefault="00000000">
            <w:pPr>
              <w:spacing w:after="40" w:line="250" w:lineRule="auto"/>
            </w:pPr>
            <w:r>
              <w:rPr>
                <w:sz w:val="19"/>
                <w:szCs w:val="19"/>
              </w:rPr>
              <w:t>Đã có sẵn trong leakage audit: bỏ PM và lịch sử AQI thì R² short rơi về 0.364, long về 0.315.</w:t>
            </w:r>
          </w:p>
        </w:tc>
        <w:tc>
          <w:tcPr>
            <w:tcW w:w="3260" w:type="dxa"/>
            <w:tcMar>
              <w:top w:w="60" w:type="dxa"/>
              <w:left w:w="90" w:type="dxa"/>
              <w:bottom w:w="60" w:type="dxa"/>
              <w:right w:w="90" w:type="dxa"/>
            </w:tcMar>
          </w:tcPr>
          <w:p w14:paraId="450CFB14" w14:textId="77777777" w:rsidR="00583626" w:rsidRDefault="00000000">
            <w:pPr>
              <w:spacing w:after="40" w:line="250" w:lineRule="auto"/>
            </w:pPr>
            <w:r>
              <w:rPr>
                <w:sz w:val="19"/>
                <w:szCs w:val="19"/>
              </w:rPr>
              <w:t>Cho thấy gần như toàn bộ sức dự báo đến từ lịch sử AQI, không phải từ khí tượng hay VPD. Đây là con số nên đưa vào thân bài, không để nằm im trong CSV audit.</w:t>
            </w:r>
          </w:p>
        </w:tc>
      </w:tr>
    </w:tbl>
    <w:p w14:paraId="5E1827FE" w14:textId="77777777" w:rsidR="00583626" w:rsidRDefault="00000000">
      <w:pPr>
        <w:pStyle w:val="Heading1"/>
        <w:spacing w:before="260" w:after="130"/>
      </w:pPr>
      <w:r>
        <w:rPr>
          <w:b/>
          <w:bCs/>
          <w:color w:val="000000"/>
          <w:sz w:val="26"/>
          <w:szCs w:val="26"/>
        </w:rPr>
        <w:t>3. Nâng cấp bài</w:t>
      </w:r>
    </w:p>
    <w:p w14:paraId="5FC32825" w14:textId="54D34FCE" w:rsidR="00583626" w:rsidRDefault="00000000">
      <w:pPr>
        <w:pStyle w:val="Heading2"/>
        <w:spacing w:before="200" w:after="100"/>
      </w:pPr>
      <w:r>
        <w:rPr>
          <w:b/>
          <w:bCs/>
          <w:color w:val="000000"/>
          <w:sz w:val="23"/>
          <w:szCs w:val="23"/>
        </w:rPr>
        <w:t xml:space="preserve">Vấn đề </w:t>
      </w:r>
    </w:p>
    <w:p w14:paraId="5CE7EA5B" w14:textId="27F69098" w:rsidR="00583626" w:rsidRDefault="00000000">
      <w:pPr>
        <w:spacing w:after="120" w:line="264" w:lineRule="auto"/>
      </w:pPr>
      <w:r>
        <w:t>Bài quảng bá là panel gộp EPA AQS cộng Open-Meteo cho Fresno, Los Angeles, San Jose. Nhưng cách chia theo năm vô tình biến nó thành một bài về dịch chuyển nguồn dữ liệu, mà bài chưa nói ra</w:t>
      </w:r>
      <w:r w:rsidR="009B1A8D">
        <w:t>, đ</w:t>
      </w:r>
      <w:r>
        <w:t>ây là chỗ có một đóng góp thật</w:t>
      </w:r>
      <w:r w:rsidR="009B1A8D">
        <w:t>.</w:t>
      </w:r>
    </w:p>
    <w:tbl>
      <w:tblPr>
        <w:tblW w:w="9020" w:type="dxa"/>
        <w:tblBorders>
          <w:top w:val="single" w:sz="4" w:space="0" w:color="AAB4C4"/>
          <w:left w:val="single" w:sz="4" w:space="0" w:color="AAB4C4"/>
          <w:bottom w:val="single" w:sz="4" w:space="0" w:color="AAB4C4"/>
          <w:right w:val="single" w:sz="4" w:space="0" w:color="AAB4C4"/>
          <w:insideH w:val="single" w:sz="4" w:space="0" w:color="AAB4C4"/>
          <w:insideV w:val="single" w:sz="4" w:space="0" w:color="AAB4C4"/>
        </w:tblBorders>
        <w:tblCellMar>
          <w:left w:w="10" w:type="dxa"/>
          <w:right w:w="10" w:type="dxa"/>
        </w:tblCellMar>
        <w:tblLook w:val="04A0" w:firstRow="1" w:lastRow="0" w:firstColumn="1" w:lastColumn="0" w:noHBand="0" w:noVBand="1"/>
      </w:tblPr>
      <w:tblGrid>
        <w:gridCol w:w="560"/>
        <w:gridCol w:w="2600"/>
        <w:gridCol w:w="2660"/>
        <w:gridCol w:w="3200"/>
      </w:tblGrid>
      <w:tr w:rsidR="00583626" w14:paraId="39AF4F4F" w14:textId="77777777">
        <w:tblPrEx>
          <w:tblCellMar>
            <w:top w:w="0" w:type="dxa"/>
            <w:bottom w:w="0" w:type="dxa"/>
          </w:tblCellMar>
        </w:tblPrEx>
        <w:trPr>
          <w:tblHeader/>
        </w:trPr>
        <w:tc>
          <w:tcPr>
            <w:tcW w:w="560" w:type="dxa"/>
            <w:tcMar>
              <w:top w:w="60" w:type="dxa"/>
              <w:left w:w="90" w:type="dxa"/>
              <w:bottom w:w="60" w:type="dxa"/>
              <w:right w:w="90" w:type="dxa"/>
            </w:tcMar>
          </w:tcPr>
          <w:p w14:paraId="481699DF" w14:textId="77777777" w:rsidR="00583626" w:rsidRDefault="00000000">
            <w:pPr>
              <w:spacing w:after="40" w:line="250" w:lineRule="auto"/>
            </w:pPr>
            <w:r>
              <w:rPr>
                <w:b/>
                <w:bCs/>
                <w:color w:val="000000"/>
                <w:sz w:val="19"/>
                <w:szCs w:val="19"/>
              </w:rPr>
              <w:lastRenderedPageBreak/>
              <w:t>#</w:t>
            </w:r>
          </w:p>
        </w:tc>
        <w:tc>
          <w:tcPr>
            <w:tcW w:w="2600" w:type="dxa"/>
            <w:tcMar>
              <w:top w:w="60" w:type="dxa"/>
              <w:left w:w="90" w:type="dxa"/>
              <w:bottom w:w="60" w:type="dxa"/>
              <w:right w:w="90" w:type="dxa"/>
            </w:tcMar>
          </w:tcPr>
          <w:p w14:paraId="2619E0AC" w14:textId="77777777" w:rsidR="00583626" w:rsidRDefault="00000000">
            <w:pPr>
              <w:spacing w:after="40" w:line="250" w:lineRule="auto"/>
            </w:pPr>
            <w:r>
              <w:rPr>
                <w:b/>
                <w:bCs/>
                <w:color w:val="000000"/>
                <w:sz w:val="19"/>
                <w:szCs w:val="19"/>
              </w:rPr>
              <w:t>Phát hiện</w:t>
            </w:r>
          </w:p>
        </w:tc>
        <w:tc>
          <w:tcPr>
            <w:tcW w:w="2660" w:type="dxa"/>
            <w:tcMar>
              <w:top w:w="60" w:type="dxa"/>
              <w:left w:w="90" w:type="dxa"/>
              <w:bottom w:w="60" w:type="dxa"/>
              <w:right w:w="90" w:type="dxa"/>
            </w:tcMar>
          </w:tcPr>
          <w:p w14:paraId="49CCE619" w14:textId="77777777" w:rsidR="00583626" w:rsidRDefault="00000000">
            <w:pPr>
              <w:spacing w:after="40" w:line="250" w:lineRule="auto"/>
            </w:pPr>
            <w:r>
              <w:rPr>
                <w:b/>
                <w:bCs/>
                <w:color w:val="000000"/>
                <w:sz w:val="19"/>
                <w:szCs w:val="19"/>
              </w:rPr>
              <w:t>Số đã có</w:t>
            </w:r>
          </w:p>
        </w:tc>
        <w:tc>
          <w:tcPr>
            <w:tcW w:w="3200" w:type="dxa"/>
            <w:tcMar>
              <w:top w:w="60" w:type="dxa"/>
              <w:left w:w="90" w:type="dxa"/>
              <w:bottom w:w="60" w:type="dxa"/>
              <w:right w:w="90" w:type="dxa"/>
            </w:tcMar>
          </w:tcPr>
          <w:p w14:paraId="54A42F16" w14:textId="77777777" w:rsidR="00583626" w:rsidRDefault="00000000">
            <w:pPr>
              <w:spacing w:after="40" w:line="250" w:lineRule="auto"/>
            </w:pPr>
            <w:r>
              <w:rPr>
                <w:b/>
                <w:bCs/>
                <w:color w:val="000000"/>
                <w:sz w:val="19"/>
                <w:szCs w:val="19"/>
              </w:rPr>
              <w:t>Vì sao đáng viết</w:t>
            </w:r>
          </w:p>
        </w:tc>
      </w:tr>
      <w:tr w:rsidR="00583626" w14:paraId="7FEC6620" w14:textId="77777777">
        <w:tblPrEx>
          <w:tblCellMar>
            <w:top w:w="0" w:type="dxa"/>
            <w:bottom w:w="0" w:type="dxa"/>
          </w:tblCellMar>
        </w:tblPrEx>
        <w:tc>
          <w:tcPr>
            <w:tcW w:w="560" w:type="dxa"/>
            <w:tcMar>
              <w:top w:w="60" w:type="dxa"/>
              <w:left w:w="90" w:type="dxa"/>
              <w:bottom w:w="60" w:type="dxa"/>
              <w:right w:w="90" w:type="dxa"/>
            </w:tcMar>
          </w:tcPr>
          <w:p w14:paraId="15826E42" w14:textId="77777777" w:rsidR="00583626" w:rsidRDefault="00000000">
            <w:pPr>
              <w:spacing w:after="40" w:line="250" w:lineRule="auto"/>
            </w:pPr>
            <w:r>
              <w:rPr>
                <w:sz w:val="19"/>
                <w:szCs w:val="19"/>
              </w:rPr>
              <w:t>1</w:t>
            </w:r>
          </w:p>
        </w:tc>
        <w:tc>
          <w:tcPr>
            <w:tcW w:w="2600" w:type="dxa"/>
            <w:tcMar>
              <w:top w:w="60" w:type="dxa"/>
              <w:left w:w="90" w:type="dxa"/>
              <w:bottom w:w="60" w:type="dxa"/>
              <w:right w:w="90" w:type="dxa"/>
            </w:tcMar>
          </w:tcPr>
          <w:p w14:paraId="47CC8450" w14:textId="77777777" w:rsidR="00583626" w:rsidRDefault="00000000">
            <w:pPr>
              <w:spacing w:after="40" w:line="250" w:lineRule="auto"/>
            </w:pPr>
            <w:r>
              <w:rPr>
                <w:sz w:val="19"/>
                <w:szCs w:val="19"/>
              </w:rPr>
              <w:t>Validation và test khác nguồn hoàn toàn.</w:t>
            </w:r>
          </w:p>
        </w:tc>
        <w:tc>
          <w:tcPr>
            <w:tcW w:w="2660" w:type="dxa"/>
            <w:tcMar>
              <w:top w:w="60" w:type="dxa"/>
              <w:left w:w="90" w:type="dxa"/>
              <w:bottom w:w="60" w:type="dxa"/>
              <w:right w:w="90" w:type="dxa"/>
            </w:tcMar>
          </w:tcPr>
          <w:p w14:paraId="0BFCBC98" w14:textId="77777777" w:rsidR="00583626" w:rsidRDefault="00000000">
            <w:pPr>
              <w:spacing w:after="40" w:line="250" w:lineRule="auto"/>
            </w:pPr>
            <w:r>
              <w:rPr>
                <w:sz w:val="19"/>
                <w:szCs w:val="19"/>
              </w:rPr>
              <w:t>Train 61.9% EPA và 38.1% Open-Meteo. Validation 2020 là 100% EPA. Test 2025 là 99.9% Open-Meteo, chỉ 18 dòng EPA.</w:t>
            </w:r>
          </w:p>
        </w:tc>
        <w:tc>
          <w:tcPr>
            <w:tcW w:w="3200" w:type="dxa"/>
            <w:tcMar>
              <w:top w:w="60" w:type="dxa"/>
              <w:left w:w="90" w:type="dxa"/>
              <w:bottom w:w="60" w:type="dxa"/>
              <w:right w:w="90" w:type="dxa"/>
            </w:tcMar>
          </w:tcPr>
          <w:p w14:paraId="79DBCA4A" w14:textId="77777777" w:rsidR="00583626" w:rsidRDefault="00000000">
            <w:pPr>
              <w:spacing w:after="40" w:line="250" w:lineRule="auto"/>
            </w:pPr>
            <w:r>
              <w:rPr>
                <w:sz w:val="19"/>
                <w:szCs w:val="19"/>
              </w:rPr>
              <w:t>Model được chọn và early-stopping trên một nguồn, rồi báo cáo trên nguồn khác. Câu độc lập test year đang che điều này. Nói thẳng ra thì thành một phân tích domain shift tử tế.</w:t>
            </w:r>
          </w:p>
        </w:tc>
      </w:tr>
      <w:tr w:rsidR="00583626" w14:paraId="5AA615FB" w14:textId="77777777">
        <w:tblPrEx>
          <w:tblCellMar>
            <w:top w:w="0" w:type="dxa"/>
            <w:bottom w:w="0" w:type="dxa"/>
          </w:tblCellMar>
        </w:tblPrEx>
        <w:tc>
          <w:tcPr>
            <w:tcW w:w="560" w:type="dxa"/>
            <w:tcMar>
              <w:top w:w="60" w:type="dxa"/>
              <w:left w:w="90" w:type="dxa"/>
              <w:bottom w:w="60" w:type="dxa"/>
              <w:right w:w="90" w:type="dxa"/>
            </w:tcMar>
          </w:tcPr>
          <w:p w14:paraId="2B16D389" w14:textId="77777777" w:rsidR="00583626" w:rsidRDefault="00000000">
            <w:pPr>
              <w:spacing w:after="40" w:line="250" w:lineRule="auto"/>
            </w:pPr>
            <w:r>
              <w:rPr>
                <w:sz w:val="19"/>
                <w:szCs w:val="19"/>
              </w:rPr>
              <w:t>2</w:t>
            </w:r>
          </w:p>
        </w:tc>
        <w:tc>
          <w:tcPr>
            <w:tcW w:w="2600" w:type="dxa"/>
            <w:tcMar>
              <w:top w:w="60" w:type="dxa"/>
              <w:left w:w="90" w:type="dxa"/>
              <w:bottom w:w="60" w:type="dxa"/>
              <w:right w:w="90" w:type="dxa"/>
            </w:tcMar>
          </w:tcPr>
          <w:p w14:paraId="25BDF6A1" w14:textId="77777777" w:rsidR="00583626" w:rsidRDefault="00000000">
            <w:pPr>
              <w:spacing w:after="40" w:line="250" w:lineRule="auto"/>
            </w:pPr>
            <w:r>
              <w:rPr>
                <w:sz w:val="19"/>
                <w:szCs w:val="19"/>
              </w:rPr>
              <w:t>Open-Meteo chỉ có từ 2023, và EPA kết thúc 2025-01-01 08:00.</w:t>
            </w:r>
          </w:p>
        </w:tc>
        <w:tc>
          <w:tcPr>
            <w:tcW w:w="2660" w:type="dxa"/>
            <w:tcMar>
              <w:top w:w="60" w:type="dxa"/>
              <w:left w:w="90" w:type="dxa"/>
              <w:bottom w:w="60" w:type="dxa"/>
              <w:right w:w="90" w:type="dxa"/>
            </w:tcMar>
          </w:tcPr>
          <w:p w14:paraId="03AB3963" w14:textId="77777777" w:rsidR="00583626" w:rsidRDefault="00000000">
            <w:pPr>
              <w:spacing w:after="40" w:line="250" w:lineRule="auto"/>
            </w:pPr>
            <w:r>
              <w:rPr>
                <w:sz w:val="19"/>
                <w:szCs w:val="19"/>
              </w:rPr>
              <w:t>Bảng nguồn theo năm: 2018 tới 2022 chỉ EPA, 2023 và 2024 có cả hai, 2025 chỉ Open-Meteo.</w:t>
            </w:r>
          </w:p>
        </w:tc>
        <w:tc>
          <w:tcPr>
            <w:tcW w:w="3200" w:type="dxa"/>
            <w:tcMar>
              <w:top w:w="60" w:type="dxa"/>
              <w:left w:w="90" w:type="dxa"/>
              <w:bottom w:w="60" w:type="dxa"/>
              <w:right w:w="90" w:type="dxa"/>
            </w:tcMar>
          </w:tcPr>
          <w:p w14:paraId="5AC53599" w14:textId="77777777" w:rsidR="00583626" w:rsidRDefault="00000000">
            <w:pPr>
              <w:spacing w:after="40" w:line="250" w:lineRule="auto"/>
            </w:pPr>
            <w:r>
              <w:rPr>
                <w:sz w:val="19"/>
                <w:szCs w:val="19"/>
              </w:rPr>
              <w:t>Test 2025 đo mô hình dự báo cái PM2.5 mô phỏng của Open-Meteo, không phải số đo trạm. target_aqi là hàm tất định của pm25_ug_m3, nên ý nghĩa của target đổi theo nguồn.</w:t>
            </w:r>
          </w:p>
        </w:tc>
      </w:tr>
      <w:tr w:rsidR="00583626" w14:paraId="0CF93EEE" w14:textId="77777777">
        <w:tblPrEx>
          <w:tblCellMar>
            <w:top w:w="0" w:type="dxa"/>
            <w:bottom w:w="0" w:type="dxa"/>
          </w:tblCellMar>
        </w:tblPrEx>
        <w:tc>
          <w:tcPr>
            <w:tcW w:w="560" w:type="dxa"/>
            <w:tcMar>
              <w:top w:w="60" w:type="dxa"/>
              <w:left w:w="90" w:type="dxa"/>
              <w:bottom w:w="60" w:type="dxa"/>
              <w:right w:w="90" w:type="dxa"/>
            </w:tcMar>
          </w:tcPr>
          <w:p w14:paraId="30A63180" w14:textId="77777777" w:rsidR="00583626" w:rsidRDefault="00000000">
            <w:pPr>
              <w:spacing w:after="40" w:line="250" w:lineRule="auto"/>
            </w:pPr>
            <w:r>
              <w:rPr>
                <w:sz w:val="19"/>
                <w:szCs w:val="19"/>
              </w:rPr>
              <w:t>3</w:t>
            </w:r>
          </w:p>
        </w:tc>
        <w:tc>
          <w:tcPr>
            <w:tcW w:w="2600" w:type="dxa"/>
            <w:tcMar>
              <w:top w:w="60" w:type="dxa"/>
              <w:left w:w="90" w:type="dxa"/>
              <w:bottom w:w="60" w:type="dxa"/>
              <w:right w:w="90" w:type="dxa"/>
            </w:tcMar>
          </w:tcPr>
          <w:p w14:paraId="72C5C3E1" w14:textId="77777777" w:rsidR="00583626" w:rsidRDefault="00000000">
            <w:pPr>
              <w:spacing w:after="40" w:line="250" w:lineRule="auto"/>
            </w:pPr>
            <w:r>
              <w:rPr>
                <w:sz w:val="19"/>
                <w:szCs w:val="19"/>
              </w:rPr>
              <w:t>San Jose không có trạm EPA nào.</w:t>
            </w:r>
          </w:p>
        </w:tc>
        <w:tc>
          <w:tcPr>
            <w:tcW w:w="2660" w:type="dxa"/>
            <w:tcMar>
              <w:top w:w="60" w:type="dxa"/>
              <w:left w:w="90" w:type="dxa"/>
              <w:bottom w:w="60" w:type="dxa"/>
              <w:right w:w="90" w:type="dxa"/>
            </w:tcMar>
          </w:tcPr>
          <w:p w14:paraId="27F87A69" w14:textId="77777777" w:rsidR="00583626" w:rsidRDefault="00000000">
            <w:pPr>
              <w:spacing w:after="40" w:line="250" w:lineRule="auto"/>
            </w:pPr>
            <w:r>
              <w:rPr>
                <w:sz w:val="19"/>
                <w:szCs w:val="19"/>
              </w:rPr>
              <w:t>Chỉ có SJ_OPENMETEO, tồn tại từ 2023.</w:t>
            </w:r>
          </w:p>
        </w:tc>
        <w:tc>
          <w:tcPr>
            <w:tcW w:w="3200" w:type="dxa"/>
            <w:tcMar>
              <w:top w:w="60" w:type="dxa"/>
              <w:left w:w="90" w:type="dxa"/>
              <w:bottom w:w="60" w:type="dxa"/>
              <w:right w:w="90" w:type="dxa"/>
            </w:tcMar>
          </w:tcPr>
          <w:p w14:paraId="027CE8BD" w14:textId="77777777" w:rsidR="00583626" w:rsidRDefault="00000000">
            <w:pPr>
              <w:spacing w:after="40" w:line="250" w:lineRule="auto"/>
            </w:pPr>
            <w:r>
              <w:rPr>
                <w:sz w:val="19"/>
                <w:szCs w:val="19"/>
              </w:rPr>
              <w:t>Một trong ba thành phố của bài hoàn toàn dựa vào Open-Meteo. Nói rõ thì người đọc hiểu đúng phạm vi khái quát.</w:t>
            </w:r>
          </w:p>
        </w:tc>
      </w:tr>
    </w:tbl>
    <w:p w14:paraId="50EFE0A4" w14:textId="77777777" w:rsidR="00583626" w:rsidRDefault="00000000">
      <w:pPr>
        <w:pStyle w:val="Heading2"/>
        <w:spacing w:before="200" w:after="100"/>
      </w:pPr>
      <w:r>
        <w:rPr>
          <w:b/>
          <w:bCs/>
          <w:color w:val="000000"/>
          <w:sz w:val="23"/>
          <w:szCs w:val="23"/>
        </w:rPr>
        <w:t>Thí nghiệm nên làm</w:t>
      </w:r>
    </w:p>
    <w:p w14:paraId="1D89DC8C" w14:textId="1632E7A3" w:rsidR="00583626" w:rsidRDefault="00000000">
      <w:pPr>
        <w:spacing w:after="120" w:line="264" w:lineRule="auto"/>
      </w:pPr>
      <w:r>
        <w:t>Báo cáo lại toàn bộ metric test 2025 tách theo nguồn: một cột EPA, một cột Open-Meteo. Vì test gần như toàn Open-Meteo nên đây không phải việc thêm, đây là mô tả trung thực cái mà con số hiện tại đang đo. Rồi viết một đoạn ở Threats to Validity nói rõ: validation là EPA, test là Open-Meteo, và điều đó nghĩa là gì cho khái quát hoá</w:t>
      </w:r>
      <w:r w:rsidR="009B1A8D">
        <w:t>.</w:t>
      </w:r>
    </w:p>
    <w:p w14:paraId="4CDE9D68" w14:textId="77777777" w:rsidR="00583626" w:rsidRDefault="00000000">
      <w:r>
        <w:br w:type="page"/>
      </w:r>
    </w:p>
    <w:p w14:paraId="1349819D" w14:textId="77777777" w:rsidR="00583626" w:rsidRDefault="00000000">
      <w:pPr>
        <w:pStyle w:val="Heading1"/>
        <w:spacing w:before="260" w:after="130"/>
      </w:pPr>
      <w:r>
        <w:rPr>
          <w:b/>
          <w:bCs/>
          <w:color w:val="000000"/>
          <w:sz w:val="26"/>
          <w:szCs w:val="26"/>
        </w:rPr>
        <w:lastRenderedPageBreak/>
        <w:t>4. Các điểm cần sửa</w:t>
      </w:r>
    </w:p>
    <w:p w14:paraId="05FE2DEB" w14:textId="77777777" w:rsidR="00583626" w:rsidRDefault="00000000">
      <w:pPr>
        <w:spacing w:after="120" w:line="264" w:lineRule="auto"/>
      </w:pPr>
      <w:r>
        <w:rPr>
          <w:b/>
          <w:bCs/>
        </w:rPr>
        <w:t xml:space="preserve">Cột Ưu tiên: </w:t>
      </w:r>
      <w:r>
        <w:t>1 làm ngay, 2 làm khi chạy lại, 3 làm cuối.</w:t>
      </w:r>
    </w:p>
    <w:p w14:paraId="03344799" w14:textId="77777777" w:rsidR="00583626" w:rsidRDefault="00000000">
      <w:pPr>
        <w:pStyle w:val="Heading2"/>
        <w:spacing w:before="200" w:after="100"/>
      </w:pPr>
      <w:r>
        <w:rPr>
          <w:b/>
          <w:bCs/>
          <w:color w:val="000000"/>
          <w:sz w:val="23"/>
          <w:szCs w:val="23"/>
        </w:rPr>
        <w:t>4.1 Hình ảnh</w:t>
      </w:r>
    </w:p>
    <w:tbl>
      <w:tblPr>
        <w:tblW w:w="9020" w:type="dxa"/>
        <w:tblBorders>
          <w:top w:val="single" w:sz="4" w:space="0" w:color="AAB4C4"/>
          <w:left w:val="single" w:sz="4" w:space="0" w:color="AAB4C4"/>
          <w:bottom w:val="single" w:sz="4" w:space="0" w:color="AAB4C4"/>
          <w:right w:val="single" w:sz="4" w:space="0" w:color="AAB4C4"/>
          <w:insideH w:val="single" w:sz="4" w:space="0" w:color="AAB4C4"/>
          <w:insideV w:val="single" w:sz="4" w:space="0" w:color="AAB4C4"/>
        </w:tblBorders>
        <w:tblCellMar>
          <w:left w:w="10" w:type="dxa"/>
          <w:right w:w="10" w:type="dxa"/>
        </w:tblCellMar>
        <w:tblLook w:val="04A0" w:firstRow="1" w:lastRow="0" w:firstColumn="1" w:lastColumn="0" w:noHBand="0" w:noVBand="1"/>
      </w:tblPr>
      <w:tblGrid>
        <w:gridCol w:w="520"/>
        <w:gridCol w:w="1500"/>
        <w:gridCol w:w="3300"/>
        <w:gridCol w:w="3100"/>
        <w:gridCol w:w="600"/>
      </w:tblGrid>
      <w:tr w:rsidR="00583626" w14:paraId="2398BCAD" w14:textId="77777777">
        <w:tblPrEx>
          <w:tblCellMar>
            <w:top w:w="0" w:type="dxa"/>
            <w:bottom w:w="0" w:type="dxa"/>
          </w:tblCellMar>
        </w:tblPrEx>
        <w:trPr>
          <w:tblHeader/>
        </w:trPr>
        <w:tc>
          <w:tcPr>
            <w:tcW w:w="520" w:type="dxa"/>
            <w:tcMar>
              <w:top w:w="60" w:type="dxa"/>
              <w:left w:w="90" w:type="dxa"/>
              <w:bottom w:w="60" w:type="dxa"/>
              <w:right w:w="90" w:type="dxa"/>
            </w:tcMar>
          </w:tcPr>
          <w:p w14:paraId="07AB670B" w14:textId="77777777" w:rsidR="00583626" w:rsidRDefault="00000000">
            <w:pPr>
              <w:spacing w:after="40" w:line="250" w:lineRule="auto"/>
            </w:pPr>
            <w:r>
              <w:rPr>
                <w:b/>
                <w:bCs/>
                <w:color w:val="000000"/>
                <w:sz w:val="19"/>
                <w:szCs w:val="19"/>
              </w:rPr>
              <w:t>#</w:t>
            </w:r>
          </w:p>
        </w:tc>
        <w:tc>
          <w:tcPr>
            <w:tcW w:w="1500" w:type="dxa"/>
            <w:tcMar>
              <w:top w:w="60" w:type="dxa"/>
              <w:left w:w="90" w:type="dxa"/>
              <w:bottom w:w="60" w:type="dxa"/>
              <w:right w:w="90" w:type="dxa"/>
            </w:tcMar>
          </w:tcPr>
          <w:p w14:paraId="559CB5CA" w14:textId="77777777" w:rsidR="00583626" w:rsidRDefault="00000000">
            <w:pPr>
              <w:spacing w:after="40" w:line="250" w:lineRule="auto"/>
            </w:pPr>
            <w:r>
              <w:rPr>
                <w:b/>
                <w:bCs/>
                <w:color w:val="000000"/>
                <w:sz w:val="19"/>
                <w:szCs w:val="19"/>
              </w:rPr>
              <w:t>Chỗ</w:t>
            </w:r>
          </w:p>
        </w:tc>
        <w:tc>
          <w:tcPr>
            <w:tcW w:w="3300" w:type="dxa"/>
            <w:tcMar>
              <w:top w:w="60" w:type="dxa"/>
              <w:left w:w="90" w:type="dxa"/>
              <w:bottom w:w="60" w:type="dxa"/>
              <w:right w:w="90" w:type="dxa"/>
            </w:tcMar>
          </w:tcPr>
          <w:p w14:paraId="77F6D7F8" w14:textId="77777777" w:rsidR="00583626" w:rsidRDefault="00000000">
            <w:pPr>
              <w:spacing w:after="40" w:line="250" w:lineRule="auto"/>
            </w:pPr>
            <w:r>
              <w:rPr>
                <w:b/>
                <w:bCs/>
                <w:color w:val="000000"/>
                <w:sz w:val="19"/>
                <w:szCs w:val="19"/>
              </w:rPr>
              <w:t>Sai gì</w:t>
            </w:r>
          </w:p>
        </w:tc>
        <w:tc>
          <w:tcPr>
            <w:tcW w:w="3100" w:type="dxa"/>
            <w:tcMar>
              <w:top w:w="60" w:type="dxa"/>
              <w:left w:w="90" w:type="dxa"/>
              <w:bottom w:w="60" w:type="dxa"/>
              <w:right w:w="90" w:type="dxa"/>
            </w:tcMar>
          </w:tcPr>
          <w:p w14:paraId="53C82E98" w14:textId="77777777" w:rsidR="00583626" w:rsidRDefault="00000000">
            <w:pPr>
              <w:spacing w:after="40" w:line="250" w:lineRule="auto"/>
            </w:pPr>
            <w:r>
              <w:rPr>
                <w:b/>
                <w:bCs/>
                <w:color w:val="000000"/>
                <w:sz w:val="19"/>
                <w:szCs w:val="19"/>
              </w:rPr>
              <w:t>Sửa thế nào</w:t>
            </w:r>
          </w:p>
        </w:tc>
        <w:tc>
          <w:tcPr>
            <w:tcW w:w="600" w:type="dxa"/>
            <w:tcMar>
              <w:top w:w="60" w:type="dxa"/>
              <w:left w:w="90" w:type="dxa"/>
              <w:bottom w:w="60" w:type="dxa"/>
              <w:right w:w="90" w:type="dxa"/>
            </w:tcMar>
          </w:tcPr>
          <w:p w14:paraId="41B04D78" w14:textId="77777777" w:rsidR="00583626" w:rsidRDefault="00000000">
            <w:pPr>
              <w:spacing w:after="40" w:line="250" w:lineRule="auto"/>
            </w:pPr>
            <w:r>
              <w:rPr>
                <w:b/>
                <w:bCs/>
                <w:color w:val="000000"/>
                <w:sz w:val="19"/>
                <w:szCs w:val="19"/>
              </w:rPr>
              <w:t>Ưu tiên</w:t>
            </w:r>
          </w:p>
        </w:tc>
      </w:tr>
      <w:tr w:rsidR="00583626" w14:paraId="0EEE7C8F" w14:textId="77777777">
        <w:tblPrEx>
          <w:tblCellMar>
            <w:top w:w="0" w:type="dxa"/>
            <w:bottom w:w="0" w:type="dxa"/>
          </w:tblCellMar>
        </w:tblPrEx>
        <w:tc>
          <w:tcPr>
            <w:tcW w:w="520" w:type="dxa"/>
            <w:tcMar>
              <w:top w:w="60" w:type="dxa"/>
              <w:left w:w="90" w:type="dxa"/>
              <w:bottom w:w="60" w:type="dxa"/>
              <w:right w:w="90" w:type="dxa"/>
            </w:tcMar>
          </w:tcPr>
          <w:p w14:paraId="358B08A6" w14:textId="77777777" w:rsidR="00583626" w:rsidRDefault="00000000">
            <w:pPr>
              <w:spacing w:after="40" w:line="250" w:lineRule="auto"/>
            </w:pPr>
            <w:r>
              <w:rPr>
                <w:sz w:val="19"/>
                <w:szCs w:val="19"/>
              </w:rPr>
              <w:t>1</w:t>
            </w:r>
          </w:p>
        </w:tc>
        <w:tc>
          <w:tcPr>
            <w:tcW w:w="1500" w:type="dxa"/>
            <w:tcMar>
              <w:top w:w="60" w:type="dxa"/>
              <w:left w:w="90" w:type="dxa"/>
              <w:bottom w:w="60" w:type="dxa"/>
              <w:right w:w="90" w:type="dxa"/>
            </w:tcMar>
          </w:tcPr>
          <w:p w14:paraId="31D78CF1" w14:textId="77777777" w:rsidR="00583626" w:rsidRDefault="00000000">
            <w:pPr>
              <w:spacing w:after="40" w:line="250" w:lineRule="auto"/>
            </w:pPr>
            <w:r>
              <w:rPr>
                <w:sz w:val="19"/>
                <w:szCs w:val="19"/>
              </w:rPr>
              <w:t>Hình 6</w:t>
            </w:r>
          </w:p>
        </w:tc>
        <w:tc>
          <w:tcPr>
            <w:tcW w:w="3300" w:type="dxa"/>
            <w:tcMar>
              <w:top w:w="60" w:type="dxa"/>
              <w:left w:w="90" w:type="dxa"/>
              <w:bottom w:w="60" w:type="dxa"/>
              <w:right w:w="90" w:type="dxa"/>
            </w:tcMar>
          </w:tcPr>
          <w:p w14:paraId="3546BBB7" w14:textId="77777777" w:rsidR="00583626" w:rsidRDefault="00000000">
            <w:pPr>
              <w:spacing w:after="40" w:line="250" w:lineRule="auto"/>
            </w:pPr>
            <w:r>
              <w:rPr>
                <w:sz w:val="19"/>
                <w:szCs w:val="19"/>
              </w:rPr>
              <w:t>Hình predicted vs actual sinh từ california_aqi_model_predictions.csv, tức lần chạy mới: LightGBM short R² 0.8694, long R² 0.4581. Nhưng Bảng 2 và 3 ngay cạnh ghi 0.8691 và 0.4605, tức lần chạy cũ. Hình và bảng cùng một model mà khác lần chạy.</w:t>
            </w:r>
          </w:p>
        </w:tc>
        <w:tc>
          <w:tcPr>
            <w:tcW w:w="3100" w:type="dxa"/>
            <w:tcMar>
              <w:top w:w="60" w:type="dxa"/>
              <w:left w:w="90" w:type="dxa"/>
              <w:bottom w:w="60" w:type="dxa"/>
              <w:right w:w="90" w:type="dxa"/>
            </w:tcMar>
          </w:tcPr>
          <w:p w14:paraId="759C1DDD" w14:textId="77777777" w:rsidR="00583626" w:rsidRDefault="00000000">
            <w:pPr>
              <w:spacing w:after="40" w:line="250" w:lineRule="auto"/>
            </w:pPr>
            <w:r>
              <w:rPr>
                <w:sz w:val="19"/>
                <w:szCs w:val="19"/>
              </w:rPr>
              <w:t>Sinh lại tất cả từ một lần chạy duy nhất. Sau khi chạy lại train script, sinh lại hình bằng generate_paper_figures.py trên cùng CSV đó.</w:t>
            </w:r>
          </w:p>
        </w:tc>
        <w:tc>
          <w:tcPr>
            <w:tcW w:w="600" w:type="dxa"/>
            <w:tcMar>
              <w:top w:w="60" w:type="dxa"/>
              <w:left w:w="90" w:type="dxa"/>
              <w:bottom w:w="60" w:type="dxa"/>
              <w:right w:w="90" w:type="dxa"/>
            </w:tcMar>
          </w:tcPr>
          <w:p w14:paraId="0132A4F2" w14:textId="77777777" w:rsidR="00583626" w:rsidRDefault="00000000">
            <w:pPr>
              <w:spacing w:after="40" w:line="250" w:lineRule="auto"/>
              <w:jc w:val="center"/>
            </w:pPr>
            <w:r>
              <w:rPr>
                <w:b/>
                <w:bCs/>
                <w:sz w:val="19"/>
                <w:szCs w:val="19"/>
              </w:rPr>
              <w:t>1</w:t>
            </w:r>
          </w:p>
        </w:tc>
      </w:tr>
      <w:tr w:rsidR="00583626" w14:paraId="19AAE1E0" w14:textId="77777777">
        <w:tblPrEx>
          <w:tblCellMar>
            <w:top w:w="0" w:type="dxa"/>
            <w:bottom w:w="0" w:type="dxa"/>
          </w:tblCellMar>
        </w:tblPrEx>
        <w:tc>
          <w:tcPr>
            <w:tcW w:w="520" w:type="dxa"/>
            <w:tcMar>
              <w:top w:w="60" w:type="dxa"/>
              <w:left w:w="90" w:type="dxa"/>
              <w:bottom w:w="60" w:type="dxa"/>
              <w:right w:w="90" w:type="dxa"/>
            </w:tcMar>
          </w:tcPr>
          <w:p w14:paraId="6E2D269B" w14:textId="77777777" w:rsidR="00583626" w:rsidRDefault="00000000">
            <w:pPr>
              <w:spacing w:after="40" w:line="250" w:lineRule="auto"/>
            </w:pPr>
            <w:r>
              <w:rPr>
                <w:sz w:val="19"/>
                <w:szCs w:val="19"/>
              </w:rPr>
              <w:t>2</w:t>
            </w:r>
          </w:p>
        </w:tc>
        <w:tc>
          <w:tcPr>
            <w:tcW w:w="1500" w:type="dxa"/>
            <w:tcMar>
              <w:top w:w="60" w:type="dxa"/>
              <w:left w:w="90" w:type="dxa"/>
              <w:bottom w:w="60" w:type="dxa"/>
              <w:right w:w="90" w:type="dxa"/>
            </w:tcMar>
          </w:tcPr>
          <w:p w14:paraId="552EF78A" w14:textId="77777777" w:rsidR="00583626" w:rsidRDefault="00000000">
            <w:pPr>
              <w:spacing w:after="40" w:line="250" w:lineRule="auto"/>
            </w:pPr>
            <w:r>
              <w:rPr>
                <w:sz w:val="19"/>
                <w:szCs w:val="19"/>
              </w:rPr>
              <w:t>Hình 1</w:t>
            </w:r>
          </w:p>
        </w:tc>
        <w:tc>
          <w:tcPr>
            <w:tcW w:w="3300" w:type="dxa"/>
            <w:tcMar>
              <w:top w:w="60" w:type="dxa"/>
              <w:left w:w="90" w:type="dxa"/>
              <w:bottom w:w="60" w:type="dxa"/>
              <w:right w:w="90" w:type="dxa"/>
            </w:tcMar>
          </w:tcPr>
          <w:p w14:paraId="05DB48AC" w14:textId="77777777" w:rsidR="00583626" w:rsidRDefault="00000000">
            <w:pPr>
              <w:spacing w:after="40" w:line="250" w:lineRule="auto"/>
            </w:pPr>
            <w:r>
              <w:rPr>
                <w:sz w:val="19"/>
                <w:szCs w:val="19"/>
              </w:rPr>
              <w:t>Bản đồ trạm là asset tĩnh, caption tự thừa nhận không được sinh lại bởi script hiện tại. Mean AQI in trên hình đang đúng, nhưng nếu panel đổi thì hình sẽ lệch âm thầm.</w:t>
            </w:r>
          </w:p>
        </w:tc>
        <w:tc>
          <w:tcPr>
            <w:tcW w:w="3100" w:type="dxa"/>
            <w:tcMar>
              <w:top w:w="60" w:type="dxa"/>
              <w:left w:w="90" w:type="dxa"/>
              <w:bottom w:w="60" w:type="dxa"/>
              <w:right w:w="90" w:type="dxa"/>
            </w:tcMar>
          </w:tcPr>
          <w:p w14:paraId="487F924D" w14:textId="77777777" w:rsidR="00583626" w:rsidRDefault="00000000">
            <w:pPr>
              <w:spacing w:after="40" w:line="250" w:lineRule="auto"/>
            </w:pPr>
            <w:r>
              <w:rPr>
                <w:sz w:val="19"/>
                <w:szCs w:val="19"/>
              </w:rPr>
              <w:t>Cho generate_station_map.py chạy trong cùng pipeline, hoặc ít nhất thêm assert so mean in trên hình với mean tính từ model_ready.</w:t>
            </w:r>
          </w:p>
        </w:tc>
        <w:tc>
          <w:tcPr>
            <w:tcW w:w="600" w:type="dxa"/>
            <w:tcMar>
              <w:top w:w="60" w:type="dxa"/>
              <w:left w:w="90" w:type="dxa"/>
              <w:bottom w:w="60" w:type="dxa"/>
              <w:right w:w="90" w:type="dxa"/>
            </w:tcMar>
          </w:tcPr>
          <w:p w14:paraId="611C6711" w14:textId="77777777" w:rsidR="00583626" w:rsidRDefault="00000000">
            <w:pPr>
              <w:spacing w:after="40" w:line="250" w:lineRule="auto"/>
              <w:jc w:val="center"/>
            </w:pPr>
            <w:r>
              <w:rPr>
                <w:b/>
                <w:bCs/>
                <w:sz w:val="19"/>
                <w:szCs w:val="19"/>
              </w:rPr>
              <w:t>3</w:t>
            </w:r>
          </w:p>
        </w:tc>
      </w:tr>
    </w:tbl>
    <w:p w14:paraId="4BA81B07" w14:textId="77777777" w:rsidR="00583626" w:rsidRDefault="00000000">
      <w:pPr>
        <w:pStyle w:val="Heading2"/>
        <w:spacing w:before="200" w:after="100"/>
      </w:pPr>
      <w:r>
        <w:rPr>
          <w:b/>
          <w:bCs/>
          <w:color w:val="000000"/>
          <w:sz w:val="23"/>
          <w:szCs w:val="23"/>
        </w:rPr>
        <w:t>4.2 Bảng biểu</w:t>
      </w:r>
    </w:p>
    <w:tbl>
      <w:tblPr>
        <w:tblW w:w="9020" w:type="dxa"/>
        <w:tblBorders>
          <w:top w:val="single" w:sz="4" w:space="0" w:color="AAB4C4"/>
          <w:left w:val="single" w:sz="4" w:space="0" w:color="AAB4C4"/>
          <w:bottom w:val="single" w:sz="4" w:space="0" w:color="AAB4C4"/>
          <w:right w:val="single" w:sz="4" w:space="0" w:color="AAB4C4"/>
          <w:insideH w:val="single" w:sz="4" w:space="0" w:color="AAB4C4"/>
          <w:insideV w:val="single" w:sz="4" w:space="0" w:color="AAB4C4"/>
        </w:tblBorders>
        <w:tblCellMar>
          <w:left w:w="10" w:type="dxa"/>
          <w:right w:w="10" w:type="dxa"/>
        </w:tblCellMar>
        <w:tblLook w:val="04A0" w:firstRow="1" w:lastRow="0" w:firstColumn="1" w:lastColumn="0" w:noHBand="0" w:noVBand="1"/>
      </w:tblPr>
      <w:tblGrid>
        <w:gridCol w:w="517"/>
        <w:gridCol w:w="1489"/>
        <w:gridCol w:w="3274"/>
        <w:gridCol w:w="3141"/>
        <w:gridCol w:w="599"/>
      </w:tblGrid>
      <w:tr w:rsidR="00583626" w14:paraId="4A3A8A6F" w14:textId="77777777">
        <w:tblPrEx>
          <w:tblCellMar>
            <w:top w:w="0" w:type="dxa"/>
            <w:bottom w:w="0" w:type="dxa"/>
          </w:tblCellMar>
        </w:tblPrEx>
        <w:trPr>
          <w:tblHeader/>
        </w:trPr>
        <w:tc>
          <w:tcPr>
            <w:tcW w:w="520" w:type="dxa"/>
            <w:tcMar>
              <w:top w:w="60" w:type="dxa"/>
              <w:left w:w="90" w:type="dxa"/>
              <w:bottom w:w="60" w:type="dxa"/>
              <w:right w:w="90" w:type="dxa"/>
            </w:tcMar>
          </w:tcPr>
          <w:p w14:paraId="0B21AE6B" w14:textId="77777777" w:rsidR="00583626" w:rsidRDefault="00000000">
            <w:pPr>
              <w:spacing w:after="40" w:line="250" w:lineRule="auto"/>
            </w:pPr>
            <w:r>
              <w:rPr>
                <w:b/>
                <w:bCs/>
                <w:color w:val="000000"/>
                <w:sz w:val="19"/>
                <w:szCs w:val="19"/>
              </w:rPr>
              <w:t>#</w:t>
            </w:r>
          </w:p>
        </w:tc>
        <w:tc>
          <w:tcPr>
            <w:tcW w:w="1500" w:type="dxa"/>
            <w:tcMar>
              <w:top w:w="60" w:type="dxa"/>
              <w:left w:w="90" w:type="dxa"/>
              <w:bottom w:w="60" w:type="dxa"/>
              <w:right w:w="90" w:type="dxa"/>
            </w:tcMar>
          </w:tcPr>
          <w:p w14:paraId="262CEE4D" w14:textId="77777777" w:rsidR="00583626" w:rsidRDefault="00000000">
            <w:pPr>
              <w:spacing w:after="40" w:line="250" w:lineRule="auto"/>
            </w:pPr>
            <w:r>
              <w:rPr>
                <w:b/>
                <w:bCs/>
                <w:color w:val="000000"/>
                <w:sz w:val="19"/>
                <w:szCs w:val="19"/>
              </w:rPr>
              <w:t>Chỗ</w:t>
            </w:r>
          </w:p>
        </w:tc>
        <w:tc>
          <w:tcPr>
            <w:tcW w:w="3300" w:type="dxa"/>
            <w:tcMar>
              <w:top w:w="60" w:type="dxa"/>
              <w:left w:w="90" w:type="dxa"/>
              <w:bottom w:w="60" w:type="dxa"/>
              <w:right w:w="90" w:type="dxa"/>
            </w:tcMar>
          </w:tcPr>
          <w:p w14:paraId="24BED8FD" w14:textId="77777777" w:rsidR="00583626" w:rsidRDefault="00000000">
            <w:pPr>
              <w:spacing w:after="40" w:line="250" w:lineRule="auto"/>
            </w:pPr>
            <w:r>
              <w:rPr>
                <w:b/>
                <w:bCs/>
                <w:color w:val="000000"/>
                <w:sz w:val="19"/>
                <w:szCs w:val="19"/>
              </w:rPr>
              <w:t>Sai gì</w:t>
            </w:r>
          </w:p>
        </w:tc>
        <w:tc>
          <w:tcPr>
            <w:tcW w:w="3100" w:type="dxa"/>
            <w:tcMar>
              <w:top w:w="60" w:type="dxa"/>
              <w:left w:w="90" w:type="dxa"/>
              <w:bottom w:w="60" w:type="dxa"/>
              <w:right w:w="90" w:type="dxa"/>
            </w:tcMar>
          </w:tcPr>
          <w:p w14:paraId="489733A8" w14:textId="77777777" w:rsidR="00583626" w:rsidRDefault="00000000">
            <w:pPr>
              <w:spacing w:after="40" w:line="250" w:lineRule="auto"/>
            </w:pPr>
            <w:r>
              <w:rPr>
                <w:b/>
                <w:bCs/>
                <w:color w:val="000000"/>
                <w:sz w:val="19"/>
                <w:szCs w:val="19"/>
              </w:rPr>
              <w:t>Sửa thế nào</w:t>
            </w:r>
          </w:p>
        </w:tc>
        <w:tc>
          <w:tcPr>
            <w:tcW w:w="600" w:type="dxa"/>
            <w:tcMar>
              <w:top w:w="60" w:type="dxa"/>
              <w:left w:w="90" w:type="dxa"/>
              <w:bottom w:w="60" w:type="dxa"/>
              <w:right w:w="90" w:type="dxa"/>
            </w:tcMar>
          </w:tcPr>
          <w:p w14:paraId="6BA59463" w14:textId="77777777" w:rsidR="00583626" w:rsidRDefault="00000000">
            <w:pPr>
              <w:spacing w:after="40" w:line="250" w:lineRule="auto"/>
            </w:pPr>
            <w:r>
              <w:rPr>
                <w:b/>
                <w:bCs/>
                <w:color w:val="000000"/>
                <w:sz w:val="19"/>
                <w:szCs w:val="19"/>
              </w:rPr>
              <w:t>Ưu tiên</w:t>
            </w:r>
          </w:p>
        </w:tc>
      </w:tr>
      <w:tr w:rsidR="00583626" w14:paraId="3686A8EB" w14:textId="77777777">
        <w:tblPrEx>
          <w:tblCellMar>
            <w:top w:w="0" w:type="dxa"/>
            <w:bottom w:w="0" w:type="dxa"/>
          </w:tblCellMar>
        </w:tblPrEx>
        <w:tc>
          <w:tcPr>
            <w:tcW w:w="520" w:type="dxa"/>
            <w:tcMar>
              <w:top w:w="60" w:type="dxa"/>
              <w:left w:w="90" w:type="dxa"/>
              <w:bottom w:w="60" w:type="dxa"/>
              <w:right w:w="90" w:type="dxa"/>
            </w:tcMar>
          </w:tcPr>
          <w:p w14:paraId="42DD9087" w14:textId="77777777" w:rsidR="00583626" w:rsidRDefault="00000000">
            <w:pPr>
              <w:spacing w:after="40" w:line="250" w:lineRule="auto"/>
            </w:pPr>
            <w:r>
              <w:rPr>
                <w:sz w:val="19"/>
                <w:szCs w:val="19"/>
              </w:rPr>
              <w:t>3</w:t>
            </w:r>
          </w:p>
        </w:tc>
        <w:tc>
          <w:tcPr>
            <w:tcW w:w="1500" w:type="dxa"/>
            <w:tcMar>
              <w:top w:w="60" w:type="dxa"/>
              <w:left w:w="90" w:type="dxa"/>
              <w:bottom w:w="60" w:type="dxa"/>
              <w:right w:w="90" w:type="dxa"/>
            </w:tcMar>
          </w:tcPr>
          <w:p w14:paraId="48FE5A77" w14:textId="77777777" w:rsidR="00583626" w:rsidRDefault="00000000">
            <w:pPr>
              <w:spacing w:after="40" w:line="250" w:lineRule="auto"/>
            </w:pPr>
            <w:r>
              <w:rPr>
                <w:sz w:val="19"/>
                <w:szCs w:val="19"/>
              </w:rPr>
              <w:t>Bảng 3</w:t>
            </w:r>
          </w:p>
        </w:tc>
        <w:tc>
          <w:tcPr>
            <w:tcW w:w="3300" w:type="dxa"/>
            <w:tcMar>
              <w:top w:w="60" w:type="dxa"/>
              <w:left w:w="90" w:type="dxa"/>
              <w:bottom w:w="60" w:type="dxa"/>
              <w:right w:w="90" w:type="dxa"/>
            </w:tcMar>
          </w:tcPr>
          <w:p w14:paraId="60E175BF" w14:textId="77777777" w:rsidR="00583626" w:rsidRDefault="00000000">
            <w:pPr>
              <w:spacing w:after="40" w:line="250" w:lineRule="auto"/>
            </w:pPr>
            <w:r>
              <w:rPr>
                <w:sz w:val="19"/>
                <w:szCs w:val="19"/>
              </w:rPr>
              <w:t>Cả bảng long-term không khớp leaderboard CSV. Người vô địch đổi từ LightGBM sang XGBoost. Xem mục 1.</w:t>
            </w:r>
          </w:p>
        </w:tc>
        <w:tc>
          <w:tcPr>
            <w:tcW w:w="3100" w:type="dxa"/>
            <w:tcMar>
              <w:top w:w="60" w:type="dxa"/>
              <w:left w:w="90" w:type="dxa"/>
              <w:bottom w:w="60" w:type="dxa"/>
              <w:right w:w="90" w:type="dxa"/>
            </w:tcMar>
          </w:tcPr>
          <w:p w14:paraId="446F1D84" w14:textId="77777777" w:rsidR="00583626" w:rsidRDefault="00000000">
            <w:pPr>
              <w:spacing w:after="40" w:line="250" w:lineRule="auto"/>
            </w:pPr>
            <w:r>
              <w:rPr>
                <w:sz w:val="19"/>
                <w:szCs w:val="19"/>
              </w:rPr>
              <w:t>Điền lại toàn bộ Bảng 3 từ california_aqi_model_leaderboard.csv sau khi chạy lại. Rồi sửa câu LightGBM again achieves the highest R² cho khớp.</w:t>
            </w:r>
          </w:p>
        </w:tc>
        <w:tc>
          <w:tcPr>
            <w:tcW w:w="600" w:type="dxa"/>
            <w:tcMar>
              <w:top w:w="60" w:type="dxa"/>
              <w:left w:w="90" w:type="dxa"/>
              <w:bottom w:w="60" w:type="dxa"/>
              <w:right w:w="90" w:type="dxa"/>
            </w:tcMar>
          </w:tcPr>
          <w:p w14:paraId="75CC37D4" w14:textId="77777777" w:rsidR="00583626" w:rsidRDefault="00000000">
            <w:pPr>
              <w:spacing w:after="40" w:line="250" w:lineRule="auto"/>
              <w:jc w:val="center"/>
            </w:pPr>
            <w:r>
              <w:rPr>
                <w:b/>
                <w:bCs/>
                <w:sz w:val="19"/>
                <w:szCs w:val="19"/>
              </w:rPr>
              <w:t>1</w:t>
            </w:r>
          </w:p>
        </w:tc>
      </w:tr>
      <w:tr w:rsidR="00583626" w14:paraId="720BDDAD" w14:textId="77777777">
        <w:tblPrEx>
          <w:tblCellMar>
            <w:top w:w="0" w:type="dxa"/>
            <w:bottom w:w="0" w:type="dxa"/>
          </w:tblCellMar>
        </w:tblPrEx>
        <w:tc>
          <w:tcPr>
            <w:tcW w:w="520" w:type="dxa"/>
            <w:tcMar>
              <w:top w:w="60" w:type="dxa"/>
              <w:left w:w="90" w:type="dxa"/>
              <w:bottom w:w="60" w:type="dxa"/>
              <w:right w:w="90" w:type="dxa"/>
            </w:tcMar>
          </w:tcPr>
          <w:p w14:paraId="670AFE3C" w14:textId="77777777" w:rsidR="00583626" w:rsidRDefault="00000000">
            <w:pPr>
              <w:spacing w:after="40" w:line="250" w:lineRule="auto"/>
            </w:pPr>
            <w:r>
              <w:rPr>
                <w:sz w:val="19"/>
                <w:szCs w:val="19"/>
              </w:rPr>
              <w:t>4</w:t>
            </w:r>
          </w:p>
        </w:tc>
        <w:tc>
          <w:tcPr>
            <w:tcW w:w="1500" w:type="dxa"/>
            <w:tcMar>
              <w:top w:w="60" w:type="dxa"/>
              <w:left w:w="90" w:type="dxa"/>
              <w:bottom w:w="60" w:type="dxa"/>
              <w:right w:w="90" w:type="dxa"/>
            </w:tcMar>
          </w:tcPr>
          <w:p w14:paraId="2BC82CD9" w14:textId="77777777" w:rsidR="00583626" w:rsidRDefault="00000000">
            <w:pPr>
              <w:spacing w:after="40" w:line="250" w:lineRule="auto"/>
            </w:pPr>
            <w:r>
              <w:rPr>
                <w:sz w:val="19"/>
                <w:szCs w:val="19"/>
              </w:rPr>
              <w:t>Bảng 2</w:t>
            </w:r>
          </w:p>
        </w:tc>
        <w:tc>
          <w:tcPr>
            <w:tcW w:w="3300" w:type="dxa"/>
            <w:tcMar>
              <w:top w:w="60" w:type="dxa"/>
              <w:left w:w="90" w:type="dxa"/>
              <w:bottom w:w="60" w:type="dxa"/>
              <w:right w:w="90" w:type="dxa"/>
            </w:tcMar>
          </w:tcPr>
          <w:p w14:paraId="396D4DA2" w14:textId="77777777" w:rsidR="00583626" w:rsidRDefault="00000000">
            <w:pPr>
              <w:spacing w:after="40" w:line="250" w:lineRule="auto"/>
            </w:pPr>
            <w:r>
              <w:rPr>
                <w:sz w:val="19"/>
                <w:szCs w:val="19"/>
              </w:rPr>
              <w:t>Dòng LightGBM 0.8691 và XGBoost 0.8676 lấy từ script khác, không phải leaderboard (0.8694 và 0.8681). Ba dòng còn lại khớp.</w:t>
            </w:r>
          </w:p>
        </w:tc>
        <w:tc>
          <w:tcPr>
            <w:tcW w:w="3100" w:type="dxa"/>
            <w:tcMar>
              <w:top w:w="60" w:type="dxa"/>
              <w:left w:w="90" w:type="dxa"/>
              <w:bottom w:w="60" w:type="dxa"/>
              <w:right w:w="90" w:type="dxa"/>
            </w:tcMar>
          </w:tcPr>
          <w:p w14:paraId="314820A9" w14:textId="77777777" w:rsidR="00583626" w:rsidRDefault="00000000">
            <w:pPr>
              <w:spacing w:after="40" w:line="250" w:lineRule="auto"/>
            </w:pPr>
            <w:r>
              <w:rPr>
                <w:sz w:val="19"/>
                <w:szCs w:val="19"/>
              </w:rPr>
              <w:t>Điền cả năm dòng từ cùng một file leaderboard. Không trộn số của ablation vào bảng leaderboard.</w:t>
            </w:r>
          </w:p>
        </w:tc>
        <w:tc>
          <w:tcPr>
            <w:tcW w:w="600" w:type="dxa"/>
            <w:tcMar>
              <w:top w:w="60" w:type="dxa"/>
              <w:left w:w="90" w:type="dxa"/>
              <w:bottom w:w="60" w:type="dxa"/>
              <w:right w:w="90" w:type="dxa"/>
            </w:tcMar>
          </w:tcPr>
          <w:p w14:paraId="3719C0F2" w14:textId="77777777" w:rsidR="00583626" w:rsidRDefault="00000000">
            <w:pPr>
              <w:spacing w:after="40" w:line="250" w:lineRule="auto"/>
              <w:jc w:val="center"/>
            </w:pPr>
            <w:r>
              <w:rPr>
                <w:b/>
                <w:bCs/>
                <w:sz w:val="19"/>
                <w:szCs w:val="19"/>
              </w:rPr>
              <w:t>1</w:t>
            </w:r>
          </w:p>
        </w:tc>
      </w:tr>
      <w:tr w:rsidR="00583626" w14:paraId="7FF9974E" w14:textId="77777777">
        <w:tblPrEx>
          <w:tblCellMar>
            <w:top w:w="0" w:type="dxa"/>
            <w:bottom w:w="0" w:type="dxa"/>
          </w:tblCellMar>
        </w:tblPrEx>
        <w:tc>
          <w:tcPr>
            <w:tcW w:w="520" w:type="dxa"/>
            <w:tcMar>
              <w:top w:w="60" w:type="dxa"/>
              <w:left w:w="90" w:type="dxa"/>
              <w:bottom w:w="60" w:type="dxa"/>
              <w:right w:w="90" w:type="dxa"/>
            </w:tcMar>
          </w:tcPr>
          <w:p w14:paraId="4C4426EA" w14:textId="77777777" w:rsidR="00583626" w:rsidRDefault="00000000">
            <w:pPr>
              <w:spacing w:after="40" w:line="250" w:lineRule="auto"/>
            </w:pPr>
            <w:r>
              <w:rPr>
                <w:sz w:val="19"/>
                <w:szCs w:val="19"/>
              </w:rPr>
              <w:t>5</w:t>
            </w:r>
          </w:p>
        </w:tc>
        <w:tc>
          <w:tcPr>
            <w:tcW w:w="1500" w:type="dxa"/>
            <w:tcMar>
              <w:top w:w="60" w:type="dxa"/>
              <w:left w:w="90" w:type="dxa"/>
              <w:bottom w:w="60" w:type="dxa"/>
              <w:right w:w="90" w:type="dxa"/>
            </w:tcMar>
          </w:tcPr>
          <w:p w14:paraId="6D95BC97" w14:textId="77777777" w:rsidR="00583626" w:rsidRDefault="00000000">
            <w:pPr>
              <w:spacing w:after="40" w:line="250" w:lineRule="auto"/>
            </w:pPr>
            <w:r>
              <w:rPr>
                <w:sz w:val="19"/>
                <w:szCs w:val="19"/>
              </w:rPr>
              <w:t>Bảng 4</w:t>
            </w:r>
          </w:p>
        </w:tc>
        <w:tc>
          <w:tcPr>
            <w:tcW w:w="3300" w:type="dxa"/>
            <w:tcMar>
              <w:top w:w="60" w:type="dxa"/>
              <w:left w:w="90" w:type="dxa"/>
              <w:bottom w:w="60" w:type="dxa"/>
              <w:right w:w="90" w:type="dxa"/>
            </w:tcMar>
          </w:tcPr>
          <w:p w14:paraId="2470E80A" w14:textId="77777777" w:rsidR="00583626" w:rsidRDefault="00000000">
            <w:pPr>
              <w:spacing w:after="40" w:line="250" w:lineRule="auto"/>
            </w:pPr>
            <w:r>
              <w:rPr>
                <w:sz w:val="19"/>
                <w:szCs w:val="19"/>
              </w:rPr>
              <w:t>Các dòng long-term chọn sai model tốt nhất ở 3 trên 5 kịch bản, và sai số ở cả 5. Chi tiết ở bảng ngay dưới.</w:t>
            </w:r>
          </w:p>
        </w:tc>
        <w:tc>
          <w:tcPr>
            <w:tcW w:w="3100" w:type="dxa"/>
            <w:tcMar>
              <w:top w:w="60" w:type="dxa"/>
              <w:left w:w="90" w:type="dxa"/>
              <w:bottom w:w="60" w:type="dxa"/>
              <w:right w:w="90" w:type="dxa"/>
            </w:tcMar>
          </w:tcPr>
          <w:p w14:paraId="1A8292CA" w14:textId="77777777" w:rsidR="00583626" w:rsidRDefault="00000000">
            <w:pPr>
              <w:spacing w:after="40" w:line="250" w:lineRule="auto"/>
            </w:pPr>
            <w:r>
              <w:rPr>
                <w:sz w:val="19"/>
                <w:szCs w:val="19"/>
              </w:rPr>
              <w:t>Sinh lại Bảng 4 bằng đúng cell 14 của notebook sau khi chạy lại, đừng chép tay.</w:t>
            </w:r>
          </w:p>
        </w:tc>
        <w:tc>
          <w:tcPr>
            <w:tcW w:w="600" w:type="dxa"/>
            <w:tcMar>
              <w:top w:w="60" w:type="dxa"/>
              <w:left w:w="90" w:type="dxa"/>
              <w:bottom w:w="60" w:type="dxa"/>
              <w:right w:w="90" w:type="dxa"/>
            </w:tcMar>
          </w:tcPr>
          <w:p w14:paraId="1E4609FB" w14:textId="77777777" w:rsidR="00583626" w:rsidRDefault="00000000">
            <w:pPr>
              <w:spacing w:after="40" w:line="250" w:lineRule="auto"/>
              <w:jc w:val="center"/>
            </w:pPr>
            <w:r>
              <w:rPr>
                <w:b/>
                <w:bCs/>
                <w:sz w:val="19"/>
                <w:szCs w:val="19"/>
              </w:rPr>
              <w:t>1</w:t>
            </w:r>
          </w:p>
        </w:tc>
      </w:tr>
      <w:tr w:rsidR="00583626" w14:paraId="75617925" w14:textId="77777777">
        <w:tblPrEx>
          <w:tblCellMar>
            <w:top w:w="0" w:type="dxa"/>
            <w:bottom w:w="0" w:type="dxa"/>
          </w:tblCellMar>
        </w:tblPrEx>
        <w:tc>
          <w:tcPr>
            <w:tcW w:w="520" w:type="dxa"/>
            <w:tcMar>
              <w:top w:w="60" w:type="dxa"/>
              <w:left w:w="90" w:type="dxa"/>
              <w:bottom w:w="60" w:type="dxa"/>
              <w:right w:w="90" w:type="dxa"/>
            </w:tcMar>
          </w:tcPr>
          <w:p w14:paraId="252E8339" w14:textId="77777777" w:rsidR="00583626" w:rsidRDefault="00000000">
            <w:pPr>
              <w:spacing w:after="40" w:line="250" w:lineRule="auto"/>
            </w:pPr>
            <w:r>
              <w:rPr>
                <w:sz w:val="19"/>
                <w:szCs w:val="19"/>
              </w:rPr>
              <w:t>6</w:t>
            </w:r>
          </w:p>
        </w:tc>
        <w:tc>
          <w:tcPr>
            <w:tcW w:w="1500" w:type="dxa"/>
            <w:tcMar>
              <w:top w:w="60" w:type="dxa"/>
              <w:left w:w="90" w:type="dxa"/>
              <w:bottom w:w="60" w:type="dxa"/>
              <w:right w:w="90" w:type="dxa"/>
            </w:tcMar>
          </w:tcPr>
          <w:p w14:paraId="046CED2A" w14:textId="77777777" w:rsidR="00583626" w:rsidRDefault="00000000">
            <w:pPr>
              <w:spacing w:after="40" w:line="250" w:lineRule="auto"/>
            </w:pPr>
            <w:r>
              <w:rPr>
                <w:sz w:val="19"/>
                <w:szCs w:val="19"/>
              </w:rPr>
              <w:t>Bảng 5 so với Bảng 2</w:t>
            </w:r>
          </w:p>
        </w:tc>
        <w:tc>
          <w:tcPr>
            <w:tcW w:w="3300" w:type="dxa"/>
            <w:tcMar>
              <w:top w:w="60" w:type="dxa"/>
              <w:left w:w="90" w:type="dxa"/>
              <w:bottom w:w="60" w:type="dxa"/>
              <w:right w:w="90" w:type="dxa"/>
            </w:tcMar>
          </w:tcPr>
          <w:p w14:paraId="61D3145C" w14:textId="77777777" w:rsidR="00583626" w:rsidRDefault="00000000">
            <w:pPr>
              <w:spacing w:after="40" w:line="250" w:lineRule="auto"/>
            </w:pPr>
            <w:r>
              <w:rPr>
                <w:sz w:val="19"/>
                <w:szCs w:val="19"/>
              </w:rPr>
              <w:t>Bảng 5 khớp file ablation, nhưng dòng full feature set LightGBM của ablation (short 0.8691, long 0.4605) lại khác dòng LightGBM của leaderboard (0.8694, 0.4581). Hai script cùng khai full feature set, LightGBM, cùng cấu hình, mà ra số khác.</w:t>
            </w:r>
          </w:p>
        </w:tc>
        <w:tc>
          <w:tcPr>
            <w:tcW w:w="3100" w:type="dxa"/>
            <w:tcMar>
              <w:top w:w="60" w:type="dxa"/>
              <w:left w:w="90" w:type="dxa"/>
              <w:bottom w:w="60" w:type="dxa"/>
              <w:right w:w="90" w:type="dxa"/>
            </w:tcMar>
          </w:tcPr>
          <w:p w14:paraId="79C0FEC9" w14:textId="77777777" w:rsidR="00583626" w:rsidRDefault="00000000">
            <w:pPr>
              <w:spacing w:after="40" w:line="250" w:lineRule="auto"/>
            </w:pPr>
            <w:r>
              <w:rPr>
                <w:sz w:val="19"/>
                <w:szCs w:val="19"/>
              </w:rPr>
              <w:t>Xác định vì sao train script và ablation script dựng feature khác nhau. Thống nhất một đường dựng feature, rồi hai bảng mới nói cùng một câu.</w:t>
            </w:r>
          </w:p>
        </w:tc>
        <w:tc>
          <w:tcPr>
            <w:tcW w:w="600" w:type="dxa"/>
            <w:tcMar>
              <w:top w:w="60" w:type="dxa"/>
              <w:left w:w="90" w:type="dxa"/>
              <w:bottom w:w="60" w:type="dxa"/>
              <w:right w:w="90" w:type="dxa"/>
            </w:tcMar>
          </w:tcPr>
          <w:p w14:paraId="7BFB5E66" w14:textId="77777777" w:rsidR="00583626" w:rsidRDefault="00000000">
            <w:pPr>
              <w:spacing w:after="40" w:line="250" w:lineRule="auto"/>
              <w:jc w:val="center"/>
            </w:pPr>
            <w:r>
              <w:rPr>
                <w:b/>
                <w:bCs/>
                <w:sz w:val="19"/>
                <w:szCs w:val="19"/>
              </w:rPr>
              <w:t>2</w:t>
            </w:r>
          </w:p>
        </w:tc>
      </w:tr>
    </w:tbl>
    <w:p w14:paraId="377177A7" w14:textId="77777777" w:rsidR="00583626" w:rsidRDefault="00000000">
      <w:pPr>
        <w:spacing w:before="100" w:after="120" w:line="264" w:lineRule="auto"/>
      </w:pPr>
      <w:r>
        <w:rPr>
          <w:b/>
          <w:bCs/>
        </w:rPr>
        <w:t>Chi tiết dòng long-term của Bảng 4, bài so với CSV scenario:</w:t>
      </w:r>
    </w:p>
    <w:tbl>
      <w:tblPr>
        <w:tblW w:w="9020" w:type="dxa"/>
        <w:tblBorders>
          <w:top w:val="single" w:sz="4" w:space="0" w:color="AAB4C4"/>
          <w:left w:val="single" w:sz="4" w:space="0" w:color="AAB4C4"/>
          <w:bottom w:val="single" w:sz="4" w:space="0" w:color="AAB4C4"/>
          <w:right w:val="single" w:sz="4" w:space="0" w:color="AAB4C4"/>
          <w:insideH w:val="single" w:sz="4" w:space="0" w:color="AAB4C4"/>
          <w:insideV w:val="single" w:sz="4" w:space="0" w:color="AAB4C4"/>
        </w:tblBorders>
        <w:tblCellMar>
          <w:left w:w="10" w:type="dxa"/>
          <w:right w:w="10" w:type="dxa"/>
        </w:tblCellMar>
        <w:tblLook w:val="04A0" w:firstRow="1" w:lastRow="0" w:firstColumn="1" w:lastColumn="0" w:noHBand="0" w:noVBand="1"/>
      </w:tblPr>
      <w:tblGrid>
        <w:gridCol w:w="2600"/>
        <w:gridCol w:w="3200"/>
        <w:gridCol w:w="3220"/>
      </w:tblGrid>
      <w:tr w:rsidR="00583626" w14:paraId="55C81454" w14:textId="77777777">
        <w:tblPrEx>
          <w:tblCellMar>
            <w:top w:w="0" w:type="dxa"/>
            <w:bottom w:w="0" w:type="dxa"/>
          </w:tblCellMar>
        </w:tblPrEx>
        <w:trPr>
          <w:tblHeader/>
        </w:trPr>
        <w:tc>
          <w:tcPr>
            <w:tcW w:w="2600" w:type="dxa"/>
            <w:tcMar>
              <w:top w:w="60" w:type="dxa"/>
              <w:left w:w="90" w:type="dxa"/>
              <w:bottom w:w="60" w:type="dxa"/>
              <w:right w:w="90" w:type="dxa"/>
            </w:tcMar>
          </w:tcPr>
          <w:p w14:paraId="17081B36" w14:textId="77777777" w:rsidR="00583626" w:rsidRDefault="00000000">
            <w:pPr>
              <w:spacing w:after="40" w:line="250" w:lineRule="auto"/>
            </w:pPr>
            <w:r>
              <w:rPr>
                <w:b/>
                <w:bCs/>
                <w:color w:val="000000"/>
                <w:sz w:val="19"/>
                <w:szCs w:val="19"/>
              </w:rPr>
              <w:t>Kịch bản (long-term)</w:t>
            </w:r>
          </w:p>
        </w:tc>
        <w:tc>
          <w:tcPr>
            <w:tcW w:w="3200" w:type="dxa"/>
            <w:tcMar>
              <w:top w:w="60" w:type="dxa"/>
              <w:left w:w="90" w:type="dxa"/>
              <w:bottom w:w="60" w:type="dxa"/>
              <w:right w:w="90" w:type="dxa"/>
            </w:tcMar>
          </w:tcPr>
          <w:p w14:paraId="2D089C6B" w14:textId="77777777" w:rsidR="00583626" w:rsidRDefault="00000000">
            <w:pPr>
              <w:spacing w:after="40" w:line="250" w:lineRule="auto"/>
            </w:pPr>
            <w:r>
              <w:rPr>
                <w:b/>
                <w:bCs/>
                <w:color w:val="000000"/>
                <w:sz w:val="19"/>
                <w:szCs w:val="19"/>
              </w:rPr>
              <w:t>Bài chọn (R²)</w:t>
            </w:r>
          </w:p>
        </w:tc>
        <w:tc>
          <w:tcPr>
            <w:tcW w:w="3220" w:type="dxa"/>
            <w:tcMar>
              <w:top w:w="60" w:type="dxa"/>
              <w:left w:w="90" w:type="dxa"/>
              <w:bottom w:w="60" w:type="dxa"/>
              <w:right w:w="90" w:type="dxa"/>
            </w:tcMar>
          </w:tcPr>
          <w:p w14:paraId="3E657862" w14:textId="77777777" w:rsidR="00583626" w:rsidRDefault="00000000">
            <w:pPr>
              <w:spacing w:after="40" w:line="250" w:lineRule="auto"/>
            </w:pPr>
            <w:r>
              <w:rPr>
                <w:b/>
                <w:bCs/>
                <w:color w:val="000000"/>
                <w:sz w:val="19"/>
                <w:szCs w:val="19"/>
              </w:rPr>
              <w:t>CSV chọn (R²)</w:t>
            </w:r>
          </w:p>
        </w:tc>
      </w:tr>
      <w:tr w:rsidR="00583626" w14:paraId="24DE991F" w14:textId="77777777">
        <w:tblPrEx>
          <w:tblCellMar>
            <w:top w:w="0" w:type="dxa"/>
            <w:bottom w:w="0" w:type="dxa"/>
          </w:tblCellMar>
        </w:tblPrEx>
        <w:tc>
          <w:tcPr>
            <w:tcW w:w="2600" w:type="dxa"/>
            <w:tcMar>
              <w:top w:w="60" w:type="dxa"/>
              <w:left w:w="90" w:type="dxa"/>
              <w:bottom w:w="60" w:type="dxa"/>
              <w:right w:w="90" w:type="dxa"/>
            </w:tcMar>
          </w:tcPr>
          <w:p w14:paraId="77C0B45A" w14:textId="77777777" w:rsidR="00583626" w:rsidRDefault="00000000">
            <w:pPr>
              <w:spacing w:after="40" w:line="250" w:lineRule="auto"/>
            </w:pPr>
            <w:r>
              <w:rPr>
                <w:sz w:val="19"/>
                <w:szCs w:val="19"/>
              </w:rPr>
              <w:t>Full 2025</w:t>
            </w:r>
          </w:p>
        </w:tc>
        <w:tc>
          <w:tcPr>
            <w:tcW w:w="3200" w:type="dxa"/>
            <w:tcMar>
              <w:top w:w="60" w:type="dxa"/>
              <w:left w:w="90" w:type="dxa"/>
              <w:bottom w:w="60" w:type="dxa"/>
              <w:right w:w="90" w:type="dxa"/>
            </w:tcMar>
          </w:tcPr>
          <w:p w14:paraId="36D3D8BB" w14:textId="77777777" w:rsidR="00583626" w:rsidRDefault="00000000">
            <w:pPr>
              <w:spacing w:after="40" w:line="250" w:lineRule="auto"/>
            </w:pPr>
            <w:r>
              <w:rPr>
                <w:sz w:val="19"/>
                <w:szCs w:val="19"/>
              </w:rPr>
              <w:t>LightGBM (0.4605)</w:t>
            </w:r>
          </w:p>
        </w:tc>
        <w:tc>
          <w:tcPr>
            <w:tcW w:w="3220" w:type="dxa"/>
            <w:tcMar>
              <w:top w:w="60" w:type="dxa"/>
              <w:left w:w="90" w:type="dxa"/>
              <w:bottom w:w="60" w:type="dxa"/>
              <w:right w:w="90" w:type="dxa"/>
            </w:tcMar>
          </w:tcPr>
          <w:p w14:paraId="782E5778" w14:textId="77777777" w:rsidR="00583626" w:rsidRDefault="00000000">
            <w:pPr>
              <w:spacing w:after="40" w:line="250" w:lineRule="auto"/>
            </w:pPr>
            <w:r>
              <w:rPr>
                <w:sz w:val="19"/>
                <w:szCs w:val="19"/>
              </w:rPr>
              <w:t>XGBoost (0.4611). LightGBM chỉ 0.4581.</w:t>
            </w:r>
          </w:p>
        </w:tc>
      </w:tr>
      <w:tr w:rsidR="00583626" w14:paraId="7C4C3429" w14:textId="77777777">
        <w:tblPrEx>
          <w:tblCellMar>
            <w:top w:w="0" w:type="dxa"/>
            <w:bottom w:w="0" w:type="dxa"/>
          </w:tblCellMar>
        </w:tblPrEx>
        <w:tc>
          <w:tcPr>
            <w:tcW w:w="2600" w:type="dxa"/>
            <w:tcMar>
              <w:top w:w="60" w:type="dxa"/>
              <w:left w:w="90" w:type="dxa"/>
              <w:bottom w:w="60" w:type="dxa"/>
              <w:right w:w="90" w:type="dxa"/>
            </w:tcMar>
          </w:tcPr>
          <w:p w14:paraId="0AA4FDED" w14:textId="77777777" w:rsidR="00583626" w:rsidRDefault="00000000">
            <w:pPr>
              <w:spacing w:after="40" w:line="250" w:lineRule="auto"/>
            </w:pPr>
            <w:r>
              <w:rPr>
                <w:sz w:val="19"/>
                <w:szCs w:val="19"/>
              </w:rPr>
              <w:t>Non-event AQI ≤ 100</w:t>
            </w:r>
          </w:p>
        </w:tc>
        <w:tc>
          <w:tcPr>
            <w:tcW w:w="3200" w:type="dxa"/>
            <w:tcMar>
              <w:top w:w="60" w:type="dxa"/>
              <w:left w:w="90" w:type="dxa"/>
              <w:bottom w:w="60" w:type="dxa"/>
              <w:right w:w="90" w:type="dxa"/>
            </w:tcMar>
          </w:tcPr>
          <w:p w14:paraId="76AE2165" w14:textId="77777777" w:rsidR="00583626" w:rsidRDefault="00000000">
            <w:pPr>
              <w:spacing w:after="40" w:line="250" w:lineRule="auto"/>
            </w:pPr>
            <w:r>
              <w:rPr>
                <w:sz w:val="19"/>
                <w:szCs w:val="19"/>
              </w:rPr>
              <w:t>CatBoost (0.4242)</w:t>
            </w:r>
          </w:p>
        </w:tc>
        <w:tc>
          <w:tcPr>
            <w:tcW w:w="3220" w:type="dxa"/>
            <w:tcMar>
              <w:top w:w="60" w:type="dxa"/>
              <w:left w:w="90" w:type="dxa"/>
              <w:bottom w:w="60" w:type="dxa"/>
              <w:right w:w="90" w:type="dxa"/>
            </w:tcMar>
          </w:tcPr>
          <w:p w14:paraId="114417A8" w14:textId="77777777" w:rsidR="00583626" w:rsidRDefault="00000000">
            <w:pPr>
              <w:spacing w:after="40" w:line="250" w:lineRule="auto"/>
            </w:pPr>
            <w:r>
              <w:rPr>
                <w:sz w:val="19"/>
                <w:szCs w:val="19"/>
              </w:rPr>
              <w:t>CatBoost (0.4325). Đúng model, sai số.</w:t>
            </w:r>
          </w:p>
        </w:tc>
      </w:tr>
      <w:tr w:rsidR="00583626" w14:paraId="1E2FBFD2" w14:textId="77777777">
        <w:tblPrEx>
          <w:tblCellMar>
            <w:top w:w="0" w:type="dxa"/>
            <w:bottom w:w="0" w:type="dxa"/>
          </w:tblCellMar>
        </w:tblPrEx>
        <w:tc>
          <w:tcPr>
            <w:tcW w:w="2600" w:type="dxa"/>
            <w:tcMar>
              <w:top w:w="60" w:type="dxa"/>
              <w:left w:w="90" w:type="dxa"/>
              <w:bottom w:w="60" w:type="dxa"/>
              <w:right w:w="90" w:type="dxa"/>
            </w:tcMar>
          </w:tcPr>
          <w:p w14:paraId="127A0893" w14:textId="77777777" w:rsidR="00583626" w:rsidRDefault="00000000">
            <w:pPr>
              <w:spacing w:after="40" w:line="250" w:lineRule="auto"/>
            </w:pPr>
            <w:r>
              <w:rPr>
                <w:sz w:val="19"/>
                <w:szCs w:val="19"/>
              </w:rPr>
              <w:t>January stress window</w:t>
            </w:r>
          </w:p>
        </w:tc>
        <w:tc>
          <w:tcPr>
            <w:tcW w:w="3200" w:type="dxa"/>
            <w:tcMar>
              <w:top w:w="60" w:type="dxa"/>
              <w:left w:w="90" w:type="dxa"/>
              <w:bottom w:w="60" w:type="dxa"/>
              <w:right w:w="90" w:type="dxa"/>
            </w:tcMar>
          </w:tcPr>
          <w:p w14:paraId="6EA7B6A8" w14:textId="77777777" w:rsidR="00583626" w:rsidRDefault="00000000">
            <w:pPr>
              <w:spacing w:after="40" w:line="250" w:lineRule="auto"/>
            </w:pPr>
            <w:r>
              <w:rPr>
                <w:sz w:val="19"/>
                <w:szCs w:val="19"/>
              </w:rPr>
              <w:t>LightGBM (0.2265)</w:t>
            </w:r>
          </w:p>
        </w:tc>
        <w:tc>
          <w:tcPr>
            <w:tcW w:w="3220" w:type="dxa"/>
            <w:tcMar>
              <w:top w:w="60" w:type="dxa"/>
              <w:left w:w="90" w:type="dxa"/>
              <w:bottom w:w="60" w:type="dxa"/>
              <w:right w:w="90" w:type="dxa"/>
            </w:tcMar>
          </w:tcPr>
          <w:p w14:paraId="33174145" w14:textId="77777777" w:rsidR="00583626" w:rsidRDefault="00000000">
            <w:pPr>
              <w:spacing w:after="40" w:line="250" w:lineRule="auto"/>
            </w:pPr>
            <w:r>
              <w:rPr>
                <w:sz w:val="19"/>
                <w:szCs w:val="19"/>
              </w:rPr>
              <w:t>LightGBM (0.1966). Đúng model, lệch số nhiều.</w:t>
            </w:r>
          </w:p>
        </w:tc>
      </w:tr>
      <w:tr w:rsidR="00583626" w14:paraId="141597BD" w14:textId="77777777">
        <w:tblPrEx>
          <w:tblCellMar>
            <w:top w:w="0" w:type="dxa"/>
            <w:bottom w:w="0" w:type="dxa"/>
          </w:tblCellMar>
        </w:tblPrEx>
        <w:tc>
          <w:tcPr>
            <w:tcW w:w="2600" w:type="dxa"/>
            <w:tcMar>
              <w:top w:w="60" w:type="dxa"/>
              <w:left w:w="90" w:type="dxa"/>
              <w:bottom w:w="60" w:type="dxa"/>
              <w:right w:w="90" w:type="dxa"/>
            </w:tcMar>
          </w:tcPr>
          <w:p w14:paraId="28DEA745" w14:textId="77777777" w:rsidR="00583626" w:rsidRDefault="00000000">
            <w:pPr>
              <w:spacing w:after="40" w:line="250" w:lineRule="auto"/>
            </w:pPr>
            <w:r>
              <w:rPr>
                <w:sz w:val="19"/>
                <w:szCs w:val="19"/>
              </w:rPr>
              <w:lastRenderedPageBreak/>
              <w:t>Extreme top 5%</w:t>
            </w:r>
          </w:p>
        </w:tc>
        <w:tc>
          <w:tcPr>
            <w:tcW w:w="3200" w:type="dxa"/>
            <w:tcMar>
              <w:top w:w="60" w:type="dxa"/>
              <w:left w:w="90" w:type="dxa"/>
              <w:bottom w:w="60" w:type="dxa"/>
              <w:right w:w="90" w:type="dxa"/>
            </w:tcMar>
          </w:tcPr>
          <w:p w14:paraId="00C3BC97" w14:textId="77777777" w:rsidR="00583626" w:rsidRDefault="00000000">
            <w:pPr>
              <w:spacing w:after="40" w:line="250" w:lineRule="auto"/>
            </w:pPr>
            <w:r>
              <w:rPr>
                <w:sz w:val="19"/>
                <w:szCs w:val="19"/>
              </w:rPr>
              <w:t>LightGBM (-2.7887)</w:t>
            </w:r>
          </w:p>
        </w:tc>
        <w:tc>
          <w:tcPr>
            <w:tcW w:w="3220" w:type="dxa"/>
            <w:tcMar>
              <w:top w:w="60" w:type="dxa"/>
              <w:left w:w="90" w:type="dxa"/>
              <w:bottom w:w="60" w:type="dxa"/>
              <w:right w:w="90" w:type="dxa"/>
            </w:tcMar>
          </w:tcPr>
          <w:p w14:paraId="70269B02" w14:textId="77777777" w:rsidR="00583626" w:rsidRDefault="00000000">
            <w:pPr>
              <w:spacing w:after="40" w:line="250" w:lineRule="auto"/>
            </w:pPr>
            <w:r>
              <w:rPr>
                <w:sz w:val="19"/>
                <w:szCs w:val="19"/>
              </w:rPr>
              <w:t>XGBoost (-2.7491). LightGBM -2.9278.</w:t>
            </w:r>
          </w:p>
        </w:tc>
      </w:tr>
      <w:tr w:rsidR="00583626" w14:paraId="087AD0D9" w14:textId="77777777">
        <w:tblPrEx>
          <w:tblCellMar>
            <w:top w:w="0" w:type="dxa"/>
            <w:bottom w:w="0" w:type="dxa"/>
          </w:tblCellMar>
        </w:tblPrEx>
        <w:tc>
          <w:tcPr>
            <w:tcW w:w="2600" w:type="dxa"/>
            <w:tcMar>
              <w:top w:w="60" w:type="dxa"/>
              <w:left w:w="90" w:type="dxa"/>
              <w:bottom w:w="60" w:type="dxa"/>
              <w:right w:w="90" w:type="dxa"/>
            </w:tcMar>
          </w:tcPr>
          <w:p w14:paraId="1B6ADDFE" w14:textId="77777777" w:rsidR="00583626" w:rsidRDefault="00000000">
            <w:pPr>
              <w:spacing w:after="40" w:line="250" w:lineRule="auto"/>
            </w:pPr>
            <w:r>
              <w:rPr>
                <w:sz w:val="19"/>
                <w:szCs w:val="19"/>
              </w:rPr>
              <w:t>Wildfire Jul-Sep</w:t>
            </w:r>
          </w:p>
        </w:tc>
        <w:tc>
          <w:tcPr>
            <w:tcW w:w="3200" w:type="dxa"/>
            <w:tcMar>
              <w:top w:w="60" w:type="dxa"/>
              <w:left w:w="90" w:type="dxa"/>
              <w:bottom w:w="60" w:type="dxa"/>
              <w:right w:w="90" w:type="dxa"/>
            </w:tcMar>
          </w:tcPr>
          <w:p w14:paraId="6DD312D1" w14:textId="77777777" w:rsidR="00583626" w:rsidRDefault="00000000">
            <w:pPr>
              <w:spacing w:after="40" w:line="250" w:lineRule="auto"/>
            </w:pPr>
            <w:r>
              <w:rPr>
                <w:sz w:val="19"/>
                <w:szCs w:val="19"/>
              </w:rPr>
              <w:t>Linear Ridge (0.5047)</w:t>
            </w:r>
          </w:p>
        </w:tc>
        <w:tc>
          <w:tcPr>
            <w:tcW w:w="3220" w:type="dxa"/>
            <w:tcMar>
              <w:top w:w="60" w:type="dxa"/>
              <w:left w:w="90" w:type="dxa"/>
              <w:bottom w:w="60" w:type="dxa"/>
              <w:right w:w="90" w:type="dxa"/>
            </w:tcMar>
          </w:tcPr>
          <w:p w14:paraId="5585C8F2" w14:textId="77777777" w:rsidR="00583626" w:rsidRDefault="00000000">
            <w:pPr>
              <w:spacing w:after="40" w:line="250" w:lineRule="auto"/>
            </w:pPr>
            <w:r>
              <w:rPr>
                <w:sz w:val="19"/>
                <w:szCs w:val="19"/>
              </w:rPr>
              <w:t>Random Forest (0.5057). Ridge chỉ 0.4883.</w:t>
            </w:r>
          </w:p>
        </w:tc>
      </w:tr>
    </w:tbl>
    <w:p w14:paraId="6AAABBA5" w14:textId="77777777" w:rsidR="00583626" w:rsidRDefault="00000000">
      <w:pPr>
        <w:pStyle w:val="Heading2"/>
        <w:spacing w:before="200" w:after="100"/>
      </w:pPr>
      <w:r>
        <w:rPr>
          <w:b/>
          <w:bCs/>
          <w:color w:val="000000"/>
          <w:sz w:val="23"/>
          <w:szCs w:val="23"/>
        </w:rPr>
        <w:t>4.3 Thực nghiệm</w:t>
      </w:r>
    </w:p>
    <w:tbl>
      <w:tblPr>
        <w:tblW w:w="9020" w:type="dxa"/>
        <w:tblBorders>
          <w:top w:val="single" w:sz="4" w:space="0" w:color="AAB4C4"/>
          <w:left w:val="single" w:sz="4" w:space="0" w:color="AAB4C4"/>
          <w:bottom w:val="single" w:sz="4" w:space="0" w:color="AAB4C4"/>
          <w:right w:val="single" w:sz="4" w:space="0" w:color="AAB4C4"/>
          <w:insideH w:val="single" w:sz="4" w:space="0" w:color="AAB4C4"/>
          <w:insideV w:val="single" w:sz="4" w:space="0" w:color="AAB4C4"/>
        </w:tblBorders>
        <w:tblCellMar>
          <w:left w:w="10" w:type="dxa"/>
          <w:right w:w="10" w:type="dxa"/>
        </w:tblCellMar>
        <w:tblLook w:val="04A0" w:firstRow="1" w:lastRow="0" w:firstColumn="1" w:lastColumn="0" w:noHBand="0" w:noVBand="1"/>
      </w:tblPr>
      <w:tblGrid>
        <w:gridCol w:w="520"/>
        <w:gridCol w:w="1800"/>
        <w:gridCol w:w="3200"/>
        <w:gridCol w:w="2900"/>
        <w:gridCol w:w="600"/>
      </w:tblGrid>
      <w:tr w:rsidR="00583626" w14:paraId="1D9EAD9A" w14:textId="77777777">
        <w:tblPrEx>
          <w:tblCellMar>
            <w:top w:w="0" w:type="dxa"/>
            <w:bottom w:w="0" w:type="dxa"/>
          </w:tblCellMar>
        </w:tblPrEx>
        <w:trPr>
          <w:tblHeader/>
        </w:trPr>
        <w:tc>
          <w:tcPr>
            <w:tcW w:w="520" w:type="dxa"/>
            <w:tcMar>
              <w:top w:w="60" w:type="dxa"/>
              <w:left w:w="90" w:type="dxa"/>
              <w:bottom w:w="60" w:type="dxa"/>
              <w:right w:w="90" w:type="dxa"/>
            </w:tcMar>
          </w:tcPr>
          <w:p w14:paraId="32ED863A" w14:textId="77777777" w:rsidR="00583626" w:rsidRDefault="00000000">
            <w:pPr>
              <w:spacing w:after="40" w:line="250" w:lineRule="auto"/>
            </w:pPr>
            <w:r>
              <w:rPr>
                <w:b/>
                <w:bCs/>
                <w:color w:val="000000"/>
                <w:sz w:val="19"/>
                <w:szCs w:val="19"/>
              </w:rPr>
              <w:t>#</w:t>
            </w:r>
          </w:p>
        </w:tc>
        <w:tc>
          <w:tcPr>
            <w:tcW w:w="1800" w:type="dxa"/>
            <w:tcMar>
              <w:top w:w="60" w:type="dxa"/>
              <w:left w:w="90" w:type="dxa"/>
              <w:bottom w:w="60" w:type="dxa"/>
              <w:right w:w="90" w:type="dxa"/>
            </w:tcMar>
          </w:tcPr>
          <w:p w14:paraId="5D433E61" w14:textId="77777777" w:rsidR="00583626" w:rsidRDefault="00000000">
            <w:pPr>
              <w:spacing w:after="40" w:line="250" w:lineRule="auto"/>
            </w:pPr>
            <w:r>
              <w:rPr>
                <w:b/>
                <w:bCs/>
                <w:color w:val="000000"/>
                <w:sz w:val="19"/>
                <w:szCs w:val="19"/>
              </w:rPr>
              <w:t>Chỗ</w:t>
            </w:r>
          </w:p>
        </w:tc>
        <w:tc>
          <w:tcPr>
            <w:tcW w:w="3200" w:type="dxa"/>
            <w:tcMar>
              <w:top w:w="60" w:type="dxa"/>
              <w:left w:w="90" w:type="dxa"/>
              <w:bottom w:w="60" w:type="dxa"/>
              <w:right w:w="90" w:type="dxa"/>
            </w:tcMar>
          </w:tcPr>
          <w:p w14:paraId="77BCEADF" w14:textId="77777777" w:rsidR="00583626" w:rsidRDefault="00000000">
            <w:pPr>
              <w:spacing w:after="40" w:line="250" w:lineRule="auto"/>
            </w:pPr>
            <w:r>
              <w:rPr>
                <w:b/>
                <w:bCs/>
                <w:color w:val="000000"/>
                <w:sz w:val="19"/>
                <w:szCs w:val="19"/>
              </w:rPr>
              <w:t>Sai gì</w:t>
            </w:r>
          </w:p>
        </w:tc>
        <w:tc>
          <w:tcPr>
            <w:tcW w:w="2900" w:type="dxa"/>
            <w:tcMar>
              <w:top w:w="60" w:type="dxa"/>
              <w:left w:w="90" w:type="dxa"/>
              <w:bottom w:w="60" w:type="dxa"/>
              <w:right w:w="90" w:type="dxa"/>
            </w:tcMar>
          </w:tcPr>
          <w:p w14:paraId="258B72D6" w14:textId="77777777" w:rsidR="00583626" w:rsidRDefault="00000000">
            <w:pPr>
              <w:spacing w:after="40" w:line="250" w:lineRule="auto"/>
            </w:pPr>
            <w:r>
              <w:rPr>
                <w:b/>
                <w:bCs/>
                <w:color w:val="000000"/>
                <w:sz w:val="19"/>
                <w:szCs w:val="19"/>
              </w:rPr>
              <w:t>Sửa thế nào</w:t>
            </w:r>
          </w:p>
        </w:tc>
        <w:tc>
          <w:tcPr>
            <w:tcW w:w="600" w:type="dxa"/>
            <w:tcMar>
              <w:top w:w="60" w:type="dxa"/>
              <w:left w:w="90" w:type="dxa"/>
              <w:bottom w:w="60" w:type="dxa"/>
              <w:right w:w="90" w:type="dxa"/>
            </w:tcMar>
          </w:tcPr>
          <w:p w14:paraId="71C13F1A" w14:textId="77777777" w:rsidR="00583626" w:rsidRDefault="00000000">
            <w:pPr>
              <w:spacing w:after="40" w:line="250" w:lineRule="auto"/>
            </w:pPr>
            <w:r>
              <w:rPr>
                <w:b/>
                <w:bCs/>
                <w:color w:val="000000"/>
                <w:sz w:val="19"/>
                <w:szCs w:val="19"/>
              </w:rPr>
              <w:t>Ưu tiên</w:t>
            </w:r>
          </w:p>
        </w:tc>
      </w:tr>
      <w:tr w:rsidR="00583626" w14:paraId="20BBAEEB" w14:textId="77777777">
        <w:tblPrEx>
          <w:tblCellMar>
            <w:top w:w="0" w:type="dxa"/>
            <w:bottom w:w="0" w:type="dxa"/>
          </w:tblCellMar>
        </w:tblPrEx>
        <w:tc>
          <w:tcPr>
            <w:tcW w:w="520" w:type="dxa"/>
            <w:tcMar>
              <w:top w:w="60" w:type="dxa"/>
              <w:left w:w="90" w:type="dxa"/>
              <w:bottom w:w="60" w:type="dxa"/>
              <w:right w:w="90" w:type="dxa"/>
            </w:tcMar>
          </w:tcPr>
          <w:p w14:paraId="6B76A8D0" w14:textId="77777777" w:rsidR="00583626" w:rsidRDefault="00000000">
            <w:pPr>
              <w:spacing w:after="40" w:line="250" w:lineRule="auto"/>
            </w:pPr>
            <w:r>
              <w:rPr>
                <w:sz w:val="19"/>
                <w:szCs w:val="19"/>
              </w:rPr>
              <w:t>7</w:t>
            </w:r>
          </w:p>
        </w:tc>
        <w:tc>
          <w:tcPr>
            <w:tcW w:w="1800" w:type="dxa"/>
            <w:tcMar>
              <w:top w:w="60" w:type="dxa"/>
              <w:left w:w="90" w:type="dxa"/>
              <w:bottom w:w="60" w:type="dxa"/>
              <w:right w:w="90" w:type="dxa"/>
            </w:tcMar>
          </w:tcPr>
          <w:p w14:paraId="4237126C" w14:textId="77777777" w:rsidR="00583626" w:rsidRDefault="00000000">
            <w:pPr>
              <w:spacing w:after="40" w:line="250" w:lineRule="auto"/>
            </w:pPr>
            <w:r>
              <w:rPr>
                <w:sz w:val="19"/>
                <w:szCs w:val="19"/>
              </w:rPr>
              <w:t>Notebook so với CSV</w:t>
            </w:r>
          </w:p>
        </w:tc>
        <w:tc>
          <w:tcPr>
            <w:tcW w:w="3200" w:type="dxa"/>
            <w:tcMar>
              <w:top w:w="60" w:type="dxa"/>
              <w:left w:w="90" w:type="dxa"/>
              <w:bottom w:w="60" w:type="dxa"/>
              <w:right w:w="90" w:type="dxa"/>
            </w:tcMar>
          </w:tcPr>
          <w:p w14:paraId="55CA9193" w14:textId="77777777" w:rsidR="00583626" w:rsidRDefault="00000000">
            <w:pPr>
              <w:spacing w:after="40" w:line="250" w:lineRule="auto"/>
            </w:pPr>
            <w:r>
              <w:rPr>
                <w:sz w:val="19"/>
                <w:szCs w:val="19"/>
              </w:rPr>
              <w:t>Model Report.ipynb (cell 10, 14) chứa số của bài, nhưng leaderboard, scenario, predictions CSV trong repo là lần chạy khác. Notebook chưa được chạy lại sau khi CSV đổi.</w:t>
            </w:r>
          </w:p>
        </w:tc>
        <w:tc>
          <w:tcPr>
            <w:tcW w:w="2900" w:type="dxa"/>
            <w:tcMar>
              <w:top w:w="60" w:type="dxa"/>
              <w:left w:w="90" w:type="dxa"/>
              <w:bottom w:w="60" w:type="dxa"/>
              <w:right w:w="90" w:type="dxa"/>
            </w:tcMar>
          </w:tcPr>
          <w:p w14:paraId="573F9429" w14:textId="77777777" w:rsidR="00583626" w:rsidRDefault="00000000">
            <w:pPr>
              <w:spacing w:after="40" w:line="250" w:lineRule="auto"/>
            </w:pPr>
            <w:r>
              <w:rPr>
                <w:sz w:val="19"/>
                <w:szCs w:val="19"/>
              </w:rPr>
              <w:t>Restart and Run All notebook trên đúng CSV hiện tại, hoặc chạy lại train script rồi chạy lại notebook. Chọn một nguồn sự thật.</w:t>
            </w:r>
          </w:p>
        </w:tc>
        <w:tc>
          <w:tcPr>
            <w:tcW w:w="600" w:type="dxa"/>
            <w:tcMar>
              <w:top w:w="60" w:type="dxa"/>
              <w:left w:w="90" w:type="dxa"/>
              <w:bottom w:w="60" w:type="dxa"/>
              <w:right w:w="90" w:type="dxa"/>
            </w:tcMar>
          </w:tcPr>
          <w:p w14:paraId="3D23C7FB" w14:textId="77777777" w:rsidR="00583626" w:rsidRDefault="00000000">
            <w:pPr>
              <w:spacing w:after="40" w:line="250" w:lineRule="auto"/>
              <w:jc w:val="center"/>
            </w:pPr>
            <w:r>
              <w:rPr>
                <w:b/>
                <w:bCs/>
                <w:sz w:val="19"/>
                <w:szCs w:val="19"/>
              </w:rPr>
              <w:t>1</w:t>
            </w:r>
          </w:p>
        </w:tc>
      </w:tr>
      <w:tr w:rsidR="00583626" w14:paraId="67407371" w14:textId="77777777">
        <w:tblPrEx>
          <w:tblCellMar>
            <w:top w:w="0" w:type="dxa"/>
            <w:bottom w:w="0" w:type="dxa"/>
          </w:tblCellMar>
        </w:tblPrEx>
        <w:tc>
          <w:tcPr>
            <w:tcW w:w="520" w:type="dxa"/>
            <w:tcMar>
              <w:top w:w="60" w:type="dxa"/>
              <w:left w:w="90" w:type="dxa"/>
              <w:bottom w:w="60" w:type="dxa"/>
              <w:right w:w="90" w:type="dxa"/>
            </w:tcMar>
          </w:tcPr>
          <w:p w14:paraId="5B3232D4" w14:textId="77777777" w:rsidR="00583626" w:rsidRDefault="00000000">
            <w:pPr>
              <w:spacing w:after="40" w:line="250" w:lineRule="auto"/>
            </w:pPr>
            <w:r>
              <w:rPr>
                <w:sz w:val="19"/>
                <w:szCs w:val="19"/>
              </w:rPr>
              <w:t>8</w:t>
            </w:r>
          </w:p>
        </w:tc>
        <w:tc>
          <w:tcPr>
            <w:tcW w:w="1800" w:type="dxa"/>
            <w:tcMar>
              <w:top w:w="60" w:type="dxa"/>
              <w:left w:w="90" w:type="dxa"/>
              <w:bottom w:w="60" w:type="dxa"/>
              <w:right w:w="90" w:type="dxa"/>
            </w:tcMar>
          </w:tcPr>
          <w:p w14:paraId="2FD4D778" w14:textId="77777777" w:rsidR="00583626" w:rsidRDefault="00000000">
            <w:pPr>
              <w:spacing w:after="40" w:line="250" w:lineRule="auto"/>
            </w:pPr>
            <w:r>
              <w:rPr>
                <w:sz w:val="19"/>
                <w:szCs w:val="19"/>
              </w:rPr>
              <w:t>Ba CSV không đồng thuận</w:t>
            </w:r>
          </w:p>
        </w:tc>
        <w:tc>
          <w:tcPr>
            <w:tcW w:w="3200" w:type="dxa"/>
            <w:tcMar>
              <w:top w:w="60" w:type="dxa"/>
              <w:left w:w="90" w:type="dxa"/>
              <w:bottom w:w="60" w:type="dxa"/>
              <w:right w:w="90" w:type="dxa"/>
            </w:tcMar>
          </w:tcPr>
          <w:p w14:paraId="135AD204" w14:textId="77777777" w:rsidR="00583626" w:rsidRDefault="00000000">
            <w:pPr>
              <w:spacing w:after="40" w:line="250" w:lineRule="auto"/>
            </w:pPr>
            <w:r>
              <w:rPr>
                <w:sz w:val="19"/>
                <w:szCs w:val="19"/>
              </w:rPr>
              <w:t>Cùng long-term Ridge: leakage_audit ghi 0.4592, leaderboard ghi 0.4506. Cùng long-term LightGBM full: ablation ghi 0.4605, leaderboard ghi 0.4581. Ba file trong repo là ba lần chạy.</w:t>
            </w:r>
          </w:p>
        </w:tc>
        <w:tc>
          <w:tcPr>
            <w:tcW w:w="2900" w:type="dxa"/>
            <w:tcMar>
              <w:top w:w="60" w:type="dxa"/>
              <w:left w:w="90" w:type="dxa"/>
              <w:bottom w:w="60" w:type="dxa"/>
              <w:right w:w="90" w:type="dxa"/>
            </w:tcMar>
          </w:tcPr>
          <w:p w14:paraId="1E379881" w14:textId="77777777" w:rsidR="00583626" w:rsidRDefault="00000000">
            <w:pPr>
              <w:spacing w:after="40" w:line="250" w:lineRule="auto"/>
            </w:pPr>
            <w:r>
              <w:rPr>
                <w:sz w:val="19"/>
                <w:szCs w:val="19"/>
              </w:rPr>
              <w:t>Sinh cả ba trong một lần chạy, từ một script driver duy nhất. Thêm assert rằng dòng Ridge của leaderboard bằng dòng ridge_all_features của audit.</w:t>
            </w:r>
          </w:p>
        </w:tc>
        <w:tc>
          <w:tcPr>
            <w:tcW w:w="600" w:type="dxa"/>
            <w:tcMar>
              <w:top w:w="60" w:type="dxa"/>
              <w:left w:w="90" w:type="dxa"/>
              <w:bottom w:w="60" w:type="dxa"/>
              <w:right w:w="90" w:type="dxa"/>
            </w:tcMar>
          </w:tcPr>
          <w:p w14:paraId="55E2576A" w14:textId="77777777" w:rsidR="00583626" w:rsidRDefault="00000000">
            <w:pPr>
              <w:spacing w:after="40" w:line="250" w:lineRule="auto"/>
              <w:jc w:val="center"/>
            </w:pPr>
            <w:r>
              <w:rPr>
                <w:b/>
                <w:bCs/>
                <w:sz w:val="19"/>
                <w:szCs w:val="19"/>
              </w:rPr>
              <w:t>1</w:t>
            </w:r>
          </w:p>
        </w:tc>
      </w:tr>
      <w:tr w:rsidR="00583626" w14:paraId="20B659EF" w14:textId="77777777">
        <w:tblPrEx>
          <w:tblCellMar>
            <w:top w:w="0" w:type="dxa"/>
            <w:bottom w:w="0" w:type="dxa"/>
          </w:tblCellMar>
        </w:tblPrEx>
        <w:tc>
          <w:tcPr>
            <w:tcW w:w="520" w:type="dxa"/>
            <w:tcMar>
              <w:top w:w="60" w:type="dxa"/>
              <w:left w:w="90" w:type="dxa"/>
              <w:bottom w:w="60" w:type="dxa"/>
              <w:right w:w="90" w:type="dxa"/>
            </w:tcMar>
          </w:tcPr>
          <w:p w14:paraId="2E99B282" w14:textId="77777777" w:rsidR="00583626" w:rsidRDefault="00000000">
            <w:pPr>
              <w:spacing w:after="40" w:line="250" w:lineRule="auto"/>
            </w:pPr>
            <w:r>
              <w:rPr>
                <w:sz w:val="19"/>
                <w:szCs w:val="19"/>
              </w:rPr>
              <w:t>9</w:t>
            </w:r>
          </w:p>
        </w:tc>
        <w:tc>
          <w:tcPr>
            <w:tcW w:w="1800" w:type="dxa"/>
            <w:tcMar>
              <w:top w:w="60" w:type="dxa"/>
              <w:left w:w="90" w:type="dxa"/>
              <w:bottom w:w="60" w:type="dxa"/>
              <w:right w:w="90" w:type="dxa"/>
            </w:tcMar>
          </w:tcPr>
          <w:p w14:paraId="5961F3C0" w14:textId="77777777" w:rsidR="00583626" w:rsidRDefault="00000000">
            <w:pPr>
              <w:spacing w:after="40" w:line="250" w:lineRule="auto"/>
            </w:pPr>
            <w:r>
              <w:rPr>
                <w:sz w:val="19"/>
                <w:szCs w:val="19"/>
              </w:rPr>
              <w:t>Nguồn của test 2025</w:t>
            </w:r>
          </w:p>
        </w:tc>
        <w:tc>
          <w:tcPr>
            <w:tcW w:w="3200" w:type="dxa"/>
            <w:tcMar>
              <w:top w:w="60" w:type="dxa"/>
              <w:left w:w="90" w:type="dxa"/>
              <w:bottom w:w="60" w:type="dxa"/>
              <w:right w:w="90" w:type="dxa"/>
            </w:tcMar>
          </w:tcPr>
          <w:p w14:paraId="1DD0F461" w14:textId="77777777" w:rsidR="00583626" w:rsidRDefault="00000000">
            <w:pPr>
              <w:spacing w:after="40" w:line="250" w:lineRule="auto"/>
            </w:pPr>
            <w:r>
              <w:rPr>
                <w:sz w:val="19"/>
                <w:szCs w:val="19"/>
              </w:rPr>
              <w:t>Test là 99.9% Open-Meteo, validation là 100% EPA. Metric test hiện tại là metric trên một nguồn, không phải panel gộp.</w:t>
            </w:r>
          </w:p>
        </w:tc>
        <w:tc>
          <w:tcPr>
            <w:tcW w:w="2900" w:type="dxa"/>
            <w:tcMar>
              <w:top w:w="60" w:type="dxa"/>
              <w:left w:w="90" w:type="dxa"/>
              <w:bottom w:w="60" w:type="dxa"/>
              <w:right w:w="90" w:type="dxa"/>
            </w:tcMar>
          </w:tcPr>
          <w:p w14:paraId="743BE8BA" w14:textId="77777777" w:rsidR="00583626" w:rsidRDefault="00000000">
            <w:pPr>
              <w:spacing w:after="40" w:line="250" w:lineRule="auto"/>
            </w:pPr>
            <w:r>
              <w:rPr>
                <w:sz w:val="19"/>
                <w:szCs w:val="19"/>
              </w:rPr>
              <w:t>Báo cáo metric tách theo nguồn và thêm một đoạn Threats to Validity. Xem mục 3.</w:t>
            </w:r>
          </w:p>
        </w:tc>
        <w:tc>
          <w:tcPr>
            <w:tcW w:w="600" w:type="dxa"/>
            <w:tcMar>
              <w:top w:w="60" w:type="dxa"/>
              <w:left w:w="90" w:type="dxa"/>
              <w:bottom w:w="60" w:type="dxa"/>
              <w:right w:w="90" w:type="dxa"/>
            </w:tcMar>
          </w:tcPr>
          <w:p w14:paraId="395C3051" w14:textId="77777777" w:rsidR="00583626" w:rsidRDefault="00000000">
            <w:pPr>
              <w:spacing w:after="40" w:line="250" w:lineRule="auto"/>
              <w:jc w:val="center"/>
            </w:pPr>
            <w:r>
              <w:rPr>
                <w:b/>
                <w:bCs/>
                <w:sz w:val="19"/>
                <w:szCs w:val="19"/>
              </w:rPr>
              <w:t>1</w:t>
            </w:r>
          </w:p>
        </w:tc>
      </w:tr>
      <w:tr w:rsidR="00583626" w14:paraId="7FD82BE7" w14:textId="77777777">
        <w:tblPrEx>
          <w:tblCellMar>
            <w:top w:w="0" w:type="dxa"/>
            <w:bottom w:w="0" w:type="dxa"/>
          </w:tblCellMar>
        </w:tblPrEx>
        <w:tc>
          <w:tcPr>
            <w:tcW w:w="520" w:type="dxa"/>
            <w:tcMar>
              <w:top w:w="60" w:type="dxa"/>
              <w:left w:w="90" w:type="dxa"/>
              <w:bottom w:w="60" w:type="dxa"/>
              <w:right w:w="90" w:type="dxa"/>
            </w:tcMar>
          </w:tcPr>
          <w:p w14:paraId="0EA4FCBF" w14:textId="77777777" w:rsidR="00583626" w:rsidRDefault="00000000">
            <w:pPr>
              <w:spacing w:after="40" w:line="250" w:lineRule="auto"/>
            </w:pPr>
            <w:r>
              <w:rPr>
                <w:sz w:val="19"/>
                <w:szCs w:val="19"/>
              </w:rPr>
              <w:t>10</w:t>
            </w:r>
          </w:p>
        </w:tc>
        <w:tc>
          <w:tcPr>
            <w:tcW w:w="1800" w:type="dxa"/>
            <w:tcMar>
              <w:top w:w="60" w:type="dxa"/>
              <w:left w:w="90" w:type="dxa"/>
              <w:bottom w:w="60" w:type="dxa"/>
              <w:right w:w="90" w:type="dxa"/>
            </w:tcMar>
          </w:tcPr>
          <w:p w14:paraId="6A80D379" w14:textId="77777777" w:rsidR="00583626" w:rsidRDefault="00000000">
            <w:pPr>
              <w:spacing w:after="40" w:line="250" w:lineRule="auto"/>
            </w:pPr>
            <w:r>
              <w:rPr>
                <w:sz w:val="19"/>
                <w:szCs w:val="19"/>
              </w:rPr>
              <w:t>Ngữ nghĩa target</w:t>
            </w:r>
          </w:p>
        </w:tc>
        <w:tc>
          <w:tcPr>
            <w:tcW w:w="3200" w:type="dxa"/>
            <w:tcMar>
              <w:top w:w="60" w:type="dxa"/>
              <w:left w:w="90" w:type="dxa"/>
              <w:bottom w:w="60" w:type="dxa"/>
              <w:right w:w="90" w:type="dxa"/>
            </w:tcMar>
          </w:tcPr>
          <w:p w14:paraId="6B3DA99D" w14:textId="77777777" w:rsidR="00583626" w:rsidRDefault="00000000">
            <w:pPr>
              <w:spacing w:after="40" w:line="250" w:lineRule="auto"/>
            </w:pPr>
            <w:r>
              <w:rPr>
                <w:sz w:val="19"/>
                <w:szCs w:val="19"/>
              </w:rPr>
              <w:t>target_aqi là hàm tất định của pm25_ug_m3 (leakage audit residual ~1e-13). Với Open-Meteo, pm25 là sản phẩm mô phỏng chứ không phải số đo. Test 2025 do đó đo dự báo PM2.5 mô phỏng.</w:t>
            </w:r>
          </w:p>
        </w:tc>
        <w:tc>
          <w:tcPr>
            <w:tcW w:w="2900" w:type="dxa"/>
            <w:tcMar>
              <w:top w:w="60" w:type="dxa"/>
              <w:left w:w="90" w:type="dxa"/>
              <w:bottom w:w="60" w:type="dxa"/>
              <w:right w:w="90" w:type="dxa"/>
            </w:tcMar>
          </w:tcPr>
          <w:p w14:paraId="37A0D203" w14:textId="77777777" w:rsidR="00583626" w:rsidRDefault="00000000">
            <w:pPr>
              <w:spacing w:after="40" w:line="250" w:lineRule="auto"/>
            </w:pPr>
            <w:r>
              <w:rPr>
                <w:sz w:val="19"/>
                <w:szCs w:val="19"/>
              </w:rPr>
              <w:t>Nói rõ trong Dataset rằng target là AQI suy từ PM2.5, và với phần Open-Meteo thì PM2.5 là reanalysis. Một câu là đủ, nhưng phải có.</w:t>
            </w:r>
          </w:p>
        </w:tc>
        <w:tc>
          <w:tcPr>
            <w:tcW w:w="600" w:type="dxa"/>
            <w:tcMar>
              <w:top w:w="60" w:type="dxa"/>
              <w:left w:w="90" w:type="dxa"/>
              <w:bottom w:w="60" w:type="dxa"/>
              <w:right w:w="90" w:type="dxa"/>
            </w:tcMar>
          </w:tcPr>
          <w:p w14:paraId="2FA59F2C" w14:textId="77777777" w:rsidR="00583626" w:rsidRDefault="00000000">
            <w:pPr>
              <w:spacing w:after="40" w:line="250" w:lineRule="auto"/>
              <w:jc w:val="center"/>
            </w:pPr>
            <w:r>
              <w:rPr>
                <w:b/>
                <w:bCs/>
                <w:sz w:val="19"/>
                <w:szCs w:val="19"/>
              </w:rPr>
              <w:t>2</w:t>
            </w:r>
          </w:p>
        </w:tc>
      </w:tr>
      <w:tr w:rsidR="00583626" w14:paraId="387625D7" w14:textId="77777777">
        <w:tblPrEx>
          <w:tblCellMar>
            <w:top w:w="0" w:type="dxa"/>
            <w:bottom w:w="0" w:type="dxa"/>
          </w:tblCellMar>
        </w:tblPrEx>
        <w:tc>
          <w:tcPr>
            <w:tcW w:w="520" w:type="dxa"/>
            <w:tcMar>
              <w:top w:w="60" w:type="dxa"/>
              <w:left w:w="90" w:type="dxa"/>
              <w:bottom w:w="60" w:type="dxa"/>
              <w:right w:w="90" w:type="dxa"/>
            </w:tcMar>
          </w:tcPr>
          <w:p w14:paraId="231943B7" w14:textId="77777777" w:rsidR="00583626" w:rsidRDefault="00000000">
            <w:pPr>
              <w:spacing w:after="40" w:line="250" w:lineRule="auto"/>
            </w:pPr>
            <w:r>
              <w:rPr>
                <w:sz w:val="19"/>
                <w:szCs w:val="19"/>
              </w:rPr>
              <w:t>11</w:t>
            </w:r>
          </w:p>
        </w:tc>
        <w:tc>
          <w:tcPr>
            <w:tcW w:w="1800" w:type="dxa"/>
            <w:tcMar>
              <w:top w:w="60" w:type="dxa"/>
              <w:left w:w="90" w:type="dxa"/>
              <w:bottom w:w="60" w:type="dxa"/>
              <w:right w:w="90" w:type="dxa"/>
            </w:tcMar>
          </w:tcPr>
          <w:p w14:paraId="1B4794A1" w14:textId="77777777" w:rsidR="00583626" w:rsidRDefault="00000000">
            <w:pPr>
              <w:spacing w:after="40" w:line="250" w:lineRule="auto"/>
            </w:pPr>
            <w:r>
              <w:rPr>
                <w:sz w:val="19"/>
                <w:szCs w:val="19"/>
              </w:rPr>
              <w:t>Thiếu baseline naive</w:t>
            </w:r>
          </w:p>
        </w:tc>
        <w:tc>
          <w:tcPr>
            <w:tcW w:w="3200" w:type="dxa"/>
            <w:tcMar>
              <w:top w:w="60" w:type="dxa"/>
              <w:left w:w="90" w:type="dxa"/>
              <w:bottom w:w="60" w:type="dxa"/>
              <w:right w:w="90" w:type="dxa"/>
            </w:tcMar>
          </w:tcPr>
          <w:p w14:paraId="241DB377" w14:textId="77777777" w:rsidR="00583626" w:rsidRDefault="00000000">
            <w:pPr>
              <w:spacing w:after="40" w:line="250" w:lineRule="auto"/>
            </w:pPr>
            <w:r>
              <w:rPr>
                <w:sz w:val="19"/>
                <w:szCs w:val="19"/>
              </w:rPr>
              <w:t>Không có persistence, không có climatology. Cả bài dựa vào lập luận temporal persistence nhưng không đo persistence trần bao giờ.</w:t>
            </w:r>
          </w:p>
        </w:tc>
        <w:tc>
          <w:tcPr>
            <w:tcW w:w="2900" w:type="dxa"/>
            <w:tcMar>
              <w:top w:w="60" w:type="dxa"/>
              <w:left w:w="90" w:type="dxa"/>
              <w:bottom w:w="60" w:type="dxa"/>
              <w:right w:w="90" w:type="dxa"/>
            </w:tcMar>
          </w:tcPr>
          <w:p w14:paraId="227AA0F1" w14:textId="77777777" w:rsidR="00583626" w:rsidRDefault="00000000">
            <w:pPr>
              <w:spacing w:after="40" w:line="250" w:lineRule="auto"/>
            </w:pPr>
            <w:r>
              <w:rPr>
                <w:sz w:val="19"/>
                <w:szCs w:val="19"/>
              </w:rPr>
              <w:t>Thêm hai baseline ở mục 2. Ba dòng code mỗi cái.</w:t>
            </w:r>
          </w:p>
        </w:tc>
        <w:tc>
          <w:tcPr>
            <w:tcW w:w="600" w:type="dxa"/>
            <w:tcMar>
              <w:top w:w="60" w:type="dxa"/>
              <w:left w:w="90" w:type="dxa"/>
              <w:bottom w:w="60" w:type="dxa"/>
              <w:right w:w="90" w:type="dxa"/>
            </w:tcMar>
          </w:tcPr>
          <w:p w14:paraId="557D06AE" w14:textId="77777777" w:rsidR="00583626" w:rsidRDefault="00000000">
            <w:pPr>
              <w:spacing w:after="40" w:line="250" w:lineRule="auto"/>
              <w:jc w:val="center"/>
            </w:pPr>
            <w:r>
              <w:rPr>
                <w:b/>
                <w:bCs/>
                <w:sz w:val="19"/>
                <w:szCs w:val="19"/>
              </w:rPr>
              <w:t>1</w:t>
            </w:r>
          </w:p>
        </w:tc>
      </w:tr>
    </w:tbl>
    <w:p w14:paraId="279680C6" w14:textId="77777777" w:rsidR="00583626" w:rsidRDefault="00000000">
      <w:pPr>
        <w:pStyle w:val="Heading2"/>
        <w:spacing w:before="200" w:after="100"/>
      </w:pPr>
      <w:r>
        <w:rPr>
          <w:b/>
          <w:bCs/>
          <w:color w:val="000000"/>
          <w:sz w:val="23"/>
          <w:szCs w:val="23"/>
        </w:rPr>
        <w:t>4.4 Cách viết</w:t>
      </w:r>
    </w:p>
    <w:tbl>
      <w:tblPr>
        <w:tblW w:w="9067" w:type="dxa"/>
        <w:tblBorders>
          <w:top w:val="single" w:sz="4" w:space="0" w:color="AAB4C4"/>
          <w:left w:val="single" w:sz="4" w:space="0" w:color="AAB4C4"/>
          <w:bottom w:val="single" w:sz="4" w:space="0" w:color="AAB4C4"/>
          <w:right w:val="single" w:sz="4" w:space="0" w:color="AAB4C4"/>
          <w:insideH w:val="single" w:sz="4" w:space="0" w:color="AAB4C4"/>
          <w:insideV w:val="single" w:sz="4" w:space="0" w:color="AAB4C4"/>
        </w:tblBorders>
        <w:tblLayout w:type="fixed"/>
        <w:tblCellMar>
          <w:left w:w="10" w:type="dxa"/>
          <w:right w:w="10" w:type="dxa"/>
        </w:tblCellMar>
        <w:tblLook w:val="04A0" w:firstRow="1" w:lastRow="0" w:firstColumn="1" w:lastColumn="0" w:noHBand="0" w:noVBand="1"/>
      </w:tblPr>
      <w:tblGrid>
        <w:gridCol w:w="373"/>
        <w:gridCol w:w="2389"/>
        <w:gridCol w:w="2813"/>
        <w:gridCol w:w="3001"/>
        <w:gridCol w:w="491"/>
      </w:tblGrid>
      <w:tr w:rsidR="00583626" w14:paraId="3091174B" w14:textId="77777777" w:rsidTr="009B1A8D">
        <w:tblPrEx>
          <w:tblCellMar>
            <w:top w:w="0" w:type="dxa"/>
            <w:bottom w:w="0" w:type="dxa"/>
          </w:tblCellMar>
        </w:tblPrEx>
        <w:trPr>
          <w:tblHeader/>
        </w:trPr>
        <w:tc>
          <w:tcPr>
            <w:tcW w:w="373" w:type="dxa"/>
            <w:tcMar>
              <w:top w:w="60" w:type="dxa"/>
              <w:left w:w="90" w:type="dxa"/>
              <w:bottom w:w="60" w:type="dxa"/>
              <w:right w:w="90" w:type="dxa"/>
            </w:tcMar>
          </w:tcPr>
          <w:p w14:paraId="53D6F356" w14:textId="77777777" w:rsidR="00583626" w:rsidRDefault="00000000">
            <w:pPr>
              <w:spacing w:after="40" w:line="250" w:lineRule="auto"/>
            </w:pPr>
            <w:r>
              <w:rPr>
                <w:b/>
                <w:bCs/>
                <w:color w:val="000000"/>
                <w:sz w:val="19"/>
                <w:szCs w:val="19"/>
              </w:rPr>
              <w:t>#</w:t>
            </w:r>
          </w:p>
        </w:tc>
        <w:tc>
          <w:tcPr>
            <w:tcW w:w="2389" w:type="dxa"/>
            <w:tcMar>
              <w:top w:w="60" w:type="dxa"/>
              <w:left w:w="90" w:type="dxa"/>
              <w:bottom w:w="60" w:type="dxa"/>
              <w:right w:w="90" w:type="dxa"/>
            </w:tcMar>
          </w:tcPr>
          <w:p w14:paraId="7842080D" w14:textId="77777777" w:rsidR="00583626" w:rsidRDefault="00000000">
            <w:pPr>
              <w:spacing w:after="40" w:line="250" w:lineRule="auto"/>
            </w:pPr>
            <w:r>
              <w:rPr>
                <w:b/>
                <w:bCs/>
                <w:color w:val="000000"/>
                <w:sz w:val="19"/>
                <w:szCs w:val="19"/>
              </w:rPr>
              <w:t>Chỗ</w:t>
            </w:r>
          </w:p>
        </w:tc>
        <w:tc>
          <w:tcPr>
            <w:tcW w:w="2813" w:type="dxa"/>
            <w:tcMar>
              <w:top w:w="60" w:type="dxa"/>
              <w:left w:w="90" w:type="dxa"/>
              <w:bottom w:w="60" w:type="dxa"/>
              <w:right w:w="90" w:type="dxa"/>
            </w:tcMar>
          </w:tcPr>
          <w:p w14:paraId="183BC473" w14:textId="77777777" w:rsidR="00583626" w:rsidRDefault="00000000">
            <w:pPr>
              <w:spacing w:after="40" w:line="250" w:lineRule="auto"/>
            </w:pPr>
            <w:r>
              <w:rPr>
                <w:b/>
                <w:bCs/>
                <w:color w:val="000000"/>
                <w:sz w:val="19"/>
                <w:szCs w:val="19"/>
              </w:rPr>
              <w:t>Sai gì</w:t>
            </w:r>
          </w:p>
        </w:tc>
        <w:tc>
          <w:tcPr>
            <w:tcW w:w="3001" w:type="dxa"/>
            <w:tcMar>
              <w:top w:w="60" w:type="dxa"/>
              <w:left w:w="90" w:type="dxa"/>
              <w:bottom w:w="60" w:type="dxa"/>
              <w:right w:w="90" w:type="dxa"/>
            </w:tcMar>
          </w:tcPr>
          <w:p w14:paraId="47EC2EA4" w14:textId="77777777" w:rsidR="00583626" w:rsidRDefault="00000000">
            <w:pPr>
              <w:spacing w:after="40" w:line="250" w:lineRule="auto"/>
            </w:pPr>
            <w:r>
              <w:rPr>
                <w:b/>
                <w:bCs/>
                <w:color w:val="000000"/>
                <w:sz w:val="19"/>
                <w:szCs w:val="19"/>
              </w:rPr>
              <w:t>Sửa thế nào</w:t>
            </w:r>
          </w:p>
        </w:tc>
        <w:tc>
          <w:tcPr>
            <w:tcW w:w="491" w:type="dxa"/>
            <w:tcMar>
              <w:top w:w="60" w:type="dxa"/>
              <w:left w:w="90" w:type="dxa"/>
              <w:bottom w:w="60" w:type="dxa"/>
              <w:right w:w="90" w:type="dxa"/>
            </w:tcMar>
          </w:tcPr>
          <w:p w14:paraId="4AC632A1" w14:textId="77777777" w:rsidR="00583626" w:rsidRDefault="00000000">
            <w:pPr>
              <w:spacing w:after="40" w:line="250" w:lineRule="auto"/>
            </w:pPr>
            <w:r>
              <w:rPr>
                <w:b/>
                <w:bCs/>
                <w:color w:val="000000"/>
                <w:sz w:val="19"/>
                <w:szCs w:val="19"/>
              </w:rPr>
              <w:t>Ưu tiên</w:t>
            </w:r>
          </w:p>
        </w:tc>
      </w:tr>
      <w:tr w:rsidR="00583626" w14:paraId="7F0D3992" w14:textId="77777777" w:rsidTr="009B1A8D">
        <w:tblPrEx>
          <w:tblCellMar>
            <w:top w:w="0" w:type="dxa"/>
            <w:bottom w:w="0" w:type="dxa"/>
          </w:tblCellMar>
        </w:tblPrEx>
        <w:tc>
          <w:tcPr>
            <w:tcW w:w="373" w:type="dxa"/>
            <w:tcMar>
              <w:top w:w="60" w:type="dxa"/>
              <w:left w:w="90" w:type="dxa"/>
              <w:bottom w:w="60" w:type="dxa"/>
              <w:right w:w="90" w:type="dxa"/>
            </w:tcMar>
          </w:tcPr>
          <w:p w14:paraId="493752B1" w14:textId="77777777" w:rsidR="00583626" w:rsidRDefault="00000000">
            <w:pPr>
              <w:spacing w:after="40" w:line="250" w:lineRule="auto"/>
            </w:pPr>
            <w:r>
              <w:rPr>
                <w:sz w:val="19"/>
                <w:szCs w:val="19"/>
              </w:rPr>
              <w:t>12</w:t>
            </w:r>
          </w:p>
        </w:tc>
        <w:tc>
          <w:tcPr>
            <w:tcW w:w="2389" w:type="dxa"/>
            <w:tcMar>
              <w:top w:w="60" w:type="dxa"/>
              <w:left w:w="90" w:type="dxa"/>
              <w:bottom w:w="60" w:type="dxa"/>
              <w:right w:w="90" w:type="dxa"/>
            </w:tcMar>
          </w:tcPr>
          <w:p w14:paraId="6A6C1DD9" w14:textId="77777777" w:rsidR="00583626" w:rsidRDefault="00000000">
            <w:pPr>
              <w:spacing w:after="40" w:line="250" w:lineRule="auto"/>
            </w:pPr>
            <w:r>
              <w:rPr>
                <w:sz w:val="19"/>
                <w:szCs w:val="19"/>
              </w:rPr>
              <w:t>Tóm tắt và Kết luận</w:t>
            </w:r>
          </w:p>
        </w:tc>
        <w:tc>
          <w:tcPr>
            <w:tcW w:w="2813" w:type="dxa"/>
            <w:tcMar>
              <w:top w:w="60" w:type="dxa"/>
              <w:left w:w="90" w:type="dxa"/>
              <w:bottom w:w="60" w:type="dxa"/>
              <w:right w:w="90" w:type="dxa"/>
            </w:tcMar>
          </w:tcPr>
          <w:p w14:paraId="50C20DF5" w14:textId="77777777" w:rsidR="00583626" w:rsidRDefault="00000000">
            <w:pPr>
              <w:spacing w:after="40" w:line="250" w:lineRule="auto"/>
            </w:pPr>
            <w:r>
              <w:rPr>
                <w:sz w:val="19"/>
                <w:szCs w:val="19"/>
              </w:rPr>
              <w:t>Cả hai ghi LightGBM tốt nhất ở cả hai cấu hình với 0.8691 và 0.4605. Trên CSV shipped, long-term thuộc về XGBoost.</w:t>
            </w:r>
          </w:p>
        </w:tc>
        <w:tc>
          <w:tcPr>
            <w:tcW w:w="3001" w:type="dxa"/>
            <w:tcMar>
              <w:top w:w="60" w:type="dxa"/>
              <w:left w:w="90" w:type="dxa"/>
              <w:bottom w:w="60" w:type="dxa"/>
              <w:right w:w="90" w:type="dxa"/>
            </w:tcMar>
          </w:tcPr>
          <w:p w14:paraId="3F9E6112" w14:textId="77777777" w:rsidR="00583626" w:rsidRDefault="00000000">
            <w:pPr>
              <w:spacing w:after="40" w:line="250" w:lineRule="auto"/>
            </w:pPr>
            <w:r>
              <w:rPr>
                <w:sz w:val="19"/>
                <w:szCs w:val="19"/>
              </w:rPr>
              <w:t>Sửa sau khi chạy lại. Nếu LightGBM vẫn thắng thì để số khớp CSV. Nếu XGBoost thắng thì viết đúng vậy.</w:t>
            </w:r>
          </w:p>
        </w:tc>
        <w:tc>
          <w:tcPr>
            <w:tcW w:w="491" w:type="dxa"/>
            <w:tcMar>
              <w:top w:w="60" w:type="dxa"/>
              <w:left w:w="90" w:type="dxa"/>
              <w:bottom w:w="60" w:type="dxa"/>
              <w:right w:w="90" w:type="dxa"/>
            </w:tcMar>
          </w:tcPr>
          <w:p w14:paraId="39FECD0D" w14:textId="77777777" w:rsidR="00583626" w:rsidRDefault="00000000">
            <w:pPr>
              <w:spacing w:after="40" w:line="250" w:lineRule="auto"/>
              <w:jc w:val="center"/>
            </w:pPr>
            <w:r>
              <w:rPr>
                <w:b/>
                <w:bCs/>
                <w:sz w:val="19"/>
                <w:szCs w:val="19"/>
              </w:rPr>
              <w:t>1</w:t>
            </w:r>
          </w:p>
        </w:tc>
      </w:tr>
      <w:tr w:rsidR="00583626" w14:paraId="60BD6955" w14:textId="77777777" w:rsidTr="009B1A8D">
        <w:tblPrEx>
          <w:tblCellMar>
            <w:top w:w="0" w:type="dxa"/>
            <w:bottom w:w="0" w:type="dxa"/>
          </w:tblCellMar>
        </w:tblPrEx>
        <w:tc>
          <w:tcPr>
            <w:tcW w:w="373" w:type="dxa"/>
            <w:tcMar>
              <w:top w:w="60" w:type="dxa"/>
              <w:left w:w="90" w:type="dxa"/>
              <w:bottom w:w="60" w:type="dxa"/>
              <w:right w:w="90" w:type="dxa"/>
            </w:tcMar>
          </w:tcPr>
          <w:p w14:paraId="39668BAD" w14:textId="77777777" w:rsidR="00583626" w:rsidRDefault="00000000">
            <w:pPr>
              <w:spacing w:after="40" w:line="250" w:lineRule="auto"/>
            </w:pPr>
            <w:r>
              <w:rPr>
                <w:sz w:val="19"/>
                <w:szCs w:val="19"/>
              </w:rPr>
              <w:t>13</w:t>
            </w:r>
          </w:p>
        </w:tc>
        <w:tc>
          <w:tcPr>
            <w:tcW w:w="2389" w:type="dxa"/>
            <w:tcMar>
              <w:top w:w="60" w:type="dxa"/>
              <w:left w:w="90" w:type="dxa"/>
              <w:bottom w:w="60" w:type="dxa"/>
              <w:right w:w="90" w:type="dxa"/>
            </w:tcMar>
          </w:tcPr>
          <w:p w14:paraId="2E094C95" w14:textId="77777777" w:rsidR="00583626" w:rsidRDefault="00000000">
            <w:pPr>
              <w:spacing w:after="40" w:line="250" w:lineRule="auto"/>
            </w:pPr>
            <w:r>
              <w:rPr>
                <w:sz w:val="19"/>
                <w:szCs w:val="19"/>
              </w:rPr>
              <w:t>Mục 6.3</w:t>
            </w:r>
          </w:p>
        </w:tc>
        <w:tc>
          <w:tcPr>
            <w:tcW w:w="2813" w:type="dxa"/>
            <w:tcMar>
              <w:top w:w="60" w:type="dxa"/>
              <w:left w:w="90" w:type="dxa"/>
              <w:bottom w:w="60" w:type="dxa"/>
              <w:right w:w="90" w:type="dxa"/>
            </w:tcMar>
          </w:tcPr>
          <w:p w14:paraId="35CBB6B6" w14:textId="77777777" w:rsidR="00583626" w:rsidRDefault="00000000">
            <w:pPr>
              <w:spacing w:after="40" w:line="250" w:lineRule="auto"/>
            </w:pPr>
            <w:r>
              <w:rPr>
                <w:sz w:val="19"/>
                <w:szCs w:val="19"/>
              </w:rPr>
              <w:t>Câu LightGBM again achieves the highest R² sai theo leaderboard CSV, nơi long-term là XGBoost.</w:t>
            </w:r>
          </w:p>
        </w:tc>
        <w:tc>
          <w:tcPr>
            <w:tcW w:w="3001" w:type="dxa"/>
            <w:tcMar>
              <w:top w:w="60" w:type="dxa"/>
              <w:left w:w="90" w:type="dxa"/>
              <w:bottom w:w="60" w:type="dxa"/>
              <w:right w:w="90" w:type="dxa"/>
            </w:tcMar>
          </w:tcPr>
          <w:p w14:paraId="632D4200" w14:textId="77777777" w:rsidR="00583626" w:rsidRDefault="00000000">
            <w:pPr>
              <w:spacing w:after="40" w:line="250" w:lineRule="auto"/>
            </w:pPr>
            <w:r>
              <w:rPr>
                <w:sz w:val="19"/>
                <w:szCs w:val="19"/>
              </w:rPr>
              <w:t>Viết lại theo bảng đã chạy lại. Nếu khoảng cách nhỏ hơn nhiễu seed thì nói ba model đầu không phân biệt được, đó là câu mạnh hơn.</w:t>
            </w:r>
          </w:p>
        </w:tc>
        <w:tc>
          <w:tcPr>
            <w:tcW w:w="491" w:type="dxa"/>
            <w:tcMar>
              <w:top w:w="60" w:type="dxa"/>
              <w:left w:w="90" w:type="dxa"/>
              <w:bottom w:w="60" w:type="dxa"/>
              <w:right w:w="90" w:type="dxa"/>
            </w:tcMar>
          </w:tcPr>
          <w:p w14:paraId="5A49EAB1" w14:textId="77777777" w:rsidR="00583626" w:rsidRDefault="00000000">
            <w:pPr>
              <w:spacing w:after="40" w:line="250" w:lineRule="auto"/>
              <w:jc w:val="center"/>
            </w:pPr>
            <w:r>
              <w:rPr>
                <w:b/>
                <w:bCs/>
                <w:sz w:val="19"/>
                <w:szCs w:val="19"/>
              </w:rPr>
              <w:t>1</w:t>
            </w:r>
          </w:p>
        </w:tc>
      </w:tr>
      <w:tr w:rsidR="00583626" w14:paraId="528DCC76" w14:textId="77777777" w:rsidTr="009B1A8D">
        <w:tblPrEx>
          <w:tblCellMar>
            <w:top w:w="0" w:type="dxa"/>
            <w:bottom w:w="0" w:type="dxa"/>
          </w:tblCellMar>
        </w:tblPrEx>
        <w:tc>
          <w:tcPr>
            <w:tcW w:w="373" w:type="dxa"/>
            <w:tcMar>
              <w:top w:w="60" w:type="dxa"/>
              <w:left w:w="90" w:type="dxa"/>
              <w:bottom w:w="60" w:type="dxa"/>
              <w:right w:w="90" w:type="dxa"/>
            </w:tcMar>
          </w:tcPr>
          <w:p w14:paraId="5D7EC455" w14:textId="77777777" w:rsidR="00583626" w:rsidRDefault="00000000">
            <w:pPr>
              <w:spacing w:after="40" w:line="250" w:lineRule="auto"/>
            </w:pPr>
            <w:r>
              <w:rPr>
                <w:sz w:val="19"/>
                <w:szCs w:val="19"/>
              </w:rPr>
              <w:t>14</w:t>
            </w:r>
          </w:p>
        </w:tc>
        <w:tc>
          <w:tcPr>
            <w:tcW w:w="2389" w:type="dxa"/>
            <w:tcMar>
              <w:top w:w="60" w:type="dxa"/>
              <w:left w:w="90" w:type="dxa"/>
              <w:bottom w:w="60" w:type="dxa"/>
              <w:right w:w="90" w:type="dxa"/>
            </w:tcMar>
          </w:tcPr>
          <w:p w14:paraId="633EE4A4" w14:textId="77777777" w:rsidR="00583626" w:rsidRDefault="00000000">
            <w:pPr>
              <w:spacing w:after="40" w:line="250" w:lineRule="auto"/>
            </w:pPr>
            <w:r>
              <w:rPr>
                <w:sz w:val="19"/>
                <w:szCs w:val="19"/>
              </w:rPr>
              <w:t>Tiêu đề và tên file</w:t>
            </w:r>
          </w:p>
        </w:tc>
        <w:tc>
          <w:tcPr>
            <w:tcW w:w="2813" w:type="dxa"/>
            <w:tcMar>
              <w:top w:w="60" w:type="dxa"/>
              <w:left w:w="90" w:type="dxa"/>
              <w:bottom w:w="60" w:type="dxa"/>
              <w:right w:w="90" w:type="dxa"/>
            </w:tcMar>
          </w:tcPr>
          <w:p w14:paraId="7ED659C4" w14:textId="77777777" w:rsidR="00583626" w:rsidRDefault="00000000">
            <w:pPr>
              <w:spacing w:after="40" w:line="250" w:lineRule="auto"/>
            </w:pPr>
            <w:r>
              <w:rPr>
                <w:sz w:val="19"/>
                <w:szCs w:val="19"/>
              </w:rPr>
              <w:t>main.tex và PDF render ghi Climate-Context Evaluation. Tên file PDF trong repo và bản nộp ghi Statistical Evaluation.</w:t>
            </w:r>
          </w:p>
        </w:tc>
        <w:tc>
          <w:tcPr>
            <w:tcW w:w="3001" w:type="dxa"/>
            <w:tcMar>
              <w:top w:w="60" w:type="dxa"/>
              <w:left w:w="90" w:type="dxa"/>
              <w:bottom w:w="60" w:type="dxa"/>
              <w:right w:w="90" w:type="dxa"/>
            </w:tcMar>
          </w:tcPr>
          <w:p w14:paraId="003EAD84" w14:textId="77777777" w:rsidR="00583626" w:rsidRDefault="00000000">
            <w:pPr>
              <w:spacing w:after="40" w:line="250" w:lineRule="auto"/>
            </w:pPr>
            <w:r>
              <w:rPr>
                <w:sz w:val="19"/>
                <w:szCs w:val="19"/>
              </w:rPr>
              <w:t>Thống nhất một tiêu đề. Đổi tên file PDF cho khớp title trong tex.</w:t>
            </w:r>
          </w:p>
        </w:tc>
        <w:tc>
          <w:tcPr>
            <w:tcW w:w="491" w:type="dxa"/>
            <w:tcMar>
              <w:top w:w="60" w:type="dxa"/>
              <w:left w:w="90" w:type="dxa"/>
              <w:bottom w:w="60" w:type="dxa"/>
              <w:right w:w="90" w:type="dxa"/>
            </w:tcMar>
          </w:tcPr>
          <w:p w14:paraId="7F93576C" w14:textId="77777777" w:rsidR="00583626" w:rsidRDefault="00000000">
            <w:pPr>
              <w:spacing w:after="40" w:line="250" w:lineRule="auto"/>
              <w:jc w:val="center"/>
            </w:pPr>
            <w:r>
              <w:rPr>
                <w:b/>
                <w:bCs/>
                <w:sz w:val="19"/>
                <w:szCs w:val="19"/>
              </w:rPr>
              <w:t>3</w:t>
            </w:r>
          </w:p>
        </w:tc>
      </w:tr>
      <w:tr w:rsidR="00583626" w14:paraId="24393F64" w14:textId="77777777" w:rsidTr="009B1A8D">
        <w:tblPrEx>
          <w:tblCellMar>
            <w:top w:w="0" w:type="dxa"/>
            <w:bottom w:w="0" w:type="dxa"/>
          </w:tblCellMar>
        </w:tblPrEx>
        <w:tc>
          <w:tcPr>
            <w:tcW w:w="373" w:type="dxa"/>
            <w:tcMar>
              <w:top w:w="60" w:type="dxa"/>
              <w:left w:w="90" w:type="dxa"/>
              <w:bottom w:w="60" w:type="dxa"/>
              <w:right w:w="90" w:type="dxa"/>
            </w:tcMar>
          </w:tcPr>
          <w:p w14:paraId="24E9A741" w14:textId="77777777" w:rsidR="00583626" w:rsidRDefault="00000000">
            <w:pPr>
              <w:spacing w:after="40" w:line="250" w:lineRule="auto"/>
            </w:pPr>
            <w:r>
              <w:rPr>
                <w:sz w:val="19"/>
                <w:szCs w:val="19"/>
              </w:rPr>
              <w:lastRenderedPageBreak/>
              <w:t>15</w:t>
            </w:r>
          </w:p>
        </w:tc>
        <w:tc>
          <w:tcPr>
            <w:tcW w:w="2389" w:type="dxa"/>
            <w:tcMar>
              <w:top w:w="60" w:type="dxa"/>
              <w:left w:w="90" w:type="dxa"/>
              <w:bottom w:w="60" w:type="dxa"/>
              <w:right w:w="90" w:type="dxa"/>
            </w:tcMar>
          </w:tcPr>
          <w:p w14:paraId="32C24108" w14:textId="77777777" w:rsidR="00583626" w:rsidRDefault="00000000">
            <w:pPr>
              <w:spacing w:after="40" w:line="250" w:lineRule="auto"/>
            </w:pPr>
            <w:r>
              <w:rPr>
                <w:sz w:val="19"/>
                <w:szCs w:val="19"/>
              </w:rPr>
              <w:t>SUBMISSION_CHECKLIST.md</w:t>
            </w:r>
          </w:p>
        </w:tc>
        <w:tc>
          <w:tcPr>
            <w:tcW w:w="2813" w:type="dxa"/>
            <w:tcMar>
              <w:top w:w="60" w:type="dxa"/>
              <w:left w:w="90" w:type="dxa"/>
              <w:bottom w:w="60" w:type="dxa"/>
              <w:right w:w="90" w:type="dxa"/>
            </w:tcMar>
          </w:tcPr>
          <w:p w14:paraId="61459045" w14:textId="77777777" w:rsidR="00583626" w:rsidRDefault="00000000">
            <w:pPr>
              <w:spacing w:after="40" w:line="250" w:lineRule="auto"/>
            </w:pPr>
            <w:r>
              <w:rPr>
                <w:sz w:val="19"/>
                <w:szCs w:val="19"/>
              </w:rPr>
              <w:t xml:space="preserve">Liệt kê hai file không tồn tại trong repo: data/plots/paper_before_during_after_wildfire_context.png và notebook/Model Report </w:t>
            </w:r>
            <w:proofErr w:type="gramStart"/>
            <w:r>
              <w:rPr>
                <w:sz w:val="19"/>
                <w:szCs w:val="19"/>
              </w:rPr>
              <w:t>VI.ipynb</w:t>
            </w:r>
            <w:proofErr w:type="gramEnd"/>
            <w:r>
              <w:rPr>
                <w:sz w:val="19"/>
                <w:szCs w:val="19"/>
              </w:rPr>
              <w:t>.</w:t>
            </w:r>
          </w:p>
        </w:tc>
        <w:tc>
          <w:tcPr>
            <w:tcW w:w="3001" w:type="dxa"/>
            <w:tcMar>
              <w:top w:w="60" w:type="dxa"/>
              <w:left w:w="90" w:type="dxa"/>
              <w:bottom w:w="60" w:type="dxa"/>
              <w:right w:w="90" w:type="dxa"/>
            </w:tcMar>
          </w:tcPr>
          <w:p w14:paraId="44BC8208" w14:textId="77777777" w:rsidR="00583626" w:rsidRDefault="00000000">
            <w:pPr>
              <w:spacing w:after="40" w:line="250" w:lineRule="auto"/>
            </w:pPr>
            <w:r>
              <w:rPr>
                <w:sz w:val="19"/>
                <w:szCs w:val="19"/>
              </w:rPr>
              <w:t>Bỏ khỏi checklist hoặc thêm file vào repo. Checklist nên khớp cây thư mục thật.</w:t>
            </w:r>
          </w:p>
        </w:tc>
        <w:tc>
          <w:tcPr>
            <w:tcW w:w="491" w:type="dxa"/>
            <w:tcMar>
              <w:top w:w="60" w:type="dxa"/>
              <w:left w:w="90" w:type="dxa"/>
              <w:bottom w:w="60" w:type="dxa"/>
              <w:right w:w="90" w:type="dxa"/>
            </w:tcMar>
          </w:tcPr>
          <w:p w14:paraId="0ED53404" w14:textId="77777777" w:rsidR="00583626" w:rsidRDefault="00000000">
            <w:pPr>
              <w:spacing w:after="40" w:line="250" w:lineRule="auto"/>
              <w:jc w:val="center"/>
            </w:pPr>
            <w:r>
              <w:rPr>
                <w:b/>
                <w:bCs/>
                <w:sz w:val="19"/>
                <w:szCs w:val="19"/>
              </w:rPr>
              <w:t>3</w:t>
            </w:r>
          </w:p>
        </w:tc>
      </w:tr>
    </w:tbl>
    <w:p w14:paraId="4341B32C" w14:textId="77777777" w:rsidR="00583626" w:rsidRDefault="00000000">
      <w:pPr>
        <w:pStyle w:val="Heading2"/>
        <w:spacing w:before="200" w:after="100"/>
      </w:pPr>
      <w:r>
        <w:rPr>
          <w:b/>
          <w:bCs/>
          <w:color w:val="000000"/>
          <w:sz w:val="23"/>
          <w:szCs w:val="23"/>
        </w:rPr>
        <w:t>4.5 Tài liệu tham khảo</w:t>
      </w:r>
    </w:p>
    <w:p w14:paraId="4A8382A4" w14:textId="1806D31D" w:rsidR="00583626" w:rsidRDefault="00000000">
      <w:pPr>
        <w:spacing w:after="120" w:line="264" w:lineRule="auto"/>
      </w:pPr>
      <w:r>
        <w:rPr>
          <w:b/>
          <w:bCs/>
        </w:rPr>
        <w:t xml:space="preserve">Phần này của bài đang tốt, ghi nhận: </w:t>
      </w:r>
      <w:r>
        <w:t>references.bib có 11 mục và cả 11 đều được trích trong thân bài. Không có bibitem trang trí. Đây là điểm sáng, khác với nhiều bài sinh viên</w:t>
      </w:r>
      <w:r w:rsidR="009B1A8D">
        <w:t>, có</w:t>
      </w:r>
      <w:r>
        <w:t xml:space="preserve"> hai gợi ý nhỏ để nâng</w:t>
      </w:r>
      <w:r w:rsidR="009B1A8D">
        <w:t xml:space="preserve"> cấp paper.</w:t>
      </w:r>
    </w:p>
    <w:tbl>
      <w:tblPr>
        <w:tblW w:w="9020" w:type="dxa"/>
        <w:tblBorders>
          <w:top w:val="single" w:sz="4" w:space="0" w:color="AAB4C4"/>
          <w:left w:val="single" w:sz="4" w:space="0" w:color="AAB4C4"/>
          <w:bottom w:val="single" w:sz="4" w:space="0" w:color="AAB4C4"/>
          <w:right w:val="single" w:sz="4" w:space="0" w:color="AAB4C4"/>
          <w:insideH w:val="single" w:sz="4" w:space="0" w:color="AAB4C4"/>
          <w:insideV w:val="single" w:sz="4" w:space="0" w:color="AAB4C4"/>
        </w:tblBorders>
        <w:tblCellMar>
          <w:left w:w="10" w:type="dxa"/>
          <w:right w:w="10" w:type="dxa"/>
        </w:tblCellMar>
        <w:tblLook w:val="04A0" w:firstRow="1" w:lastRow="0" w:firstColumn="1" w:lastColumn="0" w:noHBand="0" w:noVBand="1"/>
      </w:tblPr>
      <w:tblGrid>
        <w:gridCol w:w="520"/>
        <w:gridCol w:w="1900"/>
        <w:gridCol w:w="3300"/>
        <w:gridCol w:w="2700"/>
        <w:gridCol w:w="600"/>
      </w:tblGrid>
      <w:tr w:rsidR="00583626" w14:paraId="2A129916" w14:textId="77777777">
        <w:tblPrEx>
          <w:tblCellMar>
            <w:top w:w="0" w:type="dxa"/>
            <w:bottom w:w="0" w:type="dxa"/>
          </w:tblCellMar>
        </w:tblPrEx>
        <w:trPr>
          <w:tblHeader/>
        </w:trPr>
        <w:tc>
          <w:tcPr>
            <w:tcW w:w="520" w:type="dxa"/>
            <w:tcMar>
              <w:top w:w="60" w:type="dxa"/>
              <w:left w:w="90" w:type="dxa"/>
              <w:bottom w:w="60" w:type="dxa"/>
              <w:right w:w="90" w:type="dxa"/>
            </w:tcMar>
          </w:tcPr>
          <w:p w14:paraId="32379762" w14:textId="77777777" w:rsidR="00583626" w:rsidRDefault="00000000">
            <w:pPr>
              <w:spacing w:after="40" w:line="250" w:lineRule="auto"/>
            </w:pPr>
            <w:r>
              <w:rPr>
                <w:b/>
                <w:bCs/>
                <w:color w:val="000000"/>
                <w:sz w:val="19"/>
                <w:szCs w:val="19"/>
              </w:rPr>
              <w:t>#</w:t>
            </w:r>
          </w:p>
        </w:tc>
        <w:tc>
          <w:tcPr>
            <w:tcW w:w="1900" w:type="dxa"/>
            <w:tcMar>
              <w:top w:w="60" w:type="dxa"/>
              <w:left w:w="90" w:type="dxa"/>
              <w:bottom w:w="60" w:type="dxa"/>
              <w:right w:w="90" w:type="dxa"/>
            </w:tcMar>
          </w:tcPr>
          <w:p w14:paraId="19B76139" w14:textId="77777777" w:rsidR="00583626" w:rsidRDefault="00000000">
            <w:pPr>
              <w:spacing w:after="40" w:line="250" w:lineRule="auto"/>
            </w:pPr>
            <w:r>
              <w:rPr>
                <w:b/>
                <w:bCs/>
                <w:color w:val="000000"/>
                <w:sz w:val="19"/>
                <w:szCs w:val="19"/>
              </w:rPr>
              <w:t>Chỗ</w:t>
            </w:r>
          </w:p>
        </w:tc>
        <w:tc>
          <w:tcPr>
            <w:tcW w:w="3300" w:type="dxa"/>
            <w:tcMar>
              <w:top w:w="60" w:type="dxa"/>
              <w:left w:w="90" w:type="dxa"/>
              <w:bottom w:w="60" w:type="dxa"/>
              <w:right w:w="90" w:type="dxa"/>
            </w:tcMar>
          </w:tcPr>
          <w:p w14:paraId="2B197A49" w14:textId="77777777" w:rsidR="00583626" w:rsidRDefault="00000000">
            <w:pPr>
              <w:spacing w:after="40" w:line="250" w:lineRule="auto"/>
            </w:pPr>
            <w:r>
              <w:rPr>
                <w:b/>
                <w:bCs/>
                <w:color w:val="000000"/>
                <w:sz w:val="19"/>
                <w:szCs w:val="19"/>
              </w:rPr>
              <w:t>Gợi ý</w:t>
            </w:r>
          </w:p>
        </w:tc>
        <w:tc>
          <w:tcPr>
            <w:tcW w:w="2700" w:type="dxa"/>
            <w:tcMar>
              <w:top w:w="60" w:type="dxa"/>
              <w:left w:w="90" w:type="dxa"/>
              <w:bottom w:w="60" w:type="dxa"/>
              <w:right w:w="90" w:type="dxa"/>
            </w:tcMar>
          </w:tcPr>
          <w:p w14:paraId="0B750D4D" w14:textId="77777777" w:rsidR="00583626" w:rsidRDefault="00000000">
            <w:pPr>
              <w:spacing w:after="40" w:line="250" w:lineRule="auto"/>
            </w:pPr>
            <w:r>
              <w:rPr>
                <w:b/>
                <w:bCs/>
                <w:color w:val="000000"/>
                <w:sz w:val="19"/>
                <w:szCs w:val="19"/>
              </w:rPr>
              <w:t>Vì sao</w:t>
            </w:r>
          </w:p>
        </w:tc>
        <w:tc>
          <w:tcPr>
            <w:tcW w:w="600" w:type="dxa"/>
            <w:tcMar>
              <w:top w:w="60" w:type="dxa"/>
              <w:left w:w="90" w:type="dxa"/>
              <w:bottom w:w="60" w:type="dxa"/>
              <w:right w:w="90" w:type="dxa"/>
            </w:tcMar>
          </w:tcPr>
          <w:p w14:paraId="248C0117" w14:textId="77777777" w:rsidR="00583626" w:rsidRDefault="00000000">
            <w:pPr>
              <w:spacing w:after="40" w:line="250" w:lineRule="auto"/>
            </w:pPr>
            <w:r>
              <w:rPr>
                <w:b/>
                <w:bCs/>
                <w:color w:val="000000"/>
                <w:sz w:val="19"/>
                <w:szCs w:val="19"/>
              </w:rPr>
              <w:t>Ưu tiên</w:t>
            </w:r>
          </w:p>
        </w:tc>
      </w:tr>
      <w:tr w:rsidR="00583626" w14:paraId="51AACCEB" w14:textId="77777777">
        <w:tblPrEx>
          <w:tblCellMar>
            <w:top w:w="0" w:type="dxa"/>
            <w:bottom w:w="0" w:type="dxa"/>
          </w:tblCellMar>
        </w:tblPrEx>
        <w:tc>
          <w:tcPr>
            <w:tcW w:w="520" w:type="dxa"/>
            <w:tcMar>
              <w:top w:w="60" w:type="dxa"/>
              <w:left w:w="90" w:type="dxa"/>
              <w:bottom w:w="60" w:type="dxa"/>
              <w:right w:w="90" w:type="dxa"/>
            </w:tcMar>
          </w:tcPr>
          <w:p w14:paraId="2687B0A5" w14:textId="77777777" w:rsidR="00583626" w:rsidRDefault="00000000">
            <w:pPr>
              <w:spacing w:after="40" w:line="250" w:lineRule="auto"/>
            </w:pPr>
            <w:r>
              <w:rPr>
                <w:sz w:val="19"/>
                <w:szCs w:val="19"/>
              </w:rPr>
              <w:t>16</w:t>
            </w:r>
          </w:p>
        </w:tc>
        <w:tc>
          <w:tcPr>
            <w:tcW w:w="1900" w:type="dxa"/>
            <w:tcMar>
              <w:top w:w="60" w:type="dxa"/>
              <w:left w:w="90" w:type="dxa"/>
              <w:bottom w:w="60" w:type="dxa"/>
              <w:right w:w="90" w:type="dxa"/>
            </w:tcMar>
          </w:tcPr>
          <w:p w14:paraId="3E9060A4" w14:textId="77777777" w:rsidR="00583626" w:rsidRDefault="00000000">
            <w:pPr>
              <w:spacing w:after="40" w:line="250" w:lineRule="auto"/>
            </w:pPr>
            <w:r>
              <w:rPr>
                <w:sz w:val="19"/>
                <w:szCs w:val="19"/>
              </w:rPr>
              <w:t>Related Work</w:t>
            </w:r>
          </w:p>
        </w:tc>
        <w:tc>
          <w:tcPr>
            <w:tcW w:w="3300" w:type="dxa"/>
            <w:tcMar>
              <w:top w:w="60" w:type="dxa"/>
              <w:left w:w="90" w:type="dxa"/>
              <w:bottom w:w="60" w:type="dxa"/>
              <w:right w:w="90" w:type="dxa"/>
            </w:tcMar>
          </w:tcPr>
          <w:p w14:paraId="43D83DFB" w14:textId="77777777" w:rsidR="00583626" w:rsidRDefault="00000000">
            <w:pPr>
              <w:spacing w:after="40" w:line="250" w:lineRule="auto"/>
            </w:pPr>
            <w:r>
              <w:rPr>
                <w:sz w:val="19"/>
                <w:szCs w:val="19"/>
              </w:rPr>
              <w:t>Thêm hai tới bốn tài liệu forecasting PM2.5 hoặc AQI theo giờ từ 2020 trở đi, đặc biệt loại có so với baseline persistence.</w:t>
            </w:r>
          </w:p>
        </w:tc>
        <w:tc>
          <w:tcPr>
            <w:tcW w:w="2700" w:type="dxa"/>
            <w:tcMar>
              <w:top w:w="60" w:type="dxa"/>
              <w:left w:w="90" w:type="dxa"/>
              <w:bottom w:w="60" w:type="dxa"/>
              <w:right w:w="90" w:type="dxa"/>
            </w:tcMar>
          </w:tcPr>
          <w:p w14:paraId="59CEAE2F" w14:textId="77777777" w:rsidR="00583626" w:rsidRDefault="00000000">
            <w:pPr>
              <w:spacing w:after="40" w:line="250" w:lineRule="auto"/>
            </w:pPr>
            <w:r>
              <w:rPr>
                <w:sz w:val="19"/>
                <w:szCs w:val="19"/>
              </w:rPr>
              <w:t>Bài đang so cây tăng cường với nhau nhưng không đặt mình cạnh văn liệu dự báo AQI gần đây. Thêm vài mốc là khảo sát lĩnh vực trở nên thật.</w:t>
            </w:r>
          </w:p>
        </w:tc>
        <w:tc>
          <w:tcPr>
            <w:tcW w:w="600" w:type="dxa"/>
            <w:tcMar>
              <w:top w:w="60" w:type="dxa"/>
              <w:left w:w="90" w:type="dxa"/>
              <w:bottom w:w="60" w:type="dxa"/>
              <w:right w:w="90" w:type="dxa"/>
            </w:tcMar>
          </w:tcPr>
          <w:p w14:paraId="68FD1F68" w14:textId="77777777" w:rsidR="00583626" w:rsidRDefault="00000000">
            <w:pPr>
              <w:spacing w:after="40" w:line="250" w:lineRule="auto"/>
              <w:jc w:val="center"/>
            </w:pPr>
            <w:r>
              <w:rPr>
                <w:b/>
                <w:bCs/>
                <w:sz w:val="19"/>
                <w:szCs w:val="19"/>
              </w:rPr>
              <w:t>2</w:t>
            </w:r>
          </w:p>
        </w:tc>
      </w:tr>
      <w:tr w:rsidR="00583626" w14:paraId="18B3DFBB" w14:textId="77777777">
        <w:tblPrEx>
          <w:tblCellMar>
            <w:top w:w="0" w:type="dxa"/>
            <w:bottom w:w="0" w:type="dxa"/>
          </w:tblCellMar>
        </w:tblPrEx>
        <w:tc>
          <w:tcPr>
            <w:tcW w:w="520" w:type="dxa"/>
            <w:tcMar>
              <w:top w:w="60" w:type="dxa"/>
              <w:left w:w="90" w:type="dxa"/>
              <w:bottom w:w="60" w:type="dxa"/>
              <w:right w:w="90" w:type="dxa"/>
            </w:tcMar>
          </w:tcPr>
          <w:p w14:paraId="2084420B" w14:textId="77777777" w:rsidR="00583626" w:rsidRDefault="00000000">
            <w:pPr>
              <w:spacing w:after="40" w:line="250" w:lineRule="auto"/>
            </w:pPr>
            <w:r>
              <w:rPr>
                <w:sz w:val="19"/>
                <w:szCs w:val="19"/>
              </w:rPr>
              <w:t>17</w:t>
            </w:r>
          </w:p>
        </w:tc>
        <w:tc>
          <w:tcPr>
            <w:tcW w:w="1900" w:type="dxa"/>
            <w:tcMar>
              <w:top w:w="60" w:type="dxa"/>
              <w:left w:w="90" w:type="dxa"/>
              <w:bottom w:w="60" w:type="dxa"/>
              <w:right w:w="90" w:type="dxa"/>
            </w:tcMar>
          </w:tcPr>
          <w:p w14:paraId="0CE65E57" w14:textId="77777777" w:rsidR="00583626" w:rsidRDefault="00000000">
            <w:pPr>
              <w:spacing w:after="40" w:line="250" w:lineRule="auto"/>
            </w:pPr>
            <w:r>
              <w:rPr>
                <w:sz w:val="19"/>
                <w:szCs w:val="19"/>
              </w:rPr>
              <w:t>Baseline persistence</w:t>
            </w:r>
          </w:p>
        </w:tc>
        <w:tc>
          <w:tcPr>
            <w:tcW w:w="3300" w:type="dxa"/>
            <w:tcMar>
              <w:top w:w="60" w:type="dxa"/>
              <w:left w:w="90" w:type="dxa"/>
              <w:bottom w:w="60" w:type="dxa"/>
              <w:right w:w="90" w:type="dxa"/>
            </w:tcMar>
          </w:tcPr>
          <w:p w14:paraId="7CBDE7E0" w14:textId="77777777" w:rsidR="00583626" w:rsidRDefault="00000000">
            <w:pPr>
              <w:spacing w:after="40" w:line="250" w:lineRule="auto"/>
            </w:pPr>
            <w:r>
              <w:rPr>
                <w:sz w:val="19"/>
                <w:szCs w:val="19"/>
              </w:rPr>
              <w:t>Khi thêm persistence baseline (mục 2), trích một nguồn nói persistence là mốc chuẩn trong dự báo chuỗi thời gian.</w:t>
            </w:r>
          </w:p>
        </w:tc>
        <w:tc>
          <w:tcPr>
            <w:tcW w:w="2700" w:type="dxa"/>
            <w:tcMar>
              <w:top w:w="60" w:type="dxa"/>
              <w:left w:w="90" w:type="dxa"/>
              <w:bottom w:w="60" w:type="dxa"/>
              <w:right w:w="90" w:type="dxa"/>
            </w:tcMar>
          </w:tcPr>
          <w:p w14:paraId="1C756607" w14:textId="77777777" w:rsidR="00583626" w:rsidRDefault="00000000">
            <w:pPr>
              <w:spacing w:after="40" w:line="250" w:lineRule="auto"/>
            </w:pPr>
            <w:r>
              <w:rPr>
                <w:sz w:val="19"/>
                <w:szCs w:val="19"/>
              </w:rPr>
              <w:t>Để người đọc biết đây là thông lệ, không phải bài tự nghĩ ra mốc dễ.</w:t>
            </w:r>
          </w:p>
        </w:tc>
        <w:tc>
          <w:tcPr>
            <w:tcW w:w="600" w:type="dxa"/>
            <w:tcMar>
              <w:top w:w="60" w:type="dxa"/>
              <w:left w:w="90" w:type="dxa"/>
              <w:bottom w:w="60" w:type="dxa"/>
              <w:right w:w="90" w:type="dxa"/>
            </w:tcMar>
          </w:tcPr>
          <w:p w14:paraId="5ED7D283" w14:textId="77777777" w:rsidR="00583626" w:rsidRDefault="00000000">
            <w:pPr>
              <w:spacing w:after="40" w:line="250" w:lineRule="auto"/>
              <w:jc w:val="center"/>
            </w:pPr>
            <w:r>
              <w:rPr>
                <w:b/>
                <w:bCs/>
                <w:sz w:val="19"/>
                <w:szCs w:val="19"/>
              </w:rPr>
              <w:t>3</w:t>
            </w:r>
          </w:p>
        </w:tc>
      </w:tr>
    </w:tbl>
    <w:p w14:paraId="479AD13D" w14:textId="77777777" w:rsidR="00583626" w:rsidRDefault="00000000">
      <w:pPr>
        <w:pStyle w:val="Heading1"/>
        <w:spacing w:before="260" w:after="130"/>
      </w:pPr>
      <w:r>
        <w:rPr>
          <w:b/>
          <w:bCs/>
          <w:color w:val="000000"/>
          <w:sz w:val="26"/>
          <w:szCs w:val="26"/>
        </w:rPr>
        <w:t>Cần làm ngay</w:t>
      </w:r>
    </w:p>
    <w:p w14:paraId="1959F5DE" w14:textId="6D0C6E79" w:rsidR="00583626" w:rsidRDefault="00000000">
      <w:pPr>
        <w:spacing w:after="120" w:line="264" w:lineRule="auto"/>
      </w:pPr>
      <w:r>
        <w:rPr>
          <w:b/>
          <w:bCs/>
        </w:rPr>
        <w:t xml:space="preserve">1. </w:t>
      </w:r>
      <w:r>
        <w:t xml:space="preserve">Chọn một nguồn </w:t>
      </w:r>
      <w:r w:rsidR="009B1A8D">
        <w:t>dữ liệu, c</w:t>
      </w:r>
      <w:r>
        <w:t>hạy lại train_combined_panel_models.py, sinh lại leaderboard, scenario, predictions, ablation, leakage-audit trong cùng một lần chạy. Rồi Restart and Run All Model Report.ipynb trên đúng các CSV đó. Rồi mới điền lại mọi con số trong main.tex. Chưa xong việc này thì bài, notebook và CSV đang kể ba câu chuyện khác nhau, và mọi sửa khác chỉ tạo câu chuyện thứ tư.</w:t>
      </w:r>
    </w:p>
    <w:p w14:paraId="2B39FDEC" w14:textId="537A5AE7" w:rsidR="00583626" w:rsidRDefault="00000000">
      <w:pPr>
        <w:spacing w:after="120" w:line="264" w:lineRule="auto"/>
      </w:pPr>
      <w:r>
        <w:rPr>
          <w:b/>
          <w:bCs/>
        </w:rPr>
        <w:t xml:space="preserve">2. </w:t>
      </w:r>
      <w:r>
        <w:t>Sửa câu vô địch long-term</w:t>
      </w:r>
      <w:r w:rsidR="009B1A8D">
        <w:t>, t</w:t>
      </w:r>
      <w:r>
        <w:t>rên dữ liệu đang nộp kèm, XGBoost thắng long-term chứ không phải LightGBM. Đây là thứ người phản biện tìm thấy đầu tiên. Hoặc số phải khớp CSV, hoặc câu phải đổi theo CSV.</w:t>
      </w:r>
    </w:p>
    <w:p w14:paraId="6ACF0A05" w14:textId="77777777" w:rsidR="00583626" w:rsidRDefault="00000000">
      <w:pPr>
        <w:spacing w:after="120" w:line="264" w:lineRule="auto"/>
      </w:pPr>
      <w:r>
        <w:rPr>
          <w:b/>
          <w:bCs/>
        </w:rPr>
        <w:t xml:space="preserve">3. </w:t>
      </w:r>
      <w:r>
        <w:t>Thêm dòng persistence baseline vào cả hai bảng. Đó là mốc mà một bài forecasting bắt buộc phải có, và hiện nó đang không nằm trong bản thảo.</w:t>
      </w:r>
    </w:p>
    <w:p w14:paraId="23C04001" w14:textId="77777777" w:rsidR="00583626" w:rsidRDefault="00000000">
      <w:pPr>
        <w:pStyle w:val="Heading1"/>
        <w:spacing w:before="260" w:after="130"/>
      </w:pPr>
      <w:r>
        <w:rPr>
          <w:b/>
          <w:bCs/>
          <w:color w:val="000000"/>
          <w:sz w:val="26"/>
          <w:szCs w:val="26"/>
        </w:rPr>
        <w:t>Một quy tắc để không lặp lại</w:t>
      </w:r>
    </w:p>
    <w:p w14:paraId="21642648" w14:textId="77777777" w:rsidR="00583626" w:rsidRDefault="00000000">
      <w:pPr>
        <w:spacing w:after="120" w:line="264" w:lineRule="auto"/>
      </w:pPr>
      <w:r>
        <w:t>Gần như mọi lỗi trong tài liệu này cùng một hình dạng: con số đúng ở một lần chạy trước, pipeline đổi, còn câu văn và bảng thì không đổi. Đó không phải lỗ hổng kiến thức, đó là lỗ hổng quy trình. Ba file CSV là ba lần chạy, notebook là lần thứ tư, hình lại lấy từ một lần khác nữa.</w:t>
      </w:r>
    </w:p>
    <w:p w14:paraId="1A1D4950" w14:textId="77777777" w:rsidR="00583626" w:rsidRDefault="00000000">
      <w:pPr>
        <w:spacing w:after="120" w:line="264" w:lineRule="auto"/>
      </w:pPr>
      <w:r>
        <w:t xml:space="preserve">Cách chặn: ở cuối train script, xuất mọi con số ra một file </w:t>
      </w:r>
      <w:proofErr w:type="gramStart"/>
      <w:r>
        <w:t>claims.json</w:t>
      </w:r>
      <w:proofErr w:type="gramEnd"/>
      <w:r>
        <w:t xml:space="preserve">. Ở cuối notebook, đọc </w:t>
      </w:r>
      <w:proofErr w:type="gramStart"/>
      <w:r>
        <w:t>claims.json</w:t>
      </w:r>
      <w:proofErr w:type="gramEnd"/>
      <w:r>
        <w:t xml:space="preserve"> rồi assert từng số đang viết trong main.tex bằng đúng số vừa sinh. Số nào lệch thì dừng ngay và nói rõ lệch chỗ nào, thay vì để người chấm phát hiện. Với bài này, một assert rằng dòng LightGBM của leaderboard bằng dòng LightGBM của bảng ablation đã đủ bắt được toàn bộ mục 1 và mục 4.2.</w:t>
      </w:r>
    </w:p>
    <w:sectPr w:rsidR="00583626">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36376"/>
    <w:multiLevelType w:val="hybridMultilevel"/>
    <w:tmpl w:val="E3A246CE"/>
    <w:lvl w:ilvl="0" w:tplc="A880B670">
      <w:start w:val="1"/>
      <w:numFmt w:val="bullet"/>
      <w:lvlText w:val="●"/>
      <w:lvlJc w:val="left"/>
      <w:pPr>
        <w:ind w:left="720" w:hanging="360"/>
      </w:pPr>
    </w:lvl>
    <w:lvl w:ilvl="1" w:tplc="5F409266">
      <w:start w:val="1"/>
      <w:numFmt w:val="bullet"/>
      <w:lvlText w:val="○"/>
      <w:lvlJc w:val="left"/>
      <w:pPr>
        <w:ind w:left="1440" w:hanging="360"/>
      </w:pPr>
    </w:lvl>
    <w:lvl w:ilvl="2" w:tplc="EF8ECCF4">
      <w:start w:val="1"/>
      <w:numFmt w:val="bullet"/>
      <w:lvlText w:val="■"/>
      <w:lvlJc w:val="left"/>
      <w:pPr>
        <w:ind w:left="2160" w:hanging="360"/>
      </w:pPr>
    </w:lvl>
    <w:lvl w:ilvl="3" w:tplc="3E8E2966">
      <w:start w:val="1"/>
      <w:numFmt w:val="bullet"/>
      <w:lvlText w:val="●"/>
      <w:lvlJc w:val="left"/>
      <w:pPr>
        <w:ind w:left="2880" w:hanging="360"/>
      </w:pPr>
    </w:lvl>
    <w:lvl w:ilvl="4" w:tplc="805A6A5A">
      <w:start w:val="1"/>
      <w:numFmt w:val="bullet"/>
      <w:lvlText w:val="○"/>
      <w:lvlJc w:val="left"/>
      <w:pPr>
        <w:ind w:left="3600" w:hanging="360"/>
      </w:pPr>
    </w:lvl>
    <w:lvl w:ilvl="5" w:tplc="5AD8995C">
      <w:start w:val="1"/>
      <w:numFmt w:val="bullet"/>
      <w:lvlText w:val="■"/>
      <w:lvlJc w:val="left"/>
      <w:pPr>
        <w:ind w:left="4320" w:hanging="360"/>
      </w:pPr>
    </w:lvl>
    <w:lvl w:ilvl="6" w:tplc="ECFC4586">
      <w:start w:val="1"/>
      <w:numFmt w:val="bullet"/>
      <w:lvlText w:val="●"/>
      <w:lvlJc w:val="left"/>
      <w:pPr>
        <w:ind w:left="5040" w:hanging="360"/>
      </w:pPr>
    </w:lvl>
    <w:lvl w:ilvl="7" w:tplc="900C9626">
      <w:start w:val="1"/>
      <w:numFmt w:val="bullet"/>
      <w:lvlText w:val="●"/>
      <w:lvlJc w:val="left"/>
      <w:pPr>
        <w:ind w:left="5760" w:hanging="360"/>
      </w:pPr>
    </w:lvl>
    <w:lvl w:ilvl="8" w:tplc="9A2E82D6">
      <w:start w:val="1"/>
      <w:numFmt w:val="bullet"/>
      <w:lvlText w:val="●"/>
      <w:lvlJc w:val="left"/>
      <w:pPr>
        <w:ind w:left="6480" w:hanging="360"/>
      </w:pPr>
    </w:lvl>
  </w:abstractNum>
  <w:num w:numId="1" w16cid:durableId="1741706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626"/>
    <w:rsid w:val="00511E39"/>
    <w:rsid w:val="00583626"/>
    <w:rsid w:val="009B1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8E742"/>
  <w15:docId w15:val="{82318D80-C58A-4DA9-8A9A-33C3608F9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1978</Words>
  <Characters>11275</Characters>
  <Application>Microsoft Office Word</Application>
  <DocSecurity>0</DocSecurity>
  <Lines>93</Lines>
  <Paragraphs>26</Paragraphs>
  <ScaleCrop>false</ScaleCrop>
  <Company/>
  <LinksUpToDate>false</LinksUpToDate>
  <CharactersWithSpaces>13227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Review</dc:creator>
  <cp:lastModifiedBy>Admin</cp:lastModifiedBy>
  <cp:revision>2</cp:revision>
  <dcterms:created xsi:type="dcterms:W3CDTF">2026-07-18T12:31:00Z</dcterms:created>
  <dcterms:modified xsi:type="dcterms:W3CDTF">2026-07-18T12:40:00Z</dcterms:modified>
</cp:coreProperties>
</file>