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A12ECF" wp14:paraId="2C078E63" wp14:textId="4E3B84C3">
      <w:pPr>
        <w:jc w:val="center"/>
        <w:rPr>
          <w:rFonts w:ascii="Times New Roman" w:hAnsi="Times New Roman" w:eastAsia="Times New Roman" w:cs="Times New Roman"/>
          <w:sz w:val="72"/>
          <w:szCs w:val="72"/>
        </w:rPr>
      </w:pPr>
      <w:r w:rsidRPr="38A12ECF" w:rsidR="5C15F7ED">
        <w:rPr>
          <w:rFonts w:ascii="Times New Roman" w:hAnsi="Times New Roman" w:eastAsia="Times New Roman" w:cs="Times New Roman"/>
          <w:sz w:val="56"/>
          <w:szCs w:val="56"/>
        </w:rPr>
        <w:t>Smart Parking</w:t>
      </w:r>
    </w:p>
    <w:p w:rsidR="38A12ECF" w:rsidP="38A12ECF" w:rsidRDefault="38A12ECF" w14:paraId="6F3E9D85" w14:textId="0B5A8873">
      <w:pPr>
        <w:pStyle w:val="Normal"/>
        <w:jc w:val="left"/>
        <w:rPr>
          <w:rFonts w:ascii="Aptos Serif" w:hAnsi="Aptos Serif" w:eastAsia="Aptos Serif" w:cs="Aptos Serif"/>
          <w:b w:val="1"/>
          <w:bCs w:val="1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</w:pPr>
    </w:p>
    <w:p w:rsidR="6C4DB7BB" w:rsidP="38A12ECF" w:rsidRDefault="6C4DB7BB" w14:paraId="25C9ACB3" w14:textId="404FFF57">
      <w:pPr>
        <w:pStyle w:val="Normal"/>
        <w:jc w:val="left"/>
        <w:rPr>
          <w:rFonts w:ascii="Aldhabi" w:hAnsi="Aldhabi" w:eastAsia="Aldhabi" w:cs="Aldhabi"/>
          <w:b w:val="1"/>
          <w:bCs w:val="1"/>
          <w:noProof w:val="0"/>
          <w:sz w:val="32"/>
          <w:szCs w:val="32"/>
          <w:lang w:val="en-US"/>
        </w:rPr>
      </w:pPr>
      <w:r w:rsidRPr="38A12ECF" w:rsidR="6C4DB7BB">
        <w:rPr>
          <w:rFonts w:ascii="Aptos Serif" w:hAnsi="Aptos Serif" w:eastAsia="Aptos Serif" w:cs="Aptos Serif"/>
          <w:b w:val="1"/>
          <w:bCs w:val="1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 xml:space="preserve">Choose the </w:t>
      </w:r>
      <w:r w:rsidRPr="38A12ECF" w:rsidR="6C4DB7BB">
        <w:rPr>
          <w:rFonts w:ascii="Aptos Serif" w:hAnsi="Aptos Serif" w:eastAsia="Aptos Serif" w:cs="Aptos Serif"/>
          <w:b w:val="1"/>
          <w:bCs w:val="1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appropriate sensors</w:t>
      </w:r>
      <w:r w:rsidRPr="38A12ECF" w:rsidR="6C4DB7BB">
        <w:rPr>
          <w:rFonts w:ascii="Aldhabi" w:hAnsi="Aldhabi" w:eastAsia="Aldhabi" w:cs="Aldhabi"/>
          <w:b w:val="1"/>
          <w:bCs w:val="1"/>
          <w:noProof w:val="0"/>
          <w:sz w:val="36"/>
          <w:szCs w:val="36"/>
          <w:lang w:val="en-US"/>
        </w:rPr>
        <w:t xml:space="preserve"> </w:t>
      </w:r>
    </w:p>
    <w:p w:rsidR="330E3508" w:rsidP="38A12ECF" w:rsidRDefault="330E3508" w14:paraId="6F3D5E05" w14:textId="6D0C92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158CD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T</w:t>
      </w: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here are a variety of IoT sensors that can be used to detect the presence or absence of a car in a parking space. Some common options include:</w:t>
      </w:r>
    </w:p>
    <w:p w:rsidR="330E3508" w:rsidP="38A12ECF" w:rsidRDefault="330E3508" w14:paraId="3BCE4AD0" w14:textId="2A7210F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Ultrasonic sensors</w:t>
      </w:r>
    </w:p>
    <w:p w:rsidR="330E3508" w:rsidP="38A12ECF" w:rsidRDefault="330E3508" w14:paraId="55B7293C" w14:textId="2CB0D25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Infrared sensors</w:t>
      </w:r>
    </w:p>
    <w:p w:rsidR="330E3508" w:rsidP="38A12ECF" w:rsidRDefault="330E3508" w14:paraId="09F26229" w14:textId="750D1DF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Magnetometer sensors</w:t>
      </w:r>
    </w:p>
    <w:p w:rsidR="330E3508" w:rsidP="38A12ECF" w:rsidRDefault="330E3508" w14:paraId="0DD61B66" w14:textId="11A766C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Pressure sensors</w:t>
      </w:r>
    </w:p>
    <w:p w:rsidR="38A12ECF" w:rsidP="38A12ECF" w:rsidRDefault="38A12ECF" w14:paraId="6F0E8D9A" w14:textId="56D53184">
      <w:pPr>
        <w:pStyle w:val="Normal"/>
        <w:spacing w:before="0" w:beforeAutospacing="off" w:after="0" w:afterAutospacing="off"/>
        <w:ind w:left="0"/>
        <w:jc w:val="left"/>
        <w:rPr>
          <w:rFonts w:ascii="Aldhabi" w:hAnsi="Aldhabi" w:eastAsia="Aldhabi" w:cs="Aldhab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en-US"/>
        </w:rPr>
      </w:pPr>
    </w:p>
    <w:p w:rsidR="38A12ECF" w:rsidP="38A12ECF" w:rsidRDefault="38A12ECF" w14:paraId="36C61E28" w14:textId="152BBCB3">
      <w:pPr>
        <w:pStyle w:val="Normal"/>
        <w:spacing w:before="0" w:beforeAutospacing="off" w:after="0" w:afterAutospacing="off"/>
        <w:ind w:left="0"/>
        <w:jc w:val="left"/>
        <w:rPr>
          <w:rFonts w:ascii="Aldhabi" w:hAnsi="Aldhabi" w:eastAsia="Aldhabi" w:cs="Aldhab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en-US"/>
        </w:rPr>
      </w:pPr>
    </w:p>
    <w:p w:rsidR="330E3508" w:rsidP="38A12ECF" w:rsidRDefault="330E3508" w14:paraId="18EF5752" w14:textId="0AF276D2">
      <w:pPr>
        <w:pStyle w:val="Normal"/>
        <w:spacing w:before="0" w:beforeAutospacing="off" w:after="0" w:afterAutospacing="off"/>
        <w:ind w:left="0"/>
        <w:jc w:val="left"/>
        <w:rPr>
          <w:rFonts w:ascii="Aptos Serif" w:hAnsi="Aptos Serif" w:eastAsia="Aptos Serif" w:cs="Aptos Serif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Aptos Serif" w:hAnsi="Aptos Serif" w:eastAsia="Aptos Serif" w:cs="Aptos Serif"/>
          <w:b w:val="1"/>
          <w:bCs w:val="1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Install the sensors in the parking spaces</w:t>
      </w:r>
      <w:r w:rsidRPr="38A12ECF" w:rsidR="330E3508">
        <w:rPr>
          <w:rFonts w:ascii="Aptos Serif" w:hAnsi="Aptos Serif" w:eastAsia="Aptos Serif" w:cs="Aptos Serif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. </w:t>
      </w:r>
    </w:p>
    <w:p w:rsidR="24D118D8" w:rsidP="38A12ECF" w:rsidRDefault="24D118D8" w14:paraId="3373E841" w14:textId="769EE1B1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24D118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The</w:t>
      </w:r>
      <w:r w:rsidRPr="38A12ECF" w:rsidR="24D118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sensors should be installed in a way that allows them to accurately detect whether or not a car is present in the parking space. </w:t>
      </w:r>
    </w:p>
    <w:p w:rsidR="330E3508" w:rsidP="38A12ECF" w:rsidRDefault="330E3508" w14:paraId="4B97415A" w14:textId="1496B6B1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The specific installation process will vary depending on the type of sensors being used. </w:t>
      </w:r>
    </w:p>
    <w:p w:rsidR="38A12ECF" w:rsidP="38A12ECF" w:rsidRDefault="38A12ECF" w14:paraId="067D8163" w14:textId="7B7A3A25">
      <w:pPr>
        <w:pStyle w:val="Normal"/>
        <w:spacing w:before="0" w:beforeAutospacing="off" w:after="0" w:afterAutospacing="off"/>
        <w:ind w:left="0"/>
        <w:jc w:val="left"/>
        <w:rPr>
          <w:rFonts w:ascii="Aldhabi" w:hAnsi="Aldhabi" w:eastAsia="Aldhabi" w:cs="Aldhabi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38A12ECF" w:rsidP="38A12ECF" w:rsidRDefault="38A12ECF" w14:paraId="6FD5930B" w14:textId="035D1749">
      <w:pPr>
        <w:pStyle w:val="Normal"/>
        <w:spacing w:before="0" w:beforeAutospacing="off" w:after="0" w:afterAutospacing="off"/>
        <w:ind w:left="0"/>
        <w:jc w:val="left"/>
        <w:rPr>
          <w:rFonts w:ascii="Aldhabi" w:hAnsi="Aldhabi" w:eastAsia="Aldhabi" w:cs="Aldhabi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330E3508" w:rsidP="38A12ECF" w:rsidRDefault="330E3508" w14:paraId="61DA4585" w14:textId="7BF1D48A">
      <w:pPr>
        <w:pStyle w:val="Normal"/>
        <w:spacing w:before="0" w:beforeAutospacing="off" w:after="0" w:afterAutospacing="off"/>
        <w:ind w:left="0"/>
        <w:jc w:val="left"/>
        <w:rPr>
          <w:rFonts w:ascii="Aptos Serif" w:hAnsi="Aptos Serif" w:eastAsia="Aptos Serif" w:cs="Aptos Serif"/>
          <w:b w:val="1"/>
          <w:bCs w:val="1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Aptos Serif" w:hAnsi="Aptos Serif" w:eastAsia="Aptos Serif" w:cs="Aptos Serif"/>
          <w:b w:val="1"/>
          <w:bCs w:val="1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Connect the sensors to an Arduino board</w:t>
      </w:r>
    </w:p>
    <w:p w:rsidR="330E3508" w:rsidP="38A12ECF" w:rsidRDefault="330E3508" w14:paraId="59C1D080" w14:textId="1E55A005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Aldhabi" w:hAnsi="Aldhabi" w:eastAsia="Aldhabi" w:cs="Aldhabi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</w:t>
      </w: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The Arduino board will act as the central hub for the system. It will </w:t>
      </w: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be responsible for</w:t>
      </w: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collecting data from the sensors and sending it to the online database platform</w:t>
      </w:r>
      <w:r w:rsidRPr="38A12ECF" w:rsidR="228A19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via ESP8266.</w:t>
      </w:r>
    </w:p>
    <w:p w:rsidR="38A12ECF" w:rsidP="38A12ECF" w:rsidRDefault="38A12ECF" w14:paraId="50D99F29" w14:textId="1E8730B3">
      <w:pPr>
        <w:pStyle w:val="Normal"/>
        <w:spacing w:before="0" w:beforeAutospacing="off" w:after="0" w:afterAutospacing="off"/>
        <w:ind w:left="0"/>
        <w:jc w:val="left"/>
        <w:rPr>
          <w:rFonts w:ascii="Aldhabi" w:hAnsi="Aldhabi" w:eastAsia="Aldhabi" w:cs="Aldhabi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38A12ECF" w:rsidP="38A12ECF" w:rsidRDefault="38A12ECF" w14:paraId="351EDF4F" w14:textId="1DF283F6">
      <w:pPr>
        <w:pStyle w:val="Normal"/>
        <w:spacing w:before="0" w:beforeAutospacing="off" w:after="0" w:afterAutospacing="off"/>
        <w:ind w:left="0"/>
        <w:jc w:val="left"/>
        <w:rPr>
          <w:rFonts w:ascii="Aldhabi" w:hAnsi="Aldhabi" w:eastAsia="Aldhabi" w:cs="Aldhabi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330E3508" w:rsidP="38A12ECF" w:rsidRDefault="330E3508" w14:paraId="6BBC18C2" w14:textId="75AB3B8F">
      <w:pPr>
        <w:pStyle w:val="Normal"/>
        <w:spacing w:before="0" w:beforeAutospacing="off" w:after="0" w:afterAutospacing="off"/>
        <w:ind w:left="0"/>
        <w:jc w:val="left"/>
        <w:rPr>
          <w:rFonts w:ascii="Aptos Serif" w:hAnsi="Aptos Serif" w:eastAsia="Aptos Serif" w:cs="Aptos Serif"/>
          <w:b w:val="1"/>
          <w:bCs w:val="1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</w:pPr>
      <w:r w:rsidRPr="38A12ECF" w:rsidR="330E3508">
        <w:rPr>
          <w:rFonts w:ascii="Aptos Serif" w:hAnsi="Aptos Serif" w:eastAsia="Aptos Serif" w:cs="Aptos Serif"/>
          <w:b w:val="1"/>
          <w:bCs w:val="1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Connect the Arduino board to an ESP8266 module</w:t>
      </w:r>
    </w:p>
    <w:p w:rsidR="330E3508" w:rsidP="38A12ECF" w:rsidRDefault="330E3508" w14:paraId="73AA2AEC" w14:textId="59BE1ED5">
      <w:pPr>
        <w:pStyle w:val="Normal"/>
        <w:spacing w:before="0" w:beforeAutospacing="off" w:after="0" w:afterAutospacing="off"/>
        <w:ind w:left="0" w:firstLine="720"/>
        <w:jc w:val="left"/>
        <w:rPr>
          <w:rFonts w:ascii="Aldhabi" w:hAnsi="Aldhabi" w:eastAsia="Aldhabi" w:cs="Aldhabi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Aldhabi" w:hAnsi="Aldhabi" w:eastAsia="Aldhabi" w:cs="Aldhabi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</w:t>
      </w: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The ESP8266 module will allow the Arduino board to connect to the internet and send data to the online database platform.</w:t>
      </w:r>
    </w:p>
    <w:p w:rsidR="38A12ECF" w:rsidP="38A12ECF" w:rsidRDefault="38A12ECF" w14:paraId="77640472" w14:textId="155F45B9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38A12ECF" w:rsidP="38A12ECF" w:rsidRDefault="38A12ECF" w14:paraId="1783A328" w14:textId="4F3592A5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38A12ECF" w:rsidP="38A12ECF" w:rsidRDefault="38A12ECF" w14:paraId="0E4C5576" w14:textId="5964AB66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38A12ECF" w:rsidP="38A12ECF" w:rsidRDefault="38A12ECF" w14:paraId="42865541" w14:textId="205A95CC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330E3508" w:rsidP="38A12ECF" w:rsidRDefault="330E3508" w14:paraId="3DC595AC" w14:textId="0E8E7D81">
      <w:pPr>
        <w:pStyle w:val="Normal"/>
        <w:spacing w:before="0" w:beforeAutospacing="off" w:after="0" w:afterAutospacing="off"/>
        <w:ind w:left="0"/>
        <w:jc w:val="left"/>
        <w:rPr>
          <w:rFonts w:ascii="Aptos Serif" w:hAnsi="Aptos Serif" w:eastAsia="Aptos Serif" w:cs="Aptos Serif"/>
          <w:b w:val="1"/>
          <w:bCs w:val="1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Aptos Serif" w:hAnsi="Aptos Serif" w:eastAsia="Aptos Serif" w:cs="Aptos Serif"/>
          <w:b w:val="1"/>
          <w:bCs w:val="1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Set up an online database platform</w:t>
      </w:r>
    </w:p>
    <w:p w:rsidR="330E3508" w:rsidP="38A12ECF" w:rsidRDefault="330E3508" w14:paraId="1F415469" w14:textId="73040280">
      <w:pPr>
        <w:pStyle w:val="Normal"/>
        <w:spacing w:before="0" w:beforeAutospacing="off" w:after="0" w:afterAutospacing="off"/>
        <w:ind w:left="0" w:firstLine="720"/>
        <w:jc w:val="left"/>
        <w:rPr>
          <w:rFonts w:ascii="Aldhabi" w:hAnsi="Aldhabi" w:eastAsia="Aldhabi" w:cs="Aldhabi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There are a variety of online database platforms that can be used to store the parking availability data.</w:t>
      </w: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Some popular options include Firebase and MySQL.</w:t>
      </w:r>
    </w:p>
    <w:p w:rsidR="38A12ECF" w:rsidP="38A12ECF" w:rsidRDefault="38A12ECF" w14:paraId="4CCC0C2A" w14:textId="19F5B568">
      <w:pPr>
        <w:pStyle w:val="Normal"/>
        <w:spacing w:before="0" w:beforeAutospacing="off" w:after="0" w:afterAutospacing="off"/>
        <w:ind w:left="0"/>
        <w:jc w:val="left"/>
        <w:rPr>
          <w:rFonts w:ascii="Aldhabi" w:hAnsi="Aldhabi" w:eastAsia="Aldhabi" w:cs="Aldhabi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330E3508" w:rsidP="38A12ECF" w:rsidRDefault="330E3508" w14:paraId="5B32365D" w14:textId="550406D8">
      <w:pPr>
        <w:pStyle w:val="Normal"/>
        <w:spacing w:before="0" w:beforeAutospacing="off" w:after="0" w:afterAutospacing="off"/>
        <w:ind w:left="0"/>
        <w:jc w:val="left"/>
        <w:rPr>
          <w:rFonts w:ascii="Aptos Serif" w:hAnsi="Aptos Serif" w:eastAsia="Aptos Serif" w:cs="Aptos Serif"/>
          <w:b w:val="1"/>
          <w:bCs w:val="1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</w:pPr>
      <w:r w:rsidRPr="38A12ECF" w:rsidR="330E3508">
        <w:rPr>
          <w:rFonts w:ascii="Aptos Serif" w:hAnsi="Aptos Serif" w:eastAsia="Aptos Serif" w:cs="Aptos Serif"/>
          <w:b w:val="1"/>
          <w:bCs w:val="1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Develop a mobile or web application</w:t>
      </w:r>
    </w:p>
    <w:p w:rsidR="330E3508" w:rsidP="38A12ECF" w:rsidRDefault="330E3508" w14:paraId="34ADD453" w14:textId="6235BBEE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The mobile or web application will be used to display the parking availability data to users. </w:t>
      </w: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The application will need to be able to connect to the online database platform and retrieve the latest parking availability data.</w:t>
      </w:r>
    </w:p>
    <w:p w:rsidR="330E3508" w:rsidP="38A12ECF" w:rsidRDefault="330E3508" w14:paraId="6D3B9073" w14:textId="2C65531A">
      <w:pPr>
        <w:spacing w:before="360" w:beforeAutospacing="off" w:after="360" w:afterAutospacing="off"/>
        <w:jc w:val="left"/>
        <w:rPr>
          <w:rFonts w:ascii="Aldhabi" w:hAnsi="Aldhabi" w:eastAsia="Aldhabi" w:cs="Aldhabi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Once the system is set up, users will be able to use the mobile or web application to see which parking spaces are available in real-time. This will help them to find parking more efficiently and reduce the amount of time they spend driving around looking for a place to park</w:t>
      </w:r>
      <w:r w:rsidRPr="38A12ECF" w:rsidR="330E3508">
        <w:rPr>
          <w:rFonts w:ascii="Aldhabi" w:hAnsi="Aldhabi" w:eastAsia="Aldhabi" w:cs="Aldhabi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.</w:t>
      </w:r>
    </w:p>
    <w:p w:rsidR="330E3508" w:rsidP="38A12ECF" w:rsidRDefault="330E3508" w14:paraId="50BFBDB6" w14:textId="28D08217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Power supply: </w:t>
      </w:r>
    </w:p>
    <w:p w:rsidR="330E3508" w:rsidP="38A12ECF" w:rsidRDefault="330E3508" w14:paraId="7595C9EF" w14:textId="7313E312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The Arduino board and ESP8266 module will need to be powered. This can be done using a variety of power sources, such as a battery pack, solar panel, or AC outlet.</w:t>
      </w:r>
    </w:p>
    <w:p w:rsidR="38A12ECF" w:rsidP="38A12ECF" w:rsidRDefault="38A12ECF" w14:paraId="260F4C3C" w14:textId="1BADD402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330E3508" w:rsidP="38A12ECF" w:rsidRDefault="330E3508" w14:paraId="204F7387" w14:textId="0D0357EA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Data security: </w:t>
      </w:r>
    </w:p>
    <w:p w:rsidR="330E3508" w:rsidP="38A12ECF" w:rsidRDefault="330E3508" w14:paraId="56EBDAFF" w14:textId="3C4116F7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The parking availability data should be encrypted to protect it from unauthorized access.</w:t>
      </w:r>
    </w:p>
    <w:p w:rsidR="38A12ECF" w:rsidP="38A12ECF" w:rsidRDefault="38A12ECF" w14:paraId="34AA2431" w14:textId="4F297D24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</w:p>
    <w:p w:rsidR="330E3508" w:rsidP="38A12ECF" w:rsidRDefault="330E3508" w14:paraId="44B3E967" w14:textId="18DB636A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System monitoring:</w:t>
      </w:r>
    </w:p>
    <w:p w:rsidR="330E3508" w:rsidP="38A12ECF" w:rsidRDefault="330E3508" w14:paraId="702E92E4" w14:textId="68B3571D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</w:pP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It is important to </w:t>
      </w: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>monitor</w:t>
      </w:r>
      <w:r w:rsidRPr="38A12ECF" w:rsidR="330E35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the system to ensure that it is functioning properly. This can be done by checking the online database platform to see if the parking availability data is being updated regularly.</w:t>
      </w:r>
    </w:p>
    <w:p w:rsidR="38A12ECF" w:rsidP="38A12ECF" w:rsidRDefault="38A12ECF" w14:paraId="14330143" w14:textId="5BCE32A5">
      <w:pPr>
        <w:pStyle w:val="Normal"/>
        <w:spacing w:before="0" w:beforeAutospacing="off" w:after="0" w:afterAutospacing="off"/>
        <w:ind w:left="0"/>
        <w:jc w:val="left"/>
        <w:rPr>
          <w:rFonts w:ascii="Aldhabi" w:hAnsi="Aldhabi" w:eastAsia="Aldhabi" w:cs="Aldhabi"/>
          <w:b w:val="0"/>
          <w:bCs w:val="0"/>
          <w:i w:val="0"/>
          <w:iCs w:val="0"/>
          <w:caps w:val="0"/>
          <w:smallCaps w:val="0"/>
          <w:noProof w:val="0"/>
          <w:color w:val="1F1F1F"/>
          <w:sz w:val="36"/>
          <w:szCs w:val="36"/>
          <w:lang w:val="en-US"/>
        </w:rPr>
      </w:pPr>
    </w:p>
    <w:p w:rsidR="38A12ECF" w:rsidP="38A12ECF" w:rsidRDefault="38A12ECF" w14:paraId="2991B68E" w14:textId="1FDEB397">
      <w:pPr>
        <w:pStyle w:val="Normal"/>
        <w:jc w:val="left"/>
        <w:rPr>
          <w:rFonts w:ascii="Aldhabi" w:hAnsi="Aldhabi" w:eastAsia="Aldhabi" w:cs="Aldhabi"/>
          <w:b w:val="0"/>
          <w:bCs w:val="0"/>
          <w:noProof w:val="0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37fdf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1b9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D77408"/>
    <w:rsid w:val="077C3B55"/>
    <w:rsid w:val="09127D0B"/>
    <w:rsid w:val="0C30F570"/>
    <w:rsid w:val="0E83E402"/>
    <w:rsid w:val="158CD646"/>
    <w:rsid w:val="19EA130E"/>
    <w:rsid w:val="228A194E"/>
    <w:rsid w:val="23AA1DB1"/>
    <w:rsid w:val="24D118D8"/>
    <w:rsid w:val="26D77408"/>
    <w:rsid w:val="2EE8948F"/>
    <w:rsid w:val="330E3508"/>
    <w:rsid w:val="36E6A766"/>
    <w:rsid w:val="388277C7"/>
    <w:rsid w:val="38A12ECF"/>
    <w:rsid w:val="3D55E8EA"/>
    <w:rsid w:val="408D89AC"/>
    <w:rsid w:val="4B0F0688"/>
    <w:rsid w:val="4CAAD6E9"/>
    <w:rsid w:val="4E46A74A"/>
    <w:rsid w:val="57ED8990"/>
    <w:rsid w:val="5C15F7ED"/>
    <w:rsid w:val="623261AA"/>
    <w:rsid w:val="698E42E4"/>
    <w:rsid w:val="6C4DB7BB"/>
    <w:rsid w:val="701C3B70"/>
    <w:rsid w:val="74D0F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7408"/>
  <w15:chartTrackingRefBased/>
  <w15:docId w15:val="{6551F3B5-F5F1-4B0E-BE58-319AEBDEDA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1bd036e92c49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2023-09-29T07:56:10.8258688Z</dcterms:created>
  <dcterms:modified xsi:type="dcterms:W3CDTF">2023-09-29T08:12:11.6506598Z</dcterms:modified>
  <dc:creator>2025ECE  Vignesh M</dc:creator>
  <lastModifiedBy>2025ECE  Vignesh M</lastModifiedBy>
</coreProperties>
</file>