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CE585" w14:textId="496E6FD7" w:rsidR="00A33132" w:rsidRPr="00A33132" w:rsidRDefault="00175D65" w:rsidP="00A33132">
      <w:pPr>
        <w:pStyle w:val="Title"/>
        <w:rPr>
          <w:rFonts w:ascii="Avenir-Roman" w:hAnsi="Avenir-Roman"/>
          <w:b/>
          <w:bCs/>
          <w:caps/>
          <w:color w:val="2D303D"/>
          <w:sz w:val="32"/>
          <w:szCs w:val="32"/>
          <w:shd w:val="clear" w:color="auto" w:fill="F9F9FB"/>
        </w:rPr>
      </w:pPr>
      <w:r w:rsidRPr="00175D65">
        <w:rPr>
          <w:rFonts w:ascii="Avenir-Roman" w:hAnsi="Avenir-Roman"/>
          <w:b/>
          <w:bCs/>
          <w:caps/>
          <w:color w:val="2D303D"/>
          <w:sz w:val="32"/>
          <w:szCs w:val="32"/>
          <w:shd w:val="clear" w:color="auto" w:fill="F9F9FB"/>
        </w:rPr>
        <w:t xml:space="preserve">OFFLINE APP SYNC (CODETHON @ ITECH </w:t>
      </w:r>
      <w:proofErr w:type="gramStart"/>
      <w:r w:rsidRPr="00175D65">
        <w:rPr>
          <w:rFonts w:ascii="Avenir-Roman" w:hAnsi="Avenir-Roman"/>
          <w:b/>
          <w:bCs/>
          <w:caps/>
          <w:color w:val="2D303D"/>
          <w:sz w:val="32"/>
          <w:szCs w:val="32"/>
          <w:shd w:val="clear" w:color="auto" w:fill="F9F9FB"/>
        </w:rPr>
        <w:t>2018,ITC</w:t>
      </w:r>
      <w:proofErr w:type="gramEnd"/>
      <w:r w:rsidRPr="00175D65">
        <w:rPr>
          <w:rFonts w:ascii="Avenir-Roman" w:hAnsi="Avenir-Roman"/>
          <w:b/>
          <w:bCs/>
          <w:caps/>
          <w:color w:val="2D303D"/>
          <w:sz w:val="32"/>
          <w:szCs w:val="32"/>
          <w:shd w:val="clear" w:color="auto" w:fill="F9F9FB"/>
        </w:rPr>
        <w:t xml:space="preserve"> INFOTECH)</w:t>
      </w:r>
    </w:p>
    <w:p w14:paraId="373885C8" w14:textId="77777777" w:rsidR="00175D65" w:rsidRPr="00175D65" w:rsidRDefault="00175D65" w:rsidP="00175D65"/>
    <w:p w14:paraId="25DD39BB" w14:textId="05CFADCA" w:rsidR="00175D65" w:rsidRPr="00175D65" w:rsidRDefault="00175D65" w:rsidP="00175D65">
      <w:pPr>
        <w:pStyle w:val="Title"/>
        <w:ind w:left="360"/>
        <w:rPr>
          <w:color w:val="000000" w:themeColor="text1"/>
          <w:spacing w:val="0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5D65">
        <w:rPr>
          <w:sz w:val="30"/>
          <w:szCs w:val="30"/>
        </w:rPr>
        <w:t xml:space="preserve">1. </w:t>
      </w:r>
      <w:r w:rsidR="003457D2" w:rsidRPr="00175D65">
        <w:rPr>
          <w:sz w:val="30"/>
          <w:szCs w:val="30"/>
        </w:rPr>
        <w:t xml:space="preserve">Challenge </w:t>
      </w:r>
      <w:proofErr w:type="gramStart"/>
      <w:r w:rsidR="002171AF" w:rsidRPr="00175D65">
        <w:rPr>
          <w:sz w:val="30"/>
          <w:szCs w:val="30"/>
        </w:rPr>
        <w:t>N</w:t>
      </w:r>
      <w:r w:rsidR="003457D2" w:rsidRPr="00175D65">
        <w:rPr>
          <w:sz w:val="30"/>
          <w:szCs w:val="30"/>
        </w:rPr>
        <w:t>ame</w:t>
      </w:r>
      <w:r w:rsidR="002171AF" w:rsidRPr="00175D65">
        <w:rPr>
          <w:sz w:val="30"/>
          <w:szCs w:val="30"/>
        </w:rPr>
        <w:t xml:space="preserve"> :</w:t>
      </w:r>
      <w:proofErr w:type="gramEnd"/>
      <w:r w:rsidR="002171AF" w:rsidRPr="00175D65">
        <w:rPr>
          <w:sz w:val="30"/>
          <w:szCs w:val="30"/>
        </w:rPr>
        <w:t xml:space="preserve">  </w:t>
      </w:r>
      <w:r w:rsidR="002171AF" w:rsidRPr="00175D65">
        <w:rPr>
          <w:color w:val="000000" w:themeColor="text1"/>
          <w:spacing w:val="0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OFFLINE APP SYNC</w:t>
      </w:r>
      <w:bookmarkStart w:id="0" w:name="_GoBack"/>
      <w:bookmarkEnd w:id="0"/>
    </w:p>
    <w:p w14:paraId="22038441" w14:textId="77777777" w:rsidR="00175D65" w:rsidRPr="00175D65" w:rsidRDefault="00175D65" w:rsidP="00175D65">
      <w:pPr>
        <w:rPr>
          <w:sz w:val="30"/>
          <w:szCs w:val="30"/>
        </w:rPr>
      </w:pPr>
    </w:p>
    <w:p w14:paraId="7664146B" w14:textId="607CE892" w:rsidR="002171AF" w:rsidRPr="00175D65" w:rsidRDefault="002171AF" w:rsidP="00175D65">
      <w:pPr>
        <w:pStyle w:val="Title"/>
        <w:numPr>
          <w:ilvl w:val="0"/>
          <w:numId w:val="2"/>
        </w:numPr>
        <w:rPr>
          <w:sz w:val="30"/>
          <w:szCs w:val="30"/>
        </w:rPr>
      </w:pPr>
      <w:r w:rsidRPr="00175D65">
        <w:rPr>
          <w:sz w:val="30"/>
          <w:szCs w:val="30"/>
        </w:rPr>
        <w:t xml:space="preserve">Solution Overview: </w:t>
      </w:r>
    </w:p>
    <w:p w14:paraId="03370980" w14:textId="77777777" w:rsidR="00175D65" w:rsidRPr="00175D65" w:rsidRDefault="00175D65" w:rsidP="00175D65">
      <w:pPr>
        <w:rPr>
          <w:sz w:val="30"/>
          <w:szCs w:val="30"/>
        </w:rPr>
      </w:pPr>
    </w:p>
    <w:p w14:paraId="0D1F97FE" w14:textId="31A7F109" w:rsidR="00175D65" w:rsidRDefault="00175D65" w:rsidP="00175D65">
      <w:pPr>
        <w:ind w:left="720"/>
        <w:rPr>
          <w:b/>
          <w:sz w:val="30"/>
          <w:szCs w:val="30"/>
        </w:rPr>
      </w:pPr>
      <w:r>
        <w:rPr>
          <w:sz w:val="30"/>
          <w:szCs w:val="30"/>
        </w:rPr>
        <w:t xml:space="preserve">2.1 </w:t>
      </w:r>
      <w:r w:rsidR="002171AF" w:rsidRPr="00175D65">
        <w:rPr>
          <w:sz w:val="30"/>
          <w:szCs w:val="30"/>
        </w:rPr>
        <w:t xml:space="preserve">Project-name: </w:t>
      </w:r>
      <w:r w:rsidR="002171AF" w:rsidRPr="00175D65">
        <w:rPr>
          <w:b/>
          <w:sz w:val="30"/>
          <w:szCs w:val="30"/>
        </w:rPr>
        <w:t>Sync-Assist</w:t>
      </w:r>
    </w:p>
    <w:p w14:paraId="56C1A83A" w14:textId="77777777" w:rsidR="00175D65" w:rsidRPr="00175D65" w:rsidRDefault="00175D65" w:rsidP="002171AF">
      <w:pPr>
        <w:rPr>
          <w:b/>
          <w:sz w:val="30"/>
          <w:szCs w:val="30"/>
        </w:rPr>
      </w:pPr>
    </w:p>
    <w:p w14:paraId="29711E0D" w14:textId="32EB15D0" w:rsidR="00175D65" w:rsidRPr="00175D65" w:rsidRDefault="002171AF" w:rsidP="002171AF">
      <w:pPr>
        <w:rPr>
          <w:sz w:val="30"/>
          <w:szCs w:val="30"/>
        </w:rPr>
      </w:pPr>
      <w:r w:rsidRPr="00175D65">
        <w:rPr>
          <w:sz w:val="30"/>
          <w:szCs w:val="30"/>
        </w:rPr>
        <w:tab/>
      </w:r>
      <w:r w:rsidR="00175D65">
        <w:rPr>
          <w:sz w:val="30"/>
          <w:szCs w:val="30"/>
        </w:rPr>
        <w:t xml:space="preserve">2.2 </w:t>
      </w:r>
      <w:r w:rsidRPr="00175D65">
        <w:rPr>
          <w:sz w:val="30"/>
          <w:szCs w:val="30"/>
        </w:rPr>
        <w:t>Project-</w:t>
      </w:r>
      <w:proofErr w:type="gramStart"/>
      <w:r w:rsidRPr="00175D65">
        <w:rPr>
          <w:sz w:val="30"/>
          <w:szCs w:val="30"/>
        </w:rPr>
        <w:t>overview:-</w:t>
      </w:r>
      <w:proofErr w:type="gramEnd"/>
    </w:p>
    <w:p w14:paraId="0D8EDFBF" w14:textId="01043C1C" w:rsidR="002171AF" w:rsidRDefault="004A7CC1" w:rsidP="004A7CC1">
      <w:pPr>
        <w:ind w:left="720" w:firstLine="720"/>
        <w:rPr>
          <w:sz w:val="28"/>
          <w:szCs w:val="28"/>
        </w:rPr>
      </w:pPr>
      <w:r w:rsidRPr="004A7CC1">
        <w:rPr>
          <w:b/>
          <w:sz w:val="28"/>
          <w:szCs w:val="28"/>
        </w:rPr>
        <w:t>Sync-Assist</w:t>
      </w:r>
      <w:r w:rsidRPr="004A7CC1">
        <w:rPr>
          <w:sz w:val="28"/>
          <w:szCs w:val="28"/>
        </w:rPr>
        <w:t xml:space="preserve"> is a two-way synchronisation </w:t>
      </w:r>
      <w:proofErr w:type="gramStart"/>
      <w:r w:rsidRPr="004A7CC1">
        <w:rPr>
          <w:sz w:val="28"/>
          <w:szCs w:val="28"/>
        </w:rPr>
        <w:t>tool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which can be used by the companies like product distribution companies,</w:t>
      </w:r>
      <w:r w:rsidR="00EE2B03">
        <w:rPr>
          <w:sz w:val="28"/>
          <w:szCs w:val="28"/>
        </w:rPr>
        <w:t xml:space="preserve"> departmental stores having multiple branches, etc,. who needs to maintain data such as managing their billing information from their branches precisely in centralised </w:t>
      </w:r>
      <w:proofErr w:type="gramStart"/>
      <w:r w:rsidR="00EE2B03">
        <w:rPr>
          <w:sz w:val="28"/>
          <w:szCs w:val="28"/>
        </w:rPr>
        <w:t>manner.</w:t>
      </w:r>
      <w:proofErr w:type="gramEnd"/>
    </w:p>
    <w:p w14:paraId="1A82AD28" w14:textId="77777777" w:rsidR="00175D65" w:rsidRDefault="00175D65" w:rsidP="004A7CC1">
      <w:pPr>
        <w:ind w:left="720" w:firstLine="720"/>
        <w:rPr>
          <w:sz w:val="28"/>
          <w:szCs w:val="28"/>
        </w:rPr>
      </w:pPr>
    </w:p>
    <w:p w14:paraId="59EA2E33" w14:textId="223986BD" w:rsidR="00D96D77" w:rsidRDefault="00D96D77" w:rsidP="00D96D77">
      <w:pPr>
        <w:ind w:left="720" w:firstLine="720"/>
        <w:rPr>
          <w:sz w:val="28"/>
          <w:szCs w:val="28"/>
        </w:rPr>
      </w:pPr>
      <w:r w:rsidRPr="00D96D77">
        <w:rPr>
          <w:sz w:val="28"/>
          <w:szCs w:val="28"/>
        </w:rPr>
        <w:t xml:space="preserve">Usually </w:t>
      </w:r>
      <w:r>
        <w:rPr>
          <w:sz w:val="28"/>
          <w:szCs w:val="28"/>
        </w:rPr>
        <w:t>the companies maintain their data by processing their information in excel sheets, In-order to reduce the sales representative’s work load, we were planned to reduce their difficulties by entering the information offline.</w:t>
      </w:r>
    </w:p>
    <w:p w14:paraId="13F2D046" w14:textId="77777777" w:rsidR="00175D65" w:rsidRDefault="00175D65" w:rsidP="00D96D77">
      <w:pPr>
        <w:ind w:left="720" w:firstLine="720"/>
        <w:rPr>
          <w:sz w:val="28"/>
          <w:szCs w:val="28"/>
        </w:rPr>
      </w:pPr>
    </w:p>
    <w:p w14:paraId="74BAC7CF" w14:textId="652CD3D3" w:rsidR="00C42DBF" w:rsidRDefault="00D96D77" w:rsidP="00C42DBF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These offline data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further synced with cloud storage and</w:t>
      </w:r>
      <w:r w:rsidR="00C42DBF">
        <w:rPr>
          <w:sz w:val="28"/>
          <w:szCs w:val="28"/>
        </w:rPr>
        <w:t xml:space="preserve"> in this way multiple sales representatives can share their billing information remotely. </w:t>
      </w:r>
    </w:p>
    <w:p w14:paraId="03C7254D" w14:textId="77777777" w:rsidR="00175D65" w:rsidRDefault="00175D65" w:rsidP="00C42DBF">
      <w:pPr>
        <w:ind w:left="720" w:firstLine="720"/>
        <w:rPr>
          <w:sz w:val="28"/>
          <w:szCs w:val="28"/>
        </w:rPr>
      </w:pPr>
    </w:p>
    <w:p w14:paraId="32BE89E3" w14:textId="55F1BA3B" w:rsidR="00C42DBF" w:rsidRDefault="00C42DBF" w:rsidP="00C42DBF">
      <w:pPr>
        <w:shd w:val="clear" w:color="auto" w:fill="FFFFFF"/>
        <w:ind w:left="720" w:firstLine="720"/>
        <w:rPr>
          <w:rFonts w:asciiTheme="majorHAnsi" w:eastAsia="Times New Roman" w:hAnsiTheme="majorHAnsi" w:cs="Times New Roman"/>
          <w:color w:val="0D0D11"/>
          <w:sz w:val="28"/>
          <w:szCs w:val="28"/>
          <w:lang w:eastAsia="en-IN"/>
        </w:rPr>
      </w:pPr>
      <w:r w:rsidRPr="00C42DBF">
        <w:rPr>
          <w:rFonts w:asciiTheme="majorHAnsi" w:eastAsia="Times New Roman" w:hAnsiTheme="majorHAnsi" w:cs="Times New Roman"/>
          <w:color w:val="0D0D11"/>
          <w:sz w:val="28"/>
          <w:szCs w:val="28"/>
          <w:lang w:eastAsia="en-IN"/>
        </w:rPr>
        <w:t>The application can run offline and when sync is triggered, it should be able to perform the update while taking data conflict into account.</w:t>
      </w:r>
      <w:r w:rsidRPr="00C42DBF">
        <w:rPr>
          <w:rFonts w:asciiTheme="majorHAnsi" w:eastAsia="Times New Roman" w:hAnsiTheme="majorHAnsi" w:cs="Times New Roman"/>
          <w:color w:val="0D0D11"/>
          <w:sz w:val="28"/>
          <w:szCs w:val="28"/>
          <w:lang w:eastAsia="en-IN"/>
        </w:rPr>
        <w:tab/>
      </w:r>
    </w:p>
    <w:p w14:paraId="6B9AC353" w14:textId="77777777" w:rsidR="00175D65" w:rsidRDefault="00175D65" w:rsidP="00C42DBF">
      <w:pPr>
        <w:rPr>
          <w:sz w:val="32"/>
          <w:szCs w:val="32"/>
        </w:rPr>
      </w:pPr>
    </w:p>
    <w:p w14:paraId="723E616B" w14:textId="77777777" w:rsidR="00175D65" w:rsidRDefault="00175D65" w:rsidP="00C42DBF">
      <w:pPr>
        <w:rPr>
          <w:sz w:val="32"/>
          <w:szCs w:val="32"/>
        </w:rPr>
      </w:pPr>
    </w:p>
    <w:p w14:paraId="03797C26" w14:textId="74D2D596" w:rsidR="00C564B1" w:rsidRDefault="00C42DBF" w:rsidP="00C564B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75D65">
        <w:rPr>
          <w:sz w:val="32"/>
          <w:szCs w:val="32"/>
        </w:rPr>
        <w:lastRenderedPageBreak/>
        <w:t xml:space="preserve">Solution </w:t>
      </w:r>
      <w:r w:rsidRPr="00175D65">
        <w:rPr>
          <w:sz w:val="32"/>
          <w:szCs w:val="32"/>
        </w:rPr>
        <w:t>Approach</w:t>
      </w:r>
      <w:r w:rsidRPr="00175D65">
        <w:rPr>
          <w:sz w:val="32"/>
          <w:szCs w:val="32"/>
        </w:rPr>
        <w:t xml:space="preserve">: </w:t>
      </w:r>
    </w:p>
    <w:p w14:paraId="5758D014" w14:textId="77777777" w:rsidR="00C564B1" w:rsidRPr="00C564B1" w:rsidRDefault="00C564B1" w:rsidP="00C564B1">
      <w:pPr>
        <w:pStyle w:val="ListParagraph"/>
        <w:rPr>
          <w:sz w:val="32"/>
          <w:szCs w:val="32"/>
        </w:rPr>
      </w:pPr>
    </w:p>
    <w:p w14:paraId="5A7B60F1" w14:textId="6ABFE9B7" w:rsidR="00175D65" w:rsidRPr="00C564B1" w:rsidRDefault="00C564B1" w:rsidP="00C564B1">
      <w:pPr>
        <w:pStyle w:val="ListParagraph"/>
        <w:jc w:val="center"/>
        <w:rPr>
          <w:sz w:val="24"/>
          <w:szCs w:val="24"/>
        </w:rPr>
      </w:pPr>
      <w:r w:rsidRPr="00C564B1">
        <w:rPr>
          <w:sz w:val="24"/>
          <w:szCs w:val="24"/>
        </w:rPr>
        <w:t>Functionality diagram</w:t>
      </w:r>
    </w:p>
    <w:p w14:paraId="4E901DB6" w14:textId="6C6FF421" w:rsidR="00C42DBF" w:rsidRDefault="00C564B1" w:rsidP="00175D65">
      <w:pPr>
        <w:pStyle w:val="ListParagraph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9D675F" wp14:editId="0D32AEFE">
                <wp:simplePos x="0" y="0"/>
                <wp:positionH relativeFrom="column">
                  <wp:posOffset>2921000</wp:posOffset>
                </wp:positionH>
                <wp:positionV relativeFrom="paragraph">
                  <wp:posOffset>554355</wp:posOffset>
                </wp:positionV>
                <wp:extent cx="615950" cy="641350"/>
                <wp:effectExtent l="0" t="0" r="0" b="0"/>
                <wp:wrapNone/>
                <wp:docPr id="7" name="Graphic 6" descr="Repea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50" cy="641350"/>
                          <a:chOff x="3549650" y="1454150"/>
                          <a:chExt cx="914400" cy="91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8" name="Freeform: Shape 8"/>
                        <wps:cNvSpPr/>
                        <wps:spPr>
                          <a:xfrm>
                            <a:off x="3558699" y="1551781"/>
                            <a:ext cx="771525" cy="457200"/>
                          </a:xfrm>
                          <a:custGeom>
                            <a:avLst/>
                            <a:gdLst>
                              <a:gd name="connsiteX0" fmla="*/ 190024 w 771525"/>
                              <a:gd name="connsiteY0" fmla="*/ 451009 h 457200"/>
                              <a:gd name="connsiteX1" fmla="*/ 372904 w 771525"/>
                              <a:gd name="connsiteY1" fmla="*/ 268129 h 457200"/>
                              <a:gd name="connsiteX2" fmla="*/ 270986 w 771525"/>
                              <a:gd name="connsiteY2" fmla="*/ 268129 h 457200"/>
                              <a:gd name="connsiteX3" fmla="*/ 450056 w 771525"/>
                              <a:gd name="connsiteY3" fmla="*/ 158591 h 457200"/>
                              <a:gd name="connsiteX4" fmla="*/ 582454 w 771525"/>
                              <a:gd name="connsiteY4" fmla="*/ 209074 h 457200"/>
                              <a:gd name="connsiteX5" fmla="*/ 768191 w 771525"/>
                              <a:gd name="connsiteY5" fmla="*/ 209074 h 457200"/>
                              <a:gd name="connsiteX6" fmla="*/ 450056 w 771525"/>
                              <a:gd name="connsiteY6" fmla="*/ 7144 h 457200"/>
                              <a:gd name="connsiteX7" fmla="*/ 110014 w 771525"/>
                              <a:gd name="connsiteY7" fmla="*/ 268129 h 457200"/>
                              <a:gd name="connsiteX8" fmla="*/ 7144 w 771525"/>
                              <a:gd name="connsiteY8" fmla="*/ 268129 h 457200"/>
                              <a:gd name="connsiteX9" fmla="*/ 190024 w 771525"/>
                              <a:gd name="connsiteY9" fmla="*/ 45100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771525" h="457200">
                                <a:moveTo>
                                  <a:pt x="190024" y="451009"/>
                                </a:moveTo>
                                <a:lnTo>
                                  <a:pt x="372904" y="268129"/>
                                </a:lnTo>
                                <a:lnTo>
                                  <a:pt x="270986" y="268129"/>
                                </a:lnTo>
                                <a:cubicBezTo>
                                  <a:pt x="304324" y="203359"/>
                                  <a:pt x="371951" y="158591"/>
                                  <a:pt x="450056" y="158591"/>
                                </a:cubicBezTo>
                                <a:cubicBezTo>
                                  <a:pt x="500539" y="158591"/>
                                  <a:pt x="547211" y="177641"/>
                                  <a:pt x="582454" y="209074"/>
                                </a:cubicBezTo>
                                <a:lnTo>
                                  <a:pt x="768191" y="209074"/>
                                </a:lnTo>
                                <a:cubicBezTo>
                                  <a:pt x="711994" y="89059"/>
                                  <a:pt x="590074" y="7144"/>
                                  <a:pt x="450056" y="7144"/>
                                </a:cubicBezTo>
                                <a:cubicBezTo>
                                  <a:pt x="287179" y="7144"/>
                                  <a:pt x="150019" y="117634"/>
                                  <a:pt x="110014" y="268129"/>
                                </a:cubicBezTo>
                                <a:lnTo>
                                  <a:pt x="7144" y="268129"/>
                                </a:lnTo>
                                <a:lnTo>
                                  <a:pt x="190024" y="45100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>
                            <a:off x="3682524" y="1812766"/>
                            <a:ext cx="771525" cy="457200"/>
                          </a:xfrm>
                          <a:custGeom>
                            <a:avLst/>
                            <a:gdLst>
                              <a:gd name="connsiteX0" fmla="*/ 768191 w 771525"/>
                              <a:gd name="connsiteY0" fmla="*/ 190024 h 457200"/>
                              <a:gd name="connsiteX1" fmla="*/ 585311 w 771525"/>
                              <a:gd name="connsiteY1" fmla="*/ 7144 h 457200"/>
                              <a:gd name="connsiteX2" fmla="*/ 402431 w 771525"/>
                              <a:gd name="connsiteY2" fmla="*/ 190024 h 457200"/>
                              <a:gd name="connsiteX3" fmla="*/ 505301 w 771525"/>
                              <a:gd name="connsiteY3" fmla="*/ 190024 h 457200"/>
                              <a:gd name="connsiteX4" fmla="*/ 326231 w 771525"/>
                              <a:gd name="connsiteY4" fmla="*/ 299561 h 457200"/>
                              <a:gd name="connsiteX5" fmla="*/ 193834 w 771525"/>
                              <a:gd name="connsiteY5" fmla="*/ 249079 h 457200"/>
                              <a:gd name="connsiteX6" fmla="*/ 7144 w 771525"/>
                              <a:gd name="connsiteY6" fmla="*/ 249079 h 457200"/>
                              <a:gd name="connsiteX7" fmla="*/ 326231 w 771525"/>
                              <a:gd name="connsiteY7" fmla="*/ 451009 h 457200"/>
                              <a:gd name="connsiteX8" fmla="*/ 666274 w 771525"/>
                              <a:gd name="connsiteY8" fmla="*/ 190024 h 457200"/>
                              <a:gd name="connsiteX9" fmla="*/ 768191 w 771525"/>
                              <a:gd name="connsiteY9" fmla="*/ 190024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771525" h="457200">
                                <a:moveTo>
                                  <a:pt x="768191" y="190024"/>
                                </a:moveTo>
                                <a:lnTo>
                                  <a:pt x="585311" y="7144"/>
                                </a:lnTo>
                                <a:lnTo>
                                  <a:pt x="402431" y="190024"/>
                                </a:lnTo>
                                <a:lnTo>
                                  <a:pt x="505301" y="190024"/>
                                </a:lnTo>
                                <a:cubicBezTo>
                                  <a:pt x="471964" y="254794"/>
                                  <a:pt x="404336" y="299561"/>
                                  <a:pt x="326231" y="299561"/>
                                </a:cubicBezTo>
                                <a:cubicBezTo>
                                  <a:pt x="275749" y="299561"/>
                                  <a:pt x="229076" y="280511"/>
                                  <a:pt x="193834" y="249079"/>
                                </a:cubicBezTo>
                                <a:lnTo>
                                  <a:pt x="7144" y="249079"/>
                                </a:lnTo>
                                <a:cubicBezTo>
                                  <a:pt x="64294" y="369094"/>
                                  <a:pt x="185261" y="451009"/>
                                  <a:pt x="326231" y="451009"/>
                                </a:cubicBezTo>
                                <a:cubicBezTo>
                                  <a:pt x="489109" y="451009"/>
                                  <a:pt x="626269" y="340519"/>
                                  <a:pt x="666274" y="190024"/>
                                </a:cubicBezTo>
                                <a:lnTo>
                                  <a:pt x="768191" y="19002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76D632" id="Graphic 6" o:spid="_x0000_s1026" alt="Repeat" style="position:absolute;margin-left:230pt;margin-top:43.65pt;width:48.5pt;height:50.5pt;z-index:251659264;mso-width-relative:margin;mso-height-relative:margin" coordorigin="35496,14541" coordsize="914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">
                <v:shape id="Freeform: Shape 8" o:spid="_x0000_s1027" style="position:absolute;left:35586;top:15517;width:7716;height:4572;visibility:visible;mso-wrap-style:square;v-text-anchor:middle" coordsize="77152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" path="m190024,451009l372904,268129r-101918,c304324,203359,371951,158591,450056,158591v50483,,97155,19050,132398,50483l768191,209074c711994,89059,590074,7144,450056,7144v-162877,,-300037,110490,-340042,260985l7144,268129,190024,451009xe" filled="f" stroked="f">
                  <v:stroke joinstyle="miter"/>
                  <v:path arrowok="t" o:connecttype="custom" o:connectlocs="190024,451009;372904,268129;270986,268129;450056,158591;582454,209074;768191,209074;450056,7144;110014,268129;7144,268129;190024,451009" o:connectangles="0,0,0,0,0,0,0,0,0,0"/>
                </v:shape>
                <v:shape id="Freeform: Shape 9" o:spid="_x0000_s1028" style="position:absolute;left:36825;top:18127;width:7715;height:4572;visibility:visible;mso-wrap-style:square;v-text-anchor:middle" coordsize="77152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" path="m768191,190024l585311,7144,402431,190024r102870,c471964,254794,404336,299561,326231,299561v-50482,,-97155,-19050,-132397,-50482l7144,249079c64294,369094,185261,451009,326231,451009v162878,,300038,-110490,340043,-260985l768191,190024xe" filled="f" stroked="f">
                  <v:stroke joinstyle="miter"/>
                  <v:path arrowok="t" o:connecttype="custom" o:connectlocs="768191,190024;585311,7144;402431,190024;505301,190024;326231,299561;193834,249079;7144,249079;326231,451009;666274,190024;768191,190024" o:connectangles="0,0,0,0,0,0,0,0,0,0"/>
                </v:shape>
              </v:group>
            </w:pict>
          </mc:Fallback>
        </mc:AlternateContent>
      </w:r>
      <w:r w:rsidR="00175D65">
        <w:rPr>
          <w:noProof/>
        </w:rPr>
        <w:drawing>
          <wp:inline distT="0" distB="0" distL="0" distR="0" wp14:anchorId="0F224F93" wp14:editId="6E8EAC49">
            <wp:extent cx="5319652" cy="3194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33" cy="3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75895" w14:textId="630E06A5" w:rsidR="00C564B1" w:rsidRDefault="00C564B1" w:rsidP="00C564B1">
      <w:pPr>
        <w:pStyle w:val="ListParagraph"/>
        <w:rPr>
          <w:sz w:val="32"/>
          <w:szCs w:val="32"/>
        </w:rPr>
      </w:pPr>
    </w:p>
    <w:p w14:paraId="73ECB7F9" w14:textId="17891C73" w:rsidR="00C564B1" w:rsidRPr="00C564B1" w:rsidRDefault="00C564B1" w:rsidP="00C564B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Functional Overview: </w:t>
      </w:r>
    </w:p>
    <w:p w14:paraId="011C76FC" w14:textId="4CEE58AA" w:rsidR="00C564B1" w:rsidRDefault="00C564B1" w:rsidP="00C564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For Sync-Assist we planned to build up the backend Rest-API which performs CRUD </w:t>
      </w:r>
      <w:proofErr w:type="spellStart"/>
      <w:r>
        <w:rPr>
          <w:sz w:val="28"/>
          <w:szCs w:val="28"/>
        </w:rPr>
        <w:t>operartion</w:t>
      </w:r>
      <w:proofErr w:type="spellEnd"/>
      <w:r>
        <w:rPr>
          <w:sz w:val="28"/>
          <w:szCs w:val="28"/>
        </w:rPr>
        <w:t xml:space="preserve"> specified data using node.js framework with express.js.</w:t>
      </w:r>
    </w:p>
    <w:p w14:paraId="5BC889B2" w14:textId="2F1D15D1" w:rsidR="00C564B1" w:rsidRDefault="00C564B1" w:rsidP="00C564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1E44FA3" w14:textId="52BB367B" w:rsidR="00C564B1" w:rsidRDefault="00C564B1" w:rsidP="00C564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For online storage bucket we will be using</w:t>
      </w:r>
      <w:r w:rsidR="00EF7A28">
        <w:rPr>
          <w:sz w:val="28"/>
          <w:szCs w:val="28"/>
        </w:rPr>
        <w:t xml:space="preserve"> </w:t>
      </w:r>
      <w:proofErr w:type="spellStart"/>
      <w:r w:rsidR="00EF7A28">
        <w:rPr>
          <w:sz w:val="28"/>
          <w:szCs w:val="28"/>
        </w:rPr>
        <w:t>mlab</w:t>
      </w:r>
      <w:proofErr w:type="spellEnd"/>
      <w:r w:rsidR="00EF7A28">
        <w:rPr>
          <w:sz w:val="28"/>
          <w:szCs w:val="28"/>
        </w:rPr>
        <w:t xml:space="preserve"> which is the storage client for NO-SQL</w:t>
      </w:r>
      <w:r>
        <w:rPr>
          <w:sz w:val="28"/>
          <w:szCs w:val="28"/>
        </w:rPr>
        <w:t xml:space="preserve"> MongoDB.</w:t>
      </w:r>
    </w:p>
    <w:p w14:paraId="3170FC3E" w14:textId="5689A652" w:rsidR="00C564B1" w:rsidRDefault="00C564B1" w:rsidP="00C564B1">
      <w:pPr>
        <w:pStyle w:val="ListParagraph"/>
        <w:rPr>
          <w:sz w:val="28"/>
          <w:szCs w:val="28"/>
        </w:rPr>
      </w:pPr>
    </w:p>
    <w:p w14:paraId="175B5A53" w14:textId="7DB85909" w:rsidR="00C564B1" w:rsidRDefault="00C564B1" w:rsidP="00C564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For Android and IOS front-end applications we planned to use </w:t>
      </w:r>
      <w:r w:rsidR="00EF7A28">
        <w:rPr>
          <w:sz w:val="28"/>
          <w:szCs w:val="28"/>
        </w:rPr>
        <w:t xml:space="preserve">React-Native frame work, it is </w:t>
      </w:r>
      <w:proofErr w:type="gramStart"/>
      <w:r w:rsidR="00EF7A28">
        <w:rPr>
          <w:sz w:val="28"/>
          <w:szCs w:val="28"/>
        </w:rPr>
        <w:t>an</w:t>
      </w:r>
      <w:proofErr w:type="gramEnd"/>
      <w:r w:rsidR="00EF7A28">
        <w:rPr>
          <w:sz w:val="28"/>
          <w:szCs w:val="28"/>
        </w:rPr>
        <w:t xml:space="preserve"> </w:t>
      </w:r>
      <w:proofErr w:type="spellStart"/>
      <w:r w:rsidR="00EF7A28">
        <w:rPr>
          <w:sz w:val="28"/>
          <w:szCs w:val="28"/>
        </w:rPr>
        <w:t>javascript</w:t>
      </w:r>
      <w:proofErr w:type="spellEnd"/>
      <w:r w:rsidR="00EF7A28">
        <w:rPr>
          <w:sz w:val="28"/>
          <w:szCs w:val="28"/>
        </w:rPr>
        <w:t xml:space="preserve"> framework which is developed by </w:t>
      </w:r>
      <w:proofErr w:type="spellStart"/>
      <w:r w:rsidR="00EF7A28">
        <w:rPr>
          <w:sz w:val="28"/>
          <w:szCs w:val="28"/>
        </w:rPr>
        <w:t>facebook</w:t>
      </w:r>
      <w:proofErr w:type="spellEnd"/>
      <w:r w:rsidR="00EF7A28">
        <w:rPr>
          <w:sz w:val="28"/>
          <w:szCs w:val="28"/>
        </w:rPr>
        <w:t xml:space="preserve"> used to develop native mobile apps for both Android and IOS with single code base.</w:t>
      </w:r>
    </w:p>
    <w:p w14:paraId="243CA2EF" w14:textId="45437D9F" w:rsidR="00EF7A28" w:rsidRDefault="00EF7A28" w:rsidP="00C564B1">
      <w:pPr>
        <w:pStyle w:val="ListParagraph"/>
        <w:rPr>
          <w:sz w:val="28"/>
          <w:szCs w:val="28"/>
        </w:rPr>
      </w:pPr>
    </w:p>
    <w:p w14:paraId="49370B96" w14:textId="1EA6885E" w:rsidR="00EF7A28" w:rsidRDefault="00EF7A28" w:rsidP="00C564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And additionally we planned to implement a desktop application using electron.js framework or may be a web-application using Angular – </w:t>
      </w:r>
      <w:proofErr w:type="gramStart"/>
      <w:r>
        <w:rPr>
          <w:sz w:val="28"/>
          <w:szCs w:val="28"/>
        </w:rPr>
        <w:t>framework .</w:t>
      </w:r>
      <w:proofErr w:type="gramEnd"/>
    </w:p>
    <w:p w14:paraId="75CA4EFE" w14:textId="6D456619" w:rsidR="00EF7A28" w:rsidRDefault="00EF7A28" w:rsidP="00C564B1">
      <w:pPr>
        <w:pStyle w:val="ListParagraph"/>
        <w:rPr>
          <w:sz w:val="28"/>
          <w:szCs w:val="28"/>
        </w:rPr>
      </w:pPr>
    </w:p>
    <w:p w14:paraId="1A6AC8CB" w14:textId="2296FF15" w:rsidR="00EF7A28" w:rsidRDefault="00EF7A28" w:rsidP="00C564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The thought of choosing the desktop or web application in added with native application is because of </w:t>
      </w:r>
      <w:r>
        <w:rPr>
          <w:sz w:val="28"/>
          <w:szCs w:val="28"/>
        </w:rPr>
        <w:lastRenderedPageBreak/>
        <w:t xml:space="preserve">maintaining and monitoring enormous amount of data needs massive user interface, so it is better to develop a desktop or web application for </w:t>
      </w:r>
      <w:proofErr w:type="spellStart"/>
      <w:r>
        <w:rPr>
          <w:sz w:val="28"/>
          <w:szCs w:val="28"/>
        </w:rPr>
        <w:t>maintaing</w:t>
      </w:r>
      <w:proofErr w:type="spellEnd"/>
      <w:r>
        <w:rPr>
          <w:sz w:val="28"/>
          <w:szCs w:val="28"/>
        </w:rPr>
        <w:t xml:space="preserve"> such amount of data as in the form of timeline, bar</w:t>
      </w:r>
      <w:r w:rsidR="007E27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charts and </w:t>
      </w:r>
      <w:r w:rsidR="007E27B4">
        <w:rPr>
          <w:sz w:val="28"/>
          <w:szCs w:val="28"/>
        </w:rPr>
        <w:t>pie charts etc,</w:t>
      </w:r>
    </w:p>
    <w:p w14:paraId="15C489AB" w14:textId="2FE23213" w:rsidR="007E27B4" w:rsidRDefault="007E27B4" w:rsidP="00C564B1">
      <w:pPr>
        <w:pStyle w:val="ListParagraph"/>
        <w:rPr>
          <w:sz w:val="28"/>
          <w:szCs w:val="28"/>
        </w:rPr>
      </w:pPr>
    </w:p>
    <w:p w14:paraId="00FA8CC1" w14:textId="156884AF" w:rsidR="00175D65" w:rsidRDefault="007E27B4" w:rsidP="007E27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It is also used to calculate the GST calculation for companies using the </w:t>
      </w:r>
      <w:proofErr w:type="gramStart"/>
      <w:r>
        <w:rPr>
          <w:sz w:val="28"/>
          <w:szCs w:val="28"/>
        </w:rPr>
        <w:t>corresponding  GST</w:t>
      </w:r>
      <w:proofErr w:type="gramEnd"/>
      <w:r>
        <w:rPr>
          <w:sz w:val="28"/>
          <w:szCs w:val="28"/>
        </w:rPr>
        <w:t xml:space="preserve"> calculation APIs.</w:t>
      </w:r>
    </w:p>
    <w:p w14:paraId="65B6E53E" w14:textId="77777777" w:rsidR="00661C78" w:rsidRDefault="00661C78" w:rsidP="007E27B4">
      <w:pPr>
        <w:pStyle w:val="ListParagraph"/>
        <w:rPr>
          <w:sz w:val="28"/>
          <w:szCs w:val="28"/>
        </w:rPr>
      </w:pPr>
    </w:p>
    <w:p w14:paraId="66993F2D" w14:textId="20199603" w:rsidR="007E27B4" w:rsidRDefault="007E27B4" w:rsidP="007E27B4">
      <w:pPr>
        <w:pStyle w:val="ListParagraph"/>
        <w:rPr>
          <w:sz w:val="28"/>
          <w:szCs w:val="28"/>
        </w:rPr>
      </w:pPr>
    </w:p>
    <w:p w14:paraId="109CC3D0" w14:textId="5DAA149C" w:rsidR="007E27B4" w:rsidRPr="007E27B4" w:rsidRDefault="007E27B4" w:rsidP="007E27B4">
      <w:pPr>
        <w:pStyle w:val="ListParagraph"/>
        <w:rPr>
          <w:sz w:val="28"/>
          <w:szCs w:val="28"/>
        </w:rPr>
      </w:pPr>
    </w:p>
    <w:p w14:paraId="127D61FA" w14:textId="73917D9E" w:rsidR="00661C78" w:rsidRPr="00661C78" w:rsidRDefault="007E27B4" w:rsidP="00661C7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High Level </w:t>
      </w:r>
      <w:proofErr w:type="gramStart"/>
      <w:r>
        <w:rPr>
          <w:sz w:val="32"/>
          <w:szCs w:val="32"/>
        </w:rPr>
        <w:t>Architecture</w:t>
      </w:r>
      <w:r w:rsidRPr="00175D65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>-</w:t>
      </w:r>
    </w:p>
    <w:p w14:paraId="7FAC02F4" w14:textId="77777777" w:rsidR="00661C78" w:rsidRDefault="00661C78" w:rsidP="00661C78">
      <w:pPr>
        <w:pStyle w:val="ListParagraph"/>
        <w:rPr>
          <w:sz w:val="32"/>
          <w:szCs w:val="32"/>
        </w:rPr>
      </w:pPr>
    </w:p>
    <w:p w14:paraId="3E8D0E17" w14:textId="2DC6E892" w:rsidR="00A62147" w:rsidRDefault="00A62147" w:rsidP="00A62147">
      <w:pPr>
        <w:pStyle w:val="ListParagraph"/>
        <w:rPr>
          <w:sz w:val="32"/>
          <w:szCs w:val="32"/>
        </w:rPr>
      </w:pPr>
    </w:p>
    <w:p w14:paraId="42D4F5C4" w14:textId="7D812115" w:rsidR="00A62147" w:rsidRPr="00A62147" w:rsidRDefault="00A62147" w:rsidP="00A62147">
      <w:pPr>
        <w:pStyle w:val="ListParagraph"/>
        <w:jc w:val="center"/>
      </w:pPr>
      <w:r w:rsidRPr="00A62147">
        <w:t>Sync-Assist High Level Architecture</w:t>
      </w:r>
    </w:p>
    <w:p w14:paraId="68B9F2AE" w14:textId="62C83001" w:rsidR="00C42DBF" w:rsidRPr="00C42DBF" w:rsidRDefault="00C42DBF" w:rsidP="00C42DB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9A3C1E9" wp14:editId="31E3D632">
            <wp:extent cx="6221730" cy="3903955"/>
            <wp:effectExtent l="133350" t="114300" r="121920" b="1733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730" cy="39039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F783DE" w14:textId="77777777" w:rsidR="00661C78" w:rsidRDefault="00661C78" w:rsidP="00661C78">
      <w:pPr>
        <w:ind w:left="360"/>
        <w:rPr>
          <w:sz w:val="32"/>
          <w:szCs w:val="32"/>
        </w:rPr>
      </w:pPr>
    </w:p>
    <w:p w14:paraId="5BE2D3C5" w14:textId="77777777" w:rsidR="00661C78" w:rsidRDefault="00661C78" w:rsidP="00661C78">
      <w:pPr>
        <w:ind w:left="360"/>
        <w:rPr>
          <w:sz w:val="32"/>
          <w:szCs w:val="32"/>
        </w:rPr>
      </w:pPr>
    </w:p>
    <w:p w14:paraId="4F95A61F" w14:textId="77777777" w:rsidR="00661C78" w:rsidRDefault="00661C78" w:rsidP="004107F6">
      <w:pPr>
        <w:ind w:left="360"/>
        <w:rPr>
          <w:sz w:val="32"/>
          <w:szCs w:val="32"/>
        </w:rPr>
      </w:pPr>
    </w:p>
    <w:p w14:paraId="2E2C8630" w14:textId="7D24B42E" w:rsidR="009B1B3A" w:rsidRDefault="00661C78" w:rsidP="004107F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Technology </w:t>
      </w:r>
      <w:proofErr w:type="gramStart"/>
      <w:r>
        <w:rPr>
          <w:sz w:val="32"/>
          <w:szCs w:val="32"/>
        </w:rPr>
        <w:t>Stack</w:t>
      </w:r>
      <w:r w:rsidRPr="00661C78">
        <w:rPr>
          <w:sz w:val="32"/>
          <w:szCs w:val="32"/>
        </w:rPr>
        <w:t xml:space="preserve"> :</w:t>
      </w:r>
      <w:proofErr w:type="gramEnd"/>
      <w:r w:rsidRPr="00661C78">
        <w:rPr>
          <w:sz w:val="32"/>
          <w:szCs w:val="32"/>
        </w:rPr>
        <w:t>-</w:t>
      </w:r>
    </w:p>
    <w:p w14:paraId="04213343" w14:textId="77777777" w:rsidR="009B1B3A" w:rsidRDefault="009B1B3A" w:rsidP="004107F6">
      <w:pPr>
        <w:pStyle w:val="ListParagraph"/>
        <w:rPr>
          <w:sz w:val="32"/>
          <w:szCs w:val="32"/>
        </w:rPr>
      </w:pPr>
    </w:p>
    <w:p w14:paraId="24BFA626" w14:textId="08B85035" w:rsidR="00661C78" w:rsidRPr="009B1B3A" w:rsidRDefault="00661C78" w:rsidP="004107F6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9B1B3A">
        <w:rPr>
          <w:sz w:val="32"/>
          <w:szCs w:val="32"/>
        </w:rPr>
        <w:t xml:space="preserve">Front-end </w:t>
      </w:r>
      <w:proofErr w:type="gramStart"/>
      <w:r w:rsidRPr="009B1B3A">
        <w:rPr>
          <w:sz w:val="32"/>
          <w:szCs w:val="32"/>
        </w:rPr>
        <w:t>scripting:-</w:t>
      </w:r>
      <w:proofErr w:type="gramEnd"/>
      <w:r w:rsidR="009B1B3A" w:rsidRPr="009B1B3A">
        <w:rPr>
          <w:sz w:val="32"/>
          <w:szCs w:val="32"/>
        </w:rPr>
        <w:t xml:space="preserve"> </w:t>
      </w:r>
      <w:r w:rsidR="009B1B3A" w:rsidRPr="009B1B3A">
        <w:rPr>
          <w:sz w:val="24"/>
          <w:szCs w:val="24"/>
        </w:rPr>
        <w:t>(native application Android/IOS)</w:t>
      </w:r>
    </w:p>
    <w:p w14:paraId="21E9C3F1" w14:textId="77777777" w:rsidR="009B1B3A" w:rsidRPr="009B1B3A" w:rsidRDefault="009B1B3A" w:rsidP="004107F6">
      <w:pPr>
        <w:pStyle w:val="ListParagraph"/>
        <w:ind w:left="1440"/>
        <w:rPr>
          <w:sz w:val="32"/>
          <w:szCs w:val="32"/>
        </w:rPr>
      </w:pPr>
    </w:p>
    <w:p w14:paraId="7DD22615" w14:textId="6205F08B" w:rsidR="00661C78" w:rsidRPr="009B1B3A" w:rsidRDefault="00661C78" w:rsidP="004107F6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9B1B3A">
        <w:rPr>
          <w:sz w:val="28"/>
          <w:szCs w:val="28"/>
        </w:rPr>
        <w:t>React Native</w:t>
      </w:r>
    </w:p>
    <w:p w14:paraId="06FE3A0E" w14:textId="7680B907" w:rsidR="00661C78" w:rsidRPr="009B1B3A" w:rsidRDefault="00661C78" w:rsidP="004107F6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9B1B3A">
        <w:rPr>
          <w:sz w:val="28"/>
          <w:szCs w:val="28"/>
        </w:rPr>
        <w:t>React Components</w:t>
      </w:r>
    </w:p>
    <w:p w14:paraId="434732E9" w14:textId="08300D2B" w:rsidR="00661C78" w:rsidRDefault="009B1B3A" w:rsidP="004107F6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9B1B3A">
        <w:rPr>
          <w:sz w:val="28"/>
          <w:szCs w:val="28"/>
        </w:rPr>
        <w:t>R</w:t>
      </w:r>
      <w:r w:rsidRPr="009B1B3A">
        <w:rPr>
          <w:sz w:val="28"/>
          <w:szCs w:val="28"/>
        </w:rPr>
        <w:t>eact-native-local-</w:t>
      </w:r>
      <w:proofErr w:type="spellStart"/>
      <w:r w:rsidRPr="009B1B3A">
        <w:rPr>
          <w:sz w:val="28"/>
          <w:szCs w:val="28"/>
        </w:rPr>
        <w:t>mongodb</w:t>
      </w:r>
      <w:proofErr w:type="spellEnd"/>
    </w:p>
    <w:p w14:paraId="3675EB83" w14:textId="15ABE04E" w:rsidR="009B1B3A" w:rsidRDefault="009B1B3A" w:rsidP="004107F6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React-native node bridge adapter</w:t>
      </w:r>
    </w:p>
    <w:p w14:paraId="7DC8D019" w14:textId="2B657287" w:rsidR="004107F6" w:rsidRPr="009B1B3A" w:rsidRDefault="004107F6" w:rsidP="004107F6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Electron/Angular</w:t>
      </w:r>
      <w:r>
        <w:rPr>
          <w:sz w:val="28"/>
          <w:szCs w:val="28"/>
        </w:rPr>
        <w:t xml:space="preserve"> framework (optional)</w:t>
      </w:r>
    </w:p>
    <w:p w14:paraId="1B057757" w14:textId="6A20D248" w:rsidR="009B1B3A" w:rsidRDefault="009B1B3A" w:rsidP="004107F6">
      <w:pPr>
        <w:pStyle w:val="ListParagraph"/>
        <w:ind w:left="2160"/>
        <w:rPr>
          <w:sz w:val="32"/>
          <w:szCs w:val="32"/>
        </w:rPr>
      </w:pPr>
    </w:p>
    <w:p w14:paraId="798D479C" w14:textId="6550B240" w:rsidR="004107F6" w:rsidRDefault="009B1B3A" w:rsidP="004107F6">
      <w:pPr>
        <w:pStyle w:val="ListParagraph"/>
        <w:rPr>
          <w:sz w:val="24"/>
          <w:szCs w:val="24"/>
        </w:rPr>
      </w:pPr>
      <w:r>
        <w:rPr>
          <w:sz w:val="32"/>
          <w:szCs w:val="32"/>
        </w:rPr>
        <w:t>5.2 Back-end Scripting:-</w:t>
      </w:r>
      <w:r w:rsidRPr="009B1B3A">
        <w:rPr>
          <w:sz w:val="24"/>
          <w:szCs w:val="24"/>
        </w:rPr>
        <w:t>(server-Rest-API)</w:t>
      </w:r>
    </w:p>
    <w:p w14:paraId="63D33191" w14:textId="2C6AA283" w:rsidR="004107F6" w:rsidRDefault="004107F6" w:rsidP="004107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433BE7A" w14:textId="77777777" w:rsidR="004107F6" w:rsidRDefault="004107F6" w:rsidP="004107F6">
      <w:pPr>
        <w:ind w:left="720" w:firstLine="720"/>
        <w:rPr>
          <w:sz w:val="28"/>
          <w:szCs w:val="28"/>
        </w:rPr>
      </w:pPr>
      <w:r w:rsidRPr="004107F6">
        <w:rPr>
          <w:sz w:val="28"/>
          <w:szCs w:val="28"/>
        </w:rPr>
        <w:t>5.2.1</w:t>
      </w:r>
      <w:r w:rsidRPr="004107F6">
        <w:rPr>
          <w:sz w:val="28"/>
          <w:szCs w:val="28"/>
        </w:rPr>
        <w:tab/>
        <w:t>Node.js framework</w:t>
      </w:r>
    </w:p>
    <w:p w14:paraId="1732B7F4" w14:textId="6534C343" w:rsidR="004107F6" w:rsidRPr="004107F6" w:rsidRDefault="004107F6" w:rsidP="004107F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5.2.2 Express framework</w:t>
      </w:r>
    </w:p>
    <w:p w14:paraId="7C29DD02" w14:textId="0010CDBD" w:rsidR="004107F6" w:rsidRDefault="004107F6" w:rsidP="004107F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5.2.3 Cross Origin Access control framework (CORS)</w:t>
      </w:r>
    </w:p>
    <w:p w14:paraId="10A0A705" w14:textId="1FB181D6" w:rsidR="004107F6" w:rsidRDefault="004107F6" w:rsidP="004107F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5.2.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JWT Token based Authentication</w:t>
      </w:r>
    </w:p>
    <w:p w14:paraId="4F12280E" w14:textId="008815B0" w:rsidR="004107F6" w:rsidRPr="004107F6" w:rsidRDefault="004107F6" w:rsidP="004107F6">
      <w:pPr>
        <w:rPr>
          <w:sz w:val="28"/>
          <w:szCs w:val="28"/>
        </w:rPr>
      </w:pPr>
    </w:p>
    <w:p w14:paraId="0C60707E" w14:textId="21C0B1BB" w:rsidR="004107F6" w:rsidRPr="002F742A" w:rsidRDefault="004107F6" w:rsidP="002F742A">
      <w:pPr>
        <w:pStyle w:val="ListParagraph"/>
        <w:rPr>
          <w:sz w:val="24"/>
          <w:szCs w:val="24"/>
        </w:rPr>
      </w:pPr>
      <w:r>
        <w:rPr>
          <w:sz w:val="32"/>
          <w:szCs w:val="32"/>
        </w:rPr>
        <w:t>5.</w:t>
      </w:r>
      <w:r>
        <w:rPr>
          <w:sz w:val="32"/>
          <w:szCs w:val="32"/>
        </w:rPr>
        <w:t xml:space="preserve">3 </w:t>
      </w:r>
      <w:proofErr w:type="gramStart"/>
      <w:r>
        <w:rPr>
          <w:sz w:val="32"/>
          <w:szCs w:val="32"/>
        </w:rPr>
        <w:t>Database</w:t>
      </w:r>
      <w:r>
        <w:rPr>
          <w:sz w:val="32"/>
          <w:szCs w:val="32"/>
        </w:rPr>
        <w:t>:-</w:t>
      </w:r>
      <w:proofErr w:type="gramEnd"/>
      <w:r w:rsidR="002F742A" w:rsidRPr="002F742A">
        <w:rPr>
          <w:sz w:val="32"/>
          <w:szCs w:val="32"/>
        </w:rPr>
        <w:t xml:space="preserve"> </w:t>
      </w:r>
      <w:r w:rsidR="002F742A">
        <w:rPr>
          <w:sz w:val="32"/>
          <w:szCs w:val="32"/>
        </w:rPr>
        <w:t>:-</w:t>
      </w:r>
      <w:r w:rsidR="002F742A" w:rsidRPr="009B1B3A">
        <w:rPr>
          <w:sz w:val="24"/>
          <w:szCs w:val="24"/>
        </w:rPr>
        <w:t>(s</w:t>
      </w:r>
      <w:r w:rsidR="002F742A">
        <w:rPr>
          <w:sz w:val="24"/>
          <w:szCs w:val="24"/>
        </w:rPr>
        <w:t>torage</w:t>
      </w:r>
      <w:r w:rsidR="002F742A" w:rsidRPr="009B1B3A">
        <w:rPr>
          <w:sz w:val="24"/>
          <w:szCs w:val="24"/>
        </w:rPr>
        <w:t>)</w:t>
      </w:r>
    </w:p>
    <w:p w14:paraId="6AC85282" w14:textId="77777777" w:rsidR="004107F6" w:rsidRDefault="004107F6" w:rsidP="004107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ED80823" w14:textId="6AE6E2BA" w:rsidR="002F742A" w:rsidRDefault="004107F6" w:rsidP="002F742A">
      <w:pPr>
        <w:ind w:left="720" w:firstLine="720"/>
        <w:rPr>
          <w:sz w:val="28"/>
          <w:szCs w:val="28"/>
        </w:rPr>
      </w:pPr>
      <w:r w:rsidRPr="004107F6">
        <w:rPr>
          <w:sz w:val="28"/>
          <w:szCs w:val="28"/>
        </w:rPr>
        <w:t>5.</w:t>
      </w:r>
      <w:r>
        <w:rPr>
          <w:sz w:val="28"/>
          <w:szCs w:val="28"/>
        </w:rPr>
        <w:t>3</w:t>
      </w:r>
      <w:r w:rsidRPr="004107F6">
        <w:rPr>
          <w:sz w:val="28"/>
          <w:szCs w:val="28"/>
        </w:rPr>
        <w:t>.1</w:t>
      </w:r>
      <w:r w:rsidRPr="004107F6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MongDB</w:t>
      </w:r>
      <w:proofErr w:type="spellEnd"/>
      <w:r>
        <w:rPr>
          <w:sz w:val="28"/>
          <w:szCs w:val="28"/>
        </w:rPr>
        <w:t xml:space="preserve"> (NO-SQL database)</w:t>
      </w:r>
    </w:p>
    <w:p w14:paraId="3694E22C" w14:textId="77777777" w:rsidR="002F742A" w:rsidRPr="004107F6" w:rsidRDefault="002F742A" w:rsidP="002F742A">
      <w:pPr>
        <w:ind w:left="720" w:firstLine="720"/>
        <w:rPr>
          <w:sz w:val="28"/>
          <w:szCs w:val="28"/>
        </w:rPr>
      </w:pPr>
    </w:p>
    <w:p w14:paraId="20BD1DEE" w14:textId="6202DCA9" w:rsidR="002F742A" w:rsidRDefault="002F742A" w:rsidP="002F742A">
      <w:pPr>
        <w:pStyle w:val="ListParagraph"/>
        <w:rPr>
          <w:sz w:val="24"/>
          <w:szCs w:val="24"/>
        </w:rPr>
      </w:pPr>
      <w:r>
        <w:rPr>
          <w:sz w:val="32"/>
          <w:szCs w:val="32"/>
        </w:rPr>
        <w:t>5.</w:t>
      </w:r>
      <w:r>
        <w:rPr>
          <w:sz w:val="32"/>
          <w:szCs w:val="32"/>
        </w:rPr>
        <w:t xml:space="preserve">4 </w:t>
      </w:r>
      <w:proofErr w:type="gramStart"/>
      <w:r>
        <w:rPr>
          <w:sz w:val="32"/>
          <w:szCs w:val="32"/>
        </w:rPr>
        <w:t>Hosting</w:t>
      </w:r>
      <w:r>
        <w:rPr>
          <w:sz w:val="32"/>
          <w:szCs w:val="32"/>
        </w:rPr>
        <w:t>:-</w:t>
      </w:r>
      <w:proofErr w:type="gramEnd"/>
    </w:p>
    <w:p w14:paraId="1231E691" w14:textId="77777777" w:rsidR="002F742A" w:rsidRDefault="002F742A" w:rsidP="002F742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8449065" w14:textId="5BE47FF9" w:rsidR="002F742A" w:rsidRPr="002F742A" w:rsidRDefault="002F742A" w:rsidP="002F742A">
      <w:pPr>
        <w:ind w:left="720" w:firstLine="720"/>
        <w:rPr>
          <w:sz w:val="28"/>
          <w:szCs w:val="28"/>
        </w:rPr>
      </w:pPr>
      <w:r w:rsidRPr="004107F6">
        <w:rPr>
          <w:sz w:val="28"/>
          <w:szCs w:val="28"/>
        </w:rPr>
        <w:t>5.</w:t>
      </w:r>
      <w:r>
        <w:rPr>
          <w:sz w:val="28"/>
          <w:szCs w:val="28"/>
        </w:rPr>
        <w:t>4</w:t>
      </w:r>
      <w:r w:rsidRPr="004107F6">
        <w:rPr>
          <w:sz w:val="28"/>
          <w:szCs w:val="28"/>
        </w:rPr>
        <w:t>.1</w:t>
      </w:r>
      <w:r w:rsidRPr="004107F6">
        <w:rPr>
          <w:sz w:val="28"/>
          <w:szCs w:val="28"/>
        </w:rPr>
        <w:tab/>
      </w:r>
      <w:r>
        <w:rPr>
          <w:sz w:val="28"/>
          <w:szCs w:val="28"/>
        </w:rPr>
        <w:t>Heroku (Cloud instance provider)</w:t>
      </w:r>
    </w:p>
    <w:p w14:paraId="0882A007" w14:textId="49715901" w:rsidR="002F742A" w:rsidRPr="002F742A" w:rsidRDefault="002F742A" w:rsidP="002F742A">
      <w:pPr>
        <w:ind w:left="720" w:firstLine="720"/>
        <w:rPr>
          <w:sz w:val="28"/>
          <w:szCs w:val="28"/>
        </w:rPr>
      </w:pPr>
      <w:r w:rsidRPr="004107F6">
        <w:rPr>
          <w:sz w:val="28"/>
          <w:szCs w:val="28"/>
        </w:rPr>
        <w:t>5.</w:t>
      </w:r>
      <w:r>
        <w:rPr>
          <w:sz w:val="28"/>
          <w:szCs w:val="28"/>
        </w:rPr>
        <w:t>4</w:t>
      </w:r>
      <w:r w:rsidRPr="004107F6">
        <w:rPr>
          <w:sz w:val="28"/>
          <w:szCs w:val="28"/>
        </w:rPr>
        <w:t>.1</w:t>
      </w:r>
      <w:r w:rsidRPr="004107F6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mlab</w:t>
      </w:r>
      <w:proofErr w:type="spellEnd"/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>MongoDB instance provider</w:t>
      </w:r>
      <w:r>
        <w:rPr>
          <w:sz w:val="28"/>
          <w:szCs w:val="28"/>
        </w:rPr>
        <w:t>)</w:t>
      </w:r>
    </w:p>
    <w:p w14:paraId="38BAFB39" w14:textId="6366A2DF" w:rsidR="002F742A" w:rsidRDefault="002F742A" w:rsidP="002F742A">
      <w:pPr>
        <w:ind w:left="720" w:firstLine="720"/>
        <w:rPr>
          <w:sz w:val="28"/>
          <w:szCs w:val="28"/>
        </w:rPr>
      </w:pPr>
    </w:p>
    <w:p w14:paraId="7383207F" w14:textId="77777777" w:rsidR="002F742A" w:rsidRDefault="002F742A" w:rsidP="002F742A">
      <w:pPr>
        <w:ind w:left="720" w:firstLine="720"/>
        <w:rPr>
          <w:sz w:val="28"/>
          <w:szCs w:val="28"/>
        </w:rPr>
      </w:pPr>
    </w:p>
    <w:p w14:paraId="671C96EF" w14:textId="77777777" w:rsidR="002F742A" w:rsidRDefault="002F742A" w:rsidP="004107F6">
      <w:pPr>
        <w:ind w:left="720" w:firstLine="720"/>
        <w:rPr>
          <w:sz w:val="28"/>
          <w:szCs w:val="28"/>
        </w:rPr>
      </w:pPr>
    </w:p>
    <w:p w14:paraId="2F1FA3E6" w14:textId="77777777" w:rsidR="004107F6" w:rsidRPr="004107F6" w:rsidRDefault="004107F6" w:rsidP="004107F6">
      <w:pPr>
        <w:rPr>
          <w:sz w:val="28"/>
          <w:szCs w:val="28"/>
        </w:rPr>
      </w:pPr>
    </w:p>
    <w:p w14:paraId="2470CCB7" w14:textId="04DCA422" w:rsidR="00D96D77" w:rsidRPr="00EF679C" w:rsidRDefault="00D96D77" w:rsidP="00EF679C">
      <w:pPr>
        <w:rPr>
          <w:sz w:val="28"/>
          <w:szCs w:val="28"/>
        </w:rPr>
      </w:pPr>
    </w:p>
    <w:sectPr w:rsidR="00D96D77" w:rsidRPr="00EF6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venir-Roma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01354"/>
    <w:multiLevelType w:val="hybridMultilevel"/>
    <w:tmpl w:val="5A98FE3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A7E05"/>
    <w:multiLevelType w:val="hybridMultilevel"/>
    <w:tmpl w:val="2B329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2312E"/>
    <w:multiLevelType w:val="multilevel"/>
    <w:tmpl w:val="3E3E5FC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7BA"/>
    <w:rsid w:val="00175D65"/>
    <w:rsid w:val="00204486"/>
    <w:rsid w:val="002171AF"/>
    <w:rsid w:val="002F742A"/>
    <w:rsid w:val="003457D2"/>
    <w:rsid w:val="004107F6"/>
    <w:rsid w:val="004A7CC1"/>
    <w:rsid w:val="00661C78"/>
    <w:rsid w:val="007E27B4"/>
    <w:rsid w:val="009B1B3A"/>
    <w:rsid w:val="00A33132"/>
    <w:rsid w:val="00A62147"/>
    <w:rsid w:val="00C42DBF"/>
    <w:rsid w:val="00C564B1"/>
    <w:rsid w:val="00C947BA"/>
    <w:rsid w:val="00D96D77"/>
    <w:rsid w:val="00EE2B03"/>
    <w:rsid w:val="00EF679C"/>
    <w:rsid w:val="00EF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4DE0E"/>
  <w15:chartTrackingRefBased/>
  <w15:docId w15:val="{CDF28DAF-3D41-4147-A510-76960590C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44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75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0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6F75F-3E6E-4F32-85F7-A989E09F5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Thayalan GR</dc:creator>
  <cp:keywords/>
  <dc:description/>
  <cp:lastModifiedBy>Thayalan GR</cp:lastModifiedBy>
  <cp:revision>6</cp:revision>
  <cp:lastPrinted>2018-11-11T13:17:00Z</cp:lastPrinted>
  <dcterms:created xsi:type="dcterms:W3CDTF">2018-11-11T08:24:00Z</dcterms:created>
  <dcterms:modified xsi:type="dcterms:W3CDTF">2018-11-11T13:29:00Z</dcterms:modified>
</cp:coreProperties>
</file>