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18:50 - 19:44: realização teste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Próxima segunda, dia 02/10 18:30h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