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F00ED">
      <w:pPr>
        <w:pStyle w:val="2"/>
        <w:spacing w:after="300" w:line="360" w:lineRule="auto"/>
        <w:jc w:val="center"/>
      </w:pPr>
      <w:r>
        <w:rPr>
          <w:b/>
          <w:bCs/>
        </w:rPr>
        <w:t>TỰ ĐÁNH GIÁ</w:t>
      </w:r>
    </w:p>
    <w:p w14:paraId="07E15B66">
      <w:pPr>
        <w:pStyle w:val="15"/>
        <w:keepNext w:val="0"/>
        <w:keepLines w:val="0"/>
        <w:widowControl/>
        <w:suppressLineNumbers w:val="0"/>
        <w:spacing w:before="0" w:beforeAutospacing="1" w:after="0" w:afterAutospacing="1" w:line="360" w:lineRule="auto"/>
        <w:ind w:left="0" w:right="0" w:firstLine="720" w:firstLineChars="0"/>
        <w:rPr>
          <w:sz w:val="26"/>
          <w:szCs w:val="26"/>
        </w:rPr>
      </w:pPr>
      <w:r>
        <w:rPr>
          <w:sz w:val="26"/>
          <w:szCs w:val="26"/>
        </w:rPr>
        <w:t>Trong thời gian thực tập tại Công ty TNHH Amazon Web Services Việt Nam từ 04/05/2026 đến 25/07/2026, tôi đã có cơ hội tiếp cận môi trường làm việc thực tế và vận dụng những kiến thức đã học vào quá trình thực hiện dự án.</w:t>
      </w:r>
    </w:p>
    <w:p w14:paraId="64A37C79">
      <w:pPr>
        <w:pStyle w:val="15"/>
        <w:keepNext w:val="0"/>
        <w:keepLines w:val="0"/>
        <w:widowControl/>
        <w:suppressLineNumbers w:val="0"/>
        <w:spacing w:before="0" w:beforeAutospacing="1" w:after="0" w:afterAutospacing="1" w:line="360" w:lineRule="auto"/>
        <w:ind w:left="0" w:right="0" w:firstLine="720" w:firstLineChars="0"/>
        <w:rPr>
          <w:sz w:val="26"/>
          <w:szCs w:val="26"/>
        </w:rPr>
      </w:pPr>
      <w:r>
        <w:rPr>
          <w:sz w:val="26"/>
          <w:szCs w:val="26"/>
        </w:rPr>
        <w:t>Trong quá trình thực tập, tôi tham gia hỗ trợ phát triển dự án Budget Tracker – ứng dụng quản lý chi tiêu cá nhân được triển khai theo mô hình AWS Serverless. Công việc của tôi bao gồm hỗ trợ xây dựng giao diện bằng ReactJS, tìm hiểu và triển khai API trên AWS Lambda, thao tác với cơ sở dữ liệu Amazon DynamoDB cũng như nghiên cứu các dịch vụ AWS như Amazon S3, Cognito và CloudWatch để phục vụ cho việc lưu trữ dữ liệu, xác thực người dùng và giám sát hệ thống. Qua đó, tôi có cơ hội nâng cao kỹ năng lập trình, khả năng làm việc nhóm và hiểu rõ hơn về quy trình phát triển phần mềm trong thực tế.</w:t>
      </w:r>
    </w:p>
    <w:p w14:paraId="4790915C">
      <w:pPr>
        <w:pStyle w:val="15"/>
        <w:keepNext w:val="0"/>
        <w:keepLines w:val="0"/>
        <w:widowControl/>
        <w:suppressLineNumbers w:val="0"/>
        <w:spacing w:before="0" w:beforeAutospacing="1" w:after="0" w:afterAutospacing="1" w:line="360" w:lineRule="auto"/>
        <w:ind w:left="0" w:right="0" w:firstLine="720" w:firstLineChars="0"/>
        <w:rPr>
          <w:sz w:val="26"/>
          <w:szCs w:val="26"/>
        </w:rPr>
      </w:pPr>
      <w:r>
        <w:rPr>
          <w:sz w:val="26"/>
          <w:szCs w:val="26"/>
        </w:rPr>
        <w:t>Trong suốt thời gian thực tập, tôi luôn cố gắng hoàn thành công việc được giao đúng tiến độ, tuân thủ nội quy của công ty và chủ động học hỏi thêm các kiến thức mới để nâng cao chuyên môn. Đồng thời, tôi cũng tích cực trao đổi với đồng nghiệp và người hướng dẫn để cải thiện kỹ năng làm việc và khả năng xử lý vấn đề.</w:t>
      </w:r>
    </w:p>
    <w:p w14:paraId="27B36EDA">
      <w:pPr>
        <w:pStyle w:val="15"/>
        <w:keepNext w:val="0"/>
        <w:keepLines w:val="0"/>
        <w:widowControl/>
        <w:suppressLineNumbers w:val="0"/>
        <w:spacing w:line="360" w:lineRule="auto"/>
        <w:ind w:firstLine="720" w:firstLineChars="0"/>
        <w:rPr>
          <w:sz w:val="26"/>
          <w:szCs w:val="26"/>
        </w:rPr>
      </w:pPr>
      <w:r>
        <w:rPr>
          <w:sz w:val="26"/>
          <w:szCs w:val="26"/>
        </w:rPr>
        <w:t>Để có cái nhìn khách quan hơn về quá trình thực tập, tôi tự đánh giá bản thân dựa trên các tiêu chí như kiến thức chuyên môn, tinh thần trách nhiệm, kỹ năng giao tiếp, khả năng học hỏi, làm việc nhóm và mức độ đóng góp cho dự án.</w:t>
      </w:r>
    </w:p>
    <w:p w14:paraId="74669106">
      <w:pPr>
        <w:spacing w:after="200" w:line="360" w:lineRule="auto"/>
        <w:ind w:firstLine="720" w:firstLineChars="0"/>
        <w:jc w:val="both"/>
        <w:rPr>
          <w:sz w:val="26"/>
          <w:szCs w:val="26"/>
        </w:rPr>
      </w:pPr>
      <w:r>
        <w:rPr>
          <w:sz w:val="26"/>
          <w:szCs w:val="26"/>
        </w:rPr>
        <w:t>Để đánh giá một cách khách quan về thời gian thực tập của mình, tôi tự đánh giá bản thân dựa trên các tiêu chí sau:</w:t>
      </w:r>
    </w:p>
    <w:p w14:paraId="40230B6C">
      <w:pPr>
        <w:spacing w:after="200" w:line="360" w:lineRule="auto"/>
        <w:ind w:firstLine="720" w:firstLineChars="0"/>
        <w:jc w:val="both"/>
        <w:rPr>
          <w:sz w:val="26"/>
          <w:szCs w:val="26"/>
        </w:rPr>
      </w:pPr>
    </w:p>
    <w:p w14:paraId="7B38AD43">
      <w:pPr>
        <w:spacing w:after="200" w:line="360" w:lineRule="auto"/>
        <w:ind w:firstLine="720" w:firstLineChars="0"/>
        <w:jc w:val="both"/>
        <w:rPr>
          <w:sz w:val="26"/>
          <w:szCs w:val="26"/>
        </w:rPr>
      </w:pPr>
    </w:p>
    <w:p w14:paraId="35F44414">
      <w:pPr>
        <w:spacing w:after="200" w:line="360" w:lineRule="auto"/>
        <w:ind w:firstLine="720" w:firstLineChars="0"/>
        <w:jc w:val="both"/>
        <w:rPr>
          <w:sz w:val="26"/>
          <w:szCs w:val="26"/>
        </w:rPr>
      </w:pP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4300"/>
        <w:gridCol w:w="900"/>
        <w:gridCol w:w="900"/>
        <w:gridCol w:w="1200"/>
      </w:tblGrid>
      <w:tr w14:paraId="1FC8D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D9D9D9"/>
          </w:tcPr>
          <w:p w14:paraId="6EDA7F6E">
            <w:pPr>
              <w:spacing w:line="360" w:lineRule="auto"/>
              <w:jc w:val="center"/>
              <w:rPr>
                <w:sz w:val="26"/>
                <w:szCs w:val="26"/>
              </w:rPr>
            </w:pPr>
            <w:r>
              <w:rPr>
                <w:b/>
                <w:bCs/>
                <w:sz w:val="26"/>
                <w:szCs w:val="26"/>
              </w:rPr>
              <w:t>STT</w:t>
            </w:r>
          </w:p>
        </w:tc>
        <w:tc>
          <w:tcPr>
            <w:tcW w:w="2200" w:type="dxa"/>
            <w:shd w:val="clear" w:color="auto" w:fill="D9D9D9"/>
          </w:tcPr>
          <w:p w14:paraId="4F5791FA">
            <w:pPr>
              <w:spacing w:line="360" w:lineRule="auto"/>
              <w:jc w:val="center"/>
              <w:rPr>
                <w:sz w:val="26"/>
                <w:szCs w:val="26"/>
              </w:rPr>
            </w:pPr>
            <w:r>
              <w:rPr>
                <w:b/>
                <w:bCs/>
                <w:sz w:val="26"/>
                <w:szCs w:val="26"/>
              </w:rPr>
              <w:t>Tiêu chuẩn</w:t>
            </w:r>
          </w:p>
        </w:tc>
        <w:tc>
          <w:tcPr>
            <w:tcW w:w="4300" w:type="dxa"/>
            <w:shd w:val="clear" w:color="auto" w:fill="D9D9D9"/>
          </w:tcPr>
          <w:p w14:paraId="6D87F6C3">
            <w:pPr>
              <w:spacing w:line="360" w:lineRule="auto"/>
              <w:jc w:val="center"/>
              <w:rPr>
                <w:sz w:val="26"/>
                <w:szCs w:val="26"/>
              </w:rPr>
            </w:pPr>
            <w:r>
              <w:rPr>
                <w:b/>
                <w:bCs/>
                <w:sz w:val="26"/>
                <w:szCs w:val="26"/>
              </w:rPr>
              <w:t>Mô tả</w:t>
            </w:r>
          </w:p>
        </w:tc>
        <w:tc>
          <w:tcPr>
            <w:tcW w:w="900" w:type="dxa"/>
            <w:shd w:val="clear" w:color="auto" w:fill="D9D9D9"/>
          </w:tcPr>
          <w:p w14:paraId="141299F8">
            <w:pPr>
              <w:spacing w:line="360" w:lineRule="auto"/>
              <w:jc w:val="center"/>
              <w:rPr>
                <w:sz w:val="26"/>
                <w:szCs w:val="26"/>
              </w:rPr>
            </w:pPr>
            <w:r>
              <w:rPr>
                <w:b/>
                <w:bCs/>
                <w:sz w:val="26"/>
                <w:szCs w:val="26"/>
              </w:rPr>
              <w:t>Tốt</w:t>
            </w:r>
          </w:p>
        </w:tc>
        <w:tc>
          <w:tcPr>
            <w:tcW w:w="900" w:type="dxa"/>
            <w:shd w:val="clear" w:color="auto" w:fill="D9D9D9"/>
          </w:tcPr>
          <w:p w14:paraId="28A96DC7">
            <w:pPr>
              <w:spacing w:line="360" w:lineRule="auto"/>
              <w:jc w:val="center"/>
              <w:rPr>
                <w:sz w:val="26"/>
                <w:szCs w:val="26"/>
              </w:rPr>
            </w:pPr>
            <w:r>
              <w:rPr>
                <w:b/>
                <w:bCs/>
                <w:sz w:val="26"/>
                <w:szCs w:val="26"/>
              </w:rPr>
              <w:t>Khá</w:t>
            </w:r>
          </w:p>
        </w:tc>
        <w:tc>
          <w:tcPr>
            <w:tcW w:w="1200" w:type="dxa"/>
            <w:shd w:val="clear" w:color="auto" w:fill="D9D9D9"/>
          </w:tcPr>
          <w:p w14:paraId="06E524FE">
            <w:pPr>
              <w:spacing w:line="360" w:lineRule="auto"/>
              <w:jc w:val="center"/>
              <w:rPr>
                <w:sz w:val="26"/>
                <w:szCs w:val="26"/>
              </w:rPr>
            </w:pPr>
            <w:r>
              <w:rPr>
                <w:b/>
                <w:bCs/>
                <w:sz w:val="26"/>
                <w:szCs w:val="26"/>
              </w:rPr>
              <w:t>Trung bình</w:t>
            </w:r>
          </w:p>
        </w:tc>
      </w:tr>
      <w:tr w14:paraId="1055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76407B79">
            <w:pPr>
              <w:spacing w:line="360" w:lineRule="auto"/>
              <w:jc w:val="center"/>
              <w:rPr>
                <w:sz w:val="26"/>
                <w:szCs w:val="26"/>
              </w:rPr>
            </w:pPr>
            <w:r>
              <w:rPr>
                <w:sz w:val="26"/>
                <w:szCs w:val="26"/>
              </w:rPr>
              <w:t>1</w:t>
            </w:r>
          </w:p>
        </w:tc>
        <w:tc>
          <w:tcPr>
            <w:tcW w:w="2200" w:type="dxa"/>
          </w:tcPr>
          <w:p w14:paraId="22CDBE48">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Kiến thức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chuyên môn</w:t>
            </w:r>
          </w:p>
        </w:tc>
        <w:tc>
          <w:tcPr>
            <w:tcW w:w="4300" w:type="dxa"/>
          </w:tcPr>
          <w:p w14:paraId="4A09843B">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Có khả năng vận dụng kiến thức đã học vào công việc thực tế, sử dụng được các công cụ hỗ trợ trong quá trình thực tập.</w:t>
            </w:r>
            <w:r>
              <w:rPr>
                <w:rFonts w:hint="default" w:ascii="Times New Roman" w:hAnsi="Times New Roman" w:cs="Times New Roman"/>
                <w:sz w:val="26"/>
                <w:szCs w:val="26"/>
              </w:rPr>
              <w:t>.</w:t>
            </w:r>
          </w:p>
        </w:tc>
        <w:tc>
          <w:tcPr>
            <w:tcW w:w="900" w:type="dxa"/>
          </w:tcPr>
          <w:p w14:paraId="6A22AE7D">
            <w:pPr>
              <w:spacing w:line="360" w:lineRule="auto"/>
              <w:jc w:val="center"/>
              <w:rPr>
                <w:sz w:val="26"/>
                <w:szCs w:val="26"/>
              </w:rPr>
            </w:pPr>
          </w:p>
        </w:tc>
        <w:tc>
          <w:tcPr>
            <w:tcW w:w="900" w:type="dxa"/>
          </w:tcPr>
          <w:p w14:paraId="4F8CD032">
            <w:pPr>
              <w:spacing w:line="360" w:lineRule="auto"/>
              <w:jc w:val="center"/>
              <w:rPr>
                <w:sz w:val="26"/>
                <w:szCs w:val="26"/>
              </w:rPr>
            </w:pPr>
            <w:r>
              <w:rPr>
                <w:sz w:val="26"/>
                <w:szCs w:val="26"/>
              </w:rPr>
              <w:t>x</w:t>
            </w:r>
          </w:p>
        </w:tc>
        <w:tc>
          <w:tcPr>
            <w:tcW w:w="1200" w:type="dxa"/>
          </w:tcPr>
          <w:p w14:paraId="681BDF62">
            <w:pPr>
              <w:spacing w:line="360" w:lineRule="auto"/>
              <w:jc w:val="center"/>
              <w:rPr>
                <w:sz w:val="26"/>
                <w:szCs w:val="26"/>
              </w:rPr>
            </w:pPr>
          </w:p>
        </w:tc>
      </w:tr>
      <w:tr w14:paraId="373C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4223E13C">
            <w:pPr>
              <w:spacing w:line="360" w:lineRule="auto"/>
              <w:jc w:val="center"/>
              <w:rPr>
                <w:sz w:val="26"/>
                <w:szCs w:val="26"/>
              </w:rPr>
            </w:pPr>
            <w:r>
              <w:rPr>
                <w:sz w:val="26"/>
                <w:szCs w:val="26"/>
              </w:rPr>
              <w:t>2</w:t>
            </w:r>
          </w:p>
        </w:tc>
        <w:tc>
          <w:tcPr>
            <w:tcW w:w="2200" w:type="dxa"/>
          </w:tcPr>
          <w:p w14:paraId="7584844C">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Khả năng tiếp thu</w:t>
            </w:r>
          </w:p>
        </w:tc>
        <w:tc>
          <w:tcPr>
            <w:tcW w:w="4300" w:type="dxa"/>
          </w:tcPr>
          <w:p w14:paraId="77D45F14">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Chủ động học hỏi kiến thức mới và thích nghi tương đối nhanh với môi trường làm việc.</w:t>
            </w:r>
          </w:p>
        </w:tc>
        <w:tc>
          <w:tcPr>
            <w:tcW w:w="900" w:type="dxa"/>
          </w:tcPr>
          <w:p w14:paraId="29506BB1">
            <w:pPr>
              <w:spacing w:line="360" w:lineRule="auto"/>
              <w:jc w:val="center"/>
              <w:rPr>
                <w:sz w:val="26"/>
                <w:szCs w:val="26"/>
              </w:rPr>
            </w:pPr>
            <w:r>
              <w:rPr>
                <w:sz w:val="26"/>
                <w:szCs w:val="26"/>
              </w:rPr>
              <w:t>x</w:t>
            </w:r>
          </w:p>
        </w:tc>
        <w:tc>
          <w:tcPr>
            <w:tcW w:w="900" w:type="dxa"/>
          </w:tcPr>
          <w:p w14:paraId="0D402EA9">
            <w:pPr>
              <w:spacing w:line="360" w:lineRule="auto"/>
              <w:jc w:val="center"/>
              <w:rPr>
                <w:sz w:val="26"/>
                <w:szCs w:val="26"/>
              </w:rPr>
            </w:pPr>
          </w:p>
        </w:tc>
        <w:tc>
          <w:tcPr>
            <w:tcW w:w="1200" w:type="dxa"/>
          </w:tcPr>
          <w:p w14:paraId="724AB633">
            <w:pPr>
              <w:spacing w:line="360" w:lineRule="auto"/>
              <w:jc w:val="center"/>
              <w:rPr>
                <w:sz w:val="26"/>
                <w:szCs w:val="26"/>
              </w:rPr>
            </w:pPr>
            <w:bookmarkStart w:id="0" w:name="_GoBack"/>
            <w:bookmarkEnd w:id="0"/>
          </w:p>
        </w:tc>
      </w:tr>
      <w:tr w14:paraId="0F03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2ED9AAC5">
            <w:pPr>
              <w:spacing w:line="360" w:lineRule="auto"/>
              <w:jc w:val="center"/>
              <w:rPr>
                <w:sz w:val="26"/>
                <w:szCs w:val="26"/>
              </w:rPr>
            </w:pPr>
            <w:r>
              <w:rPr>
                <w:sz w:val="26"/>
                <w:szCs w:val="26"/>
              </w:rPr>
              <w:t>3</w:t>
            </w:r>
          </w:p>
        </w:tc>
        <w:tc>
          <w:tcPr>
            <w:tcW w:w="2200" w:type="dxa"/>
          </w:tcPr>
          <w:p w14:paraId="6F7921C7">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Tính chủ động trong công việc</w:t>
            </w:r>
          </w:p>
        </w:tc>
        <w:tc>
          <w:tcPr>
            <w:tcW w:w="4300" w:type="dxa"/>
          </w:tcPr>
          <w:p w14:paraId="1511C3CF">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Có tinh thần tự giác, chủ động tìm hiểu và thực hiện nhiệm vụ được giao.</w:t>
            </w:r>
          </w:p>
        </w:tc>
        <w:tc>
          <w:tcPr>
            <w:tcW w:w="900" w:type="dxa"/>
          </w:tcPr>
          <w:p w14:paraId="6591A10E">
            <w:pPr>
              <w:spacing w:line="360" w:lineRule="auto"/>
              <w:jc w:val="center"/>
              <w:rPr>
                <w:sz w:val="26"/>
                <w:szCs w:val="26"/>
              </w:rPr>
            </w:pPr>
          </w:p>
        </w:tc>
        <w:tc>
          <w:tcPr>
            <w:tcW w:w="900" w:type="dxa"/>
          </w:tcPr>
          <w:p w14:paraId="1EDC9385">
            <w:pPr>
              <w:spacing w:line="360" w:lineRule="auto"/>
              <w:jc w:val="center"/>
              <w:rPr>
                <w:sz w:val="26"/>
                <w:szCs w:val="26"/>
              </w:rPr>
            </w:pPr>
            <w:r>
              <w:rPr>
                <w:sz w:val="26"/>
                <w:szCs w:val="26"/>
              </w:rPr>
              <w:t>x</w:t>
            </w:r>
          </w:p>
        </w:tc>
        <w:tc>
          <w:tcPr>
            <w:tcW w:w="1200" w:type="dxa"/>
          </w:tcPr>
          <w:p w14:paraId="0F140B58">
            <w:pPr>
              <w:spacing w:line="360" w:lineRule="auto"/>
              <w:jc w:val="center"/>
              <w:rPr>
                <w:sz w:val="26"/>
                <w:szCs w:val="26"/>
              </w:rPr>
            </w:pPr>
          </w:p>
        </w:tc>
      </w:tr>
      <w:tr w14:paraId="3445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22DC638C">
            <w:pPr>
              <w:spacing w:line="360" w:lineRule="auto"/>
              <w:jc w:val="center"/>
              <w:rPr>
                <w:sz w:val="26"/>
                <w:szCs w:val="26"/>
              </w:rPr>
            </w:pPr>
            <w:r>
              <w:rPr>
                <w:sz w:val="26"/>
                <w:szCs w:val="26"/>
              </w:rPr>
              <w:t>4</w:t>
            </w:r>
          </w:p>
        </w:tc>
        <w:tc>
          <w:tcPr>
            <w:tcW w:w="2200" w:type="dxa"/>
          </w:tcPr>
          <w:p w14:paraId="7BE3A675">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Tinh thần trách nhiệm</w:t>
            </w:r>
          </w:p>
        </w:tc>
        <w:tc>
          <w:tcPr>
            <w:tcW w:w="4300" w:type="dxa"/>
          </w:tcPr>
          <w:p w14:paraId="6775C3F9">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Hoàn thành công việc đúng thời gian và đảm bảo yêu cầu được giao</w:t>
            </w:r>
          </w:p>
        </w:tc>
        <w:tc>
          <w:tcPr>
            <w:tcW w:w="900" w:type="dxa"/>
          </w:tcPr>
          <w:p w14:paraId="2BEC0FD5">
            <w:pPr>
              <w:spacing w:line="360" w:lineRule="auto"/>
              <w:jc w:val="center"/>
              <w:rPr>
                <w:sz w:val="26"/>
                <w:szCs w:val="26"/>
              </w:rPr>
            </w:pPr>
          </w:p>
        </w:tc>
        <w:tc>
          <w:tcPr>
            <w:tcW w:w="900" w:type="dxa"/>
          </w:tcPr>
          <w:p w14:paraId="1A283932">
            <w:pPr>
              <w:spacing w:line="360" w:lineRule="auto"/>
              <w:jc w:val="center"/>
              <w:rPr>
                <w:sz w:val="26"/>
                <w:szCs w:val="26"/>
              </w:rPr>
            </w:pPr>
            <w:r>
              <w:rPr>
                <w:sz w:val="26"/>
                <w:szCs w:val="26"/>
              </w:rPr>
              <w:t>x</w:t>
            </w:r>
          </w:p>
        </w:tc>
        <w:tc>
          <w:tcPr>
            <w:tcW w:w="1200" w:type="dxa"/>
          </w:tcPr>
          <w:p w14:paraId="1426EC56">
            <w:pPr>
              <w:spacing w:line="360" w:lineRule="auto"/>
              <w:jc w:val="center"/>
              <w:rPr>
                <w:sz w:val="26"/>
                <w:szCs w:val="26"/>
              </w:rPr>
            </w:pPr>
          </w:p>
        </w:tc>
      </w:tr>
      <w:tr w14:paraId="33B7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65EA2754">
            <w:pPr>
              <w:spacing w:line="360" w:lineRule="auto"/>
              <w:jc w:val="center"/>
              <w:rPr>
                <w:sz w:val="26"/>
                <w:szCs w:val="26"/>
              </w:rPr>
            </w:pPr>
            <w:r>
              <w:rPr>
                <w:sz w:val="26"/>
                <w:szCs w:val="26"/>
              </w:rPr>
              <w:t>5</w:t>
            </w:r>
          </w:p>
        </w:tc>
        <w:tc>
          <w:tcPr>
            <w:tcW w:w="2200" w:type="dxa"/>
          </w:tcPr>
          <w:p w14:paraId="62F3AC36">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lang w:val="vi-VN"/>
              </w:rPr>
              <w:t>Ý thức k</w:t>
            </w:r>
            <w:r>
              <w:rPr>
                <w:rFonts w:hint="default" w:ascii="Times New Roman" w:hAnsi="Times New Roman" w:cs="Times New Roman"/>
                <w:sz w:val="26"/>
                <w:szCs w:val="26"/>
              </w:rPr>
              <w:t>ỷ luật</w:t>
            </w:r>
          </w:p>
        </w:tc>
        <w:tc>
          <w:tcPr>
            <w:tcW w:w="4300" w:type="dxa"/>
          </w:tcPr>
          <w:p w14:paraId="392286A2">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Chấp hành tốt nội quy, thời gian và quy trình làm việc của công ty.</w:t>
            </w:r>
          </w:p>
        </w:tc>
        <w:tc>
          <w:tcPr>
            <w:tcW w:w="900" w:type="dxa"/>
          </w:tcPr>
          <w:p w14:paraId="7C93C7B8">
            <w:pPr>
              <w:spacing w:line="360" w:lineRule="auto"/>
              <w:jc w:val="center"/>
              <w:rPr>
                <w:sz w:val="26"/>
                <w:szCs w:val="26"/>
              </w:rPr>
            </w:pPr>
          </w:p>
        </w:tc>
        <w:tc>
          <w:tcPr>
            <w:tcW w:w="900" w:type="dxa"/>
          </w:tcPr>
          <w:p w14:paraId="4C61DA00">
            <w:pPr>
              <w:spacing w:line="360" w:lineRule="auto"/>
              <w:jc w:val="center"/>
              <w:rPr>
                <w:sz w:val="26"/>
                <w:szCs w:val="26"/>
              </w:rPr>
            </w:pPr>
            <w:r>
              <w:rPr>
                <w:sz w:val="26"/>
                <w:szCs w:val="26"/>
              </w:rPr>
              <w:t>x</w:t>
            </w:r>
          </w:p>
        </w:tc>
        <w:tc>
          <w:tcPr>
            <w:tcW w:w="1200" w:type="dxa"/>
          </w:tcPr>
          <w:p w14:paraId="60F50B17">
            <w:pPr>
              <w:spacing w:line="360" w:lineRule="auto"/>
              <w:jc w:val="center"/>
              <w:rPr>
                <w:sz w:val="26"/>
                <w:szCs w:val="26"/>
              </w:rPr>
            </w:pPr>
          </w:p>
        </w:tc>
      </w:tr>
      <w:tr w14:paraId="5D42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19A170C7">
            <w:pPr>
              <w:spacing w:line="360" w:lineRule="auto"/>
              <w:jc w:val="center"/>
              <w:rPr>
                <w:sz w:val="26"/>
                <w:szCs w:val="26"/>
              </w:rPr>
            </w:pPr>
            <w:r>
              <w:rPr>
                <w:sz w:val="26"/>
                <w:szCs w:val="26"/>
              </w:rPr>
              <w:t>6</w:t>
            </w:r>
          </w:p>
        </w:tc>
        <w:tc>
          <w:tcPr>
            <w:tcW w:w="2200" w:type="dxa"/>
          </w:tcPr>
          <w:p w14:paraId="61704CC5">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Khả năng phát triển bản thân</w:t>
            </w:r>
          </w:p>
        </w:tc>
        <w:tc>
          <w:tcPr>
            <w:tcW w:w="4300" w:type="dxa"/>
          </w:tcPr>
          <w:p w14:paraId="2C3E1089">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Tiếp thu góp ý tích cực và có ý thức cải thiện kỹ năng cá nhân.</w:t>
            </w:r>
          </w:p>
        </w:tc>
        <w:tc>
          <w:tcPr>
            <w:tcW w:w="900" w:type="dxa"/>
          </w:tcPr>
          <w:p w14:paraId="640D31FB">
            <w:pPr>
              <w:spacing w:line="360" w:lineRule="auto"/>
              <w:jc w:val="center"/>
              <w:rPr>
                <w:sz w:val="26"/>
                <w:szCs w:val="26"/>
              </w:rPr>
            </w:pPr>
          </w:p>
        </w:tc>
        <w:tc>
          <w:tcPr>
            <w:tcW w:w="900" w:type="dxa"/>
          </w:tcPr>
          <w:p w14:paraId="69435EB2">
            <w:pPr>
              <w:spacing w:line="360" w:lineRule="auto"/>
              <w:jc w:val="center"/>
              <w:rPr>
                <w:sz w:val="26"/>
                <w:szCs w:val="26"/>
              </w:rPr>
            </w:pPr>
            <w:r>
              <w:rPr>
                <w:sz w:val="26"/>
                <w:szCs w:val="26"/>
              </w:rPr>
              <w:t>x</w:t>
            </w:r>
          </w:p>
        </w:tc>
        <w:tc>
          <w:tcPr>
            <w:tcW w:w="1200" w:type="dxa"/>
          </w:tcPr>
          <w:p w14:paraId="5894BDCF">
            <w:pPr>
              <w:spacing w:line="360" w:lineRule="auto"/>
              <w:jc w:val="center"/>
              <w:rPr>
                <w:sz w:val="26"/>
                <w:szCs w:val="26"/>
              </w:rPr>
            </w:pPr>
          </w:p>
        </w:tc>
      </w:tr>
      <w:tr w14:paraId="2F5D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60B3C7E7">
            <w:pPr>
              <w:spacing w:line="360" w:lineRule="auto"/>
              <w:jc w:val="center"/>
              <w:rPr>
                <w:sz w:val="26"/>
                <w:szCs w:val="26"/>
              </w:rPr>
            </w:pPr>
            <w:r>
              <w:rPr>
                <w:sz w:val="26"/>
                <w:szCs w:val="26"/>
              </w:rPr>
              <w:t>7</w:t>
            </w:r>
          </w:p>
        </w:tc>
        <w:tc>
          <w:tcPr>
            <w:tcW w:w="2200" w:type="dxa"/>
          </w:tcPr>
          <w:p w14:paraId="6C08C0F5">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Kỹ năng giao tiếp</w:t>
            </w:r>
          </w:p>
        </w:tc>
        <w:tc>
          <w:tcPr>
            <w:tcW w:w="4300" w:type="dxa"/>
          </w:tcPr>
          <w:p w14:paraId="26DF6141">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Trình bày và trao đổi công việc rõ ràng với đồng nghiệp và người hướng dẫn.</w:t>
            </w:r>
          </w:p>
        </w:tc>
        <w:tc>
          <w:tcPr>
            <w:tcW w:w="900" w:type="dxa"/>
          </w:tcPr>
          <w:p w14:paraId="62A2C3F7">
            <w:pPr>
              <w:spacing w:line="360" w:lineRule="auto"/>
              <w:jc w:val="center"/>
              <w:rPr>
                <w:sz w:val="26"/>
                <w:szCs w:val="26"/>
              </w:rPr>
            </w:pPr>
            <w:r>
              <w:rPr>
                <w:sz w:val="26"/>
                <w:szCs w:val="26"/>
              </w:rPr>
              <w:t>x</w:t>
            </w:r>
          </w:p>
        </w:tc>
        <w:tc>
          <w:tcPr>
            <w:tcW w:w="900" w:type="dxa"/>
          </w:tcPr>
          <w:p w14:paraId="1944D444">
            <w:pPr>
              <w:spacing w:line="360" w:lineRule="auto"/>
              <w:jc w:val="center"/>
              <w:rPr>
                <w:sz w:val="26"/>
                <w:szCs w:val="26"/>
              </w:rPr>
            </w:pPr>
          </w:p>
        </w:tc>
        <w:tc>
          <w:tcPr>
            <w:tcW w:w="1200" w:type="dxa"/>
          </w:tcPr>
          <w:p w14:paraId="00900003">
            <w:pPr>
              <w:spacing w:line="360" w:lineRule="auto"/>
              <w:jc w:val="center"/>
              <w:rPr>
                <w:sz w:val="26"/>
                <w:szCs w:val="26"/>
              </w:rPr>
            </w:pPr>
          </w:p>
        </w:tc>
      </w:tr>
      <w:tr w14:paraId="6CCD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2105583A">
            <w:pPr>
              <w:spacing w:line="360" w:lineRule="auto"/>
              <w:jc w:val="center"/>
              <w:rPr>
                <w:sz w:val="26"/>
                <w:szCs w:val="26"/>
              </w:rPr>
            </w:pPr>
            <w:r>
              <w:rPr>
                <w:sz w:val="26"/>
                <w:szCs w:val="26"/>
              </w:rPr>
              <w:t>8</w:t>
            </w:r>
          </w:p>
        </w:tc>
        <w:tc>
          <w:tcPr>
            <w:tcW w:w="2200" w:type="dxa"/>
          </w:tcPr>
          <w:p w14:paraId="6516607A">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Khả năng phối hợp nhóm</w:t>
            </w:r>
          </w:p>
        </w:tc>
        <w:tc>
          <w:tcPr>
            <w:tcW w:w="4300" w:type="dxa"/>
          </w:tcPr>
          <w:p w14:paraId="268021BE">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Hợp tác tốt với các thành viên trong nhóm và hỗ trợ nhau trong công việc.</w:t>
            </w:r>
          </w:p>
        </w:tc>
        <w:tc>
          <w:tcPr>
            <w:tcW w:w="900" w:type="dxa"/>
          </w:tcPr>
          <w:p w14:paraId="1C9B4A18">
            <w:pPr>
              <w:spacing w:line="360" w:lineRule="auto"/>
              <w:jc w:val="center"/>
              <w:rPr>
                <w:sz w:val="26"/>
                <w:szCs w:val="26"/>
              </w:rPr>
            </w:pPr>
          </w:p>
        </w:tc>
        <w:tc>
          <w:tcPr>
            <w:tcW w:w="900" w:type="dxa"/>
          </w:tcPr>
          <w:p w14:paraId="0C764CEB">
            <w:pPr>
              <w:spacing w:line="360" w:lineRule="auto"/>
              <w:jc w:val="center"/>
              <w:rPr>
                <w:sz w:val="26"/>
                <w:szCs w:val="26"/>
              </w:rPr>
            </w:pPr>
            <w:r>
              <w:rPr>
                <w:sz w:val="26"/>
                <w:szCs w:val="26"/>
              </w:rPr>
              <w:t>x</w:t>
            </w:r>
          </w:p>
        </w:tc>
        <w:tc>
          <w:tcPr>
            <w:tcW w:w="1200" w:type="dxa"/>
          </w:tcPr>
          <w:p w14:paraId="317190D0">
            <w:pPr>
              <w:spacing w:line="360" w:lineRule="auto"/>
              <w:jc w:val="center"/>
              <w:rPr>
                <w:sz w:val="26"/>
                <w:szCs w:val="26"/>
              </w:rPr>
            </w:pPr>
          </w:p>
        </w:tc>
      </w:tr>
      <w:tr w14:paraId="31B8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1C01A5B7">
            <w:pPr>
              <w:spacing w:line="360" w:lineRule="auto"/>
              <w:jc w:val="center"/>
              <w:rPr>
                <w:sz w:val="26"/>
                <w:szCs w:val="26"/>
              </w:rPr>
            </w:pPr>
            <w:r>
              <w:rPr>
                <w:sz w:val="26"/>
                <w:szCs w:val="26"/>
              </w:rPr>
              <w:t>9</w:t>
            </w:r>
          </w:p>
        </w:tc>
        <w:tc>
          <w:tcPr>
            <w:tcW w:w="2200" w:type="dxa"/>
          </w:tcPr>
          <w:p w14:paraId="063F10F6">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Tác phong làm việc</w:t>
            </w:r>
          </w:p>
        </w:tc>
        <w:tc>
          <w:tcPr>
            <w:tcW w:w="4300" w:type="dxa"/>
          </w:tcPr>
          <w:p w14:paraId="3C7A58AD">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Giữ thái độ nghiêm túc, lịch sự và chuyên nghiệp trong môi trường làm việc.</w:t>
            </w:r>
          </w:p>
        </w:tc>
        <w:tc>
          <w:tcPr>
            <w:tcW w:w="900" w:type="dxa"/>
          </w:tcPr>
          <w:p w14:paraId="3CA8BE3D">
            <w:pPr>
              <w:spacing w:line="360" w:lineRule="auto"/>
              <w:jc w:val="center"/>
              <w:rPr>
                <w:sz w:val="26"/>
                <w:szCs w:val="26"/>
              </w:rPr>
            </w:pPr>
            <w:r>
              <w:rPr>
                <w:sz w:val="26"/>
                <w:szCs w:val="26"/>
              </w:rPr>
              <w:t>x</w:t>
            </w:r>
          </w:p>
        </w:tc>
        <w:tc>
          <w:tcPr>
            <w:tcW w:w="900" w:type="dxa"/>
          </w:tcPr>
          <w:p w14:paraId="3096F863">
            <w:pPr>
              <w:spacing w:line="360" w:lineRule="auto"/>
              <w:jc w:val="center"/>
              <w:rPr>
                <w:sz w:val="26"/>
                <w:szCs w:val="26"/>
              </w:rPr>
            </w:pPr>
          </w:p>
        </w:tc>
        <w:tc>
          <w:tcPr>
            <w:tcW w:w="1200" w:type="dxa"/>
          </w:tcPr>
          <w:p w14:paraId="2AC3B9B8">
            <w:pPr>
              <w:spacing w:line="360" w:lineRule="auto"/>
              <w:jc w:val="center"/>
              <w:rPr>
                <w:sz w:val="26"/>
                <w:szCs w:val="26"/>
              </w:rPr>
            </w:pPr>
          </w:p>
        </w:tc>
      </w:tr>
      <w:tr w14:paraId="0826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110BC02D">
            <w:pPr>
              <w:spacing w:line="360" w:lineRule="auto"/>
              <w:jc w:val="center"/>
              <w:rPr>
                <w:sz w:val="26"/>
                <w:szCs w:val="26"/>
              </w:rPr>
            </w:pPr>
            <w:r>
              <w:rPr>
                <w:sz w:val="26"/>
                <w:szCs w:val="26"/>
              </w:rPr>
              <w:t>10</w:t>
            </w:r>
          </w:p>
        </w:tc>
        <w:tc>
          <w:tcPr>
            <w:tcW w:w="2200" w:type="dxa"/>
          </w:tcPr>
          <w:p w14:paraId="0AD82C82">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Khả năng xử lý vấn đề</w:t>
            </w:r>
          </w:p>
        </w:tc>
        <w:tc>
          <w:tcPr>
            <w:tcW w:w="4300" w:type="dxa"/>
          </w:tcPr>
          <w:p w14:paraId="22302682">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Có khả năng tìm hiểu nguyên nhân và đề xuất hướng giải quyết phù hợp.</w:t>
            </w:r>
          </w:p>
        </w:tc>
        <w:tc>
          <w:tcPr>
            <w:tcW w:w="900" w:type="dxa"/>
          </w:tcPr>
          <w:p w14:paraId="2C42144E">
            <w:pPr>
              <w:spacing w:line="360" w:lineRule="auto"/>
              <w:jc w:val="center"/>
              <w:rPr>
                <w:sz w:val="26"/>
                <w:szCs w:val="26"/>
              </w:rPr>
            </w:pPr>
            <w:r>
              <w:rPr>
                <w:sz w:val="26"/>
                <w:szCs w:val="26"/>
              </w:rPr>
              <w:t>x</w:t>
            </w:r>
          </w:p>
        </w:tc>
        <w:tc>
          <w:tcPr>
            <w:tcW w:w="900" w:type="dxa"/>
          </w:tcPr>
          <w:p w14:paraId="7E11CE52">
            <w:pPr>
              <w:spacing w:line="360" w:lineRule="auto"/>
              <w:jc w:val="center"/>
              <w:rPr>
                <w:sz w:val="26"/>
                <w:szCs w:val="26"/>
              </w:rPr>
            </w:pPr>
          </w:p>
        </w:tc>
        <w:tc>
          <w:tcPr>
            <w:tcW w:w="1200" w:type="dxa"/>
          </w:tcPr>
          <w:p w14:paraId="0C2525C4">
            <w:pPr>
              <w:spacing w:line="360" w:lineRule="auto"/>
              <w:jc w:val="center"/>
              <w:rPr>
                <w:sz w:val="26"/>
                <w:szCs w:val="26"/>
              </w:rPr>
            </w:pPr>
          </w:p>
        </w:tc>
      </w:tr>
      <w:tr w14:paraId="19A1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47490AE2">
            <w:pPr>
              <w:spacing w:line="360" w:lineRule="auto"/>
              <w:jc w:val="center"/>
              <w:rPr>
                <w:sz w:val="26"/>
                <w:szCs w:val="26"/>
              </w:rPr>
            </w:pPr>
            <w:r>
              <w:rPr>
                <w:sz w:val="26"/>
                <w:szCs w:val="26"/>
              </w:rPr>
              <w:t>11</w:t>
            </w:r>
          </w:p>
        </w:tc>
        <w:tc>
          <w:tcPr>
            <w:tcW w:w="2200" w:type="dxa"/>
          </w:tcPr>
          <w:p w14:paraId="58336B2C">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Mức độ đóng góp</w:t>
            </w:r>
          </w:p>
        </w:tc>
        <w:tc>
          <w:tcPr>
            <w:tcW w:w="4300" w:type="dxa"/>
          </w:tcPr>
          <w:p w14:paraId="47A3667A">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Hoàn thành các nhiệm vụ được giao và có đóng góp tích cực cho nhóm/dự án.</w:t>
            </w:r>
          </w:p>
        </w:tc>
        <w:tc>
          <w:tcPr>
            <w:tcW w:w="900" w:type="dxa"/>
          </w:tcPr>
          <w:p w14:paraId="629F3AF2">
            <w:pPr>
              <w:spacing w:line="360" w:lineRule="auto"/>
              <w:jc w:val="center"/>
              <w:rPr>
                <w:sz w:val="26"/>
                <w:szCs w:val="26"/>
              </w:rPr>
            </w:pPr>
          </w:p>
        </w:tc>
        <w:tc>
          <w:tcPr>
            <w:tcW w:w="900" w:type="dxa"/>
          </w:tcPr>
          <w:p w14:paraId="11A553F2">
            <w:pPr>
              <w:spacing w:line="360" w:lineRule="auto"/>
              <w:jc w:val="center"/>
              <w:rPr>
                <w:sz w:val="26"/>
                <w:szCs w:val="26"/>
              </w:rPr>
            </w:pPr>
            <w:r>
              <w:rPr>
                <w:sz w:val="26"/>
                <w:szCs w:val="26"/>
              </w:rPr>
              <w:t>x</w:t>
            </w:r>
          </w:p>
        </w:tc>
        <w:tc>
          <w:tcPr>
            <w:tcW w:w="1200" w:type="dxa"/>
          </w:tcPr>
          <w:p w14:paraId="0E923253">
            <w:pPr>
              <w:spacing w:line="360" w:lineRule="auto"/>
              <w:jc w:val="center"/>
              <w:rPr>
                <w:sz w:val="26"/>
                <w:szCs w:val="26"/>
              </w:rPr>
            </w:pPr>
          </w:p>
        </w:tc>
      </w:tr>
      <w:tr w14:paraId="622B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5CC4444E">
            <w:pPr>
              <w:spacing w:line="360" w:lineRule="auto"/>
              <w:jc w:val="center"/>
              <w:rPr>
                <w:sz w:val="26"/>
                <w:szCs w:val="26"/>
              </w:rPr>
            </w:pPr>
            <w:r>
              <w:rPr>
                <w:sz w:val="26"/>
                <w:szCs w:val="26"/>
              </w:rPr>
              <w:t>12</w:t>
            </w:r>
          </w:p>
        </w:tc>
        <w:tc>
          <w:tcPr>
            <w:tcW w:w="2200" w:type="dxa"/>
          </w:tcPr>
          <w:p w14:paraId="707D497D">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Đánh giá chung</w:t>
            </w:r>
          </w:p>
        </w:tc>
        <w:tc>
          <w:tcPr>
            <w:tcW w:w="4300" w:type="dxa"/>
          </w:tcPr>
          <w:p w14:paraId="1179227F">
            <w:pPr>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sz w:val="24"/>
                <w:szCs w:val="24"/>
              </w:rPr>
              <w:t>Hoàn thành tốt quá trình thực tập và đạt được nhiều kinh nghiệm thực tế.</w:t>
            </w:r>
          </w:p>
        </w:tc>
        <w:tc>
          <w:tcPr>
            <w:tcW w:w="900" w:type="dxa"/>
          </w:tcPr>
          <w:p w14:paraId="6F2D0CC5">
            <w:pPr>
              <w:spacing w:line="360" w:lineRule="auto"/>
              <w:jc w:val="center"/>
              <w:rPr>
                <w:sz w:val="26"/>
                <w:szCs w:val="26"/>
              </w:rPr>
            </w:pPr>
          </w:p>
        </w:tc>
        <w:tc>
          <w:tcPr>
            <w:tcW w:w="900" w:type="dxa"/>
          </w:tcPr>
          <w:p w14:paraId="2E4FC8F8">
            <w:pPr>
              <w:spacing w:line="360" w:lineRule="auto"/>
              <w:jc w:val="center"/>
              <w:rPr>
                <w:sz w:val="26"/>
                <w:szCs w:val="26"/>
              </w:rPr>
            </w:pPr>
            <w:r>
              <w:rPr>
                <w:sz w:val="26"/>
                <w:szCs w:val="26"/>
              </w:rPr>
              <w:t>x</w:t>
            </w:r>
          </w:p>
        </w:tc>
        <w:tc>
          <w:tcPr>
            <w:tcW w:w="1200" w:type="dxa"/>
          </w:tcPr>
          <w:p w14:paraId="45DD9F0C">
            <w:pPr>
              <w:spacing w:line="360" w:lineRule="auto"/>
              <w:jc w:val="center"/>
              <w:rPr>
                <w:sz w:val="26"/>
                <w:szCs w:val="26"/>
              </w:rPr>
            </w:pPr>
          </w:p>
        </w:tc>
      </w:tr>
    </w:tbl>
    <w:p w14:paraId="33D1D955">
      <w:pPr>
        <w:spacing w:before="300" w:after="150" w:line="360" w:lineRule="auto"/>
        <w:rPr>
          <w:sz w:val="26"/>
          <w:szCs w:val="26"/>
        </w:rPr>
      </w:pPr>
      <w:r>
        <w:rPr>
          <w:b/>
          <w:bCs/>
          <w:sz w:val="26"/>
          <w:szCs w:val="26"/>
        </w:rPr>
        <w:t>Cần cải thiện</w:t>
      </w:r>
    </w:p>
    <w:p w14:paraId="458A2F61">
      <w:pPr>
        <w:pStyle w:val="18"/>
        <w:numPr>
          <w:ilvl w:val="0"/>
          <w:numId w:val="1"/>
        </w:numPr>
        <w:spacing w:after="10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Rèn luyện thêm khả năng quản lý thời gian và tính kỷ luật trong công việc.</w:t>
      </w:r>
    </w:p>
    <w:p w14:paraId="1E66FA24">
      <w:pPr>
        <w:pStyle w:val="18"/>
        <w:numPr>
          <w:ilvl w:val="0"/>
          <w:numId w:val="1"/>
        </w:numPr>
        <w:spacing w:after="10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Nâng cao kỹ năng phân tích và xử lý các tình huống phát sinh trong dự án.</w:t>
      </w:r>
    </w:p>
    <w:p w14:paraId="3C94B15C">
      <w:pPr>
        <w:pStyle w:val="18"/>
        <w:numPr>
          <w:ilvl w:val="0"/>
          <w:numId w:val="1"/>
        </w:numPr>
        <w:spacing w:after="10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Cải thiện khả năng giao tiếp và trình bày ý tưởng trong môi trường làm việc chuyên nghiệp.</w:t>
      </w:r>
    </w:p>
    <w:p w14:paraId="1448DE04">
      <w:pPr>
        <w:pStyle w:val="18"/>
        <w:numPr>
          <w:ilvl w:val="0"/>
          <w:numId w:val="1"/>
        </w:numPr>
        <w:spacing w:after="10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Tăng cường khả năng nghiên cứu tài liệu chuyên ngành và cập nhật công nghệ mới để nâng cao kiến thức thực tế.</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13221C"/>
    <w:multiLevelType w:val="multilevel"/>
    <w:tmpl w:val="2413221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D18"/>
    <w:rsid w:val="00215D18"/>
    <w:rsid w:val="00797007"/>
    <w:rsid w:val="00B257DD"/>
    <w:rsid w:val="00B354CF"/>
    <w:rsid w:val="00C11E91"/>
    <w:rsid w:val="00D5146D"/>
    <w:rsid w:val="658E7ED9"/>
    <w:rsid w:val="768A344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th-TH"/>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th-TH"/>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th-TH"/>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th-TH"/>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th-TH"/>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th-TH"/>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th-TH"/>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Times New Roman" w:hAnsi="Times New Roman" w:eastAsia="Times New Roman" w:cs="Times New Roman"/>
      <w:lang w:val="en-US" w:eastAsia="en-US" w:bidi="th-TH"/>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rPr>
      <w:rFonts w:ascii="Times New Roman" w:hAnsi="Times New Roman" w:eastAsia="Times New Roman" w:cs="Times New Roman"/>
      <w:lang w:val="en-US" w:eastAsia="en-US" w:bidi="th-TH"/>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10"/>
    <w:rPr>
      <w:rFonts w:ascii="Times New Roman" w:hAnsi="Times New Roman" w:eastAsia="Times New Roman" w:cs="Times New Roman"/>
      <w:sz w:val="56"/>
      <w:szCs w:val="56"/>
      <w:lang w:val="en-US" w:eastAsia="en-US" w:bidi="th-TH"/>
    </w:rPr>
  </w:style>
  <w:style w:type="paragraph" w:customStyle="1" w:styleId="17">
    <w:name w:val="Strong1"/>
    <w:qFormat/>
    <w:uiPriority w:val="0"/>
    <w:rPr>
      <w:rFonts w:ascii="Times New Roman" w:hAnsi="Times New Roman" w:eastAsia="Times New Roman" w:cs="Times New Roman"/>
      <w:b/>
      <w:bCs/>
      <w:lang w:val="en-US" w:eastAsia="en-US" w:bidi="th-TH"/>
    </w:rPr>
  </w:style>
  <w:style w:type="paragraph" w:styleId="18">
    <w:name w:val="List Paragraph"/>
    <w:qFormat/>
    <w:uiPriority w:val="0"/>
    <w:rPr>
      <w:rFonts w:ascii="Times New Roman" w:hAnsi="Times New Roman" w:eastAsia="Times New Roman" w:cs="Times New Roman"/>
      <w:lang w:val="en-US" w:eastAsia="en-US" w:bidi="th-TH"/>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687</Words>
  <Characters>2432</Characters>
  <Lines>17</Lines>
  <Paragraphs>4</Paragraphs>
  <TotalTime>1</TotalTime>
  <ScaleCrop>false</ScaleCrop>
  <LinksUpToDate>false</LinksUpToDate>
  <CharactersWithSpaces>3055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2026-07-04T09:13:00Z</dcterms:created>
  <dc:creator>Un-named</dc:creator>
  <cp:lastModifiedBy>WPS_1721455177</cp:lastModifiedBy>
  <dcterms:modified xsi:type="dcterms:W3CDTF">2026-07-07T09:02:52Z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eyJoZGlkIjoiNDU2NGEyNzIzODcwNWU0ZTA1NGMyODIzNTczODcyYjkiLCJ1c2VySWQiOiI4ODEzODI3ODYyNjk3In0=</vt:lpwstr>
  </property>
  <property fmtid="{D5CDD505-2E9C-101B-9397-08002B2CF9AE}" pid="3" name="KSOProductBuildVer">
    <vt:lpwstr>1033-12.1.0.26880</vt:lpwstr>
  </property>
  <property fmtid="{D5CDD505-2E9C-101B-9397-08002B2CF9AE}" pid="4" name="ICV">
    <vt:lpwstr>0CF36FA72AF04F9A963A7C328097E82F_12</vt:lpwstr>
  </property>
</Properties>
</file>