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625D" w14:textId="77777777" w:rsidR="009C3CDA" w:rsidRDefault="009C3CDA" w:rsidP="009C3CDA">
      <w:pPr>
        <w:pStyle w:val="1"/>
        <w:wordWrap w:val="0"/>
        <w:spacing w:after="225" w:line="360" w:lineRule="atLeast"/>
        <w:rPr>
          <w:rFonts w:hint="eastAsia"/>
        </w:rPr>
      </w:pPr>
      <w:r>
        <w:rPr>
          <w:rFonts w:hint="eastAsia"/>
        </w:rPr>
        <w:t>设计分工：</w:t>
      </w:r>
    </w:p>
    <w:p w14:paraId="2D77DF4C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组长学号及姓名：20184317彭明均</w:t>
      </w:r>
    </w:p>
    <w:p w14:paraId="6ABE21CD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分工：文法设计、数据结构设计、语法分析（L</w:t>
      </w:r>
      <w:r w:rsidRPr="009C3CDA">
        <w:rPr>
          <w:rFonts w:ascii="宋体" w:eastAsia="宋体" w:hAnsi="宋体"/>
          <w:sz w:val="24"/>
          <w:szCs w:val="24"/>
        </w:rPr>
        <w:t>L1</w:t>
      </w:r>
      <w:r w:rsidRPr="009C3CDA">
        <w:rPr>
          <w:rFonts w:ascii="宋体" w:eastAsia="宋体" w:hAnsi="宋体" w:hint="eastAsia"/>
          <w:sz w:val="24"/>
          <w:szCs w:val="24"/>
        </w:rPr>
        <w:t>）、基于D</w:t>
      </w:r>
      <w:r w:rsidRPr="009C3CDA">
        <w:rPr>
          <w:rFonts w:ascii="宋体" w:eastAsia="宋体" w:hAnsi="宋体"/>
          <w:sz w:val="24"/>
          <w:szCs w:val="24"/>
        </w:rPr>
        <w:t>AG</w:t>
      </w:r>
      <w:r w:rsidRPr="009C3CDA">
        <w:rPr>
          <w:rFonts w:ascii="宋体" w:eastAsia="宋体" w:hAnsi="宋体" w:hint="eastAsia"/>
          <w:sz w:val="24"/>
          <w:szCs w:val="24"/>
        </w:rPr>
        <w:t>的中间代码优化、部分目标代码生成</w:t>
      </w:r>
      <w:r>
        <w:rPr>
          <w:rFonts w:ascii="宋体" w:eastAsia="宋体" w:hAnsi="宋体" w:hint="eastAsia"/>
          <w:sz w:val="24"/>
          <w:szCs w:val="24"/>
        </w:rPr>
        <w:t>（if，while等翻译框架）</w:t>
      </w:r>
    </w:p>
    <w:p w14:paraId="1B23A259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组员1学号及姓名：20184454谢一帆</w:t>
      </w:r>
    </w:p>
    <w:p w14:paraId="4117E0E3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分工：文法设计、符号表组织、部分目标代码生成</w:t>
      </w:r>
      <w:r>
        <w:rPr>
          <w:rFonts w:ascii="宋体" w:eastAsia="宋体" w:hAnsi="宋体" w:hint="eastAsia"/>
          <w:sz w:val="24"/>
          <w:szCs w:val="24"/>
        </w:rPr>
        <w:t>（</w:t>
      </w:r>
      <w:r w:rsidRPr="00C3205E">
        <w:rPr>
          <w:rFonts w:ascii="宋体" w:eastAsia="宋体" w:hAnsi="宋体" w:hint="eastAsia"/>
          <w:sz w:val="24"/>
          <w:szCs w:val="24"/>
        </w:rPr>
        <w:t>符号</w:t>
      </w:r>
      <w:proofErr w:type="gramStart"/>
      <w:r w:rsidRPr="00C3205E">
        <w:rPr>
          <w:rFonts w:ascii="宋体" w:eastAsia="宋体" w:hAnsi="宋体" w:hint="eastAsia"/>
          <w:sz w:val="24"/>
          <w:szCs w:val="24"/>
        </w:rPr>
        <w:t>表相关</w:t>
      </w:r>
      <w:proofErr w:type="gramEnd"/>
      <w:r w:rsidRPr="00C3205E">
        <w:rPr>
          <w:rFonts w:ascii="宋体" w:eastAsia="宋体" w:hAnsi="宋体" w:hint="eastAsia"/>
          <w:sz w:val="24"/>
          <w:szCs w:val="24"/>
        </w:rPr>
        <w:t>的，目标代码前定义数据，数据代码堆栈段分配，活动记录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C1B32EA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组员2学号及姓名：20184540梁俊涛</w:t>
      </w:r>
    </w:p>
    <w:p w14:paraId="4A7D1BAA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分工：文法设计、中间代码生成、部分目标代码生成</w:t>
      </w:r>
      <w:r>
        <w:rPr>
          <w:rFonts w:ascii="宋体" w:eastAsia="宋体" w:hAnsi="宋体" w:hint="eastAsia"/>
          <w:sz w:val="24"/>
          <w:szCs w:val="24"/>
        </w:rPr>
        <w:t>（逻辑运算、赋值、输入输出）、分析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</w:p>
    <w:p w14:paraId="3C9B2EBC" w14:textId="77777777" w:rsidR="00E02D6B" w:rsidRPr="009C3CDA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组员3学号及姓名：20184390杨子江</w:t>
      </w:r>
    </w:p>
    <w:p w14:paraId="285CC44E" w14:textId="77777777" w:rsidR="00E02D6B" w:rsidRDefault="00E02D6B" w:rsidP="00E02D6B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  <w:r w:rsidRPr="009C3CDA">
        <w:rPr>
          <w:rFonts w:ascii="宋体" w:eastAsia="宋体" w:hAnsi="宋体" w:hint="eastAsia"/>
          <w:sz w:val="24"/>
          <w:szCs w:val="24"/>
        </w:rPr>
        <w:t>分工：文法设计、词法分析、部分目标代码生成</w:t>
      </w:r>
      <w:r>
        <w:rPr>
          <w:rFonts w:ascii="宋体" w:eastAsia="宋体" w:hAnsi="宋体" w:hint="eastAsia"/>
          <w:sz w:val="24"/>
          <w:szCs w:val="24"/>
        </w:rPr>
        <w:t>（算术运算）</w:t>
      </w:r>
    </w:p>
    <w:p w14:paraId="4E6CB0B6" w14:textId="77777777" w:rsidR="009C3CDA" w:rsidRPr="00E02D6B" w:rsidRDefault="009C3CDA" w:rsidP="009C3CDA">
      <w:pPr>
        <w:spacing w:line="480" w:lineRule="auto"/>
        <w:jc w:val="left"/>
        <w:rPr>
          <w:rFonts w:ascii="宋体" w:eastAsia="宋体" w:hAnsi="宋体"/>
          <w:sz w:val="24"/>
          <w:szCs w:val="24"/>
        </w:rPr>
      </w:pPr>
    </w:p>
    <w:p w14:paraId="2D9465C4" w14:textId="77777777" w:rsidR="00C24EE6" w:rsidRDefault="00C24EE6" w:rsidP="00C24EE6">
      <w:pPr>
        <w:pStyle w:val="1"/>
        <w:wordWrap w:val="0"/>
        <w:spacing w:after="225" w:line="360" w:lineRule="atLeast"/>
        <w:rPr>
          <w:rFonts w:ascii="Verdana" w:hAnsi="Verdana" w:cs="Helvetica"/>
          <w:color w:val="464646"/>
          <w:sz w:val="23"/>
          <w:szCs w:val="23"/>
        </w:rPr>
      </w:pPr>
      <w:r>
        <w:rPr>
          <w:rFonts w:hint="eastAsia"/>
        </w:rPr>
        <w:t>文法：</w:t>
      </w:r>
    </w:p>
    <w:p w14:paraId="29D136F9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1.    &lt;函数定义&gt; -&gt;&lt;类型&gt;&lt;标识符&gt; ( &lt;参数声明&gt; ) { &lt;函数块&gt; } </w:t>
      </w:r>
    </w:p>
    <w:p w14:paraId="41595EB0" w14:textId="31F71FC5" w:rsidR="009360E7" w:rsidRDefault="009360E7" w:rsidP="00364F42">
      <w:pPr>
        <w:widowControl/>
        <w:shd w:val="clear" w:color="auto" w:fill="FFFFFF"/>
        <w:spacing w:after="150" w:line="300" w:lineRule="atLeast"/>
      </w:pPr>
      <w:r>
        <w:t>2.    &lt;类型&gt; -&gt;int | float | char | void | $</w:t>
      </w:r>
    </w:p>
    <w:p w14:paraId="228752BD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3.    &lt;因式&gt; -&gt; ( &lt;表达式&gt; ) | &lt;标识符&gt; | &lt;数字&gt;  |&lt;字符&gt;</w:t>
      </w:r>
    </w:p>
    <w:p w14:paraId="592E5071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4.    &lt;表达式&gt; -&gt;&lt;因子&gt;&lt;项&gt;</w:t>
      </w:r>
    </w:p>
    <w:p w14:paraId="3DB6043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5.    &lt;因子&gt; -&gt;&lt;因式&gt;&lt;因式递归&gt;</w:t>
      </w:r>
    </w:p>
    <w:p w14:paraId="5F2D6395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6.    &lt;因式递归&gt; -&gt; * &lt;因式&gt;&lt;因式递归&gt; | / &lt;因式&gt;&lt;因式递归&gt; | $ </w:t>
      </w:r>
    </w:p>
    <w:p w14:paraId="11F42E0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7.    &lt;项&gt; -&gt; + &lt;因子&gt;&lt;项&gt; | - &lt;因子&gt;&lt;项&gt; | $ </w:t>
      </w:r>
    </w:p>
    <w:p w14:paraId="5F7C8623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8.    &lt;参数声明&gt; -&gt;&lt;声明&gt;&lt;声明闭包&gt; | $ </w:t>
      </w:r>
    </w:p>
    <w:p w14:paraId="07257231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9.    &lt;声明&gt; -&gt;&lt;类型&gt;&lt;标识符&gt;&lt;赋初值&gt;  |&lt;标识符&gt;&lt;赋初值&gt;</w:t>
      </w:r>
    </w:p>
    <w:p w14:paraId="21F230A5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lastRenderedPageBreak/>
        <w:t>10.    &lt;赋初值&gt; -&gt; = &lt;</w:t>
      </w:r>
      <w:proofErr w:type="gramStart"/>
      <w:r>
        <w:t>右值</w:t>
      </w:r>
      <w:proofErr w:type="gramEnd"/>
      <w:r>
        <w:t>&gt; | $ </w:t>
      </w:r>
    </w:p>
    <w:p w14:paraId="0A0733E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11.    &lt;</w:t>
      </w:r>
      <w:proofErr w:type="gramStart"/>
      <w:r>
        <w:t>右值</w:t>
      </w:r>
      <w:proofErr w:type="gramEnd"/>
      <w:r>
        <w:t>&gt; -&gt;&lt;表达式&gt;</w:t>
      </w:r>
    </w:p>
    <w:p w14:paraId="23C1DB71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12.    &lt;声明闭包&gt; -&gt; , &lt;声明&gt;&lt;声明闭包&gt; | $ </w:t>
      </w:r>
    </w:p>
    <w:p w14:paraId="52C9CB57" w14:textId="6C9B7AC5" w:rsidR="00364F42" w:rsidRDefault="009360E7" w:rsidP="00364F42">
      <w:pPr>
        <w:widowControl/>
        <w:shd w:val="clear" w:color="auto" w:fill="FFFFFF"/>
        <w:spacing w:after="150" w:line="300" w:lineRule="atLeast"/>
      </w:pPr>
      <w:r>
        <w:t>13.    &lt;函数块&gt; -&gt;&lt;声明语句闭包&gt;&lt;函数块闭包&gt;</w:t>
      </w:r>
    </w:p>
    <w:p w14:paraId="2E82B462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14.    &lt;声明语句闭包&gt; -&gt;&lt;声明语句&gt;&lt;声明语句闭包&gt; | $ </w:t>
      </w:r>
    </w:p>
    <w:p w14:paraId="3BA95BF2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15.    &lt;声明语句&gt; -&gt;&lt;声明&gt; ;</w:t>
      </w:r>
    </w:p>
    <w:p w14:paraId="57910E25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16.    &lt;函数块闭包&gt; -&gt;&lt;赋值函数&gt;&lt;函数块闭包&gt; | &lt;while循环&gt;&lt;函数块闭包&gt; | &lt;条件语句&gt;&lt;函数块闭包&gt; | &lt;函数返回&gt;&lt;函数块闭包&gt; |&lt;</w:t>
      </w:r>
      <w:proofErr w:type="spellStart"/>
      <w:r>
        <w:t>cout</w:t>
      </w:r>
      <w:proofErr w:type="spellEnd"/>
      <w:r>
        <w:t>语句&gt;&lt;函数块闭包&gt;|&lt;</w:t>
      </w:r>
      <w:proofErr w:type="spellStart"/>
      <w:r>
        <w:t>cin</w:t>
      </w:r>
      <w:proofErr w:type="spellEnd"/>
      <w:r>
        <w:t>语句&gt;&lt;函数块闭包&gt;| $ </w:t>
      </w:r>
    </w:p>
    <w:p w14:paraId="6701969D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17.    &lt;赋值函数&gt; -&gt;&lt;标识符&gt;&lt;赋值或函数调用&gt;</w:t>
      </w:r>
    </w:p>
    <w:p w14:paraId="4A7AAE24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18.    &lt;赋值或函数调用&gt; -&gt; = &lt;</w:t>
      </w:r>
      <w:proofErr w:type="gramStart"/>
      <w:r>
        <w:t>右值</w:t>
      </w:r>
      <w:proofErr w:type="gramEnd"/>
      <w:r>
        <w:t>&gt; ; | ( &lt;参数列表&gt; ) ; </w:t>
      </w:r>
    </w:p>
    <w:p w14:paraId="17706C36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19.    &lt;参数列表&gt; -&gt;&lt;参数&gt;&lt;参数闭包&gt;</w:t>
      </w:r>
    </w:p>
    <w:p w14:paraId="05DFA51D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20.    &lt;参数闭包&gt; -&gt; , &lt;参数&gt;&lt;参数闭包&gt; | $ </w:t>
      </w:r>
    </w:p>
    <w:p w14:paraId="045B0466" w14:textId="035C456A" w:rsidR="009360E7" w:rsidRDefault="009360E7" w:rsidP="00364F42">
      <w:pPr>
        <w:widowControl/>
        <w:shd w:val="clear" w:color="auto" w:fill="FFFFFF"/>
        <w:spacing w:after="150" w:line="300" w:lineRule="atLeast"/>
      </w:pPr>
      <w:r>
        <w:t>21.    &lt;参数&gt; -&gt;&lt;标识符&gt; | &lt;数字&gt; | &lt;字符串&gt;</w:t>
      </w:r>
    </w:p>
    <w:p w14:paraId="59DF2202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22.    &lt;While循环&gt;-&gt;while(&lt;逻辑表达式&gt;){&lt;函数块&gt;}</w:t>
      </w:r>
    </w:p>
    <w:p w14:paraId="4C1E574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23.    &lt;逻辑表达式&gt; -&gt;&lt;表达式&gt;&lt;逻辑运算符&gt;&lt;表达式&gt;</w:t>
      </w:r>
    </w:p>
    <w:p w14:paraId="4EB70B10" w14:textId="332541D4" w:rsidR="009360E7" w:rsidRDefault="009360E7" w:rsidP="00364F42">
      <w:pPr>
        <w:widowControl/>
        <w:shd w:val="clear" w:color="auto" w:fill="FFFFFF"/>
        <w:spacing w:after="150" w:line="300" w:lineRule="atLeast"/>
      </w:pPr>
      <w:r>
        <w:t>24.    &lt;逻辑运算符&gt; -&gt; &lt; | &gt; | == |&gt;=|&lt;= </w:t>
      </w:r>
    </w:p>
    <w:p w14:paraId="57CAFC2B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25.    &lt;条件语句&gt; -&gt; if ( &lt;逻辑表达式&gt; ) { &lt;函数块&gt; } &lt;否则语句&gt;</w:t>
      </w:r>
    </w:p>
    <w:p w14:paraId="67167958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26.    &lt;否则语句&gt; -&gt; else { &lt;函数块&gt; } | $ </w:t>
      </w:r>
    </w:p>
    <w:p w14:paraId="6D3AF16F" w14:textId="77777777" w:rsidR="009360E7" w:rsidRDefault="009360E7" w:rsidP="00364F42">
      <w:pPr>
        <w:widowControl/>
        <w:shd w:val="clear" w:color="auto" w:fill="FFFFFF"/>
        <w:spacing w:after="150" w:line="300" w:lineRule="atLeast"/>
      </w:pPr>
      <w:r>
        <w:t>27.    &lt;函数返回&gt; -&gt; return &lt;因式&gt; ; </w:t>
      </w:r>
    </w:p>
    <w:p w14:paraId="282A30A6" w14:textId="1192780C" w:rsidR="009360E7" w:rsidRDefault="009360E7" w:rsidP="00364F42">
      <w:pPr>
        <w:widowControl/>
        <w:shd w:val="clear" w:color="auto" w:fill="FFFFFF"/>
        <w:spacing w:after="150" w:line="300" w:lineRule="atLeast"/>
      </w:pPr>
      <w:r>
        <w:t>28.    &lt;</w:t>
      </w:r>
      <w:proofErr w:type="spellStart"/>
      <w:r>
        <w:t>cout</w:t>
      </w:r>
      <w:proofErr w:type="spellEnd"/>
      <w:r>
        <w:t xml:space="preserve">语句&gt;-&gt; </w:t>
      </w:r>
      <w:proofErr w:type="spellStart"/>
      <w:r>
        <w:t>cout</w:t>
      </w:r>
      <w:proofErr w:type="spellEnd"/>
      <w:r>
        <w:t xml:space="preserve"> &lt;&lt; &lt;标识符&gt;; | </w:t>
      </w:r>
      <w:proofErr w:type="spellStart"/>
      <w:r>
        <w:t>cout</w:t>
      </w:r>
      <w:proofErr w:type="spellEnd"/>
      <w:r>
        <w:t xml:space="preserve">&lt;&lt; &lt;数字&gt;; | </w:t>
      </w:r>
      <w:proofErr w:type="spellStart"/>
      <w:r>
        <w:t>cout</w:t>
      </w:r>
      <w:proofErr w:type="spellEnd"/>
      <w:r>
        <w:t>&lt;&lt; &lt;字符&gt;;</w:t>
      </w:r>
    </w:p>
    <w:p w14:paraId="08059E3D" w14:textId="10305865" w:rsidR="009360E7" w:rsidRPr="009360E7" w:rsidRDefault="009360E7" w:rsidP="00364F42">
      <w:pPr>
        <w:widowControl/>
        <w:shd w:val="clear" w:color="auto" w:fill="FFFFFF"/>
        <w:spacing w:after="150" w:line="300" w:lineRule="atLeast"/>
      </w:pPr>
      <w:r>
        <w:t>29.    &lt;</w:t>
      </w:r>
      <w:proofErr w:type="spellStart"/>
      <w:r>
        <w:t>cin</w:t>
      </w:r>
      <w:proofErr w:type="spellEnd"/>
      <w:r>
        <w:t xml:space="preserve">语句&gt;-&gt; </w:t>
      </w:r>
      <w:proofErr w:type="spellStart"/>
      <w:r>
        <w:t>cin</w:t>
      </w:r>
      <w:proofErr w:type="spellEnd"/>
      <w:r>
        <w:t>&gt;&gt; &lt;标识符&gt;;</w:t>
      </w:r>
    </w:p>
    <w:p w14:paraId="20F43893" w14:textId="6D8718C9" w:rsidR="0038687C" w:rsidRPr="00821765" w:rsidRDefault="0038687C" w:rsidP="00821765">
      <w:pPr>
        <w:pStyle w:val="1"/>
        <w:wordWrap w:val="0"/>
        <w:spacing w:after="225" w:line="360" w:lineRule="atLeast"/>
        <w:rPr>
          <w:rFonts w:hint="eastAsia"/>
        </w:rPr>
      </w:pPr>
      <w:r w:rsidRPr="00821765">
        <w:rPr>
          <w:rFonts w:hint="eastAsia"/>
        </w:rPr>
        <w:t>实现</w:t>
      </w:r>
      <w:r w:rsidR="00D305DB">
        <w:rPr>
          <w:rFonts w:hint="eastAsia"/>
        </w:rPr>
        <w:t>基本</w:t>
      </w:r>
      <w:r w:rsidRPr="00821765">
        <w:rPr>
          <w:rFonts w:hint="eastAsia"/>
        </w:rPr>
        <w:t>功能：</w:t>
      </w:r>
    </w:p>
    <w:p w14:paraId="31AB2C16" w14:textId="37B2E8A5" w:rsidR="00241813" w:rsidRDefault="0038687C" w:rsidP="009360E7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 w:val="24"/>
          <w:szCs w:val="24"/>
        </w:rPr>
      </w:pP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实现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>int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>，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 xml:space="preserve"> float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>，</w:t>
      </w:r>
      <w:r w:rsidRPr="00821765">
        <w:rPr>
          <w:rFonts w:ascii="Times New Roman" w:hAnsi="Times New Roman" w:cs="Times New Roman"/>
          <w:color w:val="535B60"/>
          <w:kern w:val="0"/>
          <w:sz w:val="24"/>
          <w:szCs w:val="24"/>
        </w:rPr>
        <w:t xml:space="preserve"> char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和</w:t>
      </w:r>
      <w:r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string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的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数据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类型，实现的操作有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基本赋值，函数</w:t>
      </w:r>
      <w:r w:rsidR="009360E7">
        <w:rPr>
          <w:rFonts w:ascii="Helvetica" w:hAnsi="Helvetica" w:cs="Helvetica" w:hint="eastAsia"/>
          <w:color w:val="535B60"/>
          <w:kern w:val="0"/>
          <w:sz w:val="24"/>
          <w:szCs w:val="24"/>
        </w:rPr>
        <w:t>定义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，</w:t>
      </w:r>
      <w:r w:rsidR="009360E7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 xml:space="preserve"> </w:t>
      </w:r>
      <w:r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if</w:t>
      </w:r>
      <w:r w:rsidR="009360E7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 xml:space="preserve"> </w:t>
      </w:r>
      <w:r w:rsidR="00821765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-</w:t>
      </w:r>
      <w:r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else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语句</w:t>
      </w:r>
      <w:r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，输入输出语句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，基本算术运算，判断运算，</w:t>
      </w:r>
      <w:r w:rsidR="00821765" w:rsidRPr="00821765">
        <w:rPr>
          <w:rFonts w:ascii="Times New Roman" w:hAnsi="Times New Roman" w:cs="Times New Roman" w:hint="eastAsia"/>
          <w:color w:val="535B60"/>
          <w:kern w:val="0"/>
          <w:sz w:val="24"/>
          <w:szCs w:val="24"/>
        </w:rPr>
        <w:t>while</w:t>
      </w:r>
      <w:r w:rsidR="00821765" w:rsidRPr="00821765">
        <w:rPr>
          <w:rFonts w:ascii="Helvetica" w:hAnsi="Helvetica" w:cs="Helvetica" w:hint="eastAsia"/>
          <w:color w:val="535B60"/>
          <w:kern w:val="0"/>
          <w:sz w:val="24"/>
          <w:szCs w:val="24"/>
        </w:rPr>
        <w:t>循环</w:t>
      </w:r>
      <w:r w:rsidR="00D305DB">
        <w:rPr>
          <w:rFonts w:ascii="Helvetica" w:hAnsi="Helvetica" w:cs="Helvetica" w:hint="eastAsia"/>
          <w:color w:val="535B60"/>
          <w:kern w:val="0"/>
          <w:sz w:val="24"/>
          <w:szCs w:val="24"/>
        </w:rPr>
        <w:t>。</w:t>
      </w:r>
    </w:p>
    <w:p w14:paraId="4A6E8DE6" w14:textId="573AEF92" w:rsidR="005C7A49" w:rsidRPr="009360E7" w:rsidRDefault="005C7A49" w:rsidP="009360E7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535B60"/>
          <w:kern w:val="0"/>
          <w:sz w:val="24"/>
          <w:szCs w:val="24"/>
        </w:rPr>
      </w:pPr>
      <w:r>
        <w:rPr>
          <w:rFonts w:ascii="Helvetica" w:hAnsi="Helvetica" w:cs="Helvetica" w:hint="eastAsia"/>
          <w:color w:val="535B60"/>
          <w:kern w:val="0"/>
          <w:sz w:val="24"/>
          <w:szCs w:val="24"/>
        </w:rPr>
        <w:t>最后生成可汇编的汇编语言文件。</w:t>
      </w:r>
    </w:p>
    <w:p w14:paraId="28BFDD51" w14:textId="639A303C" w:rsidR="00C24EE6" w:rsidRDefault="00C24EE6"/>
    <w:p w14:paraId="0985CF75" w14:textId="77777777" w:rsidR="009C3CDA" w:rsidRPr="009C3CDA" w:rsidRDefault="009C3CDA" w:rsidP="009C3CDA"/>
    <w:sectPr w:rsidR="009C3CDA" w:rsidRPr="009C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C6A5E" w14:textId="77777777" w:rsidR="00121A76" w:rsidRDefault="00121A76" w:rsidP="00C24EE6">
      <w:r>
        <w:separator/>
      </w:r>
    </w:p>
  </w:endnote>
  <w:endnote w:type="continuationSeparator" w:id="0">
    <w:p w14:paraId="2D6E24B8" w14:textId="77777777" w:rsidR="00121A76" w:rsidRDefault="00121A76" w:rsidP="00C2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19653" w14:textId="77777777" w:rsidR="00121A76" w:rsidRDefault="00121A76" w:rsidP="00C24EE6">
      <w:r>
        <w:separator/>
      </w:r>
    </w:p>
  </w:footnote>
  <w:footnote w:type="continuationSeparator" w:id="0">
    <w:p w14:paraId="7B068B60" w14:textId="77777777" w:rsidR="00121A76" w:rsidRDefault="00121A76" w:rsidP="00C24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02"/>
    <w:rsid w:val="00121A76"/>
    <w:rsid w:val="001334D8"/>
    <w:rsid w:val="00241813"/>
    <w:rsid w:val="00364F42"/>
    <w:rsid w:val="0038687C"/>
    <w:rsid w:val="003F2058"/>
    <w:rsid w:val="00501A57"/>
    <w:rsid w:val="005C7A49"/>
    <w:rsid w:val="007D415C"/>
    <w:rsid w:val="00821765"/>
    <w:rsid w:val="009360E7"/>
    <w:rsid w:val="0096583B"/>
    <w:rsid w:val="009B0756"/>
    <w:rsid w:val="009C3CDA"/>
    <w:rsid w:val="00A014BA"/>
    <w:rsid w:val="00BD0284"/>
    <w:rsid w:val="00C24EE6"/>
    <w:rsid w:val="00C60602"/>
    <w:rsid w:val="00D305DB"/>
    <w:rsid w:val="00E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77A1"/>
  <w15:chartTrackingRefBased/>
  <w15:docId w15:val="{6C1817C0-3A81-4352-8CAA-31F7ACA5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EE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4F42"/>
    <w:pPr>
      <w:widowControl/>
      <w:spacing w:before="180" w:after="150"/>
      <w:jc w:val="left"/>
      <w:outlineLvl w:val="0"/>
    </w:pPr>
    <w:rPr>
      <w:rFonts w:ascii="inherit" w:eastAsia="宋体" w:hAnsi="inherit" w:cs="宋体"/>
      <w:b/>
      <w:bCs/>
      <w:color w:val="53555C"/>
      <w:kern w:val="36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F42"/>
    <w:rPr>
      <w:rFonts w:ascii="inherit" w:eastAsia="宋体" w:hAnsi="inherit" w:cs="宋体"/>
      <w:b/>
      <w:bCs/>
      <w:color w:val="53555C"/>
      <w:kern w:val="36"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364F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4F4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4E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4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明均 彭</dc:creator>
  <cp:keywords/>
  <dc:description/>
  <cp:lastModifiedBy>明均 彭</cp:lastModifiedBy>
  <cp:revision>9</cp:revision>
  <dcterms:created xsi:type="dcterms:W3CDTF">2020-06-28T12:29:00Z</dcterms:created>
  <dcterms:modified xsi:type="dcterms:W3CDTF">2020-07-10T02:18:00Z</dcterms:modified>
</cp:coreProperties>
</file>