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ABD07" w14:textId="77777777" w:rsidR="00AF335E" w:rsidRDefault="00DC38D7" w:rsidP="00DC38D7">
      <w:pPr>
        <w:spacing w:after="240"/>
        <w:jc w:val="center"/>
      </w:pPr>
      <w:r>
        <w:t>Министерство науки и высшего образования Российской Федерации</w:t>
      </w:r>
    </w:p>
    <w:p w14:paraId="073273E3" w14:textId="77777777" w:rsidR="00DC38D7" w:rsidRDefault="00DC38D7" w:rsidP="00DC38D7">
      <w:pPr>
        <w:jc w:val="center"/>
      </w:pPr>
      <w:r>
        <w:t xml:space="preserve">Федеральное государственное бюджетное образовательное </w:t>
      </w:r>
    </w:p>
    <w:p w14:paraId="359483BD" w14:textId="77777777" w:rsidR="00DC38D7" w:rsidRDefault="00DC38D7" w:rsidP="00DC38D7">
      <w:pPr>
        <w:spacing w:after="240"/>
        <w:jc w:val="center"/>
      </w:pPr>
      <w:r>
        <w:t>учреждение высшего образования</w:t>
      </w:r>
    </w:p>
    <w:p w14:paraId="1D8EACF3" w14:textId="77777777" w:rsidR="00DC38D7" w:rsidRDefault="00DC38D7" w:rsidP="00DC38D7">
      <w:pPr>
        <w:jc w:val="center"/>
      </w:pPr>
      <w:r>
        <w:t xml:space="preserve">«Рязанский государственный радиотехнический университет </w:t>
      </w:r>
    </w:p>
    <w:p w14:paraId="058D9E1A" w14:textId="77777777" w:rsidR="00DC38D7" w:rsidRDefault="00DC38D7" w:rsidP="00DC38D7">
      <w:pPr>
        <w:spacing w:after="240"/>
        <w:jc w:val="center"/>
      </w:pPr>
      <w:r>
        <w:t>имени В. Ф. Уткина»</w:t>
      </w:r>
    </w:p>
    <w:p w14:paraId="24F70B49" w14:textId="2E295D0F" w:rsidR="00DC38D7" w:rsidRDefault="00DC38D7" w:rsidP="00DC38D7">
      <w:pPr>
        <w:spacing w:after="240"/>
        <w:jc w:val="center"/>
      </w:pPr>
      <w:r>
        <w:t xml:space="preserve">Кафедра </w:t>
      </w:r>
      <w:r w:rsidR="00A01615">
        <w:t>БЖДиЭ</w:t>
      </w:r>
    </w:p>
    <w:p w14:paraId="3478C012" w14:textId="77777777" w:rsidR="00DC38D7" w:rsidRDefault="00DC38D7" w:rsidP="00DC38D7">
      <w:pPr>
        <w:spacing w:after="240"/>
        <w:jc w:val="center"/>
      </w:pPr>
    </w:p>
    <w:p w14:paraId="176D3022" w14:textId="77777777" w:rsidR="00DC38D7" w:rsidRDefault="00DC38D7" w:rsidP="00DC38D7">
      <w:pPr>
        <w:spacing w:after="240"/>
        <w:jc w:val="center"/>
      </w:pPr>
    </w:p>
    <w:p w14:paraId="52DC47AA" w14:textId="77777777" w:rsidR="00DC38D7" w:rsidRDefault="00DC38D7" w:rsidP="00DC38D7">
      <w:pPr>
        <w:spacing w:after="240"/>
        <w:jc w:val="center"/>
      </w:pPr>
    </w:p>
    <w:p w14:paraId="67B63140" w14:textId="77777777" w:rsidR="00DC38D7" w:rsidRDefault="00DC38D7" w:rsidP="00DC38D7">
      <w:pPr>
        <w:jc w:val="center"/>
      </w:pPr>
      <w:r>
        <w:rPr>
          <w:b/>
        </w:rPr>
        <w:t>Отчет</w:t>
      </w:r>
    </w:p>
    <w:p w14:paraId="538C650D" w14:textId="2E06149E" w:rsidR="00DC38D7" w:rsidRDefault="00DC38D7" w:rsidP="00DC38D7">
      <w:pPr>
        <w:spacing w:after="240"/>
        <w:jc w:val="center"/>
      </w:pPr>
      <w:r>
        <w:t>По дисциплине «</w:t>
      </w:r>
      <w:r w:rsidR="003E0FEE">
        <w:t>Безопасность жизнедеятельности</w:t>
      </w:r>
      <w:r>
        <w:t>»</w:t>
      </w:r>
    </w:p>
    <w:p w14:paraId="4C0D86C7" w14:textId="306BC6E4" w:rsidR="00DC38D7" w:rsidRDefault="002735D1" w:rsidP="00DC38D7">
      <w:pPr>
        <w:spacing w:after="240"/>
        <w:jc w:val="center"/>
      </w:pPr>
      <w:r>
        <w:t xml:space="preserve">О </w:t>
      </w:r>
      <w:r w:rsidR="00194C5A">
        <w:t>лабораторной работе</w:t>
      </w:r>
      <w:r w:rsidR="00D02432">
        <w:t xml:space="preserve"> №</w:t>
      </w:r>
      <w:r w:rsidR="00765171">
        <w:t>4</w:t>
      </w:r>
    </w:p>
    <w:p w14:paraId="3DF85F14" w14:textId="49D0FDD6" w:rsidR="00DC38D7" w:rsidRPr="00CC7B3F" w:rsidRDefault="00DC38D7" w:rsidP="005B6AAE">
      <w:pPr>
        <w:spacing w:after="240"/>
        <w:jc w:val="center"/>
      </w:pPr>
      <w:r w:rsidRPr="00CC7B3F">
        <w:t>«</w:t>
      </w:r>
      <w:r w:rsidR="00765171">
        <w:t>Микроклиматические условия на рабочем месте</w:t>
      </w:r>
      <w:r w:rsidRPr="00CC7B3F">
        <w:t>»</w:t>
      </w:r>
    </w:p>
    <w:p w14:paraId="7C64537C" w14:textId="77777777" w:rsidR="00DC38D7" w:rsidRPr="00CC7B3F" w:rsidRDefault="00DC38D7" w:rsidP="00DC38D7">
      <w:pPr>
        <w:spacing w:after="240"/>
        <w:jc w:val="right"/>
      </w:pPr>
    </w:p>
    <w:p w14:paraId="2FE3B85B" w14:textId="77777777" w:rsidR="00DC38D7" w:rsidRPr="00CC7B3F" w:rsidRDefault="00DC38D7" w:rsidP="00DC38D7">
      <w:pPr>
        <w:spacing w:after="240"/>
        <w:jc w:val="right"/>
      </w:pPr>
    </w:p>
    <w:p w14:paraId="4E243BB9" w14:textId="77777777" w:rsidR="00DC38D7" w:rsidRDefault="00DC38D7" w:rsidP="00F66580">
      <w:pPr>
        <w:jc w:val="right"/>
      </w:pPr>
      <w:r>
        <w:t>Выполнил: ст. гр. 742</w:t>
      </w:r>
    </w:p>
    <w:p w14:paraId="5F13F8AE" w14:textId="77777777" w:rsidR="00DC38D7" w:rsidRDefault="00DC38D7" w:rsidP="00F66580">
      <w:pPr>
        <w:jc w:val="right"/>
      </w:pPr>
      <w:r>
        <w:t>Защитин М. С.</w:t>
      </w:r>
    </w:p>
    <w:p w14:paraId="1C380833" w14:textId="59CF0C53" w:rsidR="00DC38D7" w:rsidRDefault="00D71C75" w:rsidP="00F66580">
      <w:pPr>
        <w:jc w:val="right"/>
      </w:pPr>
      <w:r>
        <w:t>Проверил:</w:t>
      </w:r>
    </w:p>
    <w:p w14:paraId="7D78BC2C" w14:textId="77777777" w:rsidR="004644C6" w:rsidRDefault="004644C6" w:rsidP="004644C6">
      <w:pPr>
        <w:jc w:val="right"/>
      </w:pPr>
      <w:r>
        <w:t>Фомин С. В.</w:t>
      </w:r>
    </w:p>
    <w:p w14:paraId="2C9F4FF7" w14:textId="46C36765" w:rsidR="00DC38D7" w:rsidRDefault="004644C6" w:rsidP="004644C6">
      <w:pPr>
        <w:spacing w:after="240"/>
        <w:jc w:val="right"/>
      </w:pPr>
      <w:r>
        <w:t>Григорьев Н. М.</w:t>
      </w:r>
    </w:p>
    <w:p w14:paraId="76CB7C7C" w14:textId="77777777" w:rsidR="00F5323C" w:rsidRDefault="00F5323C" w:rsidP="00DC38D7">
      <w:pPr>
        <w:spacing w:after="240"/>
        <w:jc w:val="center"/>
      </w:pPr>
    </w:p>
    <w:p w14:paraId="7773A55E" w14:textId="77777777" w:rsidR="006E1184" w:rsidRDefault="006E1184" w:rsidP="00DC38D7">
      <w:pPr>
        <w:spacing w:after="240"/>
        <w:jc w:val="center"/>
      </w:pPr>
    </w:p>
    <w:p w14:paraId="2A9BFEF6" w14:textId="2087E85D" w:rsidR="00F5323C" w:rsidRDefault="00DC38D7" w:rsidP="00F5323C">
      <w:pPr>
        <w:spacing w:after="240"/>
        <w:jc w:val="center"/>
      </w:pPr>
      <w:r>
        <w:t>Рязань, 202</w:t>
      </w:r>
      <w:r w:rsidR="00F447B5">
        <w:t>2</w:t>
      </w:r>
      <w:r>
        <w:t xml:space="preserve"> г.</w:t>
      </w:r>
    </w:p>
    <w:p w14:paraId="3D90E7ED" w14:textId="3AC1715E" w:rsidR="005577FB" w:rsidRPr="006E1184" w:rsidRDefault="001F5B93" w:rsidP="00F5323C">
      <w:pPr>
        <w:spacing w:after="240"/>
        <w:rPr>
          <w:szCs w:val="28"/>
        </w:rPr>
      </w:pPr>
      <w:r>
        <w:lastRenderedPageBreak/>
        <w:tab/>
      </w:r>
      <w:r w:rsidR="005577FB">
        <w:rPr>
          <w:b/>
        </w:rPr>
        <w:t>Цель работы</w:t>
      </w:r>
      <w:r w:rsidR="005577FB">
        <w:t xml:space="preserve">: </w:t>
      </w:r>
      <w:r w:rsidR="00A627F7" w:rsidRPr="00A627F7">
        <w:t>получить представление об основных параметрах микроклимата; изучить принципы нормирования микроклиматических условий в помещениях; исследовать и оценить параметры микроклимата на рабочем месте</w:t>
      </w:r>
      <w:r w:rsidR="00A627F7">
        <w:t>.</w:t>
      </w:r>
    </w:p>
    <w:p w14:paraId="7B1E50A7" w14:textId="77777777" w:rsidR="006E1184" w:rsidRPr="006E1184" w:rsidRDefault="005577FB" w:rsidP="006E1184">
      <w:pPr>
        <w:spacing w:after="240"/>
        <w:rPr>
          <w:b/>
        </w:rPr>
      </w:pPr>
      <w:r>
        <w:tab/>
      </w:r>
      <w:r w:rsidR="00D71C75">
        <w:rPr>
          <w:b/>
        </w:rPr>
        <w:t>Практическая часть</w:t>
      </w:r>
      <w:r w:rsidR="001F5B93">
        <w:rPr>
          <w:b/>
        </w:rPr>
        <w:t>:</w:t>
      </w:r>
    </w:p>
    <w:p w14:paraId="7C860EF3" w14:textId="77522779" w:rsidR="00F812F4" w:rsidRDefault="00A30CC1" w:rsidP="00F447B5">
      <w:pPr>
        <w:spacing w:after="240"/>
      </w:pPr>
      <w:r>
        <w:tab/>
      </w:r>
      <w:r w:rsidR="00D504B1" w:rsidRPr="00D504B1">
        <w:t>Определить температуру воздуха на рабочем месте (с помощью «сухого» термометра бытового психрометра) и атмос</w:t>
      </w:r>
      <w:r w:rsidR="00D504B1" w:rsidRPr="00D504B1">
        <w:softHyphen/>
        <w:t xml:space="preserve">ферное давление </w:t>
      </w:r>
      <w:r w:rsidR="00D504B1" w:rsidRPr="00D504B1">
        <w:rPr>
          <w:b/>
          <w:i/>
          <w:lang w:val="en-US"/>
        </w:rPr>
        <w:t>P</w:t>
      </w:r>
      <w:proofErr w:type="spellStart"/>
      <w:r w:rsidR="00D504B1" w:rsidRPr="00D504B1">
        <w:rPr>
          <w:b/>
          <w:i/>
          <w:vertAlign w:val="subscript"/>
        </w:rPr>
        <w:t>атм</w:t>
      </w:r>
      <w:proofErr w:type="spellEnd"/>
      <w:r w:rsidR="00D504B1" w:rsidRPr="00D504B1">
        <w:t xml:space="preserve"> (</w:t>
      </w:r>
      <w:proofErr w:type="spellStart"/>
      <w:r w:rsidR="00D504B1" w:rsidRPr="00D504B1">
        <w:rPr>
          <w:i/>
        </w:rPr>
        <w:t>гПа</w:t>
      </w:r>
      <w:proofErr w:type="spellEnd"/>
      <w:r w:rsidR="00D504B1" w:rsidRPr="00D504B1">
        <w:t>) по барометру. Перевести показания барометра в гектопаскали (</w:t>
      </w:r>
      <w:proofErr w:type="spellStart"/>
      <w:r w:rsidR="00D504B1" w:rsidRPr="00D504B1">
        <w:rPr>
          <w:i/>
        </w:rPr>
        <w:t>гПа</w:t>
      </w:r>
      <w:proofErr w:type="spellEnd"/>
      <w:r w:rsidR="00D504B1" w:rsidRPr="00D504B1">
        <w:t xml:space="preserve">) исходя из соотношения: 750 </w:t>
      </w:r>
      <w:r w:rsidR="00D504B1" w:rsidRPr="00D504B1">
        <w:rPr>
          <w:i/>
        </w:rPr>
        <w:t>мм рт. ст.</w:t>
      </w:r>
      <w:r w:rsidR="00D504B1" w:rsidRPr="00D504B1">
        <w:t xml:space="preserve"> = 1000 </w:t>
      </w:r>
      <w:proofErr w:type="spellStart"/>
      <w:r w:rsidR="00D504B1" w:rsidRPr="00D504B1">
        <w:rPr>
          <w:i/>
        </w:rPr>
        <w:t>гПа</w:t>
      </w:r>
      <w:proofErr w:type="spellEnd"/>
      <w:r w:rsidR="00D504B1" w:rsidRPr="00D504B1">
        <w:t>.</w:t>
      </w:r>
    </w:p>
    <w:p w14:paraId="25C14046" w14:textId="1A5D18AF" w:rsidR="00D504B1" w:rsidRPr="007E3761" w:rsidRDefault="00A22817" w:rsidP="00A22817">
      <w:pPr>
        <w:spacing w:after="240"/>
        <w:ind w:left="708" w:firstLine="708"/>
        <w:rPr>
          <w:bCs/>
          <w:iCs/>
        </w:rPr>
      </w:pPr>
      <w:r w:rsidRPr="00E2174D">
        <w:rPr>
          <w:rFonts w:eastAsia="Times New Roman" w:cs="Times New Roman"/>
          <w:bCs/>
          <w:i/>
          <w:color w:val="000000"/>
          <w:sz w:val="32"/>
          <w:szCs w:val="32"/>
          <w:lang w:val="en-US" w:eastAsia="zh-CN"/>
        </w:rPr>
        <w:t>t</w:t>
      </w:r>
      <w:r w:rsidRPr="00E2174D">
        <w:rPr>
          <w:rFonts w:eastAsia="Times New Roman" w:cs="Times New Roman"/>
          <w:bCs/>
          <w:i/>
          <w:caps/>
          <w:color w:val="000000"/>
          <w:position w:val="-4"/>
          <w:szCs w:val="28"/>
          <w:vertAlign w:val="subscript"/>
          <w:lang w:val="en-US" w:eastAsia="zh-CN"/>
        </w:rPr>
        <w:t>c</w:t>
      </w:r>
      <w:r w:rsidRPr="00E2174D">
        <w:rPr>
          <w:rFonts w:eastAsia="Times New Roman" w:cs="Times New Roman"/>
          <w:bCs/>
          <w:color w:val="auto"/>
          <w:szCs w:val="28"/>
          <w:vertAlign w:val="subscript"/>
          <w:lang w:eastAsia="zh-CN"/>
        </w:rPr>
        <w:t xml:space="preserve"> </w:t>
      </w:r>
      <w:r w:rsidRPr="007E3761">
        <w:rPr>
          <w:bCs/>
          <w:iCs/>
        </w:rPr>
        <w:t xml:space="preserve">= </w:t>
      </w:r>
      <w:r w:rsidRPr="007E3761">
        <w:rPr>
          <w:bCs/>
          <w:iCs/>
        </w:rPr>
        <w:tab/>
      </w:r>
      <w:r w:rsidRPr="007E3761">
        <w:rPr>
          <w:bCs/>
          <w:iCs/>
        </w:rPr>
        <w:tab/>
      </w:r>
      <w:r w:rsidRPr="007E3761">
        <w:rPr>
          <w:bCs/>
          <w:iCs/>
        </w:rPr>
        <w:tab/>
      </w:r>
      <w:r w:rsidRPr="007E3761">
        <w:rPr>
          <w:bCs/>
          <w:iCs/>
        </w:rPr>
        <w:tab/>
      </w:r>
      <w:r w:rsidRPr="007E3761">
        <w:rPr>
          <w:bCs/>
          <w:iCs/>
        </w:rPr>
        <w:tab/>
      </w:r>
      <w:r w:rsidRPr="007E3761">
        <w:rPr>
          <w:bCs/>
          <w:iCs/>
        </w:rPr>
        <w:tab/>
      </w:r>
      <w:r w:rsidR="00B75843" w:rsidRPr="007E3761">
        <w:rPr>
          <w:bCs/>
          <w:i/>
          <w:lang w:val="en-US"/>
        </w:rPr>
        <w:t>P</w:t>
      </w:r>
      <w:proofErr w:type="spellStart"/>
      <w:r w:rsidR="00B75843" w:rsidRPr="007E3761">
        <w:rPr>
          <w:bCs/>
          <w:i/>
          <w:vertAlign w:val="subscript"/>
        </w:rPr>
        <w:t>атм</w:t>
      </w:r>
      <w:proofErr w:type="spellEnd"/>
      <w:r w:rsidR="00B75843" w:rsidRPr="007E3761">
        <w:rPr>
          <w:bCs/>
          <w:i/>
          <w:vertAlign w:val="subscript"/>
        </w:rPr>
        <w:t xml:space="preserve"> </w:t>
      </w:r>
      <w:r w:rsidR="00B75843" w:rsidRPr="007E3761">
        <w:rPr>
          <w:bCs/>
          <w:iCs/>
        </w:rPr>
        <w:t>=</w:t>
      </w:r>
    </w:p>
    <w:p w14:paraId="77DC21BD" w14:textId="4066D8ED" w:rsidR="00D504B1" w:rsidRDefault="00D504B1" w:rsidP="00F447B5">
      <w:pPr>
        <w:spacing w:after="240"/>
      </w:pPr>
      <w:r>
        <w:tab/>
      </w:r>
      <w:r w:rsidR="005C6E0C" w:rsidRPr="005C6E0C">
        <w:t xml:space="preserve">По показаниям психрометра рассчитать относительную </w:t>
      </w:r>
      <w:r w:rsidR="00F2649D">
        <w:t xml:space="preserve">и абсолютную </w:t>
      </w:r>
      <w:r w:rsidR="005C6E0C" w:rsidRPr="005C6E0C">
        <w:t>влажность воздуха на рабочем месте</w:t>
      </w:r>
      <w:r w:rsidR="005C6E0C">
        <w:t>:</w:t>
      </w:r>
    </w:p>
    <w:p w14:paraId="2FAE7BA9" w14:textId="0943BDC0" w:rsidR="005C6E0C" w:rsidRPr="00FD2070" w:rsidRDefault="00A269FB" w:rsidP="00F447B5">
      <w:pPr>
        <w:spacing w:after="240"/>
      </w:pPr>
      <m:oMathPara>
        <m:oMathParaPr>
          <m:jc m:val="center"/>
        </m:oMathParaPr>
        <m:oMath>
          <m:r>
            <w:rPr>
              <w:rFonts w:ascii="Cambria Math" w:eastAsia="Microsoft YaHei UI Light" w:hAnsi="Cambria Math"/>
            </w:rPr>
            <m:t>φ</m:t>
          </m:r>
          <m:r>
            <w:rPr>
              <w:rFonts w:ascii="Cambria Math" w:eastAsia="Microsoft YaHei UI Light" w:hAnsi="Cambria Math"/>
            </w:rPr>
            <m:t>=</m:t>
          </m:r>
          <m:f>
            <m:fPr>
              <m:ctrlPr>
                <w:rPr>
                  <w:rFonts w:ascii="Cambria Math" w:eastAsia="Microsoft YaHei UI Light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Microsoft YaHei UI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icrosoft YaHei UI Light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Microsoft YaHei UI Light" w:hAnsi="Cambria Math"/>
                    </w:rPr>
                    <m:t>нас.в</m:t>
                  </m:r>
                </m:sub>
              </m:sSub>
              <m:r>
                <w:rPr>
                  <w:rFonts w:ascii="Cambria Math" w:eastAsia="Microsoft YaHei UI Light" w:hAnsi="Cambria Math"/>
                </w:rPr>
                <m:t>-α(</m:t>
              </m:r>
              <m:sSub>
                <m:sSubPr>
                  <m:ctrlPr>
                    <w:rPr>
                      <w:rFonts w:ascii="Cambria Math" w:eastAsia="Microsoft YaHei UI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icrosoft YaHei UI Light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Microsoft YaHei UI Light" w:hAnsi="Cambria Math"/>
                    </w:rPr>
                    <m:t>с</m:t>
                  </m:r>
                </m:sub>
              </m:sSub>
              <m:r>
                <w:rPr>
                  <w:rFonts w:ascii="Cambria Math" w:eastAsia="Microsoft YaHei UI Light" w:hAnsi="Cambria Math"/>
                </w:rPr>
                <m:t>-</m:t>
              </m:r>
              <m:sSub>
                <m:sSubPr>
                  <m:ctrlPr>
                    <w:rPr>
                      <w:rFonts w:ascii="Cambria Math" w:eastAsia="Microsoft YaHei UI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icrosoft YaHei UI Light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Microsoft YaHei UI Light" w:hAnsi="Cambria Math"/>
                    </w:rPr>
                    <m:t>в</m:t>
                  </m:r>
                </m:sub>
              </m:sSub>
              <m:r>
                <w:rPr>
                  <w:rFonts w:ascii="Cambria Math" w:eastAsia="Microsoft YaHei UI Light" w:hAnsi="Cambria Math"/>
                </w:rPr>
                <m:t>)</m:t>
              </m:r>
              <m:sSub>
                <m:sSubPr>
                  <m:ctrlPr>
                    <w:rPr>
                      <w:rFonts w:ascii="Cambria Math" w:eastAsia="Microsoft YaHei UI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icrosoft YaHei UI Light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Microsoft YaHei UI Light" w:hAnsi="Cambria Math"/>
                    </w:rPr>
                    <m:t>атм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icrosoft YaHei UI Light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Microsoft YaHei UI Light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Microsoft YaHei UI Light" w:hAnsi="Cambria Math"/>
                    </w:rPr>
                    <m:t>нас.с</m:t>
                  </m:r>
                </m:sub>
              </m:sSub>
            </m:den>
          </m:f>
          <m:r>
            <w:rPr>
              <w:rFonts w:ascii="Cambria Math" w:eastAsia="Microsoft YaHei UI Light" w:hAnsi="Cambria Math"/>
            </w:rPr>
            <m:t>*100%</m:t>
          </m:r>
          <m:r>
            <w:rPr>
              <w:rFonts w:ascii="Cambria Math" w:eastAsia="Microsoft YaHei UI Light" w:hAnsi="Cambria Math"/>
            </w:rPr>
            <m:t xml:space="preserve">= </m:t>
          </m:r>
          <m:f>
            <m:fPr>
              <m:ctrlPr>
                <w:rPr>
                  <w:rFonts w:ascii="Cambria Math" w:eastAsia="Microsoft YaHei UI Light" w:hAnsi="Cambria Math"/>
                  <w:i/>
                </w:rPr>
              </m:ctrlPr>
            </m:fPr>
            <m:num>
              <m:r>
                <w:rPr>
                  <w:rFonts w:ascii="Cambria Math" w:eastAsia="Microsoft YaHei UI Light" w:hAnsi="Cambria Math"/>
                </w:rPr>
                <m:t xml:space="preserve">         </m:t>
              </m:r>
              <m:r>
                <w:rPr>
                  <w:rFonts w:ascii="Cambria Math" w:eastAsia="Microsoft YaHei UI Light" w:hAnsi="Cambria Math"/>
                </w:rPr>
                <m:t>-</m:t>
              </m:r>
              <m:r>
                <w:rPr>
                  <w:rFonts w:ascii="Cambria Math" w:eastAsia="Microsoft YaHei UI Light" w:hAnsi="Cambria Math"/>
                </w:rPr>
                <m:t>0</m:t>
              </m:r>
              <m:r>
                <w:rPr>
                  <w:rFonts w:ascii="Cambria Math" w:eastAsia="Microsoft YaHei UI Light" w:hAnsi="Cambria Math"/>
                  <w:lang w:val="en-US"/>
                </w:rPr>
                <m:t>,00083</m:t>
              </m:r>
              <m:d>
                <m:dPr>
                  <m:ctrlPr>
                    <w:rPr>
                      <w:rFonts w:ascii="Cambria Math" w:eastAsia="Microsoft YaHei UI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Microsoft YaHei UI Light" w:hAnsi="Cambria Math"/>
                    </w:rPr>
                    <m:t xml:space="preserve">       </m:t>
                  </m:r>
                  <m:r>
                    <w:rPr>
                      <w:rFonts w:ascii="Cambria Math" w:eastAsia="Microsoft YaHei UI Light" w:hAnsi="Cambria Math"/>
                    </w:rPr>
                    <m:t>-</m:t>
                  </m:r>
                  <m:r>
                    <w:rPr>
                      <w:rFonts w:ascii="Cambria Math" w:eastAsia="Microsoft YaHei UI Light" w:hAnsi="Cambria Math"/>
                    </w:rPr>
                    <m:t xml:space="preserve">        </m:t>
                  </m:r>
                </m:e>
              </m:d>
              <m:r>
                <w:rPr>
                  <w:rFonts w:ascii="Cambria Math" w:eastAsia="Microsoft YaHei UI Light" w:hAnsi="Cambria Math"/>
                </w:rPr>
                <m:t xml:space="preserve">          </m:t>
              </m:r>
            </m:num>
            <m:den>
              <m:r>
                <w:rPr>
                  <w:rFonts w:ascii="Cambria Math" w:eastAsia="Microsoft YaHei UI Light" w:hAnsi="Cambria Math"/>
                </w:rPr>
                <m:t xml:space="preserve"> </m:t>
              </m:r>
            </m:den>
          </m:f>
          <m:r>
            <w:rPr>
              <w:rFonts w:ascii="Cambria Math" w:eastAsia="Microsoft YaHei UI Light" w:hAnsi="Cambria Math"/>
            </w:rPr>
            <m:t>*100</m:t>
          </m:r>
          <m:r>
            <w:rPr>
              <w:rFonts w:ascii="Cambria Math" w:eastAsia="Microsoft YaHei UI Light" w:hAnsi="Cambria Math"/>
            </w:rPr>
            <m:t>%</m:t>
          </m:r>
          <m:r>
            <w:rPr>
              <w:rFonts w:ascii="Cambria Math" w:eastAsia="Microsoft YaHei UI Light" w:hAnsi="Cambria Math"/>
            </w:rPr>
            <m:t>=</m:t>
          </m:r>
        </m:oMath>
      </m:oMathPara>
    </w:p>
    <w:p w14:paraId="1C8114B8" w14:textId="2116D25A" w:rsidR="00A269FB" w:rsidRDefault="00A269FB" w:rsidP="00F447B5">
      <w:pPr>
        <w:spacing w:after="240"/>
        <w:rPr>
          <w:rFonts w:eastAsia="Microsoft YaHei UI Light"/>
        </w:rPr>
      </w:pPr>
      <w:r>
        <w:tab/>
        <w:t xml:space="preserve">По таблицам 2 и 3 методических указаний: </w:t>
      </w:r>
      <m:oMath>
        <m:sSub>
          <m:sSubPr>
            <m:ctrlPr>
              <w:rPr>
                <w:rFonts w:ascii="Cambria Math" w:eastAsia="Microsoft YaHei UI Light" w:hAnsi="Cambria Math"/>
                <w:i/>
              </w:rPr>
            </m:ctrlPr>
          </m:sSubPr>
          <m:e>
            <m:r>
              <w:rPr>
                <w:rFonts w:ascii="Cambria Math" w:eastAsia="Microsoft YaHei UI Light" w:hAnsi="Cambria Math"/>
                <w:lang w:val="en-US"/>
              </w:rPr>
              <m:t>P</m:t>
            </m:r>
          </m:e>
          <m:sub>
            <m:r>
              <w:rPr>
                <w:rFonts w:ascii="Cambria Math" w:eastAsia="Microsoft YaHei UI Light" w:hAnsi="Cambria Math"/>
              </w:rPr>
              <m:t>нас.в</m:t>
            </m:r>
          </m:sub>
        </m:sSub>
        <m:r>
          <w:rPr>
            <w:rFonts w:ascii="Cambria Math" w:eastAsia="Microsoft YaHei UI Light" w:hAnsi="Cambria Math"/>
          </w:rPr>
          <m:t>=</m:t>
        </m:r>
        <m:r>
          <w:rPr>
            <w:rFonts w:ascii="Cambria Math" w:eastAsia="Microsoft YaHei UI Light" w:hAnsi="Cambria Math"/>
          </w:rPr>
          <m:t xml:space="preserve">          </m:t>
        </m:r>
        <m:r>
          <w:rPr>
            <w:rFonts w:ascii="Cambria Math" w:eastAsia="Microsoft YaHei UI Light" w:hAnsi="Cambria Math"/>
          </w:rPr>
          <m:t xml:space="preserve"> гПа,</m:t>
        </m:r>
      </m:oMath>
      <w:r w:rsidR="00FD2070">
        <w:rPr>
          <w:rFonts w:eastAsia="Microsoft YaHei UI Light"/>
        </w:rPr>
        <w:t xml:space="preserve"> </w:t>
      </w:r>
      <m:oMath>
        <m:sSub>
          <m:sSubPr>
            <m:ctrlPr>
              <w:rPr>
                <w:rFonts w:ascii="Cambria Math" w:eastAsia="Microsoft YaHei UI Light" w:hAnsi="Cambria Math"/>
                <w:i/>
                <w:lang w:val="en-US"/>
              </w:rPr>
            </m:ctrlPr>
          </m:sSubPr>
          <m:e>
            <m:r>
              <w:rPr>
                <w:rFonts w:ascii="Cambria Math" w:eastAsia="Microsoft YaHei UI Light" w:hAnsi="Cambria Math"/>
                <w:lang w:val="en-US"/>
              </w:rPr>
              <m:t>P</m:t>
            </m:r>
          </m:e>
          <m:sub>
            <m:r>
              <w:rPr>
                <w:rFonts w:ascii="Cambria Math" w:eastAsia="Microsoft YaHei UI Light" w:hAnsi="Cambria Math"/>
              </w:rPr>
              <m:t>нас.с</m:t>
            </m:r>
          </m:sub>
        </m:sSub>
        <m:r>
          <w:rPr>
            <w:rFonts w:ascii="Cambria Math" w:eastAsia="Microsoft YaHei UI Light" w:hAnsi="Cambria Math"/>
          </w:rPr>
          <m:t>=</m:t>
        </m:r>
        <m:r>
          <w:rPr>
            <w:rFonts w:ascii="Cambria Math" w:eastAsia="Microsoft YaHei UI Light" w:hAnsi="Cambria Math"/>
          </w:rPr>
          <m:t xml:space="preserve">                </m:t>
        </m:r>
        <m:r>
          <w:rPr>
            <w:rFonts w:ascii="Cambria Math" w:eastAsia="Microsoft YaHei UI Light" w:hAnsi="Cambria Math"/>
          </w:rPr>
          <m:t xml:space="preserve"> гПа</m:t>
        </m:r>
      </m:oMath>
      <w:r w:rsidR="00FD2070">
        <w:rPr>
          <w:rFonts w:eastAsia="Microsoft YaHei UI Light"/>
        </w:rPr>
        <w:t>,</w:t>
      </w:r>
      <w:r w:rsidR="00FD2070">
        <w:rPr>
          <w:rFonts w:eastAsia="Microsoft YaHei UI Light"/>
        </w:rPr>
        <w:t xml:space="preserve"> </w:t>
      </w:r>
      <m:oMath>
        <m:r>
          <w:rPr>
            <w:rFonts w:ascii="Cambria Math" w:eastAsia="Microsoft YaHei UI Light" w:hAnsi="Cambria Math"/>
          </w:rPr>
          <m:t>α=0,00083</m:t>
        </m:r>
      </m:oMath>
      <w:r w:rsidR="00FD2070">
        <w:rPr>
          <w:rFonts w:eastAsia="Microsoft YaHei UI Light"/>
        </w:rPr>
        <w:t xml:space="preserve"> </w:t>
      </w:r>
      <w:r w:rsidR="00FD2070" w:rsidRPr="00FD2070">
        <w:rPr>
          <w:rFonts w:eastAsia="Microsoft YaHei UI Light"/>
        </w:rPr>
        <w:t>(</w:t>
      </w:r>
      <w:r w:rsidR="00806072">
        <w:rPr>
          <w:rFonts w:eastAsia="Microsoft YaHei UI Light"/>
        </w:rPr>
        <w:t>д</w:t>
      </w:r>
      <w:r w:rsidR="00FD2070" w:rsidRPr="00FD2070">
        <w:rPr>
          <w:rFonts w:eastAsia="Microsoft YaHei UI Light"/>
        </w:rPr>
        <w:t>ля закрытых помещений при отсутствии вентиляции)</w:t>
      </w:r>
      <w:r w:rsidR="00806072">
        <w:rPr>
          <w:rFonts w:eastAsia="Microsoft YaHei UI Light"/>
        </w:rPr>
        <w:t>.</w:t>
      </w:r>
    </w:p>
    <w:p w14:paraId="039083B1" w14:textId="0270C43C" w:rsidR="00515DFE" w:rsidRDefault="00515DFE" w:rsidP="00F447B5">
      <w:pPr>
        <w:spacing w:after="240"/>
      </w:pPr>
      <w:r>
        <w:rPr>
          <w:rFonts w:eastAsia="Microsoft YaHei UI Light"/>
        </w:rPr>
        <w:tab/>
        <w:t>Абсолютная влажность:</w:t>
      </w:r>
    </w:p>
    <w:p w14:paraId="3521C853" w14:textId="35306DF5" w:rsidR="00586C5C" w:rsidRPr="000016B8" w:rsidRDefault="00806072" w:rsidP="00F447B5">
      <w:pPr>
        <w:spacing w:after="240"/>
      </w:pPr>
      <m:oMathPara>
        <m:oMath>
          <m:sSub>
            <m:sSubPr>
              <m:ctrlPr>
                <w:rPr>
                  <w:rFonts w:ascii="Cambria Math" w:eastAsia="Microsoft YaHei UI Light" w:hAnsi="Cambria Math"/>
                  <w:i/>
                </w:rPr>
              </m:ctrlPr>
            </m:sSubPr>
            <m:e>
              <m:r>
                <w:rPr>
                  <w:rFonts w:ascii="Cambria Math" w:eastAsia="Microsoft YaHei UI Light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="Microsoft YaHei UI Light" w:hAnsi="Cambria Math"/>
                </w:rPr>
                <m:t>абс</m:t>
              </m:r>
            </m:sub>
          </m:sSub>
          <m:r>
            <w:rPr>
              <w:rFonts w:ascii="Cambria Math" w:eastAsia="Microsoft YaHei UI Light" w:hAnsi="Cambria Math"/>
            </w:rPr>
            <m:t xml:space="preserve">= </m:t>
          </m:r>
          <m:f>
            <m:fPr>
              <m:ctrlPr>
                <w:rPr>
                  <w:rFonts w:ascii="Cambria Math" w:eastAsia="Microsoft YaHei UI Light" w:hAnsi="Cambria Math"/>
                  <w:i/>
                </w:rPr>
              </m:ctrlPr>
            </m:fPr>
            <m:num>
              <m:r>
                <w:rPr>
                  <w:rFonts w:ascii="Cambria Math" w:eastAsia="Microsoft YaHei UI Light" w:hAnsi="Cambria Math"/>
                </w:rPr>
                <m:t>φ*</m:t>
              </m:r>
              <m:sSub>
                <m:sSubPr>
                  <m:ctrlPr>
                    <w:rPr>
                      <w:rFonts w:ascii="Cambria Math" w:eastAsia="Microsoft YaHei UI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icrosoft YaHei UI Light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Microsoft YaHei UI Light" w:hAnsi="Cambria Math"/>
                    </w:rPr>
                    <m:t>нас</m:t>
                  </m:r>
                </m:sub>
              </m:sSub>
            </m:num>
            <m:den>
              <m:r>
                <w:rPr>
                  <w:rFonts w:ascii="Cambria Math" w:eastAsia="Microsoft YaHei UI Light" w:hAnsi="Cambria Math"/>
                </w:rPr>
                <m:t>100%</m:t>
              </m:r>
            </m:den>
          </m:f>
          <m:r>
            <w:rPr>
              <w:rFonts w:ascii="Cambria Math" w:eastAsia="Microsoft YaHei UI Light" w:hAnsi="Cambria Math"/>
            </w:rPr>
            <m:t xml:space="preserve">= </m:t>
          </m:r>
          <m:f>
            <m:fPr>
              <m:ctrlPr>
                <w:rPr>
                  <w:rFonts w:ascii="Cambria Math" w:eastAsia="Microsoft YaHei UI Light" w:hAnsi="Cambria Math"/>
                  <w:i/>
                </w:rPr>
              </m:ctrlPr>
            </m:fPr>
            <m:num>
              <m:r>
                <w:rPr>
                  <w:rFonts w:ascii="Cambria Math" w:eastAsia="Microsoft YaHei UI Light" w:hAnsi="Cambria Math"/>
                </w:rPr>
                <m:t xml:space="preserve">                            </m:t>
              </m:r>
            </m:num>
            <m:den>
              <m:r>
                <w:rPr>
                  <w:rFonts w:ascii="Cambria Math" w:eastAsia="Microsoft YaHei UI Light" w:hAnsi="Cambria Math"/>
                </w:rPr>
                <m:t>100%</m:t>
              </m:r>
            </m:den>
          </m:f>
          <m:r>
            <w:rPr>
              <w:rFonts w:ascii="Cambria Math" w:eastAsia="Microsoft YaHei UI Light" w:hAnsi="Cambria Math"/>
            </w:rPr>
            <m:t>=</m:t>
          </m:r>
        </m:oMath>
      </m:oMathPara>
    </w:p>
    <w:p w14:paraId="1DF71A8F" w14:textId="48C6CFC4" w:rsidR="000016B8" w:rsidRDefault="000016B8" w:rsidP="00F447B5">
      <w:pPr>
        <w:spacing w:after="240"/>
      </w:pPr>
      <w:r>
        <w:tab/>
      </w:r>
      <m:oMath>
        <m:sSub>
          <m:sSubPr>
            <m:ctrlPr>
              <w:rPr>
                <w:rFonts w:ascii="Cambria Math" w:eastAsia="Microsoft YaHei UI Light" w:hAnsi="Cambria Math"/>
                <w:i/>
              </w:rPr>
            </m:ctrlPr>
          </m:sSubPr>
          <m:e>
            <m:r>
              <w:rPr>
                <w:rFonts w:ascii="Cambria Math" w:eastAsia="Microsoft YaHei UI Light" w:hAnsi="Cambria Math"/>
              </w:rPr>
              <m:t>P</m:t>
            </m:r>
          </m:e>
          <m:sub>
            <m:r>
              <w:rPr>
                <w:rFonts w:ascii="Cambria Math" w:eastAsia="Microsoft YaHei UI Light" w:hAnsi="Cambria Math"/>
              </w:rPr>
              <m:t>нас</m:t>
            </m:r>
          </m:sub>
        </m:sSub>
      </m:oMath>
      <w:r>
        <w:t xml:space="preserve"> (плотность насыщенного пара сухого термометра) по таблице 2 методических указаний =</w:t>
      </w:r>
    </w:p>
    <w:p w14:paraId="72C00F80" w14:textId="0BE3342B" w:rsidR="00F858C3" w:rsidRDefault="00F858C3" w:rsidP="00F447B5">
      <w:pPr>
        <w:spacing w:after="240"/>
      </w:pPr>
      <w:r>
        <w:tab/>
      </w:r>
      <w:r w:rsidRPr="00F858C3">
        <w:rPr>
          <w:b/>
          <w:bCs/>
        </w:rPr>
        <w:t>ЭТ</w:t>
      </w:r>
      <w:r>
        <w:t xml:space="preserve"> в помещении по номограмме = </w:t>
      </w:r>
    </w:p>
    <w:p w14:paraId="36E4676B" w14:textId="06073E5D" w:rsidR="00E2174D" w:rsidRDefault="00E2174D" w:rsidP="00E2174D">
      <w:pPr>
        <w:pStyle w:val="a3"/>
        <w:keepNext/>
        <w:jc w:val="right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Исходные данные</w:t>
      </w:r>
    </w:p>
    <w:tbl>
      <w:tblPr>
        <w:tblW w:w="10206" w:type="dxa"/>
        <w:jc w:val="center"/>
        <w:tblLayout w:type="fixed"/>
        <w:tblLook w:val="0000" w:firstRow="0" w:lastRow="0" w:firstColumn="0" w:lastColumn="0" w:noHBand="0" w:noVBand="0"/>
      </w:tblPr>
      <w:tblGrid>
        <w:gridCol w:w="680"/>
        <w:gridCol w:w="824"/>
        <w:gridCol w:w="824"/>
        <w:gridCol w:w="1023"/>
        <w:gridCol w:w="1024"/>
        <w:gridCol w:w="1296"/>
        <w:gridCol w:w="983"/>
        <w:gridCol w:w="6"/>
        <w:gridCol w:w="886"/>
        <w:gridCol w:w="887"/>
        <w:gridCol w:w="886"/>
        <w:gridCol w:w="887"/>
      </w:tblGrid>
      <w:tr w:rsidR="00E2174D" w:rsidRPr="0023333E" w14:paraId="102983FE" w14:textId="77777777" w:rsidTr="009D7CAD">
        <w:trPr>
          <w:trHeight w:val="1020"/>
          <w:jc w:val="center"/>
        </w:trPr>
        <w:tc>
          <w:tcPr>
            <w:tcW w:w="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603D99" w14:textId="77777777" w:rsidR="00E2174D" w:rsidRPr="0023333E" w:rsidRDefault="00E2174D" w:rsidP="009D7CAD">
            <w:pPr>
              <w:suppressAutoHyphens/>
              <w:spacing w:line="240" w:lineRule="auto"/>
              <w:ind w:left="-57" w:right="-57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  <w:r w:rsidRPr="0023333E">
              <w:rPr>
                <w:rFonts w:eastAsia="Times New Roman" w:cs="Times New Roman"/>
                <w:color w:val="auto"/>
                <w:szCs w:val="28"/>
                <w:lang w:eastAsia="zh-CN"/>
              </w:rPr>
              <w:t xml:space="preserve">№ </w:t>
            </w:r>
            <w:r w:rsidRPr="0023333E">
              <w:rPr>
                <w:rFonts w:eastAsia="Times New Roman" w:cs="Times New Roman"/>
                <w:color w:val="auto"/>
                <w:sz w:val="24"/>
                <w:szCs w:val="24"/>
                <w:lang w:eastAsia="zh-CN"/>
              </w:rPr>
              <w:t>вари</w:t>
            </w:r>
            <w:r w:rsidRPr="0023333E">
              <w:rPr>
                <w:rFonts w:eastAsia="Times New Roman" w:cs="Times New Roman"/>
                <w:color w:val="auto"/>
                <w:sz w:val="24"/>
                <w:szCs w:val="24"/>
                <w:lang w:eastAsia="zh-CN"/>
              </w:rPr>
              <w:softHyphen/>
              <w:t>анта</w:t>
            </w:r>
          </w:p>
        </w:tc>
        <w:tc>
          <w:tcPr>
            <w:tcW w:w="16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280C98" w14:textId="77777777" w:rsidR="00E2174D" w:rsidRPr="0023333E" w:rsidRDefault="00E2174D" w:rsidP="009D7CAD">
            <w:pPr>
              <w:suppressAutoHyphens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  <w:r w:rsidRPr="0023333E">
              <w:rPr>
                <w:rFonts w:eastAsia="Times New Roman" w:cs="Times New Roman"/>
                <w:color w:val="auto"/>
                <w:szCs w:val="28"/>
                <w:lang w:eastAsia="zh-CN"/>
              </w:rPr>
              <w:t>Показания парного термометра</w:t>
            </w:r>
          </w:p>
        </w:tc>
        <w:tc>
          <w:tcPr>
            <w:tcW w:w="4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78005A" w14:textId="77777777" w:rsidR="00E2174D" w:rsidRPr="0023333E" w:rsidRDefault="00E2174D" w:rsidP="009D7CAD">
            <w:pPr>
              <w:suppressAutoHyphens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  <w:r w:rsidRPr="0023333E">
              <w:rPr>
                <w:rFonts w:eastAsia="Times New Roman" w:cs="Times New Roman"/>
                <w:color w:val="auto"/>
                <w:szCs w:val="28"/>
                <w:lang w:eastAsia="zh-CN"/>
              </w:rPr>
              <w:t>Данные для определения скорости движения воздуха</w:t>
            </w:r>
          </w:p>
        </w:tc>
        <w:tc>
          <w:tcPr>
            <w:tcW w:w="35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B2746F" w14:textId="77777777" w:rsidR="00E2174D" w:rsidRPr="0023333E" w:rsidRDefault="00E2174D" w:rsidP="009D7CAD">
            <w:pPr>
              <w:suppressAutoHyphens/>
              <w:spacing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zh-CN"/>
              </w:rPr>
            </w:pPr>
            <w:r w:rsidRPr="0023333E">
              <w:rPr>
                <w:rFonts w:eastAsia="Times New Roman" w:cs="Times New Roman"/>
                <w:color w:val="auto"/>
                <w:szCs w:val="28"/>
                <w:lang w:eastAsia="zh-CN"/>
              </w:rPr>
              <w:t>Данные для определения влажности воздуха</w:t>
            </w:r>
          </w:p>
        </w:tc>
      </w:tr>
      <w:tr w:rsidR="00E2174D" w:rsidRPr="0023333E" w14:paraId="33846ADB" w14:textId="77777777" w:rsidTr="009D7CAD">
        <w:trPr>
          <w:jc w:val="center"/>
        </w:trPr>
        <w:tc>
          <w:tcPr>
            <w:tcW w:w="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B96D8F" w14:textId="77777777" w:rsidR="00E2174D" w:rsidRPr="0023333E" w:rsidRDefault="00E2174D" w:rsidP="009D7CAD">
            <w:pPr>
              <w:suppressAutoHyphens/>
              <w:snapToGrid w:val="0"/>
              <w:spacing w:line="240" w:lineRule="auto"/>
              <w:jc w:val="left"/>
              <w:rPr>
                <w:rFonts w:eastAsia="Times New Roman" w:cs="Times New Roman"/>
                <w:color w:val="auto"/>
                <w:sz w:val="20"/>
                <w:lang w:eastAsia="zh-CN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ACC8F7" w14:textId="77777777" w:rsidR="00E2174D" w:rsidRPr="0023333E" w:rsidRDefault="00E2174D" w:rsidP="009D7CAD">
            <w:pPr>
              <w:suppressAutoHyphens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val="en-US" w:eastAsia="zh-CN"/>
              </w:rPr>
            </w:pPr>
            <w:r w:rsidRPr="0023333E">
              <w:rPr>
                <w:rFonts w:eastAsia="Times New Roman" w:cs="Times New Roman"/>
                <w:b/>
                <w:i/>
                <w:color w:val="auto"/>
                <w:sz w:val="32"/>
                <w:szCs w:val="32"/>
                <w:lang w:val="en-US" w:eastAsia="zh-CN"/>
              </w:rPr>
              <w:t>t</w:t>
            </w:r>
            <w:r w:rsidRPr="0023333E">
              <w:rPr>
                <w:rFonts w:eastAsia="Times New Roman" w:cs="Times New Roman"/>
                <w:b/>
                <w:i/>
                <w:color w:val="auto"/>
                <w:sz w:val="32"/>
                <w:szCs w:val="32"/>
                <w:vertAlign w:val="subscript"/>
                <w:lang w:eastAsia="zh-CN"/>
              </w:rPr>
              <w:t>б</w:t>
            </w:r>
            <w:r w:rsidRPr="0023333E">
              <w:rPr>
                <w:rFonts w:eastAsia="Times New Roman" w:cs="Times New Roman"/>
                <w:color w:val="auto"/>
                <w:sz w:val="32"/>
                <w:szCs w:val="32"/>
                <w:vertAlign w:val="subscript"/>
                <w:lang w:eastAsia="zh-CN"/>
              </w:rPr>
              <w:t>,</w:t>
            </w:r>
            <w:r w:rsidRPr="0023333E">
              <w:rPr>
                <w:rFonts w:eastAsia="Times New Roman" w:cs="Times New Roman"/>
                <w:color w:val="auto"/>
                <w:szCs w:val="28"/>
                <w:vertAlign w:val="subscript"/>
                <w:lang w:val="en-US" w:eastAsia="zh-CN"/>
              </w:rPr>
              <w:t xml:space="preserve"> </w:t>
            </w:r>
            <w:r w:rsidRPr="0023333E">
              <w:rPr>
                <w:rFonts w:eastAsia="Times New Roman" w:cs="Times New Roman"/>
                <w:i/>
                <w:color w:val="000000"/>
                <w:szCs w:val="28"/>
                <w:lang w:eastAsia="zh-CN"/>
              </w:rPr>
              <w:t>°С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A6602E" w14:textId="77777777" w:rsidR="00E2174D" w:rsidRPr="0023333E" w:rsidRDefault="00E2174D" w:rsidP="009D7CAD">
            <w:pPr>
              <w:suppressAutoHyphens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  <w:r w:rsidRPr="0023333E">
              <w:rPr>
                <w:rFonts w:eastAsia="Times New Roman" w:cs="Times New Roman"/>
                <w:b/>
                <w:i/>
                <w:color w:val="auto"/>
                <w:sz w:val="32"/>
                <w:szCs w:val="32"/>
                <w:lang w:val="en-US" w:eastAsia="zh-CN"/>
              </w:rPr>
              <w:t>t</w:t>
            </w:r>
            <w:r w:rsidRPr="0023333E">
              <w:rPr>
                <w:rFonts w:eastAsia="Times New Roman" w:cs="Times New Roman"/>
                <w:b/>
                <w:i/>
                <w:color w:val="auto"/>
                <w:sz w:val="32"/>
                <w:szCs w:val="32"/>
                <w:vertAlign w:val="subscript"/>
                <w:lang w:eastAsia="zh-CN"/>
              </w:rPr>
              <w:t>ч</w:t>
            </w:r>
            <w:r w:rsidRPr="0023333E">
              <w:rPr>
                <w:rFonts w:eastAsia="Times New Roman" w:cs="Times New Roman"/>
                <w:color w:val="auto"/>
                <w:sz w:val="32"/>
                <w:szCs w:val="32"/>
                <w:vertAlign w:val="subscript"/>
                <w:lang w:eastAsia="zh-CN"/>
              </w:rPr>
              <w:t>,</w:t>
            </w:r>
            <w:r w:rsidRPr="0023333E">
              <w:rPr>
                <w:rFonts w:eastAsia="Times New Roman" w:cs="Times New Roman"/>
                <w:color w:val="auto"/>
                <w:szCs w:val="28"/>
                <w:vertAlign w:val="subscript"/>
                <w:lang w:val="en-US" w:eastAsia="zh-CN"/>
              </w:rPr>
              <w:t xml:space="preserve"> </w:t>
            </w:r>
            <w:r w:rsidRPr="0023333E">
              <w:rPr>
                <w:rFonts w:eastAsia="Times New Roman" w:cs="Times New Roman"/>
                <w:i/>
                <w:color w:val="000000"/>
                <w:szCs w:val="28"/>
                <w:lang w:eastAsia="zh-CN"/>
              </w:rPr>
              <w:t>°С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C4A43E" w14:textId="77777777" w:rsidR="00E2174D" w:rsidRPr="0023333E" w:rsidRDefault="00E2174D" w:rsidP="009D7CAD">
            <w:pPr>
              <w:suppressAutoHyphens/>
              <w:spacing w:line="240" w:lineRule="auto"/>
              <w:ind w:left="-113" w:right="-113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  <w:r w:rsidRPr="0023333E">
              <w:rPr>
                <w:rFonts w:eastAsia="Times New Roman" w:cs="Times New Roman"/>
                <w:color w:val="auto"/>
                <w:szCs w:val="28"/>
                <w:lang w:eastAsia="zh-CN"/>
              </w:rPr>
              <w:t>кататермометр</w:t>
            </w:r>
          </w:p>
        </w:tc>
        <w:tc>
          <w:tcPr>
            <w:tcW w:w="22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DDCF12" w14:textId="77777777" w:rsidR="00E2174D" w:rsidRPr="0023333E" w:rsidRDefault="00E2174D" w:rsidP="009D7CAD">
            <w:pPr>
              <w:suppressAutoHyphens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  <w:r w:rsidRPr="0023333E">
              <w:rPr>
                <w:rFonts w:eastAsia="Times New Roman" w:cs="Times New Roman"/>
                <w:color w:val="auto"/>
                <w:szCs w:val="28"/>
                <w:lang w:eastAsia="zh-CN"/>
              </w:rPr>
              <w:t>анемометр</w:t>
            </w:r>
          </w:p>
        </w:tc>
        <w:tc>
          <w:tcPr>
            <w:tcW w:w="1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5D9245" w14:textId="77777777" w:rsidR="00E2174D" w:rsidRPr="0023333E" w:rsidRDefault="00E2174D" w:rsidP="009D7CAD">
            <w:pPr>
              <w:suppressAutoHyphens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  <w:r w:rsidRPr="0023333E">
              <w:rPr>
                <w:rFonts w:eastAsia="Times New Roman" w:cs="Times New Roman"/>
                <w:color w:val="auto"/>
                <w:szCs w:val="28"/>
                <w:lang w:eastAsia="zh-CN"/>
              </w:rPr>
              <w:t>психрометр Августа</w:t>
            </w:r>
          </w:p>
        </w:tc>
        <w:tc>
          <w:tcPr>
            <w:tcW w:w="1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14BC4" w14:textId="77777777" w:rsidR="00E2174D" w:rsidRPr="0023333E" w:rsidRDefault="00E2174D" w:rsidP="009D7CAD">
            <w:pPr>
              <w:suppressAutoHyphens/>
              <w:spacing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zh-CN"/>
              </w:rPr>
            </w:pPr>
            <w:r w:rsidRPr="0023333E">
              <w:rPr>
                <w:rFonts w:eastAsia="Times New Roman" w:cs="Times New Roman"/>
                <w:color w:val="auto"/>
                <w:szCs w:val="28"/>
                <w:lang w:eastAsia="zh-CN"/>
              </w:rPr>
              <w:t xml:space="preserve">психрометр </w:t>
            </w:r>
            <w:proofErr w:type="spellStart"/>
            <w:r w:rsidRPr="0023333E">
              <w:rPr>
                <w:rFonts w:eastAsia="Times New Roman" w:cs="Times New Roman"/>
                <w:color w:val="auto"/>
                <w:szCs w:val="28"/>
                <w:lang w:eastAsia="zh-CN"/>
              </w:rPr>
              <w:t>Ассмана</w:t>
            </w:r>
            <w:proofErr w:type="spellEnd"/>
          </w:p>
        </w:tc>
      </w:tr>
      <w:tr w:rsidR="00E2174D" w:rsidRPr="0023333E" w14:paraId="04C1EBA2" w14:textId="77777777" w:rsidTr="009D7CAD">
        <w:trPr>
          <w:jc w:val="center"/>
        </w:trPr>
        <w:tc>
          <w:tcPr>
            <w:tcW w:w="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04266D" w14:textId="77777777" w:rsidR="00E2174D" w:rsidRPr="0023333E" w:rsidRDefault="00E2174D" w:rsidP="009D7CAD">
            <w:pPr>
              <w:suppressAutoHyphens/>
              <w:snapToGrid w:val="0"/>
              <w:spacing w:line="240" w:lineRule="auto"/>
              <w:jc w:val="left"/>
              <w:rPr>
                <w:rFonts w:eastAsia="Times New Roman" w:cs="Times New Roman"/>
                <w:color w:val="auto"/>
                <w:sz w:val="20"/>
                <w:lang w:eastAsia="zh-CN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431FC2" w14:textId="77777777" w:rsidR="00E2174D" w:rsidRPr="0023333E" w:rsidRDefault="00E2174D" w:rsidP="009D7CAD">
            <w:pPr>
              <w:suppressAutoHyphens/>
              <w:snapToGrid w:val="0"/>
              <w:spacing w:line="240" w:lineRule="auto"/>
              <w:jc w:val="left"/>
              <w:rPr>
                <w:rFonts w:eastAsia="Times New Roman" w:cs="Times New Roman"/>
                <w:color w:val="auto"/>
                <w:sz w:val="20"/>
                <w:lang w:eastAsia="zh-CN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260835" w14:textId="77777777" w:rsidR="00E2174D" w:rsidRPr="0023333E" w:rsidRDefault="00E2174D" w:rsidP="009D7CAD">
            <w:pPr>
              <w:suppressAutoHyphens/>
              <w:snapToGrid w:val="0"/>
              <w:spacing w:line="240" w:lineRule="auto"/>
              <w:jc w:val="left"/>
              <w:rPr>
                <w:rFonts w:eastAsia="Times New Roman" w:cs="Times New Roman"/>
                <w:color w:val="auto"/>
                <w:sz w:val="20"/>
                <w:lang w:eastAsia="zh-CN"/>
              </w:rPr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158B9A" w14:textId="77777777" w:rsidR="00E2174D" w:rsidRPr="0023333E" w:rsidRDefault="00E2174D" w:rsidP="009D7CAD">
            <w:pPr>
              <w:suppressAutoHyphens/>
              <w:spacing w:line="240" w:lineRule="auto"/>
              <w:ind w:left="-57" w:right="-57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  <w:r w:rsidRPr="0023333E">
              <w:rPr>
                <w:rFonts w:eastAsia="Times New Roman" w:cs="Times New Roman"/>
                <w:color w:val="auto"/>
                <w:szCs w:val="28"/>
                <w:lang w:eastAsia="zh-CN"/>
              </w:rPr>
              <w:t>Время</w:t>
            </w:r>
          </w:p>
          <w:p w14:paraId="6199958B" w14:textId="77777777" w:rsidR="00E2174D" w:rsidRPr="0023333E" w:rsidRDefault="00E2174D" w:rsidP="009D7CAD">
            <w:pPr>
              <w:suppressAutoHyphens/>
              <w:spacing w:line="240" w:lineRule="auto"/>
              <w:ind w:left="-57" w:right="-57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  <w:r w:rsidRPr="0023333E">
              <w:rPr>
                <w:rFonts w:eastAsia="Times New Roman" w:cs="Times New Roman"/>
                <w:color w:val="auto"/>
                <w:szCs w:val="28"/>
                <w:lang w:eastAsia="zh-CN"/>
              </w:rPr>
              <w:t>охлаж</w:t>
            </w:r>
            <w:r w:rsidRPr="0023333E">
              <w:rPr>
                <w:rFonts w:eastAsia="Times New Roman" w:cs="Times New Roman"/>
                <w:color w:val="auto"/>
                <w:szCs w:val="28"/>
                <w:lang w:eastAsia="zh-CN"/>
              </w:rPr>
              <w:softHyphen/>
              <w:t>дения,</w:t>
            </w:r>
          </w:p>
          <w:p w14:paraId="5C0AE669" w14:textId="77777777" w:rsidR="00E2174D" w:rsidRPr="0023333E" w:rsidRDefault="00E2174D" w:rsidP="009D7CAD">
            <w:pPr>
              <w:suppressAutoHyphens/>
              <w:spacing w:line="240" w:lineRule="auto"/>
              <w:ind w:left="-57" w:right="-57"/>
              <w:jc w:val="center"/>
              <w:rPr>
                <w:rFonts w:eastAsia="Times New Roman" w:cs="Times New Roman"/>
                <w:color w:val="auto"/>
                <w:szCs w:val="28"/>
                <w:lang w:val="en-US" w:eastAsia="zh-CN"/>
              </w:rPr>
            </w:pPr>
            <w:r w:rsidRPr="0023333E">
              <w:rPr>
                <w:rFonts w:eastAsia="Times New Roman" w:cs="Times New Roman"/>
                <w:b/>
                <w:i/>
                <w:color w:val="auto"/>
                <w:sz w:val="32"/>
                <w:szCs w:val="32"/>
                <w:lang w:val="en-US" w:eastAsia="zh-CN"/>
              </w:rPr>
              <w:t>T</w:t>
            </w:r>
            <w:r w:rsidRPr="0023333E">
              <w:rPr>
                <w:rFonts w:eastAsia="Times New Roman" w:cs="Times New Roman"/>
                <w:b/>
                <w:i/>
                <w:color w:val="auto"/>
                <w:sz w:val="32"/>
                <w:szCs w:val="32"/>
                <w:vertAlign w:val="subscript"/>
                <w:lang w:eastAsia="zh-CN"/>
              </w:rPr>
              <w:t>к</w:t>
            </w:r>
            <w:r w:rsidRPr="0023333E">
              <w:rPr>
                <w:rFonts w:eastAsia="Times New Roman" w:cs="Times New Roman"/>
                <w:color w:val="auto"/>
                <w:szCs w:val="28"/>
                <w:lang w:eastAsia="zh-CN"/>
              </w:rPr>
              <w:t xml:space="preserve">, </w:t>
            </w:r>
            <w:r w:rsidRPr="0023333E">
              <w:rPr>
                <w:rFonts w:eastAsia="Times New Roman" w:cs="Times New Roman"/>
                <w:i/>
                <w:color w:val="000000"/>
                <w:szCs w:val="28"/>
                <w:lang w:eastAsia="zh-CN"/>
              </w:rPr>
              <w:t>с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364015" w14:textId="77777777" w:rsidR="00E2174D" w:rsidRPr="0023333E" w:rsidRDefault="00E2174D" w:rsidP="009D7CAD">
            <w:pPr>
              <w:suppressAutoHyphens/>
              <w:spacing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Cs w:val="28"/>
                <w:lang w:eastAsia="zh-CN"/>
              </w:rPr>
            </w:pPr>
            <w:r w:rsidRPr="0023333E">
              <w:rPr>
                <w:rFonts w:eastAsia="Times New Roman" w:cs="Times New Roman"/>
                <w:color w:val="000000"/>
                <w:szCs w:val="28"/>
                <w:lang w:eastAsia="zh-CN"/>
              </w:rPr>
              <w:t xml:space="preserve">Темп. </w:t>
            </w:r>
            <w:proofErr w:type="spellStart"/>
            <w:r w:rsidRPr="0023333E">
              <w:rPr>
                <w:rFonts w:eastAsia="Times New Roman" w:cs="Times New Roman"/>
                <w:color w:val="000000"/>
                <w:szCs w:val="28"/>
                <w:lang w:eastAsia="zh-CN"/>
              </w:rPr>
              <w:t>окруж</w:t>
            </w:r>
            <w:proofErr w:type="spellEnd"/>
            <w:r w:rsidRPr="0023333E">
              <w:rPr>
                <w:rFonts w:eastAsia="Times New Roman" w:cs="Times New Roman"/>
                <w:color w:val="000000"/>
                <w:szCs w:val="28"/>
                <w:lang w:eastAsia="zh-CN"/>
              </w:rPr>
              <w:t>.</w:t>
            </w:r>
          </w:p>
          <w:p w14:paraId="21453BB9" w14:textId="77777777" w:rsidR="00E2174D" w:rsidRPr="0023333E" w:rsidRDefault="00E2174D" w:rsidP="009D7CAD">
            <w:pPr>
              <w:suppressAutoHyphens/>
              <w:spacing w:line="240" w:lineRule="auto"/>
              <w:ind w:left="-57" w:right="-57"/>
              <w:jc w:val="center"/>
              <w:rPr>
                <w:rFonts w:eastAsia="Times New Roman" w:cs="Times New Roman"/>
                <w:color w:val="000000"/>
                <w:szCs w:val="28"/>
                <w:lang w:eastAsia="zh-CN"/>
              </w:rPr>
            </w:pPr>
            <w:proofErr w:type="spellStart"/>
            <w:r w:rsidRPr="0023333E">
              <w:rPr>
                <w:rFonts w:eastAsia="Times New Roman" w:cs="Times New Roman"/>
                <w:color w:val="000000"/>
                <w:szCs w:val="28"/>
                <w:lang w:eastAsia="zh-CN"/>
              </w:rPr>
              <w:t>возд</w:t>
            </w:r>
            <w:proofErr w:type="spellEnd"/>
            <w:r w:rsidRPr="0023333E">
              <w:rPr>
                <w:rFonts w:eastAsia="Times New Roman" w:cs="Times New Roman"/>
                <w:color w:val="000000"/>
                <w:szCs w:val="28"/>
                <w:lang w:eastAsia="zh-CN"/>
              </w:rPr>
              <w:t>.</w:t>
            </w:r>
          </w:p>
          <w:p w14:paraId="7810F6BB" w14:textId="77777777" w:rsidR="00E2174D" w:rsidRPr="0023333E" w:rsidRDefault="00E2174D" w:rsidP="009D7CAD">
            <w:pPr>
              <w:suppressAutoHyphens/>
              <w:spacing w:line="240" w:lineRule="auto"/>
              <w:ind w:left="-57" w:right="-57"/>
              <w:jc w:val="center"/>
              <w:rPr>
                <w:rFonts w:eastAsia="Times New Roman" w:cs="Times New Roman"/>
                <w:b/>
                <w:color w:val="auto"/>
                <w:szCs w:val="28"/>
                <w:vertAlign w:val="subscript"/>
                <w:lang w:eastAsia="zh-CN"/>
              </w:rPr>
            </w:pPr>
            <w:r w:rsidRPr="0023333E">
              <w:rPr>
                <w:rFonts w:eastAsia="Times New Roman" w:cs="Times New Roman"/>
                <w:b/>
                <w:i/>
                <w:color w:val="000000"/>
                <w:sz w:val="32"/>
                <w:szCs w:val="32"/>
                <w:lang w:val="en-US" w:eastAsia="zh-CN"/>
              </w:rPr>
              <w:t>t</w:t>
            </w:r>
            <w:r w:rsidRPr="0023333E">
              <w:rPr>
                <w:rFonts w:eastAsia="Times New Roman" w:cs="Times New Roman"/>
                <w:b/>
                <w:i/>
                <w:caps/>
                <w:color w:val="000000"/>
                <w:position w:val="-4"/>
                <w:szCs w:val="28"/>
                <w:vertAlign w:val="subscript"/>
                <w:lang w:eastAsia="zh-CN"/>
              </w:rPr>
              <w:t>окр</w:t>
            </w:r>
            <w:r w:rsidRPr="0023333E">
              <w:rPr>
                <w:rFonts w:eastAsia="Times New Roman" w:cs="Times New Roman"/>
                <w:color w:val="auto"/>
                <w:szCs w:val="28"/>
                <w:lang w:eastAsia="zh-CN"/>
              </w:rPr>
              <w:t>,</w:t>
            </w:r>
          </w:p>
          <w:p w14:paraId="3DD64B8F" w14:textId="77777777" w:rsidR="00E2174D" w:rsidRPr="0023333E" w:rsidRDefault="00E2174D" w:rsidP="009D7CAD">
            <w:pPr>
              <w:suppressAutoHyphens/>
              <w:spacing w:line="240" w:lineRule="auto"/>
              <w:ind w:left="-57" w:right="-57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  <w:r w:rsidRPr="0023333E">
              <w:rPr>
                <w:rFonts w:eastAsia="Times New Roman" w:cs="Times New Roman"/>
                <w:i/>
                <w:color w:val="000000"/>
                <w:szCs w:val="28"/>
                <w:lang w:eastAsia="zh-CN"/>
              </w:rPr>
              <w:t>°С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1D8EE1" w14:textId="77777777" w:rsidR="00E2174D" w:rsidRPr="0023333E" w:rsidRDefault="00E2174D" w:rsidP="009D7CAD">
            <w:pPr>
              <w:suppressAutoHyphens/>
              <w:spacing w:line="240" w:lineRule="auto"/>
              <w:ind w:left="-57" w:right="-57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  <w:r w:rsidRPr="0023333E">
              <w:rPr>
                <w:rFonts w:eastAsia="Times New Roman" w:cs="Times New Roman"/>
                <w:color w:val="auto"/>
                <w:szCs w:val="28"/>
                <w:lang w:eastAsia="zh-CN"/>
              </w:rPr>
              <w:t>Разность в пока</w:t>
            </w:r>
            <w:r w:rsidRPr="0023333E">
              <w:rPr>
                <w:rFonts w:eastAsia="Times New Roman" w:cs="Times New Roman"/>
                <w:color w:val="auto"/>
                <w:szCs w:val="28"/>
                <w:lang w:eastAsia="zh-CN"/>
              </w:rPr>
              <w:softHyphen/>
              <w:t>за</w:t>
            </w:r>
            <w:r w:rsidRPr="0023333E">
              <w:rPr>
                <w:rFonts w:eastAsia="Times New Roman" w:cs="Times New Roman"/>
                <w:color w:val="auto"/>
                <w:szCs w:val="28"/>
                <w:lang w:eastAsia="zh-CN"/>
              </w:rPr>
              <w:softHyphen/>
              <w:t xml:space="preserve">ниях </w:t>
            </w:r>
            <w:proofErr w:type="spellStart"/>
            <w:r w:rsidRPr="0023333E">
              <w:rPr>
                <w:rFonts w:eastAsia="Times New Roman" w:cs="Times New Roman"/>
                <w:color w:val="auto"/>
                <w:szCs w:val="28"/>
                <w:lang w:eastAsia="zh-CN"/>
              </w:rPr>
              <w:t>сч</w:t>
            </w:r>
            <w:proofErr w:type="spellEnd"/>
            <w:r w:rsidRPr="0023333E">
              <w:rPr>
                <w:rFonts w:eastAsia="Times New Roman" w:cs="Times New Roman"/>
                <w:color w:val="auto"/>
                <w:szCs w:val="28"/>
                <w:lang w:eastAsia="zh-CN"/>
              </w:rPr>
              <w:t>. мех-</w:t>
            </w:r>
            <w:proofErr w:type="spellStart"/>
            <w:r w:rsidRPr="0023333E">
              <w:rPr>
                <w:rFonts w:eastAsia="Times New Roman" w:cs="Times New Roman"/>
                <w:color w:val="auto"/>
                <w:szCs w:val="28"/>
                <w:lang w:eastAsia="zh-CN"/>
              </w:rPr>
              <w:t>зма</w:t>
            </w:r>
            <w:proofErr w:type="spellEnd"/>
          </w:p>
          <w:p w14:paraId="45FF3716" w14:textId="77777777" w:rsidR="00E2174D" w:rsidRPr="0023333E" w:rsidRDefault="00E2174D" w:rsidP="009D7CAD">
            <w:pPr>
              <w:suppressAutoHyphens/>
              <w:spacing w:line="240" w:lineRule="auto"/>
              <w:ind w:left="-57" w:right="-57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  <w:r w:rsidRPr="0023333E">
              <w:rPr>
                <w:rFonts w:eastAsia="Times New Roman" w:cs="Times New Roman"/>
                <w:b/>
                <w:i/>
                <w:color w:val="auto"/>
                <w:sz w:val="32"/>
                <w:szCs w:val="32"/>
                <w:lang w:val="en-US" w:eastAsia="zh-CN"/>
              </w:rPr>
              <w:t>n</w:t>
            </w:r>
            <w:r w:rsidRPr="0023333E">
              <w:rPr>
                <w:rFonts w:eastAsia="Times New Roman" w:cs="Times New Roman"/>
                <w:color w:val="auto"/>
                <w:szCs w:val="28"/>
                <w:lang w:eastAsia="zh-CN"/>
              </w:rPr>
              <w:t>, дел.</w:t>
            </w:r>
          </w:p>
        </w:tc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F12FAA" w14:textId="77777777" w:rsidR="00E2174D" w:rsidRPr="0023333E" w:rsidRDefault="00E2174D" w:rsidP="009D7CAD">
            <w:pPr>
              <w:suppressAutoHyphens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  <w:r w:rsidRPr="0023333E">
              <w:rPr>
                <w:rFonts w:eastAsia="Times New Roman" w:cs="Times New Roman"/>
                <w:color w:val="auto"/>
                <w:szCs w:val="28"/>
                <w:lang w:eastAsia="zh-CN"/>
              </w:rPr>
              <w:t>Время изме</w:t>
            </w:r>
            <w:r w:rsidRPr="0023333E">
              <w:rPr>
                <w:rFonts w:eastAsia="Times New Roman" w:cs="Times New Roman"/>
                <w:color w:val="auto"/>
                <w:szCs w:val="28"/>
                <w:lang w:eastAsia="zh-CN"/>
              </w:rPr>
              <w:softHyphen/>
              <w:t>ре</w:t>
            </w:r>
            <w:r w:rsidRPr="0023333E">
              <w:rPr>
                <w:rFonts w:eastAsia="Times New Roman" w:cs="Times New Roman"/>
                <w:color w:val="auto"/>
                <w:szCs w:val="28"/>
                <w:lang w:eastAsia="zh-CN"/>
              </w:rPr>
              <w:softHyphen/>
              <w:t>ния</w:t>
            </w:r>
          </w:p>
          <w:p w14:paraId="41BE8372" w14:textId="77777777" w:rsidR="00E2174D" w:rsidRPr="0023333E" w:rsidRDefault="00E2174D" w:rsidP="009D7CAD">
            <w:pPr>
              <w:suppressAutoHyphens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  <w:proofErr w:type="gramStart"/>
            <w:r w:rsidRPr="0023333E">
              <w:rPr>
                <w:rFonts w:eastAsia="Times New Roman" w:cs="Times New Roman"/>
                <w:b/>
                <w:i/>
                <w:color w:val="auto"/>
                <w:sz w:val="32"/>
                <w:szCs w:val="32"/>
                <w:lang w:eastAsia="zh-CN"/>
              </w:rPr>
              <w:t>Т</w:t>
            </w:r>
            <w:r w:rsidRPr="0023333E">
              <w:rPr>
                <w:rFonts w:eastAsia="Times New Roman" w:cs="Times New Roman"/>
                <w:b/>
                <w:i/>
                <w:color w:val="auto"/>
                <w:sz w:val="40"/>
                <w:szCs w:val="40"/>
                <w:vertAlign w:val="subscript"/>
                <w:lang w:eastAsia="zh-CN"/>
              </w:rPr>
              <w:t>а</w:t>
            </w:r>
            <w:r w:rsidRPr="0023333E">
              <w:rPr>
                <w:rFonts w:eastAsia="Times New Roman" w:cs="Times New Roman"/>
                <w:color w:val="auto"/>
                <w:szCs w:val="28"/>
                <w:vertAlign w:val="subscript"/>
                <w:lang w:eastAsia="zh-CN"/>
              </w:rPr>
              <w:t xml:space="preserve"> </w:t>
            </w:r>
            <w:r w:rsidRPr="0023333E">
              <w:rPr>
                <w:rFonts w:eastAsia="Times New Roman" w:cs="Times New Roman"/>
                <w:color w:val="auto"/>
                <w:szCs w:val="28"/>
                <w:lang w:eastAsia="zh-CN"/>
              </w:rPr>
              <w:t>,</w:t>
            </w:r>
            <w:proofErr w:type="gramEnd"/>
            <w:r w:rsidRPr="0023333E">
              <w:rPr>
                <w:rFonts w:eastAsia="Times New Roman" w:cs="Times New Roman"/>
                <w:color w:val="auto"/>
                <w:szCs w:val="28"/>
                <w:lang w:eastAsia="zh-CN"/>
              </w:rPr>
              <w:t xml:space="preserve"> с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C57B77" w14:textId="77777777" w:rsidR="00E2174D" w:rsidRPr="0023333E" w:rsidRDefault="00E2174D" w:rsidP="009D7CAD">
            <w:pPr>
              <w:suppressAutoHyphens/>
              <w:spacing w:line="240" w:lineRule="auto"/>
              <w:ind w:left="-57" w:right="-57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  <w:proofErr w:type="gramStart"/>
            <w:r w:rsidRPr="0023333E">
              <w:rPr>
                <w:rFonts w:eastAsia="Times New Roman" w:cs="Times New Roman"/>
                <w:b/>
                <w:i/>
                <w:color w:val="000000"/>
                <w:sz w:val="32"/>
                <w:szCs w:val="32"/>
                <w:lang w:val="en-US" w:eastAsia="zh-CN"/>
              </w:rPr>
              <w:t>t</w:t>
            </w:r>
            <w:r w:rsidRPr="0023333E">
              <w:rPr>
                <w:rFonts w:eastAsia="Times New Roman" w:cs="Times New Roman"/>
                <w:b/>
                <w:i/>
                <w:caps/>
                <w:color w:val="000000"/>
                <w:position w:val="-4"/>
                <w:szCs w:val="28"/>
                <w:vertAlign w:val="subscript"/>
                <w:lang w:val="en-US" w:eastAsia="zh-CN"/>
              </w:rPr>
              <w:t>c</w:t>
            </w:r>
            <w:r w:rsidRPr="0023333E">
              <w:rPr>
                <w:rFonts w:eastAsia="Times New Roman" w:cs="Times New Roman"/>
                <w:b/>
                <w:i/>
                <w:caps/>
                <w:color w:val="000000"/>
                <w:position w:val="-4"/>
                <w:szCs w:val="28"/>
                <w:vertAlign w:val="subscript"/>
                <w:lang w:eastAsia="zh-CN"/>
              </w:rPr>
              <w:t xml:space="preserve"> </w:t>
            </w:r>
            <w:r w:rsidRPr="0023333E">
              <w:rPr>
                <w:rFonts w:eastAsia="Times New Roman" w:cs="Times New Roman"/>
                <w:color w:val="auto"/>
                <w:szCs w:val="28"/>
                <w:lang w:eastAsia="zh-CN"/>
              </w:rPr>
              <w:t>,</w:t>
            </w:r>
            <w:proofErr w:type="gramEnd"/>
            <w:r w:rsidRPr="0023333E">
              <w:rPr>
                <w:rFonts w:eastAsia="Times New Roman" w:cs="Times New Roman"/>
                <w:color w:val="auto"/>
                <w:szCs w:val="28"/>
                <w:lang w:eastAsia="zh-CN"/>
              </w:rPr>
              <w:t xml:space="preserve"> </w:t>
            </w:r>
            <w:r w:rsidRPr="0023333E">
              <w:rPr>
                <w:rFonts w:eastAsia="Times New Roman" w:cs="Times New Roman"/>
                <w:i/>
                <w:color w:val="000000"/>
                <w:szCs w:val="28"/>
                <w:lang w:eastAsia="zh-CN"/>
              </w:rPr>
              <w:t>°С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1E4FE8" w14:textId="77777777" w:rsidR="00E2174D" w:rsidRPr="0023333E" w:rsidRDefault="00E2174D" w:rsidP="009D7CAD">
            <w:pPr>
              <w:suppressAutoHyphens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  <w:r w:rsidRPr="0023333E">
              <w:rPr>
                <w:rFonts w:eastAsia="Times New Roman" w:cs="Times New Roman"/>
                <w:b/>
                <w:i/>
                <w:color w:val="000000"/>
                <w:sz w:val="32"/>
                <w:szCs w:val="32"/>
                <w:lang w:val="en-US" w:eastAsia="zh-CN"/>
              </w:rPr>
              <w:t>t</w:t>
            </w:r>
            <w:proofErr w:type="gramStart"/>
            <w:r w:rsidRPr="0023333E">
              <w:rPr>
                <w:rFonts w:eastAsia="Times New Roman" w:cs="Times New Roman"/>
                <w:b/>
                <w:i/>
                <w:caps/>
                <w:color w:val="000000"/>
                <w:position w:val="-4"/>
                <w:szCs w:val="28"/>
                <w:vertAlign w:val="subscript"/>
                <w:lang w:eastAsia="zh-CN"/>
              </w:rPr>
              <w:t>в</w:t>
            </w:r>
            <w:r w:rsidRPr="0023333E">
              <w:rPr>
                <w:rFonts w:eastAsia="Times New Roman" w:cs="Times New Roman"/>
                <w:color w:val="auto"/>
                <w:szCs w:val="28"/>
                <w:vertAlign w:val="subscript"/>
                <w:lang w:eastAsia="zh-CN"/>
              </w:rPr>
              <w:t xml:space="preserve"> </w:t>
            </w:r>
            <w:r w:rsidRPr="0023333E">
              <w:rPr>
                <w:rFonts w:eastAsia="Times New Roman" w:cs="Times New Roman"/>
                <w:color w:val="auto"/>
                <w:szCs w:val="28"/>
                <w:lang w:eastAsia="zh-CN"/>
              </w:rPr>
              <w:t>,</w:t>
            </w:r>
            <w:proofErr w:type="gramEnd"/>
            <w:r w:rsidRPr="0023333E">
              <w:rPr>
                <w:rFonts w:eastAsia="Times New Roman" w:cs="Times New Roman"/>
                <w:i/>
                <w:color w:val="000000"/>
                <w:szCs w:val="28"/>
                <w:lang w:eastAsia="zh-CN"/>
              </w:rPr>
              <w:t>°С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EC62A8" w14:textId="77777777" w:rsidR="00E2174D" w:rsidRPr="0023333E" w:rsidRDefault="00E2174D" w:rsidP="009D7CAD">
            <w:pPr>
              <w:suppressAutoHyphens/>
              <w:spacing w:line="240" w:lineRule="auto"/>
              <w:ind w:left="-57" w:right="-57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  <w:proofErr w:type="gramStart"/>
            <w:r w:rsidRPr="0023333E">
              <w:rPr>
                <w:rFonts w:eastAsia="Times New Roman" w:cs="Times New Roman"/>
                <w:b/>
                <w:i/>
                <w:color w:val="000000"/>
                <w:sz w:val="32"/>
                <w:szCs w:val="32"/>
                <w:lang w:val="en-US" w:eastAsia="zh-CN"/>
              </w:rPr>
              <w:t>t</w:t>
            </w:r>
            <w:r w:rsidRPr="0023333E">
              <w:rPr>
                <w:rFonts w:eastAsia="Times New Roman" w:cs="Times New Roman"/>
                <w:b/>
                <w:i/>
                <w:caps/>
                <w:color w:val="000000"/>
                <w:position w:val="-4"/>
                <w:szCs w:val="28"/>
                <w:vertAlign w:val="subscript"/>
                <w:lang w:val="en-US" w:eastAsia="zh-CN"/>
              </w:rPr>
              <w:t>c</w:t>
            </w:r>
            <w:r w:rsidRPr="0023333E">
              <w:rPr>
                <w:rFonts w:eastAsia="Times New Roman" w:cs="Times New Roman"/>
                <w:b/>
                <w:i/>
                <w:caps/>
                <w:color w:val="000000"/>
                <w:position w:val="-4"/>
                <w:szCs w:val="28"/>
                <w:vertAlign w:val="subscript"/>
                <w:lang w:eastAsia="zh-CN"/>
              </w:rPr>
              <w:t xml:space="preserve"> </w:t>
            </w:r>
            <w:r w:rsidRPr="0023333E">
              <w:rPr>
                <w:rFonts w:eastAsia="Times New Roman" w:cs="Times New Roman"/>
                <w:color w:val="auto"/>
                <w:szCs w:val="28"/>
                <w:lang w:eastAsia="zh-CN"/>
              </w:rPr>
              <w:t>,</w:t>
            </w:r>
            <w:proofErr w:type="gramEnd"/>
            <w:r w:rsidRPr="0023333E">
              <w:rPr>
                <w:rFonts w:eastAsia="Times New Roman" w:cs="Times New Roman"/>
                <w:color w:val="auto"/>
                <w:szCs w:val="28"/>
                <w:lang w:eastAsia="zh-CN"/>
              </w:rPr>
              <w:t xml:space="preserve"> </w:t>
            </w:r>
            <w:r w:rsidRPr="0023333E">
              <w:rPr>
                <w:rFonts w:eastAsia="Times New Roman" w:cs="Times New Roman"/>
                <w:i/>
                <w:color w:val="000000"/>
                <w:szCs w:val="28"/>
                <w:lang w:eastAsia="zh-CN"/>
              </w:rPr>
              <w:t>°С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185AC" w14:textId="77777777" w:rsidR="00E2174D" w:rsidRPr="0023333E" w:rsidRDefault="00E2174D" w:rsidP="009D7CAD">
            <w:pPr>
              <w:suppressAutoHyphens/>
              <w:spacing w:line="240" w:lineRule="auto"/>
              <w:jc w:val="center"/>
              <w:rPr>
                <w:rFonts w:eastAsia="Times New Roman" w:cs="Times New Roman"/>
                <w:color w:val="auto"/>
                <w:sz w:val="20"/>
                <w:lang w:eastAsia="zh-CN"/>
              </w:rPr>
            </w:pPr>
            <w:r w:rsidRPr="0023333E">
              <w:rPr>
                <w:rFonts w:eastAsia="Times New Roman" w:cs="Times New Roman"/>
                <w:b/>
                <w:i/>
                <w:color w:val="000000"/>
                <w:sz w:val="32"/>
                <w:szCs w:val="32"/>
                <w:lang w:val="en-US" w:eastAsia="zh-CN"/>
              </w:rPr>
              <w:t>t</w:t>
            </w:r>
            <w:proofErr w:type="gramStart"/>
            <w:r w:rsidRPr="0023333E">
              <w:rPr>
                <w:rFonts w:eastAsia="Times New Roman" w:cs="Times New Roman"/>
                <w:b/>
                <w:i/>
                <w:caps/>
                <w:color w:val="000000"/>
                <w:position w:val="-4"/>
                <w:szCs w:val="28"/>
                <w:vertAlign w:val="subscript"/>
                <w:lang w:eastAsia="zh-CN"/>
              </w:rPr>
              <w:t>в</w:t>
            </w:r>
            <w:r w:rsidRPr="0023333E">
              <w:rPr>
                <w:rFonts w:eastAsia="Times New Roman" w:cs="Times New Roman"/>
                <w:color w:val="auto"/>
                <w:szCs w:val="28"/>
                <w:vertAlign w:val="subscript"/>
                <w:lang w:eastAsia="zh-CN"/>
              </w:rPr>
              <w:t xml:space="preserve"> </w:t>
            </w:r>
            <w:r w:rsidRPr="0023333E">
              <w:rPr>
                <w:rFonts w:eastAsia="Times New Roman" w:cs="Times New Roman"/>
                <w:color w:val="auto"/>
                <w:szCs w:val="28"/>
                <w:lang w:eastAsia="zh-CN"/>
              </w:rPr>
              <w:t>,</w:t>
            </w:r>
            <w:proofErr w:type="gramEnd"/>
            <w:r w:rsidRPr="0023333E">
              <w:rPr>
                <w:rFonts w:eastAsia="Times New Roman" w:cs="Times New Roman"/>
                <w:i/>
                <w:color w:val="000000"/>
                <w:szCs w:val="28"/>
                <w:lang w:eastAsia="zh-CN"/>
              </w:rPr>
              <w:t>°С</w:t>
            </w:r>
          </w:p>
        </w:tc>
      </w:tr>
      <w:tr w:rsidR="00E2174D" w:rsidRPr="0023333E" w14:paraId="23AE9CA3" w14:textId="77777777" w:rsidTr="009D7CAD">
        <w:trPr>
          <w:trHeight w:val="454"/>
          <w:jc w:val="center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7958A8" w14:textId="77777777" w:rsidR="00E2174D" w:rsidRPr="0023333E" w:rsidRDefault="00E2174D" w:rsidP="009D7CAD">
            <w:pPr>
              <w:suppressAutoHyphens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val="en-US" w:eastAsia="zh-CN"/>
              </w:rPr>
            </w:pPr>
            <w:r w:rsidRPr="0023333E">
              <w:rPr>
                <w:rFonts w:eastAsia="Times New Roman" w:cs="Times New Roman"/>
                <w:color w:val="auto"/>
                <w:szCs w:val="28"/>
                <w:lang w:val="en-US" w:eastAsia="zh-CN"/>
              </w:rPr>
              <w:t>5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4ADE5A" w14:textId="77777777" w:rsidR="00E2174D" w:rsidRPr="0023333E" w:rsidRDefault="00E2174D" w:rsidP="009D7CAD">
            <w:pPr>
              <w:suppressAutoHyphens/>
              <w:spacing w:line="240" w:lineRule="auto"/>
              <w:jc w:val="center"/>
              <w:rPr>
                <w:rFonts w:eastAsia="Times New Roman" w:cs="Times New Roman"/>
                <w:color w:val="auto"/>
                <w:sz w:val="32"/>
                <w:szCs w:val="32"/>
                <w:lang w:val="en-US" w:eastAsia="zh-CN"/>
              </w:rPr>
            </w:pPr>
            <w:r w:rsidRPr="0023333E">
              <w:rPr>
                <w:rFonts w:eastAsia="Times New Roman" w:cs="Times New Roman"/>
                <w:color w:val="auto"/>
                <w:sz w:val="32"/>
                <w:szCs w:val="32"/>
                <w:lang w:val="en-US" w:eastAsia="zh-CN"/>
              </w:rPr>
              <w:t>21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40FAD0" w14:textId="77777777" w:rsidR="00E2174D" w:rsidRPr="0023333E" w:rsidRDefault="00E2174D" w:rsidP="009D7CAD">
            <w:pPr>
              <w:suppressAutoHyphens/>
              <w:spacing w:line="240" w:lineRule="auto"/>
              <w:jc w:val="center"/>
              <w:rPr>
                <w:rFonts w:eastAsia="Times New Roman" w:cs="Times New Roman"/>
                <w:color w:val="auto"/>
                <w:sz w:val="32"/>
                <w:szCs w:val="32"/>
                <w:lang w:val="en-US" w:eastAsia="zh-CN"/>
              </w:rPr>
            </w:pPr>
            <w:r w:rsidRPr="0023333E">
              <w:rPr>
                <w:rFonts w:eastAsia="Times New Roman" w:cs="Times New Roman"/>
                <w:color w:val="auto"/>
                <w:sz w:val="32"/>
                <w:szCs w:val="32"/>
                <w:lang w:val="en-US" w:eastAsia="zh-CN"/>
              </w:rPr>
              <w:t>35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E2C86B" w14:textId="77777777" w:rsidR="00E2174D" w:rsidRPr="0023333E" w:rsidRDefault="00E2174D" w:rsidP="009D7CAD">
            <w:pPr>
              <w:suppressAutoHyphens/>
              <w:spacing w:line="240" w:lineRule="auto"/>
              <w:jc w:val="center"/>
              <w:rPr>
                <w:rFonts w:eastAsia="Times New Roman" w:cs="Times New Roman"/>
                <w:color w:val="auto"/>
                <w:sz w:val="32"/>
                <w:szCs w:val="32"/>
                <w:lang w:eastAsia="zh-CN"/>
              </w:rPr>
            </w:pPr>
            <w:r w:rsidRPr="0023333E">
              <w:rPr>
                <w:rFonts w:eastAsia="Times New Roman" w:cs="Times New Roman"/>
                <w:color w:val="auto"/>
                <w:sz w:val="32"/>
                <w:szCs w:val="32"/>
                <w:lang w:val="en-US" w:eastAsia="zh-CN"/>
              </w:rPr>
              <w:t>100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2F75F4" w14:textId="77777777" w:rsidR="00E2174D" w:rsidRPr="0023333E" w:rsidRDefault="00E2174D" w:rsidP="009D7CAD">
            <w:pPr>
              <w:suppressAutoHyphens/>
              <w:spacing w:line="240" w:lineRule="auto"/>
              <w:jc w:val="center"/>
              <w:rPr>
                <w:rFonts w:eastAsia="Times New Roman" w:cs="Times New Roman"/>
                <w:color w:val="auto"/>
                <w:sz w:val="32"/>
                <w:szCs w:val="32"/>
                <w:lang w:val="en-US" w:eastAsia="zh-CN"/>
              </w:rPr>
            </w:pPr>
            <w:r w:rsidRPr="0023333E">
              <w:rPr>
                <w:rFonts w:eastAsia="Times New Roman" w:cs="Times New Roman"/>
                <w:color w:val="auto"/>
                <w:sz w:val="32"/>
                <w:szCs w:val="32"/>
                <w:lang w:eastAsia="zh-CN"/>
              </w:rPr>
              <w:t>14,5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CCFD9D" w14:textId="77777777" w:rsidR="00E2174D" w:rsidRPr="0023333E" w:rsidRDefault="00E2174D" w:rsidP="009D7CAD">
            <w:pPr>
              <w:suppressAutoHyphens/>
              <w:spacing w:line="240" w:lineRule="auto"/>
              <w:jc w:val="center"/>
              <w:rPr>
                <w:rFonts w:eastAsia="Times New Roman" w:cs="Times New Roman"/>
                <w:color w:val="auto"/>
                <w:sz w:val="32"/>
                <w:szCs w:val="32"/>
                <w:lang w:val="en-US" w:eastAsia="zh-CN"/>
              </w:rPr>
            </w:pPr>
            <w:r w:rsidRPr="0023333E">
              <w:rPr>
                <w:rFonts w:eastAsia="Times New Roman" w:cs="Times New Roman"/>
                <w:color w:val="auto"/>
                <w:sz w:val="32"/>
                <w:szCs w:val="32"/>
                <w:lang w:val="en-US" w:eastAsia="zh-CN"/>
              </w:rPr>
              <w:t>-</w:t>
            </w:r>
          </w:p>
        </w:tc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2A400F" w14:textId="77777777" w:rsidR="00E2174D" w:rsidRPr="0023333E" w:rsidRDefault="00E2174D" w:rsidP="009D7CAD">
            <w:pPr>
              <w:suppressAutoHyphens/>
              <w:spacing w:line="240" w:lineRule="auto"/>
              <w:jc w:val="center"/>
              <w:rPr>
                <w:rFonts w:eastAsia="Times New Roman" w:cs="Times New Roman"/>
                <w:color w:val="auto"/>
                <w:sz w:val="32"/>
                <w:szCs w:val="32"/>
                <w:lang w:eastAsia="zh-CN"/>
              </w:rPr>
            </w:pPr>
            <w:r w:rsidRPr="0023333E">
              <w:rPr>
                <w:rFonts w:eastAsia="Times New Roman" w:cs="Times New Roman"/>
                <w:color w:val="auto"/>
                <w:sz w:val="32"/>
                <w:szCs w:val="32"/>
                <w:lang w:val="en-US" w:eastAsia="zh-CN"/>
              </w:rPr>
              <w:t>-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E858FD" w14:textId="77777777" w:rsidR="00E2174D" w:rsidRPr="0023333E" w:rsidRDefault="00E2174D" w:rsidP="009D7CAD">
            <w:pPr>
              <w:suppressAutoHyphens/>
              <w:spacing w:line="240" w:lineRule="auto"/>
              <w:jc w:val="center"/>
              <w:rPr>
                <w:rFonts w:eastAsia="Times New Roman" w:cs="Times New Roman"/>
                <w:color w:val="auto"/>
                <w:sz w:val="32"/>
                <w:szCs w:val="32"/>
                <w:lang w:eastAsia="zh-CN"/>
              </w:rPr>
            </w:pPr>
            <w:r w:rsidRPr="0023333E">
              <w:rPr>
                <w:rFonts w:eastAsia="Times New Roman" w:cs="Times New Roman"/>
                <w:color w:val="auto"/>
                <w:sz w:val="32"/>
                <w:szCs w:val="32"/>
                <w:lang w:eastAsia="zh-CN"/>
              </w:rPr>
              <w:t>-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AABE12" w14:textId="77777777" w:rsidR="00E2174D" w:rsidRPr="0023333E" w:rsidRDefault="00E2174D" w:rsidP="009D7CAD">
            <w:pPr>
              <w:suppressAutoHyphens/>
              <w:spacing w:line="240" w:lineRule="auto"/>
              <w:jc w:val="center"/>
              <w:rPr>
                <w:rFonts w:eastAsia="Times New Roman" w:cs="Times New Roman"/>
                <w:color w:val="auto"/>
                <w:sz w:val="32"/>
                <w:szCs w:val="32"/>
                <w:lang w:eastAsia="zh-CN"/>
              </w:rPr>
            </w:pPr>
            <w:r w:rsidRPr="0023333E">
              <w:rPr>
                <w:rFonts w:eastAsia="Times New Roman" w:cs="Times New Roman"/>
                <w:color w:val="auto"/>
                <w:sz w:val="32"/>
                <w:szCs w:val="32"/>
                <w:lang w:eastAsia="zh-CN"/>
              </w:rPr>
              <w:t>-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4AA269" w14:textId="77777777" w:rsidR="00E2174D" w:rsidRPr="0023333E" w:rsidRDefault="00E2174D" w:rsidP="009D7CAD">
            <w:pPr>
              <w:suppressAutoHyphens/>
              <w:spacing w:line="240" w:lineRule="auto"/>
              <w:jc w:val="center"/>
              <w:rPr>
                <w:rFonts w:eastAsia="Times New Roman" w:cs="Times New Roman"/>
                <w:color w:val="auto"/>
                <w:sz w:val="32"/>
                <w:szCs w:val="32"/>
                <w:lang w:eastAsia="zh-CN"/>
              </w:rPr>
            </w:pPr>
            <w:r w:rsidRPr="0023333E">
              <w:rPr>
                <w:rFonts w:eastAsia="Times New Roman" w:cs="Times New Roman"/>
                <w:color w:val="auto"/>
                <w:sz w:val="32"/>
                <w:szCs w:val="32"/>
                <w:lang w:eastAsia="zh-CN"/>
              </w:rPr>
              <w:t>20</w:t>
            </w:r>
          </w:p>
        </w:tc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5893C" w14:textId="77777777" w:rsidR="00E2174D" w:rsidRPr="0023333E" w:rsidRDefault="00E2174D" w:rsidP="009D7CAD">
            <w:pPr>
              <w:suppressAutoHyphens/>
              <w:spacing w:line="240" w:lineRule="auto"/>
              <w:jc w:val="center"/>
              <w:rPr>
                <w:rFonts w:eastAsia="Times New Roman" w:cs="Times New Roman"/>
                <w:color w:val="auto"/>
                <w:sz w:val="32"/>
                <w:szCs w:val="32"/>
                <w:lang w:eastAsia="zh-CN"/>
              </w:rPr>
            </w:pPr>
            <w:r w:rsidRPr="0023333E">
              <w:rPr>
                <w:rFonts w:eastAsia="Times New Roman" w:cs="Times New Roman"/>
                <w:color w:val="auto"/>
                <w:sz w:val="32"/>
                <w:szCs w:val="32"/>
                <w:lang w:eastAsia="zh-CN"/>
              </w:rPr>
              <w:t>16,5</w:t>
            </w:r>
          </w:p>
        </w:tc>
      </w:tr>
    </w:tbl>
    <w:p w14:paraId="4472C046" w14:textId="16397FB1" w:rsidR="00586C5C" w:rsidRDefault="00586C5C" w:rsidP="00F447B5">
      <w:pPr>
        <w:spacing w:after="240"/>
      </w:pPr>
    </w:p>
    <w:p w14:paraId="1FC0A938" w14:textId="1642E67E" w:rsidR="0023333E" w:rsidRDefault="0023333E" w:rsidP="00F447B5">
      <w:pPr>
        <w:spacing w:after="240"/>
      </w:pPr>
      <w:r>
        <w:tab/>
      </w:r>
      <w:r w:rsidRPr="0023333E">
        <w:t>По варианту задания (</w:t>
      </w:r>
      <w:r>
        <w:t>вариант 5</w:t>
      </w:r>
      <w:r w:rsidRPr="0023333E">
        <w:t>), используя данные из табл. 1, выполнить следующие расчёты</w:t>
      </w:r>
      <w:r>
        <w:t>:</w:t>
      </w:r>
    </w:p>
    <w:p w14:paraId="122EFF17" w14:textId="6AD53C21" w:rsidR="0023333E" w:rsidRDefault="0023333E" w:rsidP="0023333E">
      <w:pPr>
        <w:numPr>
          <w:ilvl w:val="0"/>
          <w:numId w:val="4"/>
        </w:numPr>
        <w:spacing w:after="240"/>
      </w:pPr>
      <w:r w:rsidRPr="0023333E">
        <w:t xml:space="preserve">определить температуру воздуха </w:t>
      </w:r>
      <w:r w:rsidRPr="0023333E">
        <w:rPr>
          <w:b/>
          <w:i/>
          <w:lang w:val="en-US"/>
        </w:rPr>
        <w:t>t</w:t>
      </w:r>
      <w:proofErr w:type="spellStart"/>
      <w:r w:rsidRPr="0023333E">
        <w:rPr>
          <w:b/>
          <w:i/>
          <w:vertAlign w:val="subscript"/>
        </w:rPr>
        <w:t>тепл</w:t>
      </w:r>
      <w:proofErr w:type="spellEnd"/>
      <w:r w:rsidRPr="0023333E">
        <w:t xml:space="preserve"> (</w:t>
      </w:r>
      <w:r w:rsidRPr="0023333E">
        <w:rPr>
          <w:i/>
        </w:rPr>
        <w:t>°С</w:t>
      </w:r>
      <w:r w:rsidRPr="0023333E">
        <w:t>) в помеще</w:t>
      </w:r>
      <w:r w:rsidRPr="0023333E">
        <w:softHyphen/>
        <w:t xml:space="preserve">нии при наличии источников значительных тепловых излучений (данные – из табл. 1); </w:t>
      </w:r>
      <w:proofErr w:type="spellStart"/>
      <w:r w:rsidRPr="0023333E">
        <w:t>градуировочный</w:t>
      </w:r>
      <w:proofErr w:type="spellEnd"/>
      <w:r w:rsidRPr="0023333E">
        <w:t xml:space="preserve"> коэффициент </w:t>
      </w:r>
      <w:r w:rsidRPr="0023333E">
        <w:rPr>
          <w:b/>
          <w:i/>
        </w:rPr>
        <w:t>К</w:t>
      </w:r>
      <w:r w:rsidRPr="0023333E">
        <w:t xml:space="preserve"> = 0,007;</w:t>
      </w:r>
    </w:p>
    <w:p w14:paraId="323A48FF" w14:textId="4458BCD5" w:rsidR="0023333E" w:rsidRPr="0023333E" w:rsidRDefault="0023333E" w:rsidP="000806E0">
      <w:pPr>
        <w:spacing w:after="240"/>
        <w:ind w:left="360"/>
      </w:pPr>
      <w:r w:rsidRPr="00610AB9">
        <w:rPr>
          <w:b/>
          <w:i/>
          <w:lang w:val="en-US"/>
        </w:rPr>
        <w:t>t</w:t>
      </w:r>
      <w:proofErr w:type="spellStart"/>
      <w:r w:rsidRPr="00610AB9">
        <w:rPr>
          <w:b/>
          <w:i/>
          <w:vertAlign w:val="subscript"/>
        </w:rPr>
        <w:t>тепл</w:t>
      </w:r>
      <w:proofErr w:type="spellEnd"/>
      <w:r w:rsidRPr="00610AB9">
        <w:rPr>
          <w:b/>
          <w:i/>
        </w:rPr>
        <w:t xml:space="preserve"> = </w:t>
      </w:r>
      <w:r w:rsidRPr="00610AB9">
        <w:rPr>
          <w:b/>
          <w:i/>
          <w:lang w:val="en-US"/>
        </w:rPr>
        <w:t>t</w:t>
      </w:r>
      <w:r w:rsidRPr="00610AB9">
        <w:rPr>
          <w:b/>
          <w:i/>
          <w:vertAlign w:val="subscript"/>
        </w:rPr>
        <w:t>б</w:t>
      </w:r>
      <w:r w:rsidRPr="00610AB9">
        <w:rPr>
          <w:b/>
          <w:i/>
        </w:rPr>
        <w:t xml:space="preserve"> – </w:t>
      </w:r>
      <w:proofErr w:type="gramStart"/>
      <w:r w:rsidRPr="00610AB9">
        <w:rPr>
          <w:b/>
          <w:i/>
        </w:rPr>
        <w:t>К</w:t>
      </w:r>
      <w:r w:rsidRPr="002E66CC">
        <w:t>(</w:t>
      </w:r>
      <w:proofErr w:type="gramEnd"/>
      <w:r w:rsidRPr="00610AB9">
        <w:rPr>
          <w:b/>
          <w:i/>
          <w:lang w:val="en-US"/>
        </w:rPr>
        <w:t>t</w:t>
      </w:r>
      <w:r w:rsidRPr="00610AB9">
        <w:rPr>
          <w:b/>
          <w:i/>
          <w:vertAlign w:val="subscript"/>
        </w:rPr>
        <w:t xml:space="preserve">ч </w:t>
      </w:r>
      <w:r w:rsidRPr="00610AB9">
        <w:rPr>
          <w:b/>
          <w:i/>
        </w:rPr>
        <w:t xml:space="preserve">– </w:t>
      </w:r>
      <w:r w:rsidRPr="00610AB9">
        <w:rPr>
          <w:b/>
          <w:i/>
          <w:lang w:val="en-US"/>
        </w:rPr>
        <w:t>t</w:t>
      </w:r>
      <w:r w:rsidRPr="00610AB9">
        <w:rPr>
          <w:b/>
          <w:i/>
          <w:vertAlign w:val="subscript"/>
        </w:rPr>
        <w:t>б</w:t>
      </w:r>
      <w:r w:rsidRPr="002E66CC">
        <w:t>)</w:t>
      </w:r>
      <w:r>
        <w:t xml:space="preserve"> = </w:t>
      </w:r>
      <w:r w:rsidR="000806E0">
        <w:t>21 – 0,</w:t>
      </w:r>
      <w:r w:rsidR="000806E0" w:rsidRPr="000806E0">
        <w:t xml:space="preserve">007*(35 - 21) = 20,9 </w:t>
      </w:r>
      <w:r w:rsidR="000806E0">
        <w:rPr>
          <w:rFonts w:eastAsia="Microsoft YaHei UI Light"/>
        </w:rPr>
        <w:t>°С</w:t>
      </w:r>
    </w:p>
    <w:p w14:paraId="307F3D97" w14:textId="75456417" w:rsidR="0023333E" w:rsidRDefault="0023333E" w:rsidP="0023333E">
      <w:pPr>
        <w:numPr>
          <w:ilvl w:val="0"/>
          <w:numId w:val="4"/>
        </w:numPr>
        <w:spacing w:after="240"/>
      </w:pPr>
      <w:r w:rsidRPr="0023333E">
        <w:t xml:space="preserve">определить скорость движения воздуха </w:t>
      </w:r>
      <w:r w:rsidRPr="0023333E">
        <w:rPr>
          <w:b/>
          <w:i/>
          <w:lang w:val="en-US"/>
        </w:rPr>
        <w:t>V</w:t>
      </w:r>
      <w:r w:rsidRPr="0023333E">
        <w:rPr>
          <w:b/>
          <w:i/>
        </w:rPr>
        <w:t xml:space="preserve"> </w:t>
      </w:r>
      <w:r w:rsidRPr="0023333E">
        <w:t>(</w:t>
      </w:r>
      <w:r w:rsidRPr="0023333E">
        <w:rPr>
          <w:i/>
        </w:rPr>
        <w:t>м/с</w:t>
      </w:r>
      <w:r w:rsidRPr="0023333E">
        <w:t>) в помещении, исполь</w:t>
      </w:r>
      <w:r w:rsidRPr="0023333E">
        <w:softHyphen/>
        <w:t xml:space="preserve">зуя данные из табл. 1, для кататермометра или </w:t>
      </w:r>
      <w:proofErr w:type="spellStart"/>
      <w:r w:rsidRPr="0023333E">
        <w:t>градуировочной</w:t>
      </w:r>
      <w:proofErr w:type="spellEnd"/>
      <w:r w:rsidRPr="0023333E">
        <w:t xml:space="preserve"> кривой анемометра (рис. 1</w:t>
      </w:r>
      <w:r>
        <w:t xml:space="preserve"> на лабораторно</w:t>
      </w:r>
      <w:r w:rsidR="005D3928">
        <w:t>м</w:t>
      </w:r>
      <w:r>
        <w:t xml:space="preserve"> стенде</w:t>
      </w:r>
      <w:r w:rsidRPr="0023333E">
        <w:t>);</w:t>
      </w:r>
    </w:p>
    <w:p w14:paraId="05F62653" w14:textId="7F45CEBC" w:rsidR="0023333E" w:rsidRPr="0023333E" w:rsidRDefault="0023333E" w:rsidP="0023333E">
      <w:pPr>
        <w:jc w:val="center"/>
        <w:rPr>
          <w:rFonts w:eastAsia="Times New Roman" w:cs="Times New Roman"/>
          <w:color w:val="auto"/>
          <w:szCs w:val="28"/>
        </w:rPr>
      </w:pPr>
      <w:r w:rsidRPr="0023333E">
        <w:rPr>
          <w:rFonts w:eastAsia="Times New Roman" w:cs="Times New Roman"/>
          <w:b/>
          <w:i/>
          <w:color w:val="auto"/>
          <w:szCs w:val="28"/>
          <w:lang w:val="en-US"/>
        </w:rPr>
        <w:t>V</w:t>
      </w:r>
      <w:r w:rsidRPr="0023333E">
        <w:rPr>
          <w:rFonts w:eastAsia="Times New Roman" w:cs="Times New Roman"/>
          <w:color w:val="auto"/>
          <w:szCs w:val="28"/>
        </w:rPr>
        <w:t xml:space="preserve"> = 6,25</w:t>
      </w:r>
      <w:proofErr w:type="gramStart"/>
      <w:r w:rsidRPr="0023333E">
        <w:rPr>
          <w:rFonts w:eastAsia="Times New Roman" w:cs="Times New Roman"/>
          <w:color w:val="auto"/>
          <w:szCs w:val="28"/>
          <w:lang w:val="en-US"/>
        </w:rPr>
        <w:t>·</w:t>
      </w:r>
      <w:r w:rsidRPr="0023333E">
        <w:rPr>
          <w:rFonts w:eastAsia="Times New Roman" w:cs="Times New Roman"/>
          <w:color w:val="auto"/>
          <w:szCs w:val="28"/>
        </w:rPr>
        <w:t>(</w:t>
      </w:r>
      <w:proofErr w:type="gramEnd"/>
      <w:r w:rsidRPr="0023333E">
        <w:rPr>
          <w:rFonts w:eastAsia="Times New Roman" w:cs="Times New Roman"/>
          <w:b/>
          <w:i/>
          <w:color w:val="auto"/>
          <w:szCs w:val="28"/>
          <w:lang w:val="en-US"/>
        </w:rPr>
        <w:t>f</w:t>
      </w:r>
      <w:r w:rsidRPr="0023333E">
        <w:rPr>
          <w:rFonts w:eastAsia="Times New Roman" w:cs="Times New Roman"/>
          <w:i/>
          <w:color w:val="auto"/>
          <w:szCs w:val="28"/>
        </w:rPr>
        <w:t>/</w:t>
      </w:r>
      <w:proofErr w:type="spellStart"/>
      <w:r w:rsidRPr="0023333E">
        <w:rPr>
          <w:rFonts w:eastAsia="Times New Roman" w:cs="Times New Roman"/>
          <w:b/>
          <w:color w:val="auto"/>
          <w:szCs w:val="28"/>
          <w:lang w:val="en-US"/>
        </w:rPr>
        <w:t>Δ</w:t>
      </w:r>
      <w:r w:rsidRPr="0023333E">
        <w:rPr>
          <w:rFonts w:eastAsia="Times New Roman" w:cs="Times New Roman"/>
          <w:b/>
          <w:i/>
          <w:color w:val="auto"/>
          <w:szCs w:val="28"/>
          <w:lang w:val="en-US"/>
        </w:rPr>
        <w:t>t</w:t>
      </w:r>
      <w:proofErr w:type="spellEnd"/>
      <w:r w:rsidRPr="0023333E">
        <w:rPr>
          <w:rFonts w:eastAsia="Times New Roman" w:cs="Times New Roman"/>
          <w:color w:val="auto"/>
          <w:szCs w:val="28"/>
        </w:rPr>
        <w:t xml:space="preserve"> – 0,5)</w:t>
      </w:r>
      <w:r w:rsidRPr="0023333E">
        <w:rPr>
          <w:rFonts w:eastAsia="Times New Roman" w:cs="Times New Roman"/>
          <w:color w:val="auto"/>
          <w:szCs w:val="28"/>
          <w:vertAlign w:val="superscript"/>
        </w:rPr>
        <w:t>2</w:t>
      </w:r>
      <w:r w:rsidRPr="0023333E">
        <w:rPr>
          <w:rFonts w:eastAsia="Times New Roman" w:cs="Times New Roman"/>
          <w:color w:val="auto"/>
          <w:szCs w:val="28"/>
        </w:rPr>
        <w:t xml:space="preserve">   при </w:t>
      </w:r>
      <w:r w:rsidRPr="0023333E">
        <w:rPr>
          <w:rFonts w:eastAsia="Times New Roman" w:cs="Times New Roman"/>
          <w:b/>
          <w:i/>
          <w:color w:val="auto"/>
          <w:szCs w:val="28"/>
          <w:lang w:val="en-US"/>
        </w:rPr>
        <w:t>f</w:t>
      </w:r>
      <w:r w:rsidRPr="0023333E">
        <w:rPr>
          <w:rFonts w:eastAsia="Times New Roman" w:cs="Times New Roman"/>
          <w:i/>
          <w:color w:val="auto"/>
          <w:szCs w:val="28"/>
        </w:rPr>
        <w:t>/</w:t>
      </w:r>
      <w:proofErr w:type="spellStart"/>
      <w:r w:rsidRPr="0023333E">
        <w:rPr>
          <w:rFonts w:eastAsia="Times New Roman" w:cs="Times New Roman"/>
          <w:b/>
          <w:i/>
          <w:color w:val="auto"/>
          <w:szCs w:val="28"/>
          <w:lang w:val="en-US"/>
        </w:rPr>
        <w:t>Δt</w:t>
      </w:r>
      <w:proofErr w:type="spellEnd"/>
      <w:r w:rsidRPr="0023333E">
        <w:rPr>
          <w:rFonts w:eastAsia="Times New Roman" w:cs="Times New Roman"/>
          <w:color w:val="auto"/>
          <w:szCs w:val="28"/>
        </w:rPr>
        <w:t xml:space="preserve"> &lt; 0,6</w:t>
      </w:r>
    </w:p>
    <w:p w14:paraId="470B8AB2" w14:textId="77777777" w:rsidR="0023333E" w:rsidRDefault="0023333E" w:rsidP="0023333E">
      <w:pPr>
        <w:jc w:val="center"/>
        <w:rPr>
          <w:rFonts w:eastAsia="Times New Roman" w:cs="Times New Roman"/>
          <w:color w:val="auto"/>
          <w:szCs w:val="28"/>
        </w:rPr>
      </w:pPr>
      <w:r w:rsidRPr="0023333E">
        <w:rPr>
          <w:rFonts w:eastAsia="Times New Roman" w:cs="Times New Roman"/>
          <w:b/>
          <w:i/>
          <w:color w:val="auto"/>
          <w:szCs w:val="28"/>
          <w:lang w:val="en-US"/>
        </w:rPr>
        <w:t>V</w:t>
      </w:r>
      <w:r w:rsidRPr="0023333E">
        <w:rPr>
          <w:rFonts w:eastAsia="Times New Roman" w:cs="Times New Roman"/>
          <w:color w:val="auto"/>
          <w:szCs w:val="28"/>
        </w:rPr>
        <w:t xml:space="preserve"> = 4,53</w:t>
      </w:r>
      <w:proofErr w:type="gramStart"/>
      <w:r w:rsidRPr="0023333E">
        <w:rPr>
          <w:rFonts w:eastAsia="Times New Roman" w:cs="Times New Roman"/>
          <w:color w:val="auto"/>
          <w:szCs w:val="28"/>
          <w:lang w:val="en-US"/>
        </w:rPr>
        <w:t>·</w:t>
      </w:r>
      <w:r w:rsidRPr="0023333E">
        <w:rPr>
          <w:rFonts w:eastAsia="Times New Roman" w:cs="Times New Roman"/>
          <w:color w:val="auto"/>
          <w:szCs w:val="28"/>
        </w:rPr>
        <w:t>(</w:t>
      </w:r>
      <w:proofErr w:type="gramEnd"/>
      <w:r w:rsidRPr="0023333E">
        <w:rPr>
          <w:rFonts w:eastAsia="Times New Roman" w:cs="Times New Roman"/>
          <w:b/>
          <w:i/>
          <w:color w:val="auto"/>
          <w:szCs w:val="28"/>
          <w:lang w:val="en-US"/>
        </w:rPr>
        <w:t>f</w:t>
      </w:r>
      <w:r w:rsidRPr="0023333E">
        <w:rPr>
          <w:rFonts w:eastAsia="Times New Roman" w:cs="Times New Roman"/>
          <w:i/>
          <w:color w:val="auto"/>
          <w:szCs w:val="28"/>
        </w:rPr>
        <w:t>/</w:t>
      </w:r>
      <w:proofErr w:type="spellStart"/>
      <w:r w:rsidRPr="0023333E">
        <w:rPr>
          <w:rFonts w:eastAsia="Times New Roman" w:cs="Times New Roman"/>
          <w:b/>
          <w:color w:val="auto"/>
          <w:szCs w:val="28"/>
          <w:lang w:val="en-US"/>
        </w:rPr>
        <w:t>Δ</w:t>
      </w:r>
      <w:r w:rsidRPr="0023333E">
        <w:rPr>
          <w:rFonts w:eastAsia="Times New Roman" w:cs="Times New Roman"/>
          <w:b/>
          <w:i/>
          <w:color w:val="auto"/>
          <w:szCs w:val="28"/>
          <w:lang w:val="en-US"/>
        </w:rPr>
        <w:t>t</w:t>
      </w:r>
      <w:proofErr w:type="spellEnd"/>
      <w:r w:rsidRPr="0023333E">
        <w:rPr>
          <w:rFonts w:eastAsia="Times New Roman" w:cs="Times New Roman"/>
          <w:color w:val="auto"/>
          <w:szCs w:val="28"/>
        </w:rPr>
        <w:t xml:space="preserve"> – 0,13)</w:t>
      </w:r>
      <w:r w:rsidRPr="0023333E">
        <w:rPr>
          <w:rFonts w:eastAsia="Times New Roman" w:cs="Times New Roman"/>
          <w:color w:val="auto"/>
          <w:szCs w:val="28"/>
          <w:vertAlign w:val="superscript"/>
        </w:rPr>
        <w:t>2</w:t>
      </w:r>
      <w:r w:rsidRPr="0023333E">
        <w:rPr>
          <w:rFonts w:eastAsia="Times New Roman" w:cs="Times New Roman"/>
          <w:color w:val="auto"/>
          <w:szCs w:val="28"/>
        </w:rPr>
        <w:t xml:space="preserve">  при </w:t>
      </w:r>
      <w:r w:rsidRPr="0023333E">
        <w:rPr>
          <w:rFonts w:eastAsia="Times New Roman" w:cs="Times New Roman"/>
          <w:b/>
          <w:i/>
          <w:color w:val="auto"/>
          <w:szCs w:val="28"/>
          <w:lang w:val="en-US"/>
        </w:rPr>
        <w:t>f</w:t>
      </w:r>
      <w:r w:rsidRPr="0023333E">
        <w:rPr>
          <w:rFonts w:eastAsia="Times New Roman" w:cs="Times New Roman"/>
          <w:i/>
          <w:color w:val="auto"/>
          <w:szCs w:val="28"/>
        </w:rPr>
        <w:t>/</w:t>
      </w:r>
      <w:proofErr w:type="spellStart"/>
      <w:r w:rsidRPr="0023333E">
        <w:rPr>
          <w:rFonts w:eastAsia="Times New Roman" w:cs="Times New Roman"/>
          <w:b/>
          <w:i/>
          <w:color w:val="auto"/>
          <w:szCs w:val="28"/>
          <w:lang w:val="en-US"/>
        </w:rPr>
        <w:t>Δt</w:t>
      </w:r>
      <w:proofErr w:type="spellEnd"/>
      <w:r w:rsidRPr="0023333E">
        <w:rPr>
          <w:rFonts w:eastAsia="Times New Roman" w:cs="Times New Roman"/>
          <w:color w:val="auto"/>
          <w:szCs w:val="28"/>
        </w:rPr>
        <w:t xml:space="preserve"> </w:t>
      </w:r>
      <w:r w:rsidRPr="0023333E">
        <w:rPr>
          <w:rFonts w:eastAsia="Times New Roman" w:cs="Times New Roman"/>
          <w:b/>
          <w:i/>
          <w:color w:val="auto"/>
          <w:szCs w:val="28"/>
        </w:rPr>
        <w:t>≥</w:t>
      </w:r>
      <w:r w:rsidRPr="0023333E">
        <w:rPr>
          <w:rFonts w:eastAsia="Times New Roman" w:cs="Times New Roman"/>
          <w:color w:val="auto"/>
          <w:szCs w:val="28"/>
        </w:rPr>
        <w:t xml:space="preserve"> 0,6</w:t>
      </w:r>
    </w:p>
    <w:p w14:paraId="04AC0F27" w14:textId="1517C11E" w:rsidR="0075004F" w:rsidRDefault="0023333E" w:rsidP="0075004F">
      <w:pPr>
        <w:rPr>
          <w:rFonts w:eastAsia="Times New Roman" w:cs="Times New Roman"/>
          <w:color w:val="auto"/>
          <w:szCs w:val="28"/>
        </w:rPr>
      </w:pPr>
      <w:r w:rsidRPr="0023333E">
        <w:rPr>
          <w:rFonts w:eastAsia="Times New Roman" w:cs="Times New Roman"/>
          <w:color w:val="auto"/>
          <w:szCs w:val="28"/>
        </w:rPr>
        <w:t xml:space="preserve">где </w:t>
      </w:r>
      <w:r w:rsidRPr="0023333E">
        <w:rPr>
          <w:rFonts w:eastAsia="Times New Roman" w:cs="Times New Roman"/>
          <w:b/>
          <w:i/>
          <w:color w:val="auto"/>
          <w:szCs w:val="28"/>
          <w:lang w:val="en-US"/>
        </w:rPr>
        <w:t>f</w:t>
      </w:r>
      <w:r w:rsidRPr="0023333E">
        <w:rPr>
          <w:rFonts w:eastAsia="Times New Roman" w:cs="Times New Roman"/>
          <w:color w:val="auto"/>
          <w:szCs w:val="28"/>
        </w:rPr>
        <w:t xml:space="preserve"> = </w:t>
      </w:r>
      <w:r w:rsidRPr="0023333E">
        <w:rPr>
          <w:rFonts w:eastAsia="Times New Roman" w:cs="Times New Roman"/>
          <w:b/>
          <w:i/>
          <w:color w:val="auto"/>
          <w:szCs w:val="28"/>
          <w:lang w:val="en-US"/>
        </w:rPr>
        <w:t>F</w:t>
      </w:r>
      <w:r w:rsidRPr="0023333E">
        <w:rPr>
          <w:rFonts w:eastAsia="Times New Roman" w:cs="Times New Roman"/>
          <w:b/>
          <w:i/>
          <w:color w:val="auto"/>
          <w:szCs w:val="28"/>
        </w:rPr>
        <w:t>/</w:t>
      </w:r>
      <w:r w:rsidRPr="0023333E">
        <w:rPr>
          <w:rFonts w:eastAsia="Times New Roman" w:cs="Times New Roman"/>
          <w:b/>
          <w:i/>
          <w:color w:val="auto"/>
          <w:szCs w:val="28"/>
          <w:lang w:val="en-US"/>
        </w:rPr>
        <w:t>T</w:t>
      </w:r>
      <w:r w:rsidRPr="0023333E">
        <w:rPr>
          <w:rFonts w:eastAsia="Times New Roman" w:cs="Times New Roman"/>
          <w:b/>
          <w:i/>
          <w:color w:val="auto"/>
          <w:szCs w:val="28"/>
          <w:vertAlign w:val="subscript"/>
        </w:rPr>
        <w:t>к</w:t>
      </w:r>
      <w:r w:rsidRPr="0023333E">
        <w:rPr>
          <w:rFonts w:eastAsia="Times New Roman" w:cs="Times New Roman"/>
          <w:color w:val="auto"/>
          <w:szCs w:val="28"/>
        </w:rPr>
        <w:t xml:space="preserve"> – охлаждающая способность воздуха, </w:t>
      </w:r>
      <w:r w:rsidRPr="0023333E">
        <w:rPr>
          <w:rFonts w:eastAsia="Times New Roman" w:cs="Times New Roman"/>
          <w:i/>
          <w:color w:val="auto"/>
          <w:szCs w:val="28"/>
        </w:rPr>
        <w:t>кал/см</w:t>
      </w:r>
      <w:r w:rsidRPr="0023333E">
        <w:rPr>
          <w:rFonts w:eastAsia="Times New Roman" w:cs="Times New Roman"/>
          <w:i/>
          <w:color w:val="auto"/>
          <w:szCs w:val="28"/>
          <w:vertAlign w:val="superscript"/>
        </w:rPr>
        <w:t>2</w:t>
      </w:r>
      <w:r w:rsidRPr="0023333E">
        <w:rPr>
          <w:rFonts w:eastAsia="Times New Roman" w:cs="Times New Roman"/>
          <w:i/>
          <w:color w:val="auto"/>
          <w:szCs w:val="28"/>
        </w:rPr>
        <w:t>∙с</w:t>
      </w:r>
      <w:r w:rsidRPr="0023333E">
        <w:rPr>
          <w:rFonts w:eastAsia="Times New Roman" w:cs="Times New Roman"/>
          <w:color w:val="auto"/>
          <w:szCs w:val="28"/>
        </w:rPr>
        <w:t>;</w:t>
      </w:r>
    </w:p>
    <w:p w14:paraId="31D98627" w14:textId="77777777" w:rsidR="0075004F" w:rsidRDefault="0023333E" w:rsidP="0075004F">
      <w:pPr>
        <w:rPr>
          <w:rFonts w:eastAsia="Times New Roman" w:cs="Times New Roman"/>
          <w:color w:val="auto"/>
          <w:szCs w:val="28"/>
        </w:rPr>
      </w:pPr>
      <w:r w:rsidRPr="0023333E">
        <w:rPr>
          <w:rFonts w:eastAsia="Times New Roman" w:cs="Times New Roman"/>
          <w:b/>
          <w:i/>
          <w:color w:val="auto"/>
          <w:szCs w:val="28"/>
          <w:lang w:val="en-US"/>
        </w:rPr>
        <w:t>F</w:t>
      </w:r>
      <w:r w:rsidRPr="0023333E">
        <w:rPr>
          <w:rFonts w:eastAsia="Times New Roman" w:cs="Times New Roman"/>
          <w:color w:val="auto"/>
          <w:szCs w:val="28"/>
        </w:rPr>
        <w:t xml:space="preserve"> = 472 </w:t>
      </w:r>
      <w:r w:rsidRPr="0023333E">
        <w:rPr>
          <w:rFonts w:eastAsia="Times New Roman" w:cs="Times New Roman"/>
          <w:i/>
          <w:color w:val="auto"/>
          <w:szCs w:val="28"/>
        </w:rPr>
        <w:t>кал/см</w:t>
      </w:r>
      <w:r w:rsidRPr="0023333E">
        <w:rPr>
          <w:rFonts w:eastAsia="Times New Roman" w:cs="Times New Roman"/>
          <w:i/>
          <w:color w:val="auto"/>
          <w:szCs w:val="28"/>
          <w:vertAlign w:val="superscript"/>
        </w:rPr>
        <w:t>2</w:t>
      </w:r>
      <w:r w:rsidRPr="0023333E">
        <w:rPr>
          <w:rFonts w:eastAsia="Times New Roman" w:cs="Times New Roman"/>
          <w:noProof/>
          <w:color w:val="auto"/>
          <w:szCs w:val="28"/>
        </w:rPr>
        <w:t xml:space="preserve"> –</w:t>
      </w:r>
      <w:r w:rsidRPr="0023333E">
        <w:rPr>
          <w:rFonts w:eastAsia="Times New Roman" w:cs="Times New Roman"/>
          <w:color w:val="auto"/>
          <w:szCs w:val="28"/>
        </w:rPr>
        <w:t xml:space="preserve"> параметр кататермометра, определяющий количество тепла, теряемого с 1 </w:t>
      </w:r>
      <w:r w:rsidRPr="0023333E">
        <w:rPr>
          <w:rFonts w:eastAsia="Times New Roman" w:cs="Times New Roman"/>
          <w:i/>
          <w:color w:val="auto"/>
          <w:szCs w:val="28"/>
        </w:rPr>
        <w:t>см</w:t>
      </w:r>
      <w:r w:rsidRPr="0023333E">
        <w:rPr>
          <w:rFonts w:eastAsia="Times New Roman" w:cs="Times New Roman"/>
          <w:i/>
          <w:color w:val="auto"/>
          <w:szCs w:val="28"/>
          <w:vertAlign w:val="superscript"/>
        </w:rPr>
        <w:t>2</w:t>
      </w:r>
      <w:r w:rsidRPr="0023333E">
        <w:rPr>
          <w:rFonts w:eastAsia="Times New Roman" w:cs="Times New Roman"/>
          <w:color w:val="auto"/>
          <w:szCs w:val="28"/>
        </w:rPr>
        <w:t xml:space="preserve"> резервуара кататермометра;</w:t>
      </w:r>
    </w:p>
    <w:p w14:paraId="5BBC19DE" w14:textId="4B5860AF" w:rsidR="0075004F" w:rsidRDefault="0023333E" w:rsidP="0075004F">
      <w:pPr>
        <w:rPr>
          <w:rFonts w:eastAsia="Times New Roman" w:cs="Times New Roman"/>
          <w:color w:val="auto"/>
          <w:szCs w:val="28"/>
        </w:rPr>
      </w:pPr>
      <w:r w:rsidRPr="0023333E">
        <w:rPr>
          <w:rFonts w:eastAsia="Times New Roman" w:cs="Times New Roman"/>
          <w:b/>
          <w:i/>
          <w:color w:val="auto"/>
          <w:szCs w:val="28"/>
          <w:lang w:val="en-US"/>
        </w:rPr>
        <w:t>T</w:t>
      </w:r>
      <w:r w:rsidRPr="0023333E">
        <w:rPr>
          <w:rFonts w:eastAsia="Times New Roman" w:cs="Times New Roman"/>
          <w:b/>
          <w:i/>
          <w:color w:val="auto"/>
          <w:szCs w:val="28"/>
          <w:vertAlign w:val="subscript"/>
        </w:rPr>
        <w:t>к</w:t>
      </w:r>
      <w:r w:rsidRPr="0023333E">
        <w:rPr>
          <w:rFonts w:eastAsia="Times New Roman" w:cs="Times New Roman"/>
          <w:color w:val="auto"/>
          <w:szCs w:val="28"/>
        </w:rPr>
        <w:t xml:space="preserve"> – время охлаждения кататермометра от</w:t>
      </w:r>
      <w:r w:rsidRPr="0023333E">
        <w:rPr>
          <w:rFonts w:eastAsia="Times New Roman" w:cs="Times New Roman"/>
          <w:noProof/>
          <w:color w:val="auto"/>
          <w:szCs w:val="28"/>
        </w:rPr>
        <w:t xml:space="preserve"> 38</w:t>
      </w:r>
      <w:r w:rsidRPr="0023333E">
        <w:rPr>
          <w:rFonts w:eastAsia="Times New Roman" w:cs="Times New Roman"/>
          <w:color w:val="auto"/>
          <w:szCs w:val="28"/>
        </w:rPr>
        <w:t xml:space="preserve"> до 35 </w:t>
      </w:r>
      <w:r w:rsidRPr="0023333E">
        <w:rPr>
          <w:rFonts w:eastAsia="Times New Roman" w:cs="Times New Roman"/>
          <w:i/>
          <w:color w:val="auto"/>
          <w:szCs w:val="28"/>
        </w:rPr>
        <w:t>°С</w:t>
      </w:r>
      <w:r w:rsidRPr="0023333E">
        <w:rPr>
          <w:rFonts w:eastAsia="Times New Roman" w:cs="Times New Roman"/>
          <w:color w:val="auto"/>
          <w:szCs w:val="28"/>
        </w:rPr>
        <w:t xml:space="preserve">, </w:t>
      </w:r>
      <w:r w:rsidRPr="0023333E">
        <w:rPr>
          <w:rFonts w:eastAsia="Times New Roman" w:cs="Times New Roman"/>
          <w:i/>
          <w:color w:val="auto"/>
          <w:szCs w:val="28"/>
        </w:rPr>
        <w:t>с</w:t>
      </w:r>
      <w:r w:rsidRPr="0023333E">
        <w:rPr>
          <w:rFonts w:eastAsia="Times New Roman" w:cs="Times New Roman"/>
          <w:color w:val="auto"/>
          <w:szCs w:val="28"/>
        </w:rPr>
        <w:t>;</w:t>
      </w:r>
    </w:p>
    <w:p w14:paraId="41FC1232" w14:textId="034A7D78" w:rsidR="0023333E" w:rsidRPr="0023333E" w:rsidRDefault="0023333E" w:rsidP="0075004F">
      <w:pPr>
        <w:rPr>
          <w:rFonts w:eastAsia="Times New Roman" w:cs="Times New Roman"/>
          <w:color w:val="auto"/>
          <w:szCs w:val="28"/>
        </w:rPr>
      </w:pPr>
      <w:r w:rsidRPr="0023333E">
        <w:rPr>
          <w:rFonts w:eastAsia="Times New Roman" w:cs="Times New Roman"/>
          <w:b/>
          <w:i/>
          <w:color w:val="auto"/>
          <w:szCs w:val="28"/>
        </w:rPr>
        <w:t>∆</w:t>
      </w:r>
      <w:r w:rsidRPr="0023333E">
        <w:rPr>
          <w:rFonts w:eastAsia="Times New Roman" w:cs="Times New Roman"/>
          <w:b/>
          <w:i/>
          <w:color w:val="auto"/>
          <w:szCs w:val="28"/>
          <w:lang w:val="en-US"/>
        </w:rPr>
        <w:t>t</w:t>
      </w:r>
      <w:r w:rsidRPr="0023333E">
        <w:rPr>
          <w:rFonts w:eastAsia="Times New Roman" w:cs="Times New Roman"/>
          <w:b/>
          <w:i/>
          <w:color w:val="auto"/>
          <w:szCs w:val="28"/>
        </w:rPr>
        <w:t xml:space="preserve"> </w:t>
      </w:r>
      <w:r w:rsidRPr="0023333E">
        <w:rPr>
          <w:rFonts w:eastAsia="Times New Roman" w:cs="Times New Roman"/>
          <w:color w:val="auto"/>
          <w:szCs w:val="28"/>
        </w:rPr>
        <w:t>– разность между средней температурой кататермометра (36,5 </w:t>
      </w:r>
      <w:r w:rsidRPr="0023333E">
        <w:rPr>
          <w:rFonts w:eastAsia="Times New Roman" w:cs="Times New Roman"/>
          <w:i/>
          <w:color w:val="auto"/>
          <w:szCs w:val="28"/>
        </w:rPr>
        <w:t>°С</w:t>
      </w:r>
      <w:r w:rsidRPr="0023333E">
        <w:rPr>
          <w:rFonts w:eastAsia="Times New Roman" w:cs="Times New Roman"/>
          <w:color w:val="auto"/>
          <w:szCs w:val="28"/>
        </w:rPr>
        <w:t xml:space="preserve">) и температурой окружающего воздуха, </w:t>
      </w:r>
      <w:r w:rsidRPr="0023333E">
        <w:rPr>
          <w:rFonts w:eastAsia="Times New Roman" w:cs="Times New Roman"/>
          <w:i/>
          <w:color w:val="auto"/>
          <w:szCs w:val="28"/>
        </w:rPr>
        <w:t>°С</w:t>
      </w:r>
      <w:r w:rsidRPr="0023333E">
        <w:rPr>
          <w:rFonts w:eastAsia="Times New Roman" w:cs="Times New Roman"/>
          <w:color w:val="auto"/>
          <w:szCs w:val="28"/>
        </w:rPr>
        <w:t>.</w:t>
      </w:r>
    </w:p>
    <w:p w14:paraId="5C6267A6" w14:textId="7353DD52" w:rsidR="0023333E" w:rsidRPr="005D3928" w:rsidRDefault="005D3928" w:rsidP="0023333E">
      <w:pPr>
        <w:spacing w:after="240"/>
        <w:ind w:left="360"/>
      </w:pPr>
      <m:oMathPara>
        <m:oMath>
          <m:f>
            <m:fPr>
              <m:ctrlPr>
                <w:rPr>
                  <w:rFonts w:ascii="Cambria Math" w:eastAsia="Microsoft YaHei UI Light" w:hAnsi="Cambria Math"/>
                  <w:i/>
                </w:rPr>
              </m:ctrlPr>
            </m:fPr>
            <m:num>
              <m:r>
                <w:rPr>
                  <w:rFonts w:ascii="Cambria Math" w:eastAsia="Microsoft YaHei UI Light" w:hAnsi="Cambria Math"/>
                </w:rPr>
                <m:t>f</m:t>
              </m:r>
            </m:num>
            <m:den>
              <m:r>
                <w:rPr>
                  <w:rFonts w:ascii="Cambria Math" w:eastAsia="Microsoft YaHei UI Light" w:hAnsi="Cambria Math"/>
                </w:rPr>
                <m:t>∆</m:t>
              </m:r>
              <m:r>
                <w:rPr>
                  <w:rFonts w:ascii="Cambria Math" w:eastAsia="Microsoft YaHei UI Light" w:hAnsi="Cambria Math"/>
                  <w:lang w:val="en-US"/>
                </w:rPr>
                <m:t>t</m:t>
              </m:r>
            </m:den>
          </m:f>
          <m:r>
            <w:rPr>
              <w:rFonts w:ascii="Cambria Math" w:eastAsia="Microsoft YaHei UI Light" w:hAnsi="Cambria Math"/>
            </w:rPr>
            <m:t>=</m:t>
          </m:r>
          <m:f>
            <m:fPr>
              <m:ctrlPr>
                <w:rPr>
                  <w:rFonts w:ascii="Cambria Math" w:eastAsia="Microsoft YaHei UI Light" w:hAnsi="Cambria Math"/>
                  <w:i/>
                </w:rPr>
              </m:ctrlPr>
            </m:fPr>
            <m:num>
              <m:r>
                <w:rPr>
                  <w:rFonts w:ascii="Cambria Math" w:eastAsia="Microsoft YaHei UI Light" w:hAnsi="Cambria Math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eastAsia="Microsoft YaHei UI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icrosoft YaHei UI Light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Microsoft YaHei UI Light" w:hAnsi="Cambria Math"/>
                    </w:rPr>
                    <m:t>к</m:t>
                  </m:r>
                </m:sub>
              </m:sSub>
              <m:r>
                <w:rPr>
                  <w:rFonts w:ascii="Cambria Math" w:eastAsia="Microsoft YaHei UI Light" w:hAnsi="Cambria Math"/>
                </w:rPr>
                <m:t>∙∆</m:t>
              </m:r>
              <m:r>
                <w:rPr>
                  <w:rFonts w:ascii="Cambria Math" w:eastAsia="Microsoft YaHei UI Light" w:hAnsi="Cambria Math"/>
                  <w:lang w:val="en-US"/>
                </w:rPr>
                <m:t>t</m:t>
              </m:r>
            </m:den>
          </m:f>
          <m:r>
            <w:rPr>
              <w:rFonts w:ascii="Cambria Math" w:eastAsia="Microsoft YaHei UI Light" w:hAnsi="Cambria Math"/>
            </w:rPr>
            <m:t xml:space="preserve">= </m:t>
          </m:r>
          <m:f>
            <m:fPr>
              <m:ctrlPr>
                <w:rPr>
                  <w:rFonts w:ascii="Cambria Math" w:eastAsia="Microsoft YaHei UI Light" w:hAnsi="Cambria Math"/>
                  <w:i/>
                </w:rPr>
              </m:ctrlPr>
            </m:fPr>
            <m:num>
              <m:r>
                <w:rPr>
                  <w:rFonts w:ascii="Cambria Math" w:eastAsia="Microsoft YaHei UI Light" w:hAnsi="Cambria Math"/>
                </w:rPr>
                <m:t>472 кал/</m:t>
              </m:r>
              <m:sSup>
                <m:sSupPr>
                  <m:ctrlPr>
                    <w:rPr>
                      <w:rFonts w:ascii="Cambria Math" w:eastAsia="Microsoft YaHei UI Light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Microsoft YaHei UI Light" w:hAnsi="Cambria Math"/>
                    </w:rPr>
                    <m:t>см</m:t>
                  </m:r>
                </m:e>
                <m:sup>
                  <m:r>
                    <w:rPr>
                      <w:rFonts w:ascii="Cambria Math" w:eastAsia="Microsoft YaHei UI Light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100</m:t>
              </m:r>
              <m:r>
                <m:rPr>
                  <m:sty m:val="p"/>
                </m:rPr>
                <w:rPr>
                  <w:rFonts w:ascii="Cambria Math"/>
                  <w:sz w:val="32"/>
                  <w:szCs w:val="32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  <w:szCs w:val="28"/>
                </w:rPr>
                <m:t xml:space="preserve">с </m:t>
              </m:r>
              <m:r>
                <w:rPr>
                  <w:rFonts w:ascii="Cambria Math" w:eastAsia="Microsoft YaHei UI Light" w:hAnsi="Cambria Math"/>
                </w:rPr>
                <m:t>∙ (36,5 °С-</m:t>
              </m:r>
              <m:r>
                <w:rPr>
                  <w:rFonts w:ascii="Cambria Math" w:eastAsia="Microsoft YaHei UI Light" w:hAnsi="Cambria Math"/>
                </w:rPr>
                <m:t>14,5</m:t>
              </m:r>
              <m:r>
                <w:rPr>
                  <w:rFonts w:ascii="Cambria Math" w:eastAsia="Microsoft YaHei UI Light" w:hAnsi="Cambria Math"/>
                </w:rPr>
                <m:t xml:space="preserve"> °С)</m:t>
              </m:r>
            </m:den>
          </m:f>
          <m:r>
            <w:rPr>
              <w:rFonts w:ascii="Cambria Math" w:eastAsia="Microsoft YaHei UI Light" w:hAnsi="Cambria Math"/>
            </w:rPr>
            <m:t>=0,</m:t>
          </m:r>
          <m:r>
            <w:rPr>
              <w:rFonts w:ascii="Cambria Math" w:eastAsia="Microsoft YaHei UI Light" w:hAnsi="Cambria Math"/>
            </w:rPr>
            <m:t>22&lt;</m:t>
          </m:r>
          <m:r>
            <w:rPr>
              <w:rFonts w:ascii="Cambria Math" w:eastAsia="Microsoft YaHei UI Light" w:hAnsi="Cambria Math"/>
            </w:rPr>
            <m:t>0,6</m:t>
          </m:r>
        </m:oMath>
      </m:oMathPara>
    </w:p>
    <w:p w14:paraId="735E87E6" w14:textId="3C997321" w:rsidR="005D3928" w:rsidRPr="0023333E" w:rsidRDefault="005D3928" w:rsidP="0023333E">
      <w:pPr>
        <w:spacing w:after="240"/>
        <w:ind w:left="360"/>
      </w:pPr>
      <m:oMathPara>
        <m:oMath>
          <m:r>
            <w:rPr>
              <w:rFonts w:ascii="Cambria Math" w:eastAsia="Microsoft YaHei UI Light" w:hAnsi="Cambria Math"/>
            </w:rPr>
            <m:t>V=</m:t>
          </m:r>
          <m:r>
            <w:rPr>
              <w:rFonts w:ascii="Cambria Math" w:eastAsia="Microsoft YaHei UI Light" w:hAnsi="Cambria Math"/>
            </w:rPr>
            <m:t>6,25</m:t>
          </m:r>
          <m:r>
            <w:rPr>
              <w:rFonts w:ascii="Cambria Math" w:eastAsia="Microsoft YaHei UI Light" w:hAnsi="Cambria Math"/>
            </w:rPr>
            <m:t>∙</m:t>
          </m:r>
          <m:sSup>
            <m:sSupPr>
              <m:ctrlPr>
                <w:rPr>
                  <w:rFonts w:ascii="Cambria Math" w:eastAsia="Microsoft YaHei UI Light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Microsoft YaHei UI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Microsoft YaHei UI Light" w:hAnsi="Cambria Math"/>
                    </w:rPr>
                    <m:t>0,</m:t>
                  </m:r>
                  <m:r>
                    <w:rPr>
                      <w:rFonts w:ascii="Cambria Math" w:eastAsia="Microsoft YaHei UI Light" w:hAnsi="Cambria Math"/>
                    </w:rPr>
                    <m:t>22</m:t>
                  </m:r>
                  <m:r>
                    <w:rPr>
                      <w:rFonts w:ascii="Cambria Math" w:eastAsia="Microsoft YaHei UI Light" w:hAnsi="Cambria Math"/>
                    </w:rPr>
                    <m:t>-0,</m:t>
                  </m:r>
                  <m:r>
                    <w:rPr>
                      <w:rFonts w:ascii="Cambria Math" w:eastAsia="Microsoft YaHei UI Light" w:hAnsi="Cambria Math"/>
                    </w:rPr>
                    <m:t>5</m:t>
                  </m:r>
                </m:e>
              </m:d>
            </m:e>
            <m:sup>
              <m:r>
                <w:rPr>
                  <w:rFonts w:ascii="Cambria Math" w:eastAsia="Microsoft YaHei UI Light" w:hAnsi="Cambria Math"/>
                </w:rPr>
                <m:t>2</m:t>
              </m:r>
            </m:sup>
          </m:sSup>
          <m:r>
            <w:rPr>
              <w:rFonts w:ascii="Cambria Math" w:eastAsia="Microsoft YaHei UI Light" w:hAnsi="Cambria Math"/>
            </w:rPr>
            <m:t>=</m:t>
          </m:r>
          <m:r>
            <w:rPr>
              <w:rFonts w:ascii="Cambria Math" w:eastAsia="Microsoft YaHei UI Light" w:hAnsi="Cambria Math"/>
            </w:rPr>
            <m:t>0,49</m:t>
          </m:r>
          <m:r>
            <w:rPr>
              <w:rFonts w:ascii="Cambria Math" w:eastAsia="Microsoft YaHei UI Light" w:hAnsi="Cambria Math"/>
            </w:rPr>
            <m:t xml:space="preserve"> </m:t>
          </m:r>
          <m:f>
            <m:fPr>
              <m:ctrlPr>
                <w:rPr>
                  <w:rFonts w:ascii="Cambria Math" w:eastAsia="Microsoft YaHei UI Light" w:hAnsi="Cambria Math"/>
                  <w:i/>
                </w:rPr>
              </m:ctrlPr>
            </m:fPr>
            <m:num>
              <m:r>
                <w:rPr>
                  <w:rFonts w:ascii="Cambria Math" w:eastAsia="Microsoft YaHei UI Light" w:hAnsi="Cambria Math"/>
                </w:rPr>
                <m:t>м</m:t>
              </m:r>
            </m:num>
            <m:den>
              <m:r>
                <w:rPr>
                  <w:rFonts w:ascii="Cambria Math" w:eastAsia="Microsoft YaHei UI Light" w:hAnsi="Cambria Math"/>
                </w:rPr>
                <m:t>с</m:t>
              </m:r>
            </m:den>
          </m:f>
        </m:oMath>
      </m:oMathPara>
    </w:p>
    <w:p w14:paraId="1018E066" w14:textId="178CF37D" w:rsidR="0023333E" w:rsidRDefault="0023333E" w:rsidP="0023333E">
      <w:pPr>
        <w:numPr>
          <w:ilvl w:val="0"/>
          <w:numId w:val="4"/>
        </w:numPr>
        <w:spacing w:after="240"/>
      </w:pPr>
      <w:r w:rsidRPr="0023333E">
        <w:t xml:space="preserve"> по показаниям «сухого» и «влажного» термометров психрометра рассчитать относительную </w:t>
      </w:r>
      <w:r w:rsidR="0059623C">
        <w:t xml:space="preserve">и </w:t>
      </w:r>
      <w:r w:rsidR="0059623C" w:rsidRPr="0023333E">
        <w:t xml:space="preserve">абсолютную </w:t>
      </w:r>
      <w:r w:rsidRPr="0023333E">
        <w:t>влажность воздуха в помещении;</w:t>
      </w:r>
    </w:p>
    <w:p w14:paraId="1565C9F8" w14:textId="4D507650" w:rsidR="0059623C" w:rsidRPr="00240DC8" w:rsidRDefault="002C46C7" w:rsidP="002C46C7">
      <w:pPr>
        <w:spacing w:after="240"/>
        <w:ind w:left="360"/>
        <w:rPr>
          <w:rFonts w:eastAsia="Microsoft YaHei UI Light"/>
        </w:rPr>
      </w:pPr>
      <w:r>
        <w:rPr>
          <w:rFonts w:eastAsia="Microsoft YaHei UI Light"/>
        </w:rPr>
        <w:t>П</w:t>
      </w:r>
      <w:r>
        <w:rPr>
          <w:rFonts w:eastAsia="Microsoft YaHei UI Light"/>
        </w:rPr>
        <w:t xml:space="preserve">о таблицам 2 и 3 методический указаний определим значения </w:t>
      </w:r>
      <m:oMath>
        <m:sSub>
          <m:sSubPr>
            <m:ctrlPr>
              <w:rPr>
                <w:rFonts w:ascii="Cambria Math" w:eastAsia="Microsoft YaHei UI Light" w:hAnsi="Cambria Math"/>
                <w:i/>
              </w:rPr>
            </m:ctrlPr>
          </m:sSubPr>
          <m:e>
            <m:r>
              <w:rPr>
                <w:rFonts w:ascii="Cambria Math" w:eastAsia="Microsoft YaHei UI Light" w:hAnsi="Cambria Math"/>
                <w:lang w:val="en-US"/>
              </w:rPr>
              <m:t>P</m:t>
            </m:r>
          </m:e>
          <m:sub>
            <m:r>
              <w:rPr>
                <w:rFonts w:ascii="Cambria Math" w:eastAsia="Microsoft YaHei UI Light" w:hAnsi="Cambria Math"/>
              </w:rPr>
              <m:t>нас.в</m:t>
            </m:r>
          </m:sub>
        </m:sSub>
        <m:r>
          <w:rPr>
            <w:rFonts w:ascii="Cambria Math" w:eastAsia="Microsoft YaHei UI Light" w:hAnsi="Cambria Math"/>
          </w:rPr>
          <m:t>=1</m:t>
        </m:r>
        <m:r>
          <w:rPr>
            <w:rFonts w:ascii="Cambria Math" w:eastAsia="Microsoft YaHei UI Light" w:hAnsi="Cambria Math"/>
          </w:rPr>
          <m:t>8,77</m:t>
        </m:r>
        <m:r>
          <w:rPr>
            <w:rFonts w:ascii="Cambria Math" w:eastAsia="Microsoft YaHei UI Light" w:hAnsi="Cambria Math"/>
          </w:rPr>
          <m:t xml:space="preserve"> гПа,</m:t>
        </m:r>
      </m:oMath>
      <w:r>
        <w:rPr>
          <w:rFonts w:eastAsia="Microsoft YaHei UI Light"/>
        </w:rPr>
        <w:t xml:space="preserve"> </w:t>
      </w:r>
      <m:oMath>
        <m:sSub>
          <m:sSubPr>
            <m:ctrlPr>
              <w:rPr>
                <w:rFonts w:ascii="Cambria Math" w:eastAsia="Microsoft YaHei UI Light" w:hAnsi="Cambria Math"/>
                <w:i/>
                <w:lang w:val="en-US"/>
              </w:rPr>
            </m:ctrlPr>
          </m:sSubPr>
          <m:e>
            <m:r>
              <w:rPr>
                <w:rFonts w:ascii="Cambria Math" w:eastAsia="Microsoft YaHei UI Light" w:hAnsi="Cambria Math"/>
                <w:lang w:val="en-US"/>
              </w:rPr>
              <m:t>P</m:t>
            </m:r>
          </m:e>
          <m:sub>
            <m:r>
              <w:rPr>
                <w:rFonts w:ascii="Cambria Math" w:eastAsia="Microsoft YaHei UI Light" w:hAnsi="Cambria Math"/>
              </w:rPr>
              <m:t>нас.с</m:t>
            </m:r>
          </m:sub>
        </m:sSub>
        <m:r>
          <w:rPr>
            <w:rFonts w:ascii="Cambria Math" w:eastAsia="Microsoft YaHei UI Light" w:hAnsi="Cambria Math"/>
          </w:rPr>
          <m:t>=23,38 гПа,  α=0,000</m:t>
        </m:r>
        <m:r>
          <w:rPr>
            <w:rFonts w:ascii="Cambria Math" w:eastAsia="Microsoft YaHei UI Light" w:hAnsi="Cambria Math"/>
          </w:rPr>
          <m:t>67</m:t>
        </m:r>
      </m:oMath>
      <w:r w:rsidR="00240DC8" w:rsidRPr="00240DC8">
        <w:rPr>
          <w:rFonts w:eastAsia="Microsoft YaHei UI Light"/>
        </w:rPr>
        <w:t xml:space="preserve">, </w:t>
      </w:r>
      <m:oMath>
        <m:sSub>
          <m:sSubPr>
            <m:ctrlPr>
              <w:rPr>
                <w:rFonts w:ascii="Cambria Math" w:eastAsia="Microsoft YaHei UI Light" w:hAnsi="Cambria Math"/>
                <w:i/>
              </w:rPr>
            </m:ctrlPr>
          </m:sSubPr>
          <m:e>
            <m:r>
              <w:rPr>
                <w:rFonts w:ascii="Cambria Math" w:eastAsia="Microsoft YaHei UI Light" w:hAnsi="Cambria Math"/>
              </w:rPr>
              <m:t>P</m:t>
            </m:r>
          </m:e>
          <m:sub>
            <m:r>
              <w:rPr>
                <w:rFonts w:ascii="Cambria Math" w:eastAsia="Microsoft YaHei UI Light" w:hAnsi="Cambria Math"/>
              </w:rPr>
              <m:t>нас</m:t>
            </m:r>
          </m:sub>
        </m:sSub>
        <m:r>
          <w:rPr>
            <w:rFonts w:ascii="Cambria Math" w:eastAsia="Microsoft YaHei UI Light" w:hAnsi="Cambria Math"/>
          </w:rPr>
          <m:t>=17,3 г/</m:t>
        </m:r>
        <m:sSup>
          <m:sSupPr>
            <m:ctrlPr>
              <w:rPr>
                <w:rFonts w:ascii="Cambria Math" w:eastAsia="Microsoft YaHei UI Light" w:hAnsi="Cambria Math"/>
                <w:i/>
              </w:rPr>
            </m:ctrlPr>
          </m:sSupPr>
          <m:e>
            <m:r>
              <w:rPr>
                <w:rFonts w:ascii="Cambria Math" w:eastAsia="Microsoft YaHei UI Light" w:hAnsi="Cambria Math"/>
              </w:rPr>
              <m:t>м</m:t>
            </m:r>
          </m:e>
          <m:sup>
            <m:r>
              <w:rPr>
                <w:rFonts w:ascii="Cambria Math" w:eastAsia="Microsoft YaHei UI Light" w:hAnsi="Cambria Math"/>
              </w:rPr>
              <m:t>3</m:t>
            </m:r>
          </m:sup>
        </m:sSup>
      </m:oMath>
    </w:p>
    <w:p w14:paraId="16311B0F" w14:textId="4F9EB550" w:rsidR="001B75FA" w:rsidRPr="00D43D4E" w:rsidRDefault="001B75FA" w:rsidP="001B75FA">
      <w:pPr>
        <w:rPr>
          <w:rFonts w:eastAsia="Microsoft YaHei UI Light"/>
          <w:i/>
        </w:rPr>
      </w:pPr>
      <m:oMath>
        <m:r>
          <w:rPr>
            <w:rFonts w:ascii="Cambria Math" w:eastAsia="Microsoft YaHei UI Light" w:hAnsi="Cambria Math"/>
          </w:rPr>
          <m:t xml:space="preserve">φ= </m:t>
        </m:r>
        <m:f>
          <m:fPr>
            <m:ctrlPr>
              <w:rPr>
                <w:rFonts w:ascii="Cambria Math" w:eastAsia="Microsoft YaHei UI Light" w:hAnsi="Cambria Math"/>
                <w:i/>
              </w:rPr>
            </m:ctrlPr>
          </m:fPr>
          <m:num>
            <m:r>
              <w:rPr>
                <w:rFonts w:ascii="Cambria Math" w:eastAsia="Microsoft YaHei UI Light" w:hAnsi="Cambria Math"/>
              </w:rPr>
              <m:t>18,77</m:t>
            </m:r>
            <m:r>
              <w:rPr>
                <w:rFonts w:ascii="Cambria Math" w:eastAsia="Microsoft YaHei UI Light" w:hAnsi="Cambria Math"/>
              </w:rPr>
              <m:t xml:space="preserve"> гПа-0,000</m:t>
            </m:r>
            <m:r>
              <w:rPr>
                <w:rFonts w:ascii="Cambria Math" w:eastAsia="Microsoft YaHei UI Light" w:hAnsi="Cambria Math"/>
              </w:rPr>
              <m:t>67</m:t>
            </m:r>
            <m:d>
              <m:dPr>
                <m:ctrlPr>
                  <w:rPr>
                    <w:rFonts w:ascii="Cambria Math" w:eastAsia="Microsoft YaHei UI Light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20</m:t>
                </m:r>
                <m:r>
                  <w:rPr>
                    <w:rFonts w:ascii="Cambria Math" w:hAnsi="Cambria Math"/>
                    <w:color w:val="000000"/>
                    <w:szCs w:val="28"/>
                  </w:rPr>
                  <m:t>°С-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6,5</m:t>
                </m:r>
                <m:r>
                  <w:rPr>
                    <w:rFonts w:ascii="Cambria Math" w:hAnsi="Cambria Math"/>
                    <w:color w:val="000000"/>
                    <w:szCs w:val="28"/>
                  </w:rPr>
                  <m:t>°С</m:t>
                </m: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∙1000 </m:t>
            </m:r>
            <m:r>
              <w:rPr>
                <w:rFonts w:ascii="Cambria Math" w:eastAsia="Microsoft YaHei UI Light" w:hAnsi="Cambria Math"/>
              </w:rPr>
              <m:t>гПа</m:t>
            </m:r>
          </m:num>
          <m:den>
            <m:r>
              <w:rPr>
                <w:rFonts w:ascii="Cambria Math" w:eastAsia="Microsoft YaHei UI Light" w:hAnsi="Cambria Math"/>
              </w:rPr>
              <m:t>23,38 гПа</m:t>
            </m:r>
          </m:den>
        </m:f>
        <m:r>
          <w:rPr>
            <w:rFonts w:ascii="Cambria Math" w:eastAsia="Microsoft YaHei UI Light" w:hAnsi="Cambria Math"/>
          </w:rPr>
          <m:t>*100%=7</m:t>
        </m:r>
        <m:r>
          <w:rPr>
            <w:rFonts w:ascii="Cambria Math" w:eastAsia="Microsoft YaHei UI Light" w:hAnsi="Cambria Math"/>
          </w:rPr>
          <m:t>0</m:t>
        </m:r>
        <m:r>
          <w:rPr>
            <w:rFonts w:ascii="Cambria Math" w:eastAsia="Microsoft YaHei UI Light" w:hAnsi="Cambria Math"/>
          </w:rPr>
          <m:t>,</m:t>
        </m:r>
        <m:r>
          <w:rPr>
            <w:rFonts w:ascii="Cambria Math" w:eastAsia="Microsoft YaHei UI Light" w:hAnsi="Cambria Math"/>
          </w:rPr>
          <m:t>25</m:t>
        </m:r>
        <m:r>
          <w:rPr>
            <w:rFonts w:ascii="Cambria Math" w:eastAsia="Microsoft YaHei UI Light" w:hAnsi="Cambria Math"/>
          </w:rPr>
          <m:t>%</m:t>
        </m:r>
      </m:oMath>
      <w:r w:rsidRPr="00B46B46">
        <w:rPr>
          <w:rFonts w:eastAsia="Microsoft YaHei UI Light"/>
          <w:i/>
        </w:rPr>
        <w:t>.</w:t>
      </w:r>
    </w:p>
    <w:p w14:paraId="026CD1FA" w14:textId="3EB3FA3E" w:rsidR="001B75FA" w:rsidRPr="0023333E" w:rsidRDefault="001B75FA" w:rsidP="001B75FA">
      <w:pPr>
        <w:rPr>
          <w:rFonts w:eastAsia="Microsoft YaHei UI Light"/>
        </w:rPr>
      </w:pPr>
      <m:oMath>
        <m:sSub>
          <m:sSubPr>
            <m:ctrlPr>
              <w:rPr>
                <w:rFonts w:ascii="Cambria Math" w:eastAsia="Microsoft YaHei UI Light" w:hAnsi="Cambria Math"/>
                <w:i/>
                <w:lang w:val="en-US"/>
              </w:rPr>
            </m:ctrlPr>
          </m:sSubPr>
          <m:e>
            <m:r>
              <w:rPr>
                <w:rFonts w:ascii="Cambria Math" w:eastAsia="Microsoft YaHei UI Light" w:hAnsi="Cambria Math"/>
                <w:lang w:val="en-US"/>
              </w:rPr>
              <m:t>P</m:t>
            </m:r>
          </m:e>
          <m:sub>
            <m:r>
              <w:rPr>
                <w:rFonts w:ascii="Cambria Math" w:eastAsia="Microsoft YaHei UI Light" w:hAnsi="Cambria Math"/>
              </w:rPr>
              <m:t>абс</m:t>
            </m:r>
          </m:sub>
        </m:sSub>
        <m:r>
          <w:rPr>
            <w:rFonts w:ascii="Cambria Math" w:eastAsia="Microsoft YaHei UI Light" w:hAnsi="Cambria Math"/>
          </w:rPr>
          <m:t>=</m:t>
        </m:r>
        <m:f>
          <m:fPr>
            <m:ctrlPr>
              <w:rPr>
                <w:rFonts w:ascii="Cambria Math" w:eastAsia="Microsoft YaHei UI Light" w:hAnsi="Cambria Math"/>
                <w:i/>
                <w:lang w:val="en-US"/>
              </w:rPr>
            </m:ctrlPr>
          </m:fPr>
          <m:num>
            <m:r>
              <w:rPr>
                <w:rFonts w:ascii="Cambria Math" w:eastAsia="Microsoft YaHei UI Light" w:hAnsi="Cambria Math"/>
              </w:rPr>
              <m:t>7</m:t>
            </m:r>
            <m:r>
              <w:rPr>
                <w:rFonts w:ascii="Cambria Math" w:eastAsia="Microsoft YaHei UI Light" w:hAnsi="Cambria Math"/>
              </w:rPr>
              <m:t>0</m:t>
            </m:r>
            <m:r>
              <w:rPr>
                <w:rFonts w:ascii="Cambria Math" w:eastAsia="Microsoft YaHei UI Light" w:hAnsi="Cambria Math"/>
              </w:rPr>
              <m:t>,</m:t>
            </m:r>
            <m:r>
              <w:rPr>
                <w:rFonts w:ascii="Cambria Math" w:eastAsia="Microsoft YaHei UI Light" w:hAnsi="Cambria Math"/>
              </w:rPr>
              <m:t>25</m:t>
            </m:r>
            <m:r>
              <w:rPr>
                <w:rFonts w:ascii="Cambria Math" w:eastAsia="Microsoft YaHei UI Light" w:hAnsi="Cambria Math"/>
              </w:rPr>
              <m:t>%*17,3 г/</m:t>
            </m:r>
            <m:sSup>
              <m:sSupPr>
                <m:ctrlPr>
                  <w:rPr>
                    <w:rFonts w:ascii="Cambria Math" w:eastAsia="Microsoft YaHei UI Light" w:hAnsi="Cambria Math"/>
                    <w:i/>
                  </w:rPr>
                </m:ctrlPr>
              </m:sSupPr>
              <m:e>
                <m:r>
                  <w:rPr>
                    <w:rFonts w:ascii="Cambria Math" w:eastAsia="Microsoft YaHei UI Light" w:hAnsi="Cambria Math"/>
                  </w:rPr>
                  <m:t>м</m:t>
                </m:r>
              </m:e>
              <m:sup>
                <m:r>
                  <w:rPr>
                    <w:rFonts w:ascii="Cambria Math" w:eastAsia="Microsoft YaHei UI Light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="Microsoft YaHei UI Light" w:hAnsi="Cambria Math"/>
              </w:rPr>
              <m:t>100%</m:t>
            </m:r>
          </m:den>
        </m:f>
        <m:r>
          <w:rPr>
            <w:rFonts w:ascii="Cambria Math" w:eastAsia="Microsoft YaHei UI Light" w:hAnsi="Cambria Math"/>
          </w:rPr>
          <m:t>=1</m:t>
        </m:r>
        <m:r>
          <w:rPr>
            <w:rFonts w:ascii="Cambria Math" w:eastAsia="Microsoft YaHei UI Light" w:hAnsi="Cambria Math"/>
          </w:rPr>
          <m:t>2</m:t>
        </m:r>
        <m:r>
          <w:rPr>
            <w:rFonts w:ascii="Cambria Math" w:eastAsia="Microsoft YaHei UI Light" w:hAnsi="Cambria Math"/>
          </w:rPr>
          <m:t>,</m:t>
        </m:r>
        <m:r>
          <w:rPr>
            <w:rFonts w:ascii="Cambria Math" w:eastAsia="Microsoft YaHei UI Light" w:hAnsi="Cambria Math"/>
          </w:rPr>
          <m:t>15</m:t>
        </m:r>
        <m:r>
          <w:rPr>
            <w:rFonts w:ascii="Cambria Math" w:eastAsia="Microsoft YaHei UI Light" w:hAnsi="Cambria Math"/>
          </w:rPr>
          <m:t xml:space="preserve"> г/</m:t>
        </m:r>
        <m:sSup>
          <m:sSupPr>
            <m:ctrlPr>
              <w:rPr>
                <w:rFonts w:ascii="Cambria Math" w:eastAsia="Microsoft YaHei UI Light" w:hAnsi="Cambria Math"/>
                <w:i/>
                <w:lang w:val="en-US"/>
              </w:rPr>
            </m:ctrlPr>
          </m:sSupPr>
          <m:e>
            <m:r>
              <w:rPr>
                <w:rFonts w:ascii="Cambria Math" w:eastAsia="Microsoft YaHei UI Light" w:hAnsi="Cambria Math"/>
              </w:rPr>
              <m:t>м</m:t>
            </m:r>
          </m:e>
          <m:sup>
            <m:r>
              <w:rPr>
                <w:rFonts w:ascii="Cambria Math" w:eastAsia="Microsoft YaHei UI Light" w:hAnsi="Cambria Math"/>
              </w:rPr>
              <m:t>3</m:t>
            </m:r>
          </m:sup>
        </m:sSup>
      </m:oMath>
      <w:r w:rsidRPr="00B46B46">
        <w:rPr>
          <w:rFonts w:eastAsia="Microsoft YaHei UI Light"/>
        </w:rPr>
        <w:t>.</w:t>
      </w:r>
    </w:p>
    <w:p w14:paraId="1F91371C" w14:textId="223E160C" w:rsidR="0023333E" w:rsidRDefault="0023333E" w:rsidP="00E2174D">
      <w:pPr>
        <w:numPr>
          <w:ilvl w:val="0"/>
          <w:numId w:val="4"/>
        </w:numPr>
        <w:spacing w:after="240"/>
      </w:pPr>
      <w:r w:rsidRPr="0023333E">
        <w:t>определить по номограмме (рис. 2</w:t>
      </w:r>
      <w:r w:rsidR="0059623C">
        <w:t xml:space="preserve"> на лабораторном стенде</w:t>
      </w:r>
      <w:r w:rsidRPr="0023333E">
        <w:t>) эффективную температуру в поме</w:t>
      </w:r>
      <w:r w:rsidRPr="0023333E">
        <w:softHyphen/>
        <w:t>ще</w:t>
      </w:r>
      <w:r w:rsidRPr="0023333E">
        <w:softHyphen/>
      </w:r>
      <w:r w:rsidRPr="0023333E">
        <w:softHyphen/>
        <w:t xml:space="preserve">нии, используя результаты </w:t>
      </w:r>
      <w:proofErr w:type="spellStart"/>
      <w:r w:rsidRPr="0023333E">
        <w:t>пп</w:t>
      </w:r>
      <w:proofErr w:type="spellEnd"/>
      <w:r w:rsidRPr="0023333E">
        <w:t xml:space="preserve">. </w:t>
      </w:r>
      <w:r w:rsidRPr="0023333E">
        <w:rPr>
          <w:lang w:val="en-US"/>
        </w:rPr>
        <w:t>a</w:t>
      </w:r>
      <w:r w:rsidRPr="0023333E">
        <w:t xml:space="preserve">), </w:t>
      </w:r>
      <w:r w:rsidRPr="0023333E">
        <w:rPr>
          <w:lang w:val="en-US"/>
        </w:rPr>
        <w:t>b</w:t>
      </w:r>
      <w:r w:rsidRPr="0023333E">
        <w:t xml:space="preserve">), </w:t>
      </w:r>
      <w:r w:rsidRPr="0023333E">
        <w:rPr>
          <w:lang w:val="en-US"/>
        </w:rPr>
        <w:t>c</w:t>
      </w:r>
      <w:r w:rsidRPr="0023333E">
        <w:t>), и сделать вывод о соответствии её зоне комфорта.</w:t>
      </w:r>
    </w:p>
    <w:p w14:paraId="42E07E82" w14:textId="08A94DF0" w:rsidR="00795E1F" w:rsidRPr="00795E1F" w:rsidRDefault="00795E1F" w:rsidP="00795E1F">
      <w:pPr>
        <w:spacing w:after="240"/>
        <w:ind w:left="360"/>
      </w:pPr>
      <w:r>
        <w:t xml:space="preserve">ЭТ = </w:t>
      </w:r>
    </w:p>
    <w:p w14:paraId="74E125A8" w14:textId="2781B6AD" w:rsidR="00E2174D" w:rsidRDefault="00E2174D" w:rsidP="00E2174D">
      <w:pPr>
        <w:spacing w:after="240"/>
        <w:ind w:left="708"/>
      </w:pPr>
      <w:r>
        <w:t>Результаты измерений и расчетов (табл. 2):</w:t>
      </w:r>
    </w:p>
    <w:p w14:paraId="07B29FDA" w14:textId="79FF7A33" w:rsidR="00E2174D" w:rsidRDefault="00E2174D" w:rsidP="00E2174D">
      <w:pPr>
        <w:pStyle w:val="a3"/>
        <w:keepNext/>
        <w:jc w:val="righ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Результаты измерений и расчетов</w:t>
      </w:r>
    </w:p>
    <w:tbl>
      <w:tblPr>
        <w:tblW w:w="10206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05"/>
        <w:gridCol w:w="888"/>
        <w:gridCol w:w="905"/>
        <w:gridCol w:w="905"/>
        <w:gridCol w:w="889"/>
        <w:gridCol w:w="905"/>
        <w:gridCol w:w="905"/>
        <w:gridCol w:w="889"/>
        <w:gridCol w:w="905"/>
        <w:gridCol w:w="905"/>
        <w:gridCol w:w="905"/>
      </w:tblGrid>
      <w:tr w:rsidR="00E2174D" w:rsidRPr="00E2174D" w14:paraId="352AA52B" w14:textId="77777777" w:rsidTr="009D7CAD">
        <w:trPr>
          <w:jc w:val="center"/>
        </w:trPr>
        <w:tc>
          <w:tcPr>
            <w:tcW w:w="5697" w:type="dxa"/>
            <w:gridSpan w:val="6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8929C4" w14:textId="099C8EC4" w:rsidR="00E2174D" w:rsidRPr="00E2174D" w:rsidRDefault="00E2174D" w:rsidP="00E2174D">
            <w:pPr>
              <w:suppressAutoHyphens/>
              <w:spacing w:line="240" w:lineRule="auto"/>
              <w:ind w:left="-57" w:right="-57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  <w:r w:rsidRPr="00E2174D">
              <w:rPr>
                <w:rFonts w:eastAsia="Times New Roman" w:cs="Times New Roman"/>
                <w:color w:val="auto"/>
                <w:szCs w:val="28"/>
                <w:lang w:eastAsia="zh-CN"/>
              </w:rPr>
              <w:t>Для рабочего места</w:t>
            </w:r>
          </w:p>
        </w:tc>
        <w:tc>
          <w:tcPr>
            <w:tcW w:w="4509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31419B3" w14:textId="77777777" w:rsidR="00E2174D" w:rsidRPr="00E2174D" w:rsidRDefault="00E2174D" w:rsidP="00E2174D">
            <w:pPr>
              <w:suppressAutoHyphens/>
              <w:spacing w:line="240" w:lineRule="auto"/>
              <w:ind w:left="-57" w:right="-57"/>
              <w:jc w:val="center"/>
              <w:rPr>
                <w:rFonts w:eastAsia="Times New Roman" w:cs="Times New Roman"/>
                <w:color w:val="auto"/>
                <w:sz w:val="20"/>
                <w:lang w:eastAsia="zh-CN"/>
              </w:rPr>
            </w:pPr>
            <w:r w:rsidRPr="00E2174D">
              <w:rPr>
                <w:rFonts w:eastAsia="Times New Roman" w:cs="Times New Roman"/>
                <w:color w:val="auto"/>
                <w:szCs w:val="28"/>
                <w:lang w:eastAsia="zh-CN"/>
              </w:rPr>
              <w:t>По варианту задания</w:t>
            </w:r>
          </w:p>
        </w:tc>
      </w:tr>
      <w:tr w:rsidR="00E2174D" w:rsidRPr="00E2174D" w14:paraId="35F850AE" w14:textId="77777777" w:rsidTr="009D7CAD">
        <w:trPr>
          <w:jc w:val="center"/>
        </w:trPr>
        <w:tc>
          <w:tcPr>
            <w:tcW w:w="1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0F44DB" w14:textId="77777777" w:rsidR="00E2174D" w:rsidRPr="00E2174D" w:rsidRDefault="00E2174D" w:rsidP="00E2174D">
            <w:pPr>
              <w:suppressAutoHyphens/>
              <w:spacing w:line="240" w:lineRule="auto"/>
              <w:ind w:left="-57" w:right="-57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  <w:r w:rsidRPr="00E2174D">
              <w:rPr>
                <w:rFonts w:eastAsia="Times New Roman" w:cs="Times New Roman"/>
                <w:color w:val="auto"/>
                <w:szCs w:val="28"/>
                <w:lang w:eastAsia="zh-CN"/>
              </w:rPr>
              <w:t xml:space="preserve">№ </w:t>
            </w:r>
          </w:p>
          <w:p w14:paraId="24D1550F" w14:textId="77777777" w:rsidR="00E2174D" w:rsidRPr="00E2174D" w:rsidRDefault="00E2174D" w:rsidP="00E2174D">
            <w:pPr>
              <w:suppressAutoHyphens/>
              <w:spacing w:line="240" w:lineRule="auto"/>
              <w:ind w:left="-57" w:right="-57"/>
              <w:jc w:val="center"/>
              <w:rPr>
                <w:rFonts w:eastAsia="Times New Roman" w:cs="Times New Roman"/>
                <w:b/>
                <w:color w:val="auto"/>
                <w:szCs w:val="28"/>
                <w:lang w:eastAsia="zh-CN"/>
              </w:rPr>
            </w:pPr>
            <w:r w:rsidRPr="00E2174D">
              <w:rPr>
                <w:rFonts w:eastAsia="Times New Roman" w:cs="Times New Roman"/>
                <w:color w:val="auto"/>
                <w:szCs w:val="28"/>
                <w:lang w:eastAsia="zh-CN"/>
              </w:rPr>
              <w:t>варианта</w:t>
            </w:r>
          </w:p>
        </w:tc>
        <w:tc>
          <w:tcPr>
            <w:tcW w:w="88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DB8EF94" w14:textId="77777777" w:rsidR="00E2174D" w:rsidRPr="00E2174D" w:rsidRDefault="00E2174D" w:rsidP="00E2174D">
            <w:pPr>
              <w:suppressAutoHyphens/>
              <w:spacing w:line="240" w:lineRule="auto"/>
              <w:ind w:left="-57" w:right="-57"/>
              <w:jc w:val="center"/>
              <w:rPr>
                <w:rFonts w:eastAsia="Times New Roman" w:cs="Times New Roman"/>
                <w:b/>
                <w:color w:val="auto"/>
                <w:szCs w:val="28"/>
                <w:lang w:eastAsia="zh-CN"/>
              </w:rPr>
            </w:pPr>
            <w:proofErr w:type="gramStart"/>
            <w:r w:rsidRPr="00E2174D">
              <w:rPr>
                <w:rFonts w:eastAsia="Times New Roman" w:cs="Times New Roman"/>
                <w:b/>
                <w:i/>
                <w:color w:val="000000"/>
                <w:sz w:val="32"/>
                <w:szCs w:val="32"/>
                <w:lang w:val="en-US" w:eastAsia="zh-CN"/>
              </w:rPr>
              <w:t>t</w:t>
            </w:r>
            <w:r w:rsidRPr="00E2174D">
              <w:rPr>
                <w:rFonts w:eastAsia="Times New Roman" w:cs="Times New Roman"/>
                <w:b/>
                <w:i/>
                <w:caps/>
                <w:color w:val="000000"/>
                <w:position w:val="-4"/>
                <w:szCs w:val="28"/>
                <w:vertAlign w:val="subscript"/>
                <w:lang w:val="en-US" w:eastAsia="zh-CN"/>
              </w:rPr>
              <w:t>c</w:t>
            </w:r>
            <w:r w:rsidRPr="00E2174D">
              <w:rPr>
                <w:rFonts w:eastAsia="Times New Roman" w:cs="Times New Roman"/>
                <w:b/>
                <w:color w:val="auto"/>
                <w:szCs w:val="28"/>
                <w:vertAlign w:val="subscript"/>
                <w:lang w:eastAsia="zh-CN"/>
              </w:rPr>
              <w:t xml:space="preserve"> </w:t>
            </w:r>
            <w:r w:rsidRPr="00E2174D">
              <w:rPr>
                <w:rFonts w:eastAsia="Times New Roman" w:cs="Times New Roman"/>
                <w:b/>
                <w:color w:val="auto"/>
                <w:szCs w:val="28"/>
                <w:lang w:eastAsia="zh-CN"/>
              </w:rPr>
              <w:t>,</w:t>
            </w:r>
            <w:proofErr w:type="gramEnd"/>
            <w:r w:rsidRPr="00E2174D">
              <w:rPr>
                <w:rFonts w:eastAsia="Times New Roman" w:cs="Times New Roman"/>
                <w:color w:val="auto"/>
                <w:szCs w:val="28"/>
                <w:lang w:eastAsia="zh-CN"/>
              </w:rPr>
              <w:t xml:space="preserve"> </w:t>
            </w:r>
            <w:r w:rsidRPr="00E2174D">
              <w:rPr>
                <w:rFonts w:eastAsia="Times New Roman" w:cs="Times New Roman"/>
                <w:i/>
                <w:color w:val="000000"/>
                <w:szCs w:val="28"/>
                <w:lang w:eastAsia="zh-CN"/>
              </w:rPr>
              <w:t>°С</w:t>
            </w:r>
          </w:p>
        </w:tc>
        <w:tc>
          <w:tcPr>
            <w:tcW w:w="9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ACBAD0D" w14:textId="77777777" w:rsidR="00E2174D" w:rsidRPr="00E2174D" w:rsidRDefault="00E2174D" w:rsidP="00E2174D">
            <w:pPr>
              <w:suppressAutoHyphens/>
              <w:spacing w:line="240" w:lineRule="auto"/>
              <w:ind w:left="-57" w:right="-57"/>
              <w:jc w:val="center"/>
              <w:rPr>
                <w:rFonts w:eastAsia="Times New Roman" w:cs="Times New Roman"/>
                <w:b/>
                <w:color w:val="auto"/>
                <w:szCs w:val="28"/>
                <w:lang w:eastAsia="zh-CN"/>
              </w:rPr>
            </w:pPr>
            <w:r w:rsidRPr="00E2174D">
              <w:rPr>
                <w:rFonts w:eastAsia="Times New Roman" w:cs="Times New Roman"/>
                <w:b/>
                <w:i/>
                <w:color w:val="000000"/>
                <w:sz w:val="32"/>
                <w:szCs w:val="32"/>
                <w:lang w:val="en-US" w:eastAsia="zh-CN"/>
              </w:rPr>
              <w:t>t</w:t>
            </w:r>
            <w:proofErr w:type="gramStart"/>
            <w:r w:rsidRPr="00E2174D">
              <w:rPr>
                <w:rFonts w:eastAsia="Times New Roman" w:cs="Times New Roman"/>
                <w:b/>
                <w:i/>
                <w:caps/>
                <w:color w:val="000000"/>
                <w:position w:val="-4"/>
                <w:szCs w:val="28"/>
                <w:vertAlign w:val="subscript"/>
                <w:lang w:eastAsia="zh-CN"/>
              </w:rPr>
              <w:t>в</w:t>
            </w:r>
            <w:r w:rsidRPr="00E2174D">
              <w:rPr>
                <w:rFonts w:eastAsia="Times New Roman" w:cs="Times New Roman"/>
                <w:color w:val="auto"/>
                <w:szCs w:val="28"/>
                <w:vertAlign w:val="subscript"/>
                <w:lang w:eastAsia="zh-CN"/>
              </w:rPr>
              <w:t xml:space="preserve"> </w:t>
            </w:r>
            <w:r w:rsidRPr="00E2174D">
              <w:rPr>
                <w:rFonts w:eastAsia="Times New Roman" w:cs="Times New Roman"/>
                <w:color w:val="auto"/>
                <w:szCs w:val="28"/>
                <w:lang w:eastAsia="zh-CN"/>
              </w:rPr>
              <w:t>,</w:t>
            </w:r>
            <w:proofErr w:type="gramEnd"/>
            <w:r w:rsidRPr="00E2174D">
              <w:rPr>
                <w:rFonts w:eastAsia="Times New Roman" w:cs="Times New Roman"/>
                <w:color w:val="auto"/>
                <w:szCs w:val="28"/>
                <w:lang w:eastAsia="zh-CN"/>
              </w:rPr>
              <w:t xml:space="preserve"> </w:t>
            </w:r>
            <w:r w:rsidRPr="00E2174D">
              <w:rPr>
                <w:rFonts w:eastAsia="Times New Roman" w:cs="Times New Roman"/>
                <w:i/>
                <w:color w:val="000000"/>
                <w:szCs w:val="28"/>
                <w:lang w:eastAsia="zh-CN"/>
              </w:rPr>
              <w:t>°С</w:t>
            </w:r>
          </w:p>
        </w:tc>
        <w:tc>
          <w:tcPr>
            <w:tcW w:w="9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2BA8C9C" w14:textId="77777777" w:rsidR="00E2174D" w:rsidRPr="00E2174D" w:rsidRDefault="00E2174D" w:rsidP="00E2174D">
            <w:pPr>
              <w:suppressAutoHyphens/>
              <w:spacing w:line="240" w:lineRule="auto"/>
              <w:ind w:left="-57" w:right="-57"/>
              <w:jc w:val="center"/>
              <w:rPr>
                <w:rFonts w:eastAsia="Times New Roman" w:cs="Times New Roman"/>
                <w:b/>
                <w:color w:val="auto"/>
                <w:szCs w:val="28"/>
                <w:lang w:eastAsia="zh-CN"/>
              </w:rPr>
            </w:pPr>
            <w:r w:rsidRPr="00E2174D">
              <w:rPr>
                <w:rFonts w:eastAsia="Times New Roman" w:cs="Times New Roman"/>
                <w:b/>
                <w:i/>
                <w:color w:val="auto"/>
                <w:sz w:val="32"/>
                <w:szCs w:val="32"/>
                <w:lang w:val="en-US" w:eastAsia="zh-CN"/>
              </w:rPr>
              <w:t>φ</w:t>
            </w:r>
            <w:r w:rsidRPr="00E2174D">
              <w:rPr>
                <w:rFonts w:eastAsia="Times New Roman" w:cs="Times New Roman"/>
                <w:color w:val="auto"/>
                <w:szCs w:val="28"/>
                <w:lang w:eastAsia="zh-CN"/>
              </w:rPr>
              <w:t xml:space="preserve">, </w:t>
            </w:r>
            <w:r w:rsidRPr="00E2174D">
              <w:rPr>
                <w:rFonts w:eastAsia="Times New Roman" w:cs="Times New Roman"/>
                <w:i/>
                <w:color w:val="auto"/>
                <w:szCs w:val="28"/>
                <w:lang w:eastAsia="zh-CN"/>
              </w:rPr>
              <w:t>%</w:t>
            </w:r>
          </w:p>
        </w:tc>
        <w:tc>
          <w:tcPr>
            <w:tcW w:w="88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9B1220E" w14:textId="77777777" w:rsidR="00E2174D" w:rsidRPr="00E2174D" w:rsidRDefault="00E2174D" w:rsidP="00E2174D">
            <w:pPr>
              <w:suppressAutoHyphens/>
              <w:spacing w:line="240" w:lineRule="auto"/>
              <w:ind w:left="-57" w:right="-57"/>
              <w:jc w:val="center"/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</w:pPr>
            <w:r w:rsidRPr="00E2174D">
              <w:rPr>
                <w:rFonts w:eastAsia="Times New Roman" w:cs="Times New Roman"/>
                <w:b/>
                <w:i/>
                <w:color w:val="auto"/>
                <w:sz w:val="32"/>
                <w:szCs w:val="32"/>
                <w:lang w:val="en-US" w:eastAsia="zh-CN"/>
              </w:rPr>
              <w:t>P</w:t>
            </w:r>
            <w:proofErr w:type="spellStart"/>
            <w:r w:rsidRPr="00E2174D">
              <w:rPr>
                <w:rFonts w:eastAsia="Times New Roman" w:cs="Times New Roman"/>
                <w:b/>
                <w:i/>
                <w:color w:val="auto"/>
                <w:sz w:val="32"/>
                <w:szCs w:val="32"/>
                <w:vertAlign w:val="subscript"/>
                <w:lang w:eastAsia="zh-CN"/>
              </w:rPr>
              <w:t>атм</w:t>
            </w:r>
            <w:proofErr w:type="spellEnd"/>
            <w:r w:rsidRPr="00E2174D">
              <w:rPr>
                <w:rFonts w:eastAsia="Times New Roman" w:cs="Times New Roman"/>
                <w:color w:val="auto"/>
                <w:sz w:val="32"/>
                <w:szCs w:val="32"/>
                <w:lang w:eastAsia="zh-CN"/>
              </w:rPr>
              <w:t xml:space="preserve">, </w:t>
            </w:r>
            <w:proofErr w:type="spellStart"/>
            <w:r w:rsidRPr="00E2174D">
              <w:rPr>
                <w:rFonts w:eastAsia="Times New Roman" w:cs="Times New Roman"/>
                <w:i/>
                <w:color w:val="auto"/>
                <w:szCs w:val="28"/>
                <w:lang w:eastAsia="zh-CN"/>
              </w:rPr>
              <w:t>гПа</w:t>
            </w:r>
            <w:proofErr w:type="spellEnd"/>
          </w:p>
        </w:tc>
        <w:tc>
          <w:tcPr>
            <w:tcW w:w="9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B741D58" w14:textId="77777777" w:rsidR="00E2174D" w:rsidRPr="00E2174D" w:rsidRDefault="00E2174D" w:rsidP="00E2174D">
            <w:pPr>
              <w:suppressAutoHyphens/>
              <w:spacing w:line="240" w:lineRule="auto"/>
              <w:ind w:left="-57" w:right="-57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  <w:r w:rsidRPr="00E2174D">
              <w:rPr>
                <w:rFonts w:eastAsia="Times New Roman" w:cs="Times New Roman"/>
                <w:b/>
                <w:i/>
                <w:color w:val="auto"/>
                <w:szCs w:val="28"/>
                <w:lang w:val="en-US" w:eastAsia="zh-CN"/>
              </w:rPr>
              <w:t>ЭТ</w:t>
            </w:r>
            <w:r w:rsidRPr="00E2174D">
              <w:rPr>
                <w:rFonts w:eastAsia="Times New Roman" w:cs="Times New Roman"/>
                <w:color w:val="auto"/>
                <w:szCs w:val="28"/>
                <w:lang w:eastAsia="zh-CN"/>
              </w:rPr>
              <w:t xml:space="preserve">, </w:t>
            </w:r>
            <w:r w:rsidRPr="00E2174D">
              <w:rPr>
                <w:rFonts w:eastAsia="Times New Roman" w:cs="Times New Roman"/>
                <w:i/>
                <w:color w:val="000000"/>
                <w:szCs w:val="28"/>
                <w:lang w:eastAsia="zh-CN"/>
              </w:rPr>
              <w:t>°С</w:t>
            </w:r>
          </w:p>
        </w:tc>
        <w:tc>
          <w:tcPr>
            <w:tcW w:w="9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096A3E4" w14:textId="77777777" w:rsidR="00E2174D" w:rsidRPr="00E2174D" w:rsidRDefault="00E2174D" w:rsidP="00E2174D">
            <w:pPr>
              <w:suppressAutoHyphens/>
              <w:spacing w:line="240" w:lineRule="auto"/>
              <w:ind w:left="-57" w:right="-57"/>
              <w:jc w:val="center"/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</w:pPr>
            <w:r w:rsidRPr="00E2174D">
              <w:rPr>
                <w:rFonts w:eastAsia="Times New Roman" w:cs="Times New Roman"/>
                <w:b/>
                <w:i/>
                <w:color w:val="auto"/>
                <w:sz w:val="32"/>
                <w:szCs w:val="32"/>
                <w:lang w:val="en-US" w:eastAsia="zh-CN"/>
              </w:rPr>
              <w:t>t</w:t>
            </w:r>
            <w:proofErr w:type="spellStart"/>
            <w:r w:rsidRPr="00E2174D">
              <w:rPr>
                <w:rFonts w:eastAsia="Times New Roman" w:cs="Times New Roman"/>
                <w:b/>
                <w:i/>
                <w:color w:val="auto"/>
                <w:sz w:val="32"/>
                <w:szCs w:val="32"/>
                <w:vertAlign w:val="subscript"/>
                <w:lang w:eastAsia="zh-CN"/>
              </w:rPr>
              <w:t>тепл</w:t>
            </w:r>
            <w:proofErr w:type="spellEnd"/>
            <w:r w:rsidRPr="00E2174D">
              <w:rPr>
                <w:rFonts w:eastAsia="Times New Roman" w:cs="Times New Roman"/>
                <w:color w:val="auto"/>
                <w:szCs w:val="28"/>
                <w:lang w:eastAsia="zh-CN"/>
              </w:rPr>
              <w:t xml:space="preserve">, </w:t>
            </w:r>
            <w:r w:rsidRPr="00E2174D">
              <w:rPr>
                <w:rFonts w:eastAsia="Times New Roman" w:cs="Times New Roman"/>
                <w:i/>
                <w:color w:val="000000"/>
                <w:szCs w:val="28"/>
                <w:lang w:eastAsia="zh-CN"/>
              </w:rPr>
              <w:t>°С</w:t>
            </w:r>
          </w:p>
        </w:tc>
        <w:tc>
          <w:tcPr>
            <w:tcW w:w="88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0E1A4377" w14:textId="77777777" w:rsidR="00E2174D" w:rsidRPr="00E2174D" w:rsidRDefault="00E2174D" w:rsidP="00E2174D">
            <w:pPr>
              <w:suppressAutoHyphens/>
              <w:spacing w:line="240" w:lineRule="auto"/>
              <w:ind w:left="-57" w:right="-57"/>
              <w:jc w:val="center"/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</w:pPr>
            <w:r w:rsidRPr="00E2174D">
              <w:rPr>
                <w:rFonts w:eastAsia="Times New Roman" w:cs="Times New Roman"/>
                <w:b/>
                <w:i/>
                <w:color w:val="auto"/>
                <w:szCs w:val="28"/>
                <w:lang w:val="en-US" w:eastAsia="zh-CN"/>
              </w:rPr>
              <w:t>V</w:t>
            </w:r>
            <w:r w:rsidRPr="00E2174D">
              <w:rPr>
                <w:rFonts w:eastAsia="Times New Roman" w:cs="Times New Roman"/>
                <w:b/>
                <w:color w:val="auto"/>
                <w:szCs w:val="28"/>
                <w:lang w:eastAsia="zh-CN"/>
              </w:rPr>
              <w:t>,</w:t>
            </w:r>
            <w:r w:rsidRPr="00E2174D">
              <w:rPr>
                <w:rFonts w:eastAsia="Times New Roman" w:cs="Times New Roman"/>
                <w:color w:val="auto"/>
                <w:szCs w:val="28"/>
                <w:lang w:eastAsia="zh-CN"/>
              </w:rPr>
              <w:t xml:space="preserve"> </w:t>
            </w:r>
            <w:r w:rsidRPr="00E2174D">
              <w:rPr>
                <w:rFonts w:eastAsia="Times New Roman" w:cs="Times New Roman"/>
                <w:i/>
                <w:color w:val="auto"/>
                <w:szCs w:val="28"/>
                <w:lang w:eastAsia="zh-CN"/>
              </w:rPr>
              <w:t>м</w:t>
            </w:r>
            <w:r w:rsidRPr="00E2174D">
              <w:rPr>
                <w:rFonts w:eastAsia="Times New Roman" w:cs="Times New Roman"/>
                <w:i/>
                <w:color w:val="auto"/>
                <w:szCs w:val="28"/>
                <w:lang w:val="en-US" w:eastAsia="zh-CN"/>
              </w:rPr>
              <w:t>/</w:t>
            </w:r>
            <w:r w:rsidRPr="00E2174D">
              <w:rPr>
                <w:rFonts w:eastAsia="Times New Roman" w:cs="Times New Roman"/>
                <w:i/>
                <w:color w:val="auto"/>
                <w:szCs w:val="28"/>
                <w:lang w:eastAsia="zh-CN"/>
              </w:rPr>
              <w:t>с</w:t>
            </w:r>
          </w:p>
        </w:tc>
        <w:tc>
          <w:tcPr>
            <w:tcW w:w="9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09AD358" w14:textId="77777777" w:rsidR="00E2174D" w:rsidRPr="00E2174D" w:rsidRDefault="00E2174D" w:rsidP="00E2174D">
            <w:pPr>
              <w:suppressAutoHyphens/>
              <w:spacing w:line="240" w:lineRule="auto"/>
              <w:ind w:left="-57" w:right="-57"/>
              <w:jc w:val="center"/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</w:pPr>
            <w:r w:rsidRPr="00E2174D">
              <w:rPr>
                <w:rFonts w:eastAsia="Times New Roman" w:cs="Times New Roman"/>
                <w:b/>
                <w:i/>
                <w:color w:val="auto"/>
                <w:sz w:val="32"/>
                <w:szCs w:val="32"/>
                <w:lang w:val="en-US" w:eastAsia="zh-CN"/>
              </w:rPr>
              <w:t>φ</w:t>
            </w:r>
            <w:r w:rsidRPr="00E2174D">
              <w:rPr>
                <w:rFonts w:eastAsia="Times New Roman" w:cs="Times New Roman"/>
                <w:color w:val="auto"/>
                <w:szCs w:val="28"/>
                <w:lang w:eastAsia="zh-CN"/>
              </w:rPr>
              <w:t xml:space="preserve">, </w:t>
            </w:r>
            <w:r w:rsidRPr="00E2174D">
              <w:rPr>
                <w:rFonts w:eastAsia="Times New Roman" w:cs="Times New Roman"/>
                <w:i/>
                <w:color w:val="auto"/>
                <w:szCs w:val="28"/>
                <w:lang w:eastAsia="zh-CN"/>
              </w:rPr>
              <w:t>%</w:t>
            </w:r>
          </w:p>
        </w:tc>
        <w:tc>
          <w:tcPr>
            <w:tcW w:w="9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EAAA9C3" w14:textId="77777777" w:rsidR="00E2174D" w:rsidRPr="00E2174D" w:rsidRDefault="00E2174D" w:rsidP="00E2174D">
            <w:pPr>
              <w:suppressAutoHyphens/>
              <w:spacing w:line="240" w:lineRule="auto"/>
              <w:ind w:left="-57" w:right="-57"/>
              <w:jc w:val="center"/>
              <w:rPr>
                <w:rFonts w:eastAsia="Times New Roman" w:cs="Times New Roman"/>
                <w:b/>
                <w:color w:val="auto"/>
                <w:szCs w:val="28"/>
                <w:lang w:val="en-US" w:eastAsia="zh-CN"/>
              </w:rPr>
            </w:pPr>
            <w:r w:rsidRPr="00E2174D">
              <w:rPr>
                <w:rFonts w:eastAsia="Times New Roman" w:cs="Times New Roman"/>
                <w:b/>
                <w:i/>
                <w:color w:val="auto"/>
                <w:sz w:val="32"/>
                <w:szCs w:val="32"/>
                <w:lang w:val="en-US" w:eastAsia="zh-CN"/>
              </w:rPr>
              <w:t>P</w:t>
            </w:r>
            <w:proofErr w:type="spellStart"/>
            <w:r w:rsidRPr="00E2174D">
              <w:rPr>
                <w:rFonts w:eastAsia="Times New Roman" w:cs="Times New Roman"/>
                <w:b/>
                <w:i/>
                <w:color w:val="auto"/>
                <w:sz w:val="32"/>
                <w:szCs w:val="32"/>
                <w:vertAlign w:val="subscript"/>
                <w:lang w:eastAsia="zh-CN"/>
              </w:rPr>
              <w:t>атм</w:t>
            </w:r>
            <w:proofErr w:type="spellEnd"/>
            <w:r w:rsidRPr="00E2174D">
              <w:rPr>
                <w:rFonts w:eastAsia="Times New Roman" w:cs="Times New Roman"/>
                <w:color w:val="auto"/>
                <w:sz w:val="32"/>
                <w:szCs w:val="32"/>
                <w:lang w:eastAsia="zh-CN"/>
              </w:rPr>
              <w:t xml:space="preserve">, </w:t>
            </w:r>
            <w:proofErr w:type="spellStart"/>
            <w:r w:rsidRPr="00E2174D">
              <w:rPr>
                <w:rFonts w:eastAsia="Times New Roman" w:cs="Times New Roman"/>
                <w:i/>
                <w:color w:val="auto"/>
                <w:szCs w:val="28"/>
                <w:lang w:eastAsia="zh-CN"/>
              </w:rPr>
              <w:t>гПа</w:t>
            </w:r>
            <w:proofErr w:type="spellEnd"/>
          </w:p>
        </w:tc>
        <w:tc>
          <w:tcPr>
            <w:tcW w:w="90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243F9308" w14:textId="77777777" w:rsidR="00E2174D" w:rsidRPr="00E2174D" w:rsidRDefault="00E2174D" w:rsidP="00E2174D">
            <w:pPr>
              <w:suppressAutoHyphens/>
              <w:spacing w:line="240" w:lineRule="auto"/>
              <w:ind w:left="-57" w:right="-57"/>
              <w:jc w:val="center"/>
              <w:rPr>
                <w:rFonts w:eastAsia="Times New Roman" w:cs="Times New Roman"/>
                <w:color w:val="auto"/>
                <w:sz w:val="20"/>
                <w:lang w:eastAsia="zh-CN"/>
              </w:rPr>
            </w:pPr>
            <w:r w:rsidRPr="00E2174D">
              <w:rPr>
                <w:rFonts w:eastAsia="Times New Roman" w:cs="Times New Roman"/>
                <w:b/>
                <w:i/>
                <w:color w:val="auto"/>
                <w:szCs w:val="28"/>
                <w:lang w:eastAsia="zh-CN"/>
              </w:rPr>
              <w:t>Э</w:t>
            </w:r>
            <w:r w:rsidRPr="00E2174D">
              <w:rPr>
                <w:rFonts w:eastAsia="Times New Roman" w:cs="Times New Roman"/>
                <w:b/>
                <w:i/>
                <w:color w:val="auto"/>
                <w:szCs w:val="28"/>
                <w:lang w:val="en-US" w:eastAsia="zh-CN"/>
              </w:rPr>
              <w:t>Т</w:t>
            </w:r>
            <w:r w:rsidRPr="00E2174D">
              <w:rPr>
                <w:rFonts w:eastAsia="Times New Roman" w:cs="Times New Roman"/>
                <w:b/>
                <w:color w:val="auto"/>
                <w:szCs w:val="28"/>
                <w:lang w:eastAsia="zh-CN"/>
              </w:rPr>
              <w:t>,</w:t>
            </w:r>
            <w:r w:rsidRPr="00E2174D">
              <w:rPr>
                <w:rFonts w:eastAsia="Times New Roman" w:cs="Times New Roman"/>
                <w:color w:val="auto"/>
                <w:szCs w:val="28"/>
                <w:lang w:eastAsia="zh-CN"/>
              </w:rPr>
              <w:t xml:space="preserve"> </w:t>
            </w:r>
            <w:r w:rsidRPr="00E2174D">
              <w:rPr>
                <w:rFonts w:eastAsia="Times New Roman" w:cs="Times New Roman"/>
                <w:i/>
                <w:color w:val="000000"/>
                <w:szCs w:val="28"/>
                <w:lang w:eastAsia="zh-CN"/>
              </w:rPr>
              <w:t>°С</w:t>
            </w:r>
          </w:p>
        </w:tc>
      </w:tr>
      <w:tr w:rsidR="00E2174D" w:rsidRPr="00E2174D" w14:paraId="795A6860" w14:textId="77777777" w:rsidTr="009D7CAD">
        <w:trPr>
          <w:jc w:val="center"/>
        </w:trPr>
        <w:tc>
          <w:tcPr>
            <w:tcW w:w="12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3BF496" w14:textId="1C98FC4B" w:rsidR="00E2174D" w:rsidRPr="00E2174D" w:rsidRDefault="00B75843" w:rsidP="00B75843">
            <w:pPr>
              <w:suppressLineNumbers/>
              <w:suppressAutoHyphens/>
              <w:snapToGrid w:val="0"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  <w:r>
              <w:rPr>
                <w:rFonts w:eastAsia="Times New Roman" w:cs="Times New Roman"/>
                <w:color w:val="auto"/>
                <w:szCs w:val="28"/>
                <w:lang w:eastAsia="zh-CN"/>
              </w:rPr>
              <w:t>5</w:t>
            </w:r>
          </w:p>
        </w:tc>
        <w:tc>
          <w:tcPr>
            <w:tcW w:w="88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22DC03" w14:textId="77777777" w:rsidR="00E2174D" w:rsidRPr="00E2174D" w:rsidRDefault="00E2174D" w:rsidP="000806E0">
            <w:pPr>
              <w:suppressLineNumbers/>
              <w:suppressAutoHyphens/>
              <w:snapToGrid w:val="0"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</w:p>
        </w:tc>
        <w:tc>
          <w:tcPr>
            <w:tcW w:w="9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5F176F" w14:textId="77777777" w:rsidR="00E2174D" w:rsidRPr="00E2174D" w:rsidRDefault="00E2174D" w:rsidP="000806E0">
            <w:pPr>
              <w:suppressLineNumbers/>
              <w:suppressAutoHyphens/>
              <w:snapToGrid w:val="0"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</w:p>
        </w:tc>
        <w:tc>
          <w:tcPr>
            <w:tcW w:w="9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12EDF1" w14:textId="77777777" w:rsidR="00E2174D" w:rsidRPr="00E2174D" w:rsidRDefault="00E2174D" w:rsidP="000806E0">
            <w:pPr>
              <w:suppressLineNumbers/>
              <w:suppressAutoHyphens/>
              <w:snapToGrid w:val="0"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</w:p>
        </w:tc>
        <w:tc>
          <w:tcPr>
            <w:tcW w:w="88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3F109E" w14:textId="77777777" w:rsidR="00E2174D" w:rsidRPr="00E2174D" w:rsidRDefault="00E2174D" w:rsidP="000806E0">
            <w:pPr>
              <w:suppressLineNumbers/>
              <w:suppressAutoHyphens/>
              <w:snapToGrid w:val="0"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</w:p>
        </w:tc>
        <w:tc>
          <w:tcPr>
            <w:tcW w:w="9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6D3D9D" w14:textId="77777777" w:rsidR="00E2174D" w:rsidRPr="00E2174D" w:rsidRDefault="00E2174D" w:rsidP="000806E0">
            <w:pPr>
              <w:suppressLineNumbers/>
              <w:suppressAutoHyphens/>
              <w:snapToGrid w:val="0"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</w:p>
        </w:tc>
        <w:tc>
          <w:tcPr>
            <w:tcW w:w="9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E17D10" w14:textId="5E6AC72B" w:rsidR="00E2174D" w:rsidRPr="00E2174D" w:rsidRDefault="000806E0" w:rsidP="000806E0">
            <w:pPr>
              <w:suppressLineNumbers/>
              <w:suppressAutoHyphens/>
              <w:snapToGrid w:val="0"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color w:val="auto"/>
                <w:szCs w:val="28"/>
                <w:lang w:val="en-US" w:eastAsia="zh-CN"/>
              </w:rPr>
              <w:t>20,9</w:t>
            </w:r>
          </w:p>
        </w:tc>
        <w:tc>
          <w:tcPr>
            <w:tcW w:w="88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879E29" w14:textId="7782AD84" w:rsidR="00E2174D" w:rsidRPr="00E2174D" w:rsidRDefault="005D3928" w:rsidP="000806E0">
            <w:pPr>
              <w:suppressLineNumbers/>
              <w:suppressAutoHyphens/>
              <w:snapToGrid w:val="0"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color w:val="auto"/>
                <w:szCs w:val="28"/>
                <w:lang w:val="en-US" w:eastAsia="zh-CN"/>
              </w:rPr>
              <w:t>0,49</w:t>
            </w:r>
          </w:p>
        </w:tc>
        <w:tc>
          <w:tcPr>
            <w:tcW w:w="9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CB7272" w14:textId="5BCB3412" w:rsidR="00E2174D" w:rsidRPr="00E2174D" w:rsidRDefault="001B75FA" w:rsidP="000806E0">
            <w:pPr>
              <w:suppressLineNumbers/>
              <w:suppressAutoHyphens/>
              <w:snapToGrid w:val="0"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val="en-US" w:eastAsia="zh-CN"/>
              </w:rPr>
            </w:pPr>
            <w:r>
              <w:rPr>
                <w:rFonts w:eastAsia="Times New Roman" w:cs="Times New Roman"/>
                <w:color w:val="auto"/>
                <w:szCs w:val="28"/>
                <w:lang w:val="en-US" w:eastAsia="zh-CN"/>
              </w:rPr>
              <w:t>70,25</w:t>
            </w:r>
          </w:p>
        </w:tc>
        <w:tc>
          <w:tcPr>
            <w:tcW w:w="9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F25A4D" w14:textId="77777777" w:rsidR="00E2174D" w:rsidRPr="00E2174D" w:rsidRDefault="00E2174D" w:rsidP="000806E0">
            <w:pPr>
              <w:suppressLineNumbers/>
              <w:suppressAutoHyphens/>
              <w:snapToGrid w:val="0"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val="en-US" w:eastAsia="zh-CN"/>
              </w:rPr>
            </w:pPr>
            <w:r w:rsidRPr="00E2174D">
              <w:rPr>
                <w:rFonts w:eastAsia="Times New Roman" w:cs="Times New Roman"/>
                <w:color w:val="auto"/>
                <w:szCs w:val="28"/>
                <w:lang w:val="en-US" w:eastAsia="zh-CN"/>
              </w:rPr>
              <w:t>1000</w:t>
            </w:r>
          </w:p>
        </w:tc>
        <w:tc>
          <w:tcPr>
            <w:tcW w:w="90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57F227A" w14:textId="77777777" w:rsidR="00E2174D" w:rsidRPr="00E2174D" w:rsidRDefault="00E2174D" w:rsidP="000806E0">
            <w:pPr>
              <w:suppressLineNumbers/>
              <w:suppressAutoHyphens/>
              <w:snapToGrid w:val="0"/>
              <w:spacing w:line="240" w:lineRule="auto"/>
              <w:jc w:val="center"/>
              <w:rPr>
                <w:rFonts w:eastAsia="Times New Roman" w:cs="Times New Roman"/>
                <w:color w:val="auto"/>
                <w:szCs w:val="28"/>
                <w:lang w:eastAsia="zh-CN"/>
              </w:rPr>
            </w:pPr>
          </w:p>
        </w:tc>
      </w:tr>
    </w:tbl>
    <w:p w14:paraId="3649C538" w14:textId="72514E24" w:rsidR="00E2174D" w:rsidRDefault="00E2174D" w:rsidP="00E2174D">
      <w:pPr>
        <w:spacing w:after="240"/>
      </w:pPr>
    </w:p>
    <w:p w14:paraId="342FA8D9" w14:textId="236D6AB8" w:rsidR="00C14E06" w:rsidRDefault="00C14E06" w:rsidP="00E2174D">
      <w:pPr>
        <w:spacing w:after="240"/>
      </w:pPr>
    </w:p>
    <w:p w14:paraId="37A3DF2C" w14:textId="24B57C05" w:rsidR="00C14E06" w:rsidRDefault="00C14E06" w:rsidP="00E2174D">
      <w:pPr>
        <w:spacing w:after="240"/>
      </w:pPr>
    </w:p>
    <w:p w14:paraId="616387E8" w14:textId="77777777" w:rsidR="00C14E06" w:rsidRDefault="00C14E06" w:rsidP="00E2174D">
      <w:pPr>
        <w:spacing w:after="240"/>
      </w:pPr>
    </w:p>
    <w:p w14:paraId="53BF8830" w14:textId="3A8AAB79" w:rsidR="00C24565" w:rsidRDefault="00C24565" w:rsidP="00C24565">
      <w:pPr>
        <w:spacing w:after="240"/>
      </w:pPr>
      <w:r>
        <w:rPr>
          <w:noProof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F8CD32" wp14:editId="798B330A">
                <wp:simplePos x="0" y="0"/>
                <wp:positionH relativeFrom="column">
                  <wp:posOffset>-2449</wp:posOffset>
                </wp:positionH>
                <wp:positionV relativeFrom="paragraph">
                  <wp:posOffset>1440724</wp:posOffset>
                </wp:positionV>
                <wp:extent cx="502920" cy="536122"/>
                <wp:effectExtent l="0" t="0" r="0" b="0"/>
                <wp:wrapNone/>
                <wp:docPr id="14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02920" cy="536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2A344C" w14:textId="77777777" w:rsidR="00C24565" w:rsidRPr="00463108" w:rsidRDefault="00C24565" w:rsidP="00C24565">
                            <w:pPr>
                              <w:rPr>
                                <w:rFonts w:eastAsia="Lucida Sans Unicode"/>
                                <w:b/>
                                <w:i/>
                                <w:kern w:val="1"/>
                                <w:sz w:val="32"/>
                                <w:szCs w:val="32"/>
                              </w:rPr>
                            </w:pPr>
                            <w:r w:rsidRPr="00463108">
                              <w:rPr>
                                <w:rFonts w:eastAsia="Lucida Sans Unicode"/>
                                <w:b/>
                                <w:i/>
                                <w:kern w:val="1"/>
                                <w:sz w:val="32"/>
                                <w:szCs w:val="32"/>
                              </w:rPr>
                              <w:t>ЭТ</w:t>
                            </w:r>
                          </w:p>
                          <w:p w14:paraId="36253A1A" w14:textId="77777777" w:rsidR="00C24565" w:rsidRPr="00463108" w:rsidRDefault="00C24565" w:rsidP="00C24565">
                            <w:pPr>
                              <w:rPr>
                                <w:rFonts w:eastAsia="Lucida Sans Unicode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0000" tIns="45000" rIns="90000" bIns="450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F8CD32"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26" type="#_x0000_t202" style="position:absolute;left:0;text-align:left;margin-left:-.2pt;margin-top:113.45pt;width:39.6pt;height:4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" filled="f" stroked="f" strokecolor="#3465a4">
                <v:stroke joinstyle="round"/>
                <v:path arrowok="t"/>
                <v:textbox inset="2.5mm,1.25mm,2.5mm,1.25mm">
                  <w:txbxContent>
                    <w:p w14:paraId="682A344C" w14:textId="77777777" w:rsidR="00C24565" w:rsidRPr="00463108" w:rsidRDefault="00C24565" w:rsidP="00C24565">
                      <w:pPr>
                        <w:rPr>
                          <w:rFonts w:eastAsia="Lucida Sans Unicode"/>
                          <w:b/>
                          <w:i/>
                          <w:kern w:val="1"/>
                          <w:sz w:val="32"/>
                          <w:szCs w:val="32"/>
                        </w:rPr>
                      </w:pPr>
                      <w:r w:rsidRPr="00463108">
                        <w:rPr>
                          <w:rFonts w:eastAsia="Lucida Sans Unicode"/>
                          <w:b/>
                          <w:i/>
                          <w:kern w:val="1"/>
                          <w:sz w:val="32"/>
                          <w:szCs w:val="32"/>
                        </w:rPr>
                        <w:t>ЭТ</w:t>
                      </w:r>
                    </w:p>
                    <w:p w14:paraId="36253A1A" w14:textId="77777777" w:rsidR="00C24565" w:rsidRPr="00463108" w:rsidRDefault="00C24565" w:rsidP="00C24565">
                      <w:pPr>
                        <w:rPr>
                          <w:rFonts w:eastAsia="Lucida Sans Unicode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503F41" wp14:editId="6BB04456">
                <wp:simplePos x="0" y="0"/>
                <wp:positionH relativeFrom="column">
                  <wp:posOffset>5584371</wp:posOffset>
                </wp:positionH>
                <wp:positionV relativeFrom="paragraph">
                  <wp:posOffset>1438094</wp:posOffset>
                </wp:positionV>
                <wp:extent cx="1274457" cy="651354"/>
                <wp:effectExtent l="0" t="0" r="0" b="0"/>
                <wp:wrapNone/>
                <wp:docPr id="1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74457" cy="651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2C6C3F" w14:textId="77777777" w:rsidR="00C24565" w:rsidRDefault="00C24565" w:rsidP="00C24565">
                            <w:pPr>
                              <w:rPr>
                                <w:rFonts w:eastAsia="Symbol" w:cs="Mangal"/>
                                <w:kern w:val="1"/>
                                <w:szCs w:val="36"/>
                                <w:lang w:val="en-US"/>
                              </w:rPr>
                            </w:pPr>
                            <w:r w:rsidRPr="00514658">
                              <w:rPr>
                                <w:rFonts w:eastAsia="Symbol" w:cs="Mangal"/>
                                <w:b/>
                                <w:i/>
                                <w:kern w:val="1"/>
                                <w:sz w:val="32"/>
                                <w:szCs w:val="32"/>
                              </w:rPr>
                              <w:t xml:space="preserve">φ </w:t>
                            </w:r>
                            <w:r>
                              <w:rPr>
                                <w:rFonts w:eastAsia="Symbol" w:cs="Mangal"/>
                                <w:kern w:val="1"/>
                                <w:szCs w:val="36"/>
                              </w:rPr>
                              <w:t xml:space="preserve">= </w:t>
                            </w:r>
                            <w:r>
                              <w:rPr>
                                <w:rFonts w:eastAsia="Symbol" w:cs="Mangal"/>
                                <w:kern w:val="1"/>
                                <w:szCs w:val="36"/>
                                <w:lang w:val="en-US"/>
                              </w:rPr>
                              <w:t xml:space="preserve">const </w:t>
                            </w:r>
                          </w:p>
                          <w:p w14:paraId="0B41A347" w14:textId="77777777" w:rsidR="00C24565" w:rsidRDefault="00C24565" w:rsidP="00C24565">
                            <w:pPr>
                              <w:rPr>
                                <w:rFonts w:eastAsia="Symbol" w:cs="Mangal"/>
                                <w:kern w:val="1"/>
                                <w:szCs w:val="36"/>
                                <w:lang w:val="en-US"/>
                              </w:rPr>
                            </w:pPr>
                            <w:r w:rsidRPr="00514658">
                              <w:rPr>
                                <w:rFonts w:eastAsia="Symbol" w:cs="Mangal"/>
                                <w:b/>
                                <w:i/>
                                <w:kern w:val="1"/>
                                <w:sz w:val="32"/>
                                <w:szCs w:val="32"/>
                                <w:lang w:val="en-US"/>
                              </w:rPr>
                              <w:t>t</w:t>
                            </w:r>
                            <w:r w:rsidRPr="00514658">
                              <w:rPr>
                                <w:rFonts w:eastAsia="Symbol" w:cs="Mangal"/>
                                <w:b/>
                                <w:i/>
                                <w:kern w:val="1"/>
                                <w:position w:val="-2"/>
                                <w:szCs w:val="28"/>
                                <w:vertAlign w:val="subscript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eastAsia="Symbol" w:cs="Mangal"/>
                                <w:kern w:val="1"/>
                                <w:position w:val="-2"/>
                                <w:sz w:val="21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eastAsia="Symbol" w:cs="Mangal"/>
                                <w:kern w:val="1"/>
                                <w:szCs w:val="36"/>
                              </w:rPr>
                              <w:t xml:space="preserve">= </w:t>
                            </w:r>
                            <w:r>
                              <w:rPr>
                                <w:rFonts w:eastAsia="Symbol" w:cs="Mangal"/>
                                <w:kern w:val="1"/>
                                <w:szCs w:val="36"/>
                                <w:lang w:val="en-US"/>
                              </w:rPr>
                              <w:t xml:space="preserve">const </w:t>
                            </w:r>
                          </w:p>
                        </w:txbxContent>
                      </wps:txbx>
                      <wps:bodyPr rot="0" vert="horz" wrap="square" lIns="90000" tIns="45000" rIns="90000" bIns="450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03F41" id="Text Box 81" o:spid="_x0000_s1027" type="#_x0000_t202" style="position:absolute;left:0;text-align:left;margin-left:439.7pt;margin-top:113.25pt;width:100.35pt;height:5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" filled="f" stroked="f" strokecolor="#3465a4">
                <v:stroke joinstyle="round"/>
                <v:path arrowok="t"/>
                <v:textbox inset="2.5mm,1.25mm,2.5mm,1.25mm">
                  <w:txbxContent>
                    <w:p w14:paraId="682C6C3F" w14:textId="77777777" w:rsidR="00C24565" w:rsidRDefault="00C24565" w:rsidP="00C24565">
                      <w:pPr>
                        <w:rPr>
                          <w:rFonts w:eastAsia="Symbol" w:cs="Mangal"/>
                          <w:kern w:val="1"/>
                          <w:szCs w:val="36"/>
                          <w:lang w:val="en-US"/>
                        </w:rPr>
                      </w:pPr>
                      <w:r w:rsidRPr="00514658">
                        <w:rPr>
                          <w:rFonts w:eastAsia="Symbol" w:cs="Mangal"/>
                          <w:b/>
                          <w:i/>
                          <w:kern w:val="1"/>
                          <w:sz w:val="32"/>
                          <w:szCs w:val="32"/>
                        </w:rPr>
                        <w:t xml:space="preserve">φ </w:t>
                      </w:r>
                      <w:r>
                        <w:rPr>
                          <w:rFonts w:eastAsia="Symbol" w:cs="Mangal"/>
                          <w:kern w:val="1"/>
                          <w:szCs w:val="36"/>
                        </w:rPr>
                        <w:t xml:space="preserve">= </w:t>
                      </w:r>
                      <w:r>
                        <w:rPr>
                          <w:rFonts w:eastAsia="Symbol" w:cs="Mangal"/>
                          <w:kern w:val="1"/>
                          <w:szCs w:val="36"/>
                          <w:lang w:val="en-US"/>
                        </w:rPr>
                        <w:t xml:space="preserve">const </w:t>
                      </w:r>
                    </w:p>
                    <w:p w14:paraId="0B41A347" w14:textId="77777777" w:rsidR="00C24565" w:rsidRDefault="00C24565" w:rsidP="00C24565">
                      <w:pPr>
                        <w:rPr>
                          <w:rFonts w:eastAsia="Symbol" w:cs="Mangal"/>
                          <w:kern w:val="1"/>
                          <w:szCs w:val="36"/>
                          <w:lang w:val="en-US"/>
                        </w:rPr>
                      </w:pPr>
                      <w:r w:rsidRPr="00514658">
                        <w:rPr>
                          <w:rFonts w:eastAsia="Symbol" w:cs="Mangal"/>
                          <w:b/>
                          <w:i/>
                          <w:kern w:val="1"/>
                          <w:sz w:val="32"/>
                          <w:szCs w:val="32"/>
                          <w:lang w:val="en-US"/>
                        </w:rPr>
                        <w:t>t</w:t>
                      </w:r>
                      <w:r w:rsidRPr="00514658">
                        <w:rPr>
                          <w:rFonts w:eastAsia="Symbol" w:cs="Mangal"/>
                          <w:b/>
                          <w:i/>
                          <w:kern w:val="1"/>
                          <w:position w:val="-2"/>
                          <w:szCs w:val="28"/>
                          <w:vertAlign w:val="subscript"/>
                          <w:lang w:val="en-US"/>
                        </w:rPr>
                        <w:t>C</w:t>
                      </w:r>
                      <w:r>
                        <w:rPr>
                          <w:rFonts w:eastAsia="Symbol" w:cs="Mangal"/>
                          <w:kern w:val="1"/>
                          <w:position w:val="-2"/>
                          <w:sz w:val="21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="Symbol" w:cs="Mangal"/>
                          <w:kern w:val="1"/>
                          <w:szCs w:val="36"/>
                        </w:rPr>
                        <w:t xml:space="preserve">= </w:t>
                      </w:r>
                      <w:r>
                        <w:rPr>
                          <w:rFonts w:eastAsia="Symbol" w:cs="Mangal"/>
                          <w:kern w:val="1"/>
                          <w:szCs w:val="36"/>
                          <w:lang w:val="en-US"/>
                        </w:rPr>
                        <w:t xml:space="preserve">const </w:t>
                      </w:r>
                    </w:p>
                  </w:txbxContent>
                </v:textbox>
              </v:shape>
            </w:pict>
          </mc:Fallback>
        </mc:AlternateContent>
      </w:r>
      <w:r w:rsidR="006109FE">
        <w:tab/>
      </w:r>
      <w:r w:rsidR="006109FE" w:rsidRPr="006109FE">
        <w:t>Используя номограмму для определения эффективной темпе</w:t>
      </w:r>
      <w:r w:rsidR="006109FE" w:rsidRPr="006109FE">
        <w:softHyphen/>
        <w:t>ра</w:t>
      </w:r>
      <w:r w:rsidR="006109FE" w:rsidRPr="006109FE">
        <w:softHyphen/>
        <w:t>ту</w:t>
      </w:r>
      <w:r w:rsidR="006109FE" w:rsidRPr="006109FE">
        <w:softHyphen/>
        <w:t xml:space="preserve">ры, построить график её зависимости от скорости движения воздуха: </w:t>
      </w:r>
      <w:r w:rsidR="006109FE" w:rsidRPr="006109FE">
        <w:rPr>
          <w:b/>
          <w:i/>
        </w:rPr>
        <w:t>ЭТ =</w:t>
      </w:r>
      <w:r w:rsidR="006109FE">
        <w:rPr>
          <w:b/>
          <w:i/>
        </w:rPr>
        <w:t xml:space="preserve"> </w:t>
      </w:r>
      <w:r w:rsidR="006109FE" w:rsidRPr="006109FE">
        <w:rPr>
          <w:b/>
          <w:i/>
          <w:lang w:val="en-US"/>
        </w:rPr>
        <w:t>F</w:t>
      </w:r>
      <w:r w:rsidR="006109FE">
        <w:rPr>
          <w:b/>
          <w:i/>
        </w:rPr>
        <w:t xml:space="preserve"> </w:t>
      </w:r>
      <w:r w:rsidR="006109FE" w:rsidRPr="006109FE">
        <w:t>(</w:t>
      </w:r>
      <w:r w:rsidR="006109FE" w:rsidRPr="006109FE">
        <w:rPr>
          <w:b/>
          <w:i/>
          <w:lang w:val="en-US"/>
        </w:rPr>
        <w:t>V</w:t>
      </w:r>
      <w:r w:rsidR="006109FE" w:rsidRPr="006109FE">
        <w:t>)</w:t>
      </w:r>
      <w:r w:rsidR="006109FE" w:rsidRPr="006109FE">
        <w:rPr>
          <w:b/>
          <w:i/>
        </w:rPr>
        <w:t xml:space="preserve"> </w:t>
      </w:r>
      <w:r w:rsidR="006109FE" w:rsidRPr="006109FE">
        <w:t xml:space="preserve">при </w:t>
      </w:r>
      <w:r w:rsidR="006109FE" w:rsidRPr="006109FE">
        <w:rPr>
          <w:b/>
          <w:i/>
          <w:lang w:val="en-US"/>
        </w:rPr>
        <w:t>φ</w:t>
      </w:r>
      <w:r w:rsidR="006109FE" w:rsidRPr="006109FE">
        <w:rPr>
          <w:b/>
          <w:i/>
        </w:rPr>
        <w:t xml:space="preserve"> </w:t>
      </w:r>
      <w:r w:rsidR="006109FE" w:rsidRPr="006109FE">
        <w:t xml:space="preserve">= </w:t>
      </w:r>
      <w:r w:rsidR="006109FE" w:rsidRPr="006109FE">
        <w:rPr>
          <w:lang w:val="en-US"/>
        </w:rPr>
        <w:t>const</w:t>
      </w:r>
      <w:r w:rsidR="006109FE" w:rsidRPr="006109FE">
        <w:t xml:space="preserve"> и </w:t>
      </w:r>
      <w:proofErr w:type="spellStart"/>
      <w:r w:rsidR="006109FE" w:rsidRPr="006109FE">
        <w:rPr>
          <w:b/>
          <w:i/>
          <w:lang w:val="en-US"/>
        </w:rPr>
        <w:t>t</w:t>
      </w:r>
      <w:r w:rsidR="006109FE" w:rsidRPr="006109FE">
        <w:rPr>
          <w:b/>
          <w:i/>
          <w:vertAlign w:val="subscript"/>
          <w:lang w:val="en-US"/>
        </w:rPr>
        <w:t>c</w:t>
      </w:r>
      <w:proofErr w:type="spellEnd"/>
      <w:r w:rsidR="006109FE" w:rsidRPr="006109FE">
        <w:rPr>
          <w:b/>
          <w:i/>
          <w:vertAlign w:val="subscript"/>
        </w:rPr>
        <w:t xml:space="preserve"> </w:t>
      </w:r>
      <w:r w:rsidR="006109FE" w:rsidRPr="006109FE">
        <w:t xml:space="preserve">= </w:t>
      </w:r>
      <w:r w:rsidR="006109FE" w:rsidRPr="006109FE">
        <w:rPr>
          <w:lang w:val="en-US"/>
        </w:rPr>
        <w:t>const</w:t>
      </w:r>
      <w:r w:rsidR="006109FE" w:rsidRPr="006109FE">
        <w:t xml:space="preserve"> (рис.</w:t>
      </w:r>
      <w:r w:rsidR="006109FE">
        <w:t xml:space="preserve"> </w:t>
      </w:r>
      <w:r>
        <w:t>1</w:t>
      </w:r>
      <w:r w:rsidR="006109FE" w:rsidRPr="006109FE">
        <w:t>). Данные для «сухого» и «влажного» термометров взять из таблицы вариантов на стенде. Скорость движения воздуха задавать по соответствующим кривым номограммы.</w:t>
      </w:r>
    </w:p>
    <w:p w14:paraId="1D0194AE" w14:textId="68A835FA" w:rsidR="00C24565" w:rsidRPr="00C24565" w:rsidRDefault="00C24565" w:rsidP="00D55A9E">
      <w:pPr>
        <w:spacing w:after="240"/>
        <w:jc w:val="center"/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5EB42B" wp14:editId="326C8DC8">
                <wp:simplePos x="0" y="0"/>
                <wp:positionH relativeFrom="column">
                  <wp:posOffset>5451838</wp:posOffset>
                </wp:positionH>
                <wp:positionV relativeFrom="paragraph">
                  <wp:posOffset>3410767</wp:posOffset>
                </wp:positionV>
                <wp:extent cx="836295" cy="462915"/>
                <wp:effectExtent l="0" t="0" r="0" b="0"/>
                <wp:wrapNone/>
                <wp:docPr id="8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36295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4D9710" w14:textId="77777777" w:rsidR="00C24565" w:rsidRPr="00514658" w:rsidRDefault="00C24565" w:rsidP="00C24565">
                            <w:pPr>
                              <w:rPr>
                                <w:rFonts w:ascii="Liberation Sans" w:eastAsia="Lucida Sans Unicode" w:hAnsi="Liberation Sans" w:cs="Liberation Sans"/>
                                <w:kern w:val="1"/>
                                <w:position w:val="-5"/>
                                <w:szCs w:val="28"/>
                              </w:rPr>
                            </w:pPr>
                            <w:r>
                              <w:rPr>
                                <w:rFonts w:eastAsia="Symbol" w:cs="Mangal"/>
                                <w:kern w:val="1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514658">
                              <w:rPr>
                                <w:rFonts w:eastAsia="Symbol"/>
                                <w:b/>
                                <w:i/>
                                <w:kern w:val="1"/>
                                <w:sz w:val="32"/>
                                <w:szCs w:val="32"/>
                                <w:lang w:val="en-US"/>
                              </w:rPr>
                              <w:t>V</w:t>
                            </w:r>
                            <w:r w:rsidRPr="00514658">
                              <w:rPr>
                                <w:rFonts w:eastAsia="Lucida Sans Unicode"/>
                                <w:kern w:val="1"/>
                                <w:position w:val="-2"/>
                                <w:sz w:val="32"/>
                                <w:szCs w:val="32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eastAsia="Lucida Sans Unicode"/>
                                <w:i/>
                                <w:kern w:val="1"/>
                                <w:position w:val="-5"/>
                                <w:szCs w:val="28"/>
                                <w:vertAlign w:val="subscript"/>
                              </w:rPr>
                              <w:t xml:space="preserve"> </w:t>
                            </w:r>
                            <w:r w:rsidRPr="00514658">
                              <w:rPr>
                                <w:rFonts w:eastAsia="Lucida Sans Unicode"/>
                                <w:i/>
                                <w:kern w:val="1"/>
                                <w:position w:val="-5"/>
                                <w:sz w:val="32"/>
                                <w:szCs w:val="32"/>
                              </w:rPr>
                              <w:t>м/с</w:t>
                            </w:r>
                          </w:p>
                        </w:txbxContent>
                      </wps:txbx>
                      <wps:bodyPr rot="0" vert="horz" wrap="square" lIns="90000" tIns="45000" rIns="90000" bIns="450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EB42B" id="Text Box 83" o:spid="_x0000_s1028" type="#_x0000_t202" style="position:absolute;left:0;text-align:left;margin-left:429.3pt;margin-top:268.55pt;width:65.85pt;height:3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" filled="f" stroked="f" strokecolor="#3465a4">
                <v:stroke joinstyle="round"/>
                <v:path arrowok="t"/>
                <v:textbox inset="2.5mm,1.25mm,2.5mm,1.25mm">
                  <w:txbxContent>
                    <w:p w14:paraId="774D9710" w14:textId="77777777" w:rsidR="00C24565" w:rsidRPr="00514658" w:rsidRDefault="00C24565" w:rsidP="00C24565">
                      <w:pPr>
                        <w:rPr>
                          <w:rFonts w:ascii="Liberation Sans" w:eastAsia="Lucida Sans Unicode" w:hAnsi="Liberation Sans" w:cs="Liberation Sans"/>
                          <w:kern w:val="1"/>
                          <w:position w:val="-5"/>
                          <w:szCs w:val="28"/>
                        </w:rPr>
                      </w:pPr>
                      <w:r>
                        <w:rPr>
                          <w:rFonts w:eastAsia="Symbol" w:cs="Mangal"/>
                          <w:kern w:val="1"/>
                          <w:szCs w:val="36"/>
                          <w:lang w:val="en-US"/>
                        </w:rPr>
                        <w:t xml:space="preserve"> </w:t>
                      </w:r>
                      <w:r w:rsidRPr="00514658">
                        <w:rPr>
                          <w:rFonts w:eastAsia="Symbol"/>
                          <w:b/>
                          <w:i/>
                          <w:kern w:val="1"/>
                          <w:sz w:val="32"/>
                          <w:szCs w:val="32"/>
                          <w:lang w:val="en-US"/>
                        </w:rPr>
                        <w:t>V</w:t>
                      </w:r>
                      <w:r w:rsidRPr="00514658">
                        <w:rPr>
                          <w:rFonts w:eastAsia="Lucida Sans Unicode"/>
                          <w:kern w:val="1"/>
                          <w:position w:val="-2"/>
                          <w:sz w:val="32"/>
                          <w:szCs w:val="32"/>
                          <w:lang w:val="en-US"/>
                        </w:rPr>
                        <w:t>,</w:t>
                      </w:r>
                      <w:r>
                        <w:rPr>
                          <w:rFonts w:eastAsia="Lucida Sans Unicode"/>
                          <w:i/>
                          <w:kern w:val="1"/>
                          <w:position w:val="-5"/>
                          <w:szCs w:val="28"/>
                          <w:vertAlign w:val="subscript"/>
                        </w:rPr>
                        <w:t xml:space="preserve"> </w:t>
                      </w:r>
                      <w:r w:rsidRPr="00514658">
                        <w:rPr>
                          <w:rFonts w:eastAsia="Lucida Sans Unicode"/>
                          <w:i/>
                          <w:kern w:val="1"/>
                          <w:position w:val="-5"/>
                          <w:sz w:val="32"/>
                          <w:szCs w:val="32"/>
                        </w:rPr>
                        <w:t>м/с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6C0BA5" wp14:editId="3CD4D756">
            <wp:extent cx="5940425" cy="3406717"/>
            <wp:effectExtent l="0" t="0" r="3175" b="0"/>
            <wp:docPr id="15" name="Рисунок 15" descr="http://2i.su/fizika/04/l07-1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i.su/fizika/04/l07-1b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2A233" w14:textId="5172D23B" w:rsidR="00C24565" w:rsidRDefault="00C24565" w:rsidP="00D55A9E">
      <w:pPr>
        <w:spacing w:after="240"/>
        <w:jc w:val="center"/>
      </w:pPr>
      <w:r>
        <w:t>Рисунок 1 – График зависимости ЭТ от скорости движения воздуха</w:t>
      </w:r>
    </w:p>
    <w:p w14:paraId="27F03D72" w14:textId="3300FCF6" w:rsidR="00C24565" w:rsidRDefault="00C24565" w:rsidP="00F447B5">
      <w:pPr>
        <w:spacing w:after="240"/>
      </w:pPr>
      <w:r>
        <w:tab/>
      </w:r>
      <w:r w:rsidRPr="00C24565">
        <w:t>Используя номограмму для определения эффективной темпера</w:t>
      </w:r>
      <w:r w:rsidRPr="00C24565">
        <w:softHyphen/>
        <w:t>туры, построить графики зависимости эффективной температуры от относительной влаж</w:t>
      </w:r>
      <w:r w:rsidRPr="00C24565">
        <w:softHyphen/>
        <w:t xml:space="preserve">ности воздуха </w:t>
      </w:r>
      <w:r w:rsidRPr="00C24565">
        <w:rPr>
          <w:b/>
          <w:i/>
        </w:rPr>
        <w:t xml:space="preserve">ЭТ = </w:t>
      </w:r>
      <w:r w:rsidRPr="00C24565">
        <w:rPr>
          <w:b/>
          <w:i/>
          <w:lang w:val="en-US"/>
        </w:rPr>
        <w:t>F</w:t>
      </w:r>
      <w:r w:rsidRPr="00C24565">
        <w:rPr>
          <w:b/>
          <w:i/>
        </w:rPr>
        <w:t>(</w:t>
      </w:r>
      <w:r w:rsidRPr="00C24565">
        <w:rPr>
          <w:b/>
          <w:i/>
          <w:lang w:val="en-US"/>
        </w:rPr>
        <w:t>φ</w:t>
      </w:r>
      <w:r w:rsidRPr="00C24565">
        <w:rPr>
          <w:b/>
          <w:i/>
        </w:rPr>
        <w:t xml:space="preserve">) </w:t>
      </w:r>
      <w:r w:rsidRPr="00C24565">
        <w:t xml:space="preserve">при </w:t>
      </w:r>
      <w:r w:rsidRPr="00C24565">
        <w:rPr>
          <w:b/>
          <w:i/>
          <w:lang w:val="en-US"/>
        </w:rPr>
        <w:t>V</w:t>
      </w:r>
      <w:r w:rsidRPr="00C24565">
        <w:rPr>
          <w:b/>
        </w:rPr>
        <w:t xml:space="preserve"> </w:t>
      </w:r>
      <w:r w:rsidRPr="00C24565">
        <w:rPr>
          <w:i/>
        </w:rPr>
        <w:t xml:space="preserve">= </w:t>
      </w:r>
      <w:r w:rsidRPr="00C24565">
        <w:rPr>
          <w:lang w:val="en-US"/>
        </w:rPr>
        <w:t>const</w:t>
      </w:r>
      <w:r w:rsidRPr="00C24565">
        <w:t xml:space="preserve"> и </w:t>
      </w:r>
      <w:proofErr w:type="spellStart"/>
      <w:r w:rsidRPr="00C24565">
        <w:rPr>
          <w:b/>
          <w:i/>
          <w:lang w:val="en-US"/>
        </w:rPr>
        <w:t>t</w:t>
      </w:r>
      <w:r w:rsidRPr="00C24565">
        <w:rPr>
          <w:b/>
          <w:i/>
          <w:vertAlign w:val="subscript"/>
          <w:lang w:val="en-US"/>
        </w:rPr>
        <w:t>c</w:t>
      </w:r>
      <w:proofErr w:type="spellEnd"/>
      <w:r w:rsidRPr="00C24565">
        <w:rPr>
          <w:b/>
          <w:i/>
          <w:vertAlign w:val="subscript"/>
        </w:rPr>
        <w:t xml:space="preserve"> </w:t>
      </w:r>
      <w:r w:rsidRPr="00C24565">
        <w:rPr>
          <w:i/>
        </w:rPr>
        <w:t xml:space="preserve">= </w:t>
      </w:r>
      <w:r w:rsidRPr="00C24565">
        <w:rPr>
          <w:lang w:val="en-US"/>
        </w:rPr>
        <w:t>const</w:t>
      </w:r>
      <w:r w:rsidRPr="00C24565">
        <w:t xml:space="preserve"> (рис.</w:t>
      </w:r>
      <w:r>
        <w:t xml:space="preserve"> 2</w:t>
      </w:r>
      <w:r w:rsidRPr="00C24565">
        <w:t>). Для построения графика следует задать несколько значений температуры по шкале «влажного» термометра (</w:t>
      </w:r>
      <w:r w:rsidRPr="00C24565">
        <w:rPr>
          <w:b/>
          <w:i/>
          <w:lang w:val="en-US"/>
        </w:rPr>
        <w:t>t</w:t>
      </w:r>
      <w:r w:rsidRPr="00C24565">
        <w:rPr>
          <w:b/>
          <w:i/>
          <w:vertAlign w:val="subscript"/>
        </w:rPr>
        <w:t>в</w:t>
      </w:r>
      <w:r w:rsidRPr="00C24565">
        <w:t>), данные для значения температуры по шкале «сухого» термометра (</w:t>
      </w:r>
      <w:proofErr w:type="spellStart"/>
      <w:r w:rsidRPr="00C24565">
        <w:rPr>
          <w:b/>
          <w:i/>
          <w:lang w:val="en-US"/>
        </w:rPr>
        <w:t>t</w:t>
      </w:r>
      <w:r w:rsidRPr="00C24565">
        <w:rPr>
          <w:b/>
          <w:i/>
          <w:vertAlign w:val="subscript"/>
          <w:lang w:val="en-US"/>
        </w:rPr>
        <w:t>c</w:t>
      </w:r>
      <w:proofErr w:type="spellEnd"/>
      <w:r w:rsidRPr="00C24565">
        <w:t>) взять из табл. 1, а скорость движения воздуха (</w:t>
      </w:r>
      <w:r w:rsidRPr="00C24565">
        <w:rPr>
          <w:b/>
          <w:i/>
          <w:lang w:val="en-US"/>
        </w:rPr>
        <w:t>V</w:t>
      </w:r>
      <w:r w:rsidRPr="00C24565">
        <w:t>) – из расчётов по п. 4,</w:t>
      </w:r>
      <w:r w:rsidRPr="00C24565">
        <w:rPr>
          <w:lang w:val="en-US"/>
        </w:rPr>
        <w:t>b</w:t>
      </w:r>
      <w:r w:rsidRPr="00C24565">
        <w:t>. Расчёт значений относительной влажности для каждой пары значений «сухого» и «влажного» термометров провести по формуле</w:t>
      </w:r>
      <w:r>
        <w:t>:</w:t>
      </w:r>
    </w:p>
    <w:p w14:paraId="4F32533B" w14:textId="3D3323FE" w:rsidR="00E03316" w:rsidRDefault="00A53BA7" w:rsidP="00E03316">
      <w:pPr>
        <w:spacing w:after="240"/>
        <w:jc w:val="center"/>
      </w:pPr>
      <w:r w:rsidRPr="006835A4">
        <w:rPr>
          <w:noProof/>
          <w:position w:val="-32"/>
        </w:rPr>
        <w:object w:dxaOrig="3000" w:dyaOrig="780" w14:anchorId="16519E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98.85pt;height:51.45pt;mso-width-percent:0;mso-height-percent:0;mso-width-percent:0;mso-height-percent:0" o:ole="" fillcolor="window">
            <v:imagedata r:id="rId9" o:title=""/>
          </v:shape>
          <o:OLEObject Type="Embed" ProgID="Equation.3" ShapeID="_x0000_i1025" DrawAspect="Content" ObjectID="_1713280990" r:id="rId10"/>
        </w:object>
      </w:r>
    </w:p>
    <w:p w14:paraId="28C91088" w14:textId="07BA9306" w:rsidR="00D55A9E" w:rsidRDefault="00E03316" w:rsidP="00D55A9E">
      <w:pPr>
        <w:keepNext/>
        <w:spacing w:after="240"/>
        <w:jc w:val="center"/>
      </w:pPr>
      <w:r>
        <w:rPr>
          <w:noProof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2ED3F3" wp14:editId="3C13D9D6">
                <wp:simplePos x="0" y="0"/>
                <wp:positionH relativeFrom="column">
                  <wp:posOffset>119380</wp:posOffset>
                </wp:positionH>
                <wp:positionV relativeFrom="paragraph">
                  <wp:posOffset>0</wp:posOffset>
                </wp:positionV>
                <wp:extent cx="499745" cy="349200"/>
                <wp:effectExtent l="0" t="0" r="0" b="0"/>
                <wp:wrapNone/>
                <wp:docPr id="13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99745" cy="34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9E2C77" w14:textId="77777777" w:rsidR="00D55A9E" w:rsidRPr="00463108" w:rsidRDefault="00D55A9E" w:rsidP="00D55A9E">
                            <w:pPr>
                              <w:rPr>
                                <w:rFonts w:eastAsia="Lucida Sans Unicode"/>
                                <w:b/>
                                <w:i/>
                                <w:kern w:val="1"/>
                                <w:sz w:val="32"/>
                                <w:szCs w:val="32"/>
                              </w:rPr>
                            </w:pPr>
                            <w:r w:rsidRPr="00463108">
                              <w:rPr>
                                <w:rFonts w:eastAsia="Lucida Sans Unicode"/>
                                <w:b/>
                                <w:i/>
                                <w:kern w:val="1"/>
                                <w:sz w:val="32"/>
                                <w:szCs w:val="32"/>
                              </w:rPr>
                              <w:t>ЭТ</w:t>
                            </w:r>
                          </w:p>
                        </w:txbxContent>
                      </wps:txbx>
                      <wps:bodyPr rot="0" vert="horz" wrap="square" lIns="90000" tIns="45000" rIns="90000" bIns="450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ED3F3" id="Text Box 79" o:spid="_x0000_s1029" type="#_x0000_t202" style="position:absolute;left:0;text-align:left;margin-left:9.4pt;margin-top:0;width:39.35pt;height:2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" filled="f" stroked="f" strokecolor="#3465a4">
                <v:stroke joinstyle="round"/>
                <v:path arrowok="t"/>
                <v:textbox inset="2.5mm,1.25mm,2.5mm,1.25mm">
                  <w:txbxContent>
                    <w:p w14:paraId="5C9E2C77" w14:textId="77777777" w:rsidR="00D55A9E" w:rsidRPr="00463108" w:rsidRDefault="00D55A9E" w:rsidP="00D55A9E">
                      <w:pPr>
                        <w:rPr>
                          <w:rFonts w:eastAsia="Lucida Sans Unicode"/>
                          <w:b/>
                          <w:i/>
                          <w:kern w:val="1"/>
                          <w:sz w:val="32"/>
                          <w:szCs w:val="32"/>
                        </w:rPr>
                      </w:pPr>
                      <w:r w:rsidRPr="00463108">
                        <w:rPr>
                          <w:rFonts w:eastAsia="Lucida Sans Unicode"/>
                          <w:b/>
                          <w:i/>
                          <w:kern w:val="1"/>
                          <w:sz w:val="32"/>
                          <w:szCs w:val="32"/>
                        </w:rPr>
                        <w:t>ЭТ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44EC36" wp14:editId="1F8CCEC6">
                <wp:simplePos x="0" y="0"/>
                <wp:positionH relativeFrom="column">
                  <wp:posOffset>4732837</wp:posOffset>
                </wp:positionH>
                <wp:positionV relativeFrom="paragraph">
                  <wp:posOffset>-12519</wp:posOffset>
                </wp:positionV>
                <wp:extent cx="998220" cy="663666"/>
                <wp:effectExtent l="0" t="0" r="0" b="0"/>
                <wp:wrapNone/>
                <wp:docPr id="1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98220" cy="663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F7C965" w14:textId="77777777" w:rsidR="00D55A9E" w:rsidRDefault="00D55A9E" w:rsidP="00D55A9E">
                            <w:pPr>
                              <w:rPr>
                                <w:rFonts w:eastAsia="Symbol" w:cs="Mangal"/>
                                <w:kern w:val="1"/>
                                <w:szCs w:val="36"/>
                                <w:lang w:val="en-US"/>
                              </w:rPr>
                            </w:pPr>
                            <w:r w:rsidRPr="00514658">
                              <w:rPr>
                                <w:rFonts w:eastAsia="Symbol" w:cs="Mangal"/>
                                <w:b/>
                                <w:i/>
                                <w:kern w:val="1"/>
                                <w:szCs w:val="36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eastAsia="Symbol" w:cs="Mangal"/>
                                <w:kern w:val="1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eastAsia="Symbol" w:cs="Mangal"/>
                                <w:kern w:val="1"/>
                                <w:szCs w:val="36"/>
                              </w:rPr>
                              <w:t xml:space="preserve">= </w:t>
                            </w:r>
                            <w:r>
                              <w:rPr>
                                <w:rFonts w:eastAsia="Symbol" w:cs="Mangal"/>
                                <w:kern w:val="1"/>
                                <w:szCs w:val="36"/>
                                <w:lang w:val="en-US"/>
                              </w:rPr>
                              <w:t>const</w:t>
                            </w:r>
                          </w:p>
                          <w:p w14:paraId="4EF5EEA6" w14:textId="77777777" w:rsidR="00D55A9E" w:rsidRDefault="00D55A9E" w:rsidP="00D55A9E">
                            <w:pPr>
                              <w:rPr>
                                <w:rFonts w:eastAsia="Symbol" w:cs="Mangal"/>
                                <w:kern w:val="1"/>
                                <w:szCs w:val="36"/>
                                <w:lang w:val="en-US"/>
                              </w:rPr>
                            </w:pPr>
                            <w:r w:rsidRPr="00514658">
                              <w:rPr>
                                <w:rFonts w:eastAsia="Symbol" w:cs="Mangal"/>
                                <w:b/>
                                <w:i/>
                                <w:kern w:val="1"/>
                                <w:sz w:val="32"/>
                                <w:szCs w:val="32"/>
                                <w:lang w:val="en-US"/>
                              </w:rPr>
                              <w:t>t</w:t>
                            </w:r>
                            <w:r w:rsidRPr="00514658">
                              <w:rPr>
                                <w:rFonts w:eastAsia="Symbol" w:cs="Mangal"/>
                                <w:b/>
                                <w:i/>
                                <w:kern w:val="1"/>
                                <w:position w:val="-2"/>
                                <w:szCs w:val="28"/>
                                <w:vertAlign w:val="subscript"/>
                                <w:lang w:val="en-US"/>
                              </w:rPr>
                              <w:t>C</w:t>
                            </w:r>
                            <w:r w:rsidRPr="00514658">
                              <w:rPr>
                                <w:rFonts w:eastAsia="Symbol" w:cs="Mangal"/>
                                <w:kern w:val="1"/>
                                <w:position w:val="-2"/>
                                <w:szCs w:val="28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eastAsia="Symbol" w:cs="Mangal"/>
                                <w:kern w:val="1"/>
                                <w:szCs w:val="36"/>
                              </w:rPr>
                              <w:t xml:space="preserve">= </w:t>
                            </w:r>
                            <w:r>
                              <w:rPr>
                                <w:rFonts w:eastAsia="Symbol" w:cs="Mangal"/>
                                <w:kern w:val="1"/>
                                <w:szCs w:val="36"/>
                                <w:lang w:val="en-US"/>
                              </w:rPr>
                              <w:t xml:space="preserve">const </w:t>
                            </w:r>
                          </w:p>
                        </w:txbxContent>
                      </wps:txbx>
                      <wps:bodyPr rot="0" vert="horz" wrap="square" lIns="90000" tIns="45000" rIns="90000" bIns="450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4EC36" id="Text Box 82" o:spid="_x0000_s1030" type="#_x0000_t202" style="position:absolute;left:0;text-align:left;margin-left:372.65pt;margin-top:-1pt;width:78.6pt;height:5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" filled="f" stroked="f" strokecolor="#3465a4">
                <v:stroke joinstyle="round"/>
                <v:path arrowok="t"/>
                <v:textbox inset="2.5mm,1.25mm,2.5mm,1.25mm">
                  <w:txbxContent>
                    <w:p w14:paraId="3AF7C965" w14:textId="77777777" w:rsidR="00D55A9E" w:rsidRDefault="00D55A9E" w:rsidP="00D55A9E">
                      <w:pPr>
                        <w:rPr>
                          <w:rFonts w:eastAsia="Symbol" w:cs="Mangal"/>
                          <w:kern w:val="1"/>
                          <w:szCs w:val="36"/>
                          <w:lang w:val="en-US"/>
                        </w:rPr>
                      </w:pPr>
                      <w:r w:rsidRPr="00514658">
                        <w:rPr>
                          <w:rFonts w:eastAsia="Symbol" w:cs="Mangal"/>
                          <w:b/>
                          <w:i/>
                          <w:kern w:val="1"/>
                          <w:szCs w:val="36"/>
                          <w:lang w:val="en-US"/>
                        </w:rPr>
                        <w:t>V</w:t>
                      </w:r>
                      <w:r>
                        <w:rPr>
                          <w:rFonts w:eastAsia="Symbol" w:cs="Mangal"/>
                          <w:kern w:val="1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="Symbol" w:cs="Mangal"/>
                          <w:kern w:val="1"/>
                          <w:szCs w:val="36"/>
                        </w:rPr>
                        <w:t xml:space="preserve">= </w:t>
                      </w:r>
                      <w:r>
                        <w:rPr>
                          <w:rFonts w:eastAsia="Symbol" w:cs="Mangal"/>
                          <w:kern w:val="1"/>
                          <w:szCs w:val="36"/>
                          <w:lang w:val="en-US"/>
                        </w:rPr>
                        <w:t>const</w:t>
                      </w:r>
                    </w:p>
                    <w:p w14:paraId="4EF5EEA6" w14:textId="77777777" w:rsidR="00D55A9E" w:rsidRDefault="00D55A9E" w:rsidP="00D55A9E">
                      <w:pPr>
                        <w:rPr>
                          <w:rFonts w:eastAsia="Symbol" w:cs="Mangal"/>
                          <w:kern w:val="1"/>
                          <w:szCs w:val="36"/>
                          <w:lang w:val="en-US"/>
                        </w:rPr>
                      </w:pPr>
                      <w:r w:rsidRPr="00514658">
                        <w:rPr>
                          <w:rFonts w:eastAsia="Symbol" w:cs="Mangal"/>
                          <w:b/>
                          <w:i/>
                          <w:kern w:val="1"/>
                          <w:sz w:val="32"/>
                          <w:szCs w:val="32"/>
                          <w:lang w:val="en-US"/>
                        </w:rPr>
                        <w:t>t</w:t>
                      </w:r>
                      <w:r w:rsidRPr="00514658">
                        <w:rPr>
                          <w:rFonts w:eastAsia="Symbol" w:cs="Mangal"/>
                          <w:b/>
                          <w:i/>
                          <w:kern w:val="1"/>
                          <w:position w:val="-2"/>
                          <w:szCs w:val="28"/>
                          <w:vertAlign w:val="subscript"/>
                          <w:lang w:val="en-US"/>
                        </w:rPr>
                        <w:t>C</w:t>
                      </w:r>
                      <w:r w:rsidRPr="00514658">
                        <w:rPr>
                          <w:rFonts w:eastAsia="Symbol" w:cs="Mangal"/>
                          <w:kern w:val="1"/>
                          <w:position w:val="-2"/>
                          <w:szCs w:val="28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="Symbol" w:cs="Mangal"/>
                          <w:kern w:val="1"/>
                          <w:szCs w:val="36"/>
                        </w:rPr>
                        <w:t xml:space="preserve">= </w:t>
                      </w:r>
                      <w:r>
                        <w:rPr>
                          <w:rFonts w:eastAsia="Symbol" w:cs="Mangal"/>
                          <w:kern w:val="1"/>
                          <w:szCs w:val="36"/>
                          <w:lang w:val="en-US"/>
                        </w:rPr>
                        <w:t xml:space="preserve">const </w:t>
                      </w:r>
                    </w:p>
                  </w:txbxContent>
                </v:textbox>
              </v:shape>
            </w:pict>
          </mc:Fallback>
        </mc:AlternateContent>
      </w:r>
      <w:r w:rsidR="00D55A9E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4697ED" wp14:editId="045E5C60">
                <wp:simplePos x="0" y="0"/>
                <wp:positionH relativeFrom="column">
                  <wp:posOffset>5647690</wp:posOffset>
                </wp:positionH>
                <wp:positionV relativeFrom="paragraph">
                  <wp:posOffset>2883717</wp:posOffset>
                </wp:positionV>
                <wp:extent cx="708025" cy="376555"/>
                <wp:effectExtent l="0" t="0" r="0" b="0"/>
                <wp:wrapNone/>
                <wp:docPr id="7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802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F6E221" w14:textId="77777777" w:rsidR="00D55A9E" w:rsidRDefault="00D55A9E" w:rsidP="00D55A9E">
                            <w:pPr>
                              <w:rPr>
                                <w:rFonts w:ascii="Symbol" w:eastAsia="Symbol" w:hAnsi="Symbol" w:cs="Symbol"/>
                                <w:kern w:val="1"/>
                                <w:szCs w:val="36"/>
                              </w:rPr>
                            </w:pPr>
                            <w:r w:rsidRPr="00514658">
                              <w:rPr>
                                <w:rFonts w:eastAsia="Lucida Sans Unicode" w:cs="Mangal"/>
                                <w:b/>
                                <w:i/>
                                <w:kern w:val="1"/>
                                <w:sz w:val="36"/>
                                <w:szCs w:val="36"/>
                              </w:rPr>
                              <w:t>φ</w:t>
                            </w:r>
                            <w:r>
                              <w:rPr>
                                <w:rFonts w:eastAsia="Lucida Sans Unicode" w:cs="Mangal"/>
                                <w:kern w:val="1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Symbol" w:eastAsia="Symbol" w:hAnsi="Symbol" w:cs="Symbol"/>
                                <w:kern w:val="1"/>
                                <w:szCs w:val="36"/>
                              </w:rPr>
                              <w:t></w:t>
                            </w:r>
                            <w:r>
                              <w:rPr>
                                <w:rFonts w:ascii="Symbol" w:eastAsia="Symbol" w:hAnsi="Symbol" w:cs="Symbol"/>
                                <w:kern w:val="1"/>
                                <w:szCs w:val="36"/>
                              </w:rPr>
                              <w:t></w:t>
                            </w:r>
                          </w:p>
                        </w:txbxContent>
                      </wps:txbx>
                      <wps:bodyPr rot="0" vert="horz" wrap="square" lIns="90000" tIns="45000" rIns="90000" bIns="450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697ED" id="Text Box 84" o:spid="_x0000_s1031" type="#_x0000_t202" style="position:absolute;left:0;text-align:left;margin-left:444.7pt;margin-top:227.05pt;width:55.75pt;height:29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" filled="f" stroked="f" strokecolor="#3465a4">
                <v:stroke joinstyle="round"/>
                <v:path arrowok="t"/>
                <v:textbox inset="2.5mm,1.25mm,2.5mm,1.25mm">
                  <w:txbxContent>
                    <w:p w14:paraId="2AF6E221" w14:textId="77777777" w:rsidR="00D55A9E" w:rsidRDefault="00D55A9E" w:rsidP="00D55A9E">
                      <w:pPr>
                        <w:rPr>
                          <w:rFonts w:ascii="Symbol" w:eastAsia="Symbol" w:hAnsi="Symbol" w:cs="Symbol"/>
                          <w:kern w:val="1"/>
                          <w:szCs w:val="36"/>
                        </w:rPr>
                      </w:pPr>
                      <w:r w:rsidRPr="00514658">
                        <w:rPr>
                          <w:rFonts w:eastAsia="Lucida Sans Unicode" w:cs="Mangal"/>
                          <w:b/>
                          <w:i/>
                          <w:kern w:val="1"/>
                          <w:sz w:val="36"/>
                          <w:szCs w:val="36"/>
                        </w:rPr>
                        <w:t>φ</w:t>
                      </w:r>
                      <w:r>
                        <w:rPr>
                          <w:rFonts w:eastAsia="Lucida Sans Unicode" w:cs="Mangal"/>
                          <w:kern w:val="1"/>
                          <w:szCs w:val="28"/>
                        </w:rPr>
                        <w:t xml:space="preserve">, </w:t>
                      </w:r>
                      <w:r>
                        <w:rPr>
                          <w:rFonts w:ascii="Symbol" w:eastAsia="Symbol" w:hAnsi="Symbol" w:cs="Symbol"/>
                          <w:kern w:val="1"/>
                          <w:szCs w:val="36"/>
                        </w:rPr>
                        <w:t></w:t>
                      </w:r>
                      <w:r>
                        <w:rPr>
                          <w:rFonts w:ascii="Symbol" w:eastAsia="Symbol" w:hAnsi="Symbol" w:cs="Symbol"/>
                          <w:kern w:val="1"/>
                          <w:szCs w:val="36"/>
                        </w:rPr>
                        <w:t></w:t>
                      </w:r>
                    </w:p>
                  </w:txbxContent>
                </v:textbox>
              </v:shape>
            </w:pict>
          </mc:Fallback>
        </mc:AlternateContent>
      </w:r>
      <w:r w:rsidR="00D55A9E">
        <w:rPr>
          <w:noProof/>
        </w:rPr>
        <w:drawing>
          <wp:inline distT="0" distB="0" distL="0" distR="0" wp14:anchorId="05D37494" wp14:editId="4587B429">
            <wp:extent cx="5940425" cy="3406140"/>
            <wp:effectExtent l="0" t="0" r="3175" b="0"/>
            <wp:docPr id="17" name="Рисунок 17" descr="http://2i.su/fizika/04/l07-1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i.su/fizika/04/l07-1b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9BD53" w14:textId="5684D712" w:rsidR="00C24565" w:rsidRDefault="00D55A9E" w:rsidP="00D55A9E">
      <w:pPr>
        <w:pStyle w:val="a3"/>
        <w:jc w:val="center"/>
      </w:pPr>
      <w:r>
        <w:t xml:space="preserve">Рисунок </w:t>
      </w:r>
      <w:r w:rsidR="008B7883">
        <w:t>2</w:t>
      </w:r>
      <w:r>
        <w:t xml:space="preserve"> - График зависимости ЭТ от относительной влажности воздуха</w:t>
      </w:r>
    </w:p>
    <w:p w14:paraId="413BB35E" w14:textId="0EA59EA9" w:rsidR="00E97911" w:rsidRDefault="00E97911" w:rsidP="00E97911">
      <w:pPr>
        <w:rPr>
          <w:b/>
          <w:i/>
        </w:rPr>
      </w:pPr>
      <w:r>
        <w:tab/>
        <w:t xml:space="preserve">Фиксируем </w:t>
      </w:r>
      <w:proofErr w:type="spellStart"/>
      <w:r w:rsidRPr="00C24565">
        <w:rPr>
          <w:b/>
          <w:i/>
          <w:lang w:val="en-US"/>
        </w:rPr>
        <w:t>t</w:t>
      </w:r>
      <w:r w:rsidRPr="00C24565">
        <w:rPr>
          <w:b/>
          <w:i/>
          <w:vertAlign w:val="subscript"/>
          <w:lang w:val="en-US"/>
        </w:rPr>
        <w:t>c</w:t>
      </w:r>
      <w:proofErr w:type="spellEnd"/>
      <w:r>
        <w:rPr>
          <w:bCs/>
          <w:iCs/>
        </w:rPr>
        <w:t xml:space="preserve"> = 20</w:t>
      </w:r>
      <w:r w:rsidRPr="00E2174D">
        <w:rPr>
          <w:rFonts w:eastAsia="Times New Roman" w:cs="Times New Roman"/>
          <w:i/>
          <w:color w:val="000000"/>
          <w:szCs w:val="28"/>
          <w:lang w:eastAsia="zh-CN"/>
        </w:rPr>
        <w:t>°С</w:t>
      </w:r>
      <w:r>
        <w:rPr>
          <w:rFonts w:eastAsia="Times New Roman" w:cs="Times New Roman"/>
          <w:iCs/>
          <w:color w:val="000000"/>
          <w:szCs w:val="28"/>
          <w:lang w:eastAsia="zh-CN"/>
        </w:rPr>
        <w:t xml:space="preserve">, </w:t>
      </w:r>
      <w:r>
        <w:rPr>
          <w:rFonts w:eastAsia="Times New Roman" w:cs="Times New Roman"/>
          <w:iCs/>
          <w:color w:val="000000"/>
          <w:szCs w:val="28"/>
          <w:lang w:val="en-US" w:eastAsia="zh-CN"/>
        </w:rPr>
        <w:t>V</w:t>
      </w:r>
      <w:r w:rsidRPr="00E97911">
        <w:rPr>
          <w:rFonts w:eastAsia="Times New Roman" w:cs="Times New Roman"/>
          <w:iCs/>
          <w:color w:val="000000"/>
          <w:szCs w:val="28"/>
          <w:lang w:eastAsia="zh-CN"/>
        </w:rPr>
        <w:t xml:space="preserve">=0,49 </w:t>
      </w:r>
      <w:r>
        <w:rPr>
          <w:rFonts w:eastAsia="Times New Roman" w:cs="Times New Roman"/>
          <w:iCs/>
          <w:color w:val="000000"/>
          <w:szCs w:val="28"/>
          <w:lang w:eastAsia="zh-CN"/>
        </w:rPr>
        <w:t>м/с</w:t>
      </w:r>
      <w:r w:rsidRPr="00E97911">
        <w:rPr>
          <w:rFonts w:eastAsia="Times New Roman" w:cs="Times New Roman"/>
          <w:iCs/>
          <w:color w:val="000000"/>
          <w:szCs w:val="28"/>
          <w:lang w:eastAsia="zh-CN"/>
        </w:rPr>
        <w:t xml:space="preserve">, </w:t>
      </w:r>
      <w:r>
        <w:rPr>
          <w:rFonts w:eastAsia="Times New Roman" w:cs="Times New Roman"/>
          <w:iCs/>
          <w:color w:val="000000"/>
          <w:szCs w:val="28"/>
          <w:lang w:eastAsia="zh-CN"/>
        </w:rPr>
        <w:t xml:space="preserve">расчет </w:t>
      </w:r>
      <w:r w:rsidRPr="00E2174D">
        <w:rPr>
          <w:rFonts w:eastAsia="Times New Roman" w:cs="Times New Roman"/>
          <w:b/>
          <w:i/>
          <w:color w:val="auto"/>
          <w:sz w:val="32"/>
          <w:szCs w:val="32"/>
          <w:lang w:val="en-US" w:eastAsia="zh-CN"/>
        </w:rPr>
        <w:t>φ</w:t>
      </w:r>
      <w:r>
        <w:rPr>
          <w:rFonts w:eastAsia="Times New Roman" w:cs="Times New Roman"/>
          <w:b/>
          <w:i/>
          <w:color w:val="auto"/>
          <w:sz w:val="32"/>
          <w:szCs w:val="32"/>
          <w:lang w:eastAsia="zh-CN"/>
        </w:rPr>
        <w:t xml:space="preserve"> </w:t>
      </w:r>
      <w:r>
        <w:rPr>
          <w:rFonts w:eastAsia="Times New Roman" w:cs="Times New Roman"/>
          <w:bCs/>
          <w:iCs/>
          <w:color w:val="auto"/>
          <w:szCs w:val="28"/>
          <w:lang w:eastAsia="zh-CN"/>
        </w:rPr>
        <w:t xml:space="preserve">и ЭТ для различных </w:t>
      </w:r>
      <w:r w:rsidRPr="00C24565">
        <w:rPr>
          <w:b/>
          <w:i/>
          <w:lang w:val="en-US"/>
        </w:rPr>
        <w:t>t</w:t>
      </w:r>
      <w:r w:rsidRPr="00C24565">
        <w:rPr>
          <w:b/>
          <w:i/>
          <w:vertAlign w:val="subscript"/>
        </w:rPr>
        <w:t>в</w:t>
      </w:r>
      <w:r>
        <w:rPr>
          <w:b/>
          <w:i/>
        </w:rPr>
        <w:t>:</w:t>
      </w:r>
    </w:p>
    <w:p w14:paraId="02C4841A" w14:textId="77777777" w:rsidR="00E97911" w:rsidRPr="00E97911" w:rsidRDefault="00E97911" w:rsidP="00E97911">
      <w:pPr>
        <w:rPr>
          <w:bCs/>
          <w:iCs/>
          <w:szCs w:val="28"/>
        </w:rPr>
      </w:pPr>
    </w:p>
    <w:p w14:paraId="3DF8782A" w14:textId="2FAC4CE0" w:rsidR="005577FB" w:rsidRPr="006E703E" w:rsidRDefault="005577FB" w:rsidP="00F5323C">
      <w:pPr>
        <w:spacing w:after="240"/>
        <w:rPr>
          <w:szCs w:val="28"/>
        </w:rPr>
      </w:pPr>
      <w:r>
        <w:tab/>
      </w:r>
      <w:r>
        <w:rPr>
          <w:b/>
        </w:rPr>
        <w:t>Вывод:</w:t>
      </w:r>
      <w:r w:rsidR="006E703E">
        <w:t xml:space="preserve"> в ходе выполнения </w:t>
      </w:r>
      <w:r w:rsidR="00A627F7">
        <w:t>данной лабораторной работы я получил</w:t>
      </w:r>
      <w:r w:rsidR="00A627F7" w:rsidRPr="00A627F7">
        <w:t xml:space="preserve"> представление об основных параметрах микроклимата; </w:t>
      </w:r>
      <w:r w:rsidR="00A627F7">
        <w:t>изучил</w:t>
      </w:r>
      <w:r w:rsidR="00A627F7" w:rsidRPr="00A627F7">
        <w:t xml:space="preserve"> принципы нормирования микроклиматических условий в помещениях; </w:t>
      </w:r>
      <w:r w:rsidR="00A627F7">
        <w:t>исследовал</w:t>
      </w:r>
      <w:r w:rsidR="00A627F7" w:rsidRPr="00A627F7">
        <w:t xml:space="preserve"> и </w:t>
      </w:r>
      <w:r w:rsidR="00A627F7">
        <w:t>оценил</w:t>
      </w:r>
      <w:r w:rsidR="00A627F7" w:rsidRPr="00A627F7">
        <w:t xml:space="preserve"> параметры микроклимата на рабочем месте</w:t>
      </w:r>
      <w:r w:rsidR="00A627F7">
        <w:t>.</w:t>
      </w:r>
    </w:p>
    <w:sectPr w:rsidR="005577FB" w:rsidRPr="006E703E" w:rsidSect="004E18A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5A972" w14:textId="77777777" w:rsidR="00A53BA7" w:rsidRDefault="00A53BA7" w:rsidP="004E18A0">
      <w:pPr>
        <w:spacing w:line="240" w:lineRule="auto"/>
      </w:pPr>
      <w:r>
        <w:separator/>
      </w:r>
    </w:p>
  </w:endnote>
  <w:endnote w:type="continuationSeparator" w:id="0">
    <w:p w14:paraId="714EFC5A" w14:textId="77777777" w:rsidR="00A53BA7" w:rsidRDefault="00A53BA7" w:rsidP="004E18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00000000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0127977"/>
      <w:docPartObj>
        <w:docPartGallery w:val="Page Numbers (Bottom of Page)"/>
        <w:docPartUnique/>
      </w:docPartObj>
    </w:sdtPr>
    <w:sdtEndPr/>
    <w:sdtContent>
      <w:p w14:paraId="01AB9E01" w14:textId="77777777" w:rsidR="004E18A0" w:rsidRDefault="004E18A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776A">
          <w:rPr>
            <w:noProof/>
          </w:rPr>
          <w:t>7</w:t>
        </w:r>
        <w:r>
          <w:fldChar w:fldCharType="end"/>
        </w:r>
      </w:p>
    </w:sdtContent>
  </w:sdt>
  <w:p w14:paraId="2FD94443" w14:textId="77777777" w:rsidR="004E18A0" w:rsidRDefault="004E18A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5574D" w14:textId="77777777" w:rsidR="00A53BA7" w:rsidRDefault="00A53BA7" w:rsidP="004E18A0">
      <w:pPr>
        <w:spacing w:line="240" w:lineRule="auto"/>
      </w:pPr>
      <w:r>
        <w:separator/>
      </w:r>
    </w:p>
  </w:footnote>
  <w:footnote w:type="continuationSeparator" w:id="0">
    <w:p w14:paraId="54F089A5" w14:textId="77777777" w:rsidR="00A53BA7" w:rsidRDefault="00A53BA7" w:rsidP="004E18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color w:val="000000"/>
        <w:sz w:val="28"/>
        <w:szCs w:val="28"/>
      </w:rPr>
    </w:lvl>
  </w:abstractNum>
  <w:abstractNum w:abstractNumId="1" w15:restartNumberingAfterBreak="0">
    <w:nsid w:val="37BB52FD"/>
    <w:multiLevelType w:val="hybridMultilevel"/>
    <w:tmpl w:val="0A5A7DB2"/>
    <w:lvl w:ilvl="0" w:tplc="D242EC7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7512AC4"/>
    <w:multiLevelType w:val="hybridMultilevel"/>
    <w:tmpl w:val="A880C6B4"/>
    <w:lvl w:ilvl="0" w:tplc="E69460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FA5AC1"/>
    <w:multiLevelType w:val="hybridMultilevel"/>
    <w:tmpl w:val="AAFC1C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136449">
    <w:abstractNumId w:val="1"/>
  </w:num>
  <w:num w:numId="2" w16cid:durableId="1185750568">
    <w:abstractNumId w:val="3"/>
  </w:num>
  <w:num w:numId="3" w16cid:durableId="1158571370">
    <w:abstractNumId w:val="2"/>
  </w:num>
  <w:num w:numId="4" w16cid:durableId="1445610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EED"/>
    <w:rsid w:val="000016B8"/>
    <w:rsid w:val="00002E38"/>
    <w:rsid w:val="00005353"/>
    <w:rsid w:val="000135C6"/>
    <w:rsid w:val="0001571D"/>
    <w:rsid w:val="000251C3"/>
    <w:rsid w:val="000406F9"/>
    <w:rsid w:val="00073606"/>
    <w:rsid w:val="000806E0"/>
    <w:rsid w:val="000A45DD"/>
    <w:rsid w:val="000A7CA3"/>
    <w:rsid w:val="000B3071"/>
    <w:rsid w:val="000B5B56"/>
    <w:rsid w:val="000B7579"/>
    <w:rsid w:val="000C7286"/>
    <w:rsid w:val="000E13D7"/>
    <w:rsid w:val="000E1B06"/>
    <w:rsid w:val="000E30C2"/>
    <w:rsid w:val="000E3DFF"/>
    <w:rsid w:val="00112E03"/>
    <w:rsid w:val="00117CF9"/>
    <w:rsid w:val="00124D1F"/>
    <w:rsid w:val="00136F46"/>
    <w:rsid w:val="001428CF"/>
    <w:rsid w:val="00160206"/>
    <w:rsid w:val="001852AB"/>
    <w:rsid w:val="00194C5A"/>
    <w:rsid w:val="001971BB"/>
    <w:rsid w:val="001B4DD0"/>
    <w:rsid w:val="001B75FA"/>
    <w:rsid w:val="001C1EDB"/>
    <w:rsid w:val="001C72F7"/>
    <w:rsid w:val="001D3BF2"/>
    <w:rsid w:val="001F5B93"/>
    <w:rsid w:val="00221E2F"/>
    <w:rsid w:val="0023333E"/>
    <w:rsid w:val="00240DC8"/>
    <w:rsid w:val="00264918"/>
    <w:rsid w:val="002735D1"/>
    <w:rsid w:val="002A7683"/>
    <w:rsid w:val="002C46C7"/>
    <w:rsid w:val="002F300F"/>
    <w:rsid w:val="003032FD"/>
    <w:rsid w:val="00317C95"/>
    <w:rsid w:val="00320D55"/>
    <w:rsid w:val="003263C0"/>
    <w:rsid w:val="00363EED"/>
    <w:rsid w:val="00365F8C"/>
    <w:rsid w:val="00376293"/>
    <w:rsid w:val="003D68F6"/>
    <w:rsid w:val="003E0FEE"/>
    <w:rsid w:val="003E13D9"/>
    <w:rsid w:val="003E1CF6"/>
    <w:rsid w:val="00401EFB"/>
    <w:rsid w:val="004578A0"/>
    <w:rsid w:val="004644C6"/>
    <w:rsid w:val="00466BDA"/>
    <w:rsid w:val="00491859"/>
    <w:rsid w:val="004B12B4"/>
    <w:rsid w:val="004E18A0"/>
    <w:rsid w:val="004E5ABE"/>
    <w:rsid w:val="00504696"/>
    <w:rsid w:val="00505552"/>
    <w:rsid w:val="005129CE"/>
    <w:rsid w:val="0051455C"/>
    <w:rsid w:val="00515DFE"/>
    <w:rsid w:val="00524DB2"/>
    <w:rsid w:val="00541E80"/>
    <w:rsid w:val="00547F59"/>
    <w:rsid w:val="005577FB"/>
    <w:rsid w:val="005659B1"/>
    <w:rsid w:val="00567CF7"/>
    <w:rsid w:val="00572CB2"/>
    <w:rsid w:val="005762B8"/>
    <w:rsid w:val="0058086A"/>
    <w:rsid w:val="00586C5C"/>
    <w:rsid w:val="0059623C"/>
    <w:rsid w:val="005B12AE"/>
    <w:rsid w:val="005B6AAE"/>
    <w:rsid w:val="005C2161"/>
    <w:rsid w:val="005C6E0C"/>
    <w:rsid w:val="005D3928"/>
    <w:rsid w:val="005E5FB1"/>
    <w:rsid w:val="005F09AC"/>
    <w:rsid w:val="006109FE"/>
    <w:rsid w:val="00615D05"/>
    <w:rsid w:val="0064157E"/>
    <w:rsid w:val="00644A6D"/>
    <w:rsid w:val="006818A3"/>
    <w:rsid w:val="00684BDE"/>
    <w:rsid w:val="00685512"/>
    <w:rsid w:val="006917C1"/>
    <w:rsid w:val="006D6FBE"/>
    <w:rsid w:val="006E1184"/>
    <w:rsid w:val="006E703E"/>
    <w:rsid w:val="0075004F"/>
    <w:rsid w:val="00764AE9"/>
    <w:rsid w:val="00765171"/>
    <w:rsid w:val="00772116"/>
    <w:rsid w:val="00780067"/>
    <w:rsid w:val="0078343C"/>
    <w:rsid w:val="00795E1F"/>
    <w:rsid w:val="007A59E4"/>
    <w:rsid w:val="007B0AD8"/>
    <w:rsid w:val="007B1A95"/>
    <w:rsid w:val="007C2936"/>
    <w:rsid w:val="007C3E14"/>
    <w:rsid w:val="007D2805"/>
    <w:rsid w:val="007D783F"/>
    <w:rsid w:val="007E3189"/>
    <w:rsid w:val="007E3761"/>
    <w:rsid w:val="007E776A"/>
    <w:rsid w:val="00806072"/>
    <w:rsid w:val="008313D5"/>
    <w:rsid w:val="0084051F"/>
    <w:rsid w:val="0084480D"/>
    <w:rsid w:val="00846281"/>
    <w:rsid w:val="00883AAD"/>
    <w:rsid w:val="008977EB"/>
    <w:rsid w:val="008A600A"/>
    <w:rsid w:val="008A75DF"/>
    <w:rsid w:val="008B7883"/>
    <w:rsid w:val="008F4B7C"/>
    <w:rsid w:val="00951988"/>
    <w:rsid w:val="00972064"/>
    <w:rsid w:val="00974C08"/>
    <w:rsid w:val="009A22A2"/>
    <w:rsid w:val="009B7055"/>
    <w:rsid w:val="009C2EF0"/>
    <w:rsid w:val="009D1DA4"/>
    <w:rsid w:val="00A01615"/>
    <w:rsid w:val="00A025C2"/>
    <w:rsid w:val="00A22817"/>
    <w:rsid w:val="00A269FB"/>
    <w:rsid w:val="00A30CC1"/>
    <w:rsid w:val="00A53BA7"/>
    <w:rsid w:val="00A627F7"/>
    <w:rsid w:val="00A92C1B"/>
    <w:rsid w:val="00AB0E0B"/>
    <w:rsid w:val="00AB3E00"/>
    <w:rsid w:val="00AC41DF"/>
    <w:rsid w:val="00AD3C7C"/>
    <w:rsid w:val="00AF335E"/>
    <w:rsid w:val="00AF5FC9"/>
    <w:rsid w:val="00B23628"/>
    <w:rsid w:val="00B67F83"/>
    <w:rsid w:val="00B75843"/>
    <w:rsid w:val="00B8539B"/>
    <w:rsid w:val="00BF17CA"/>
    <w:rsid w:val="00C13721"/>
    <w:rsid w:val="00C14E06"/>
    <w:rsid w:val="00C15446"/>
    <w:rsid w:val="00C24565"/>
    <w:rsid w:val="00C24C6B"/>
    <w:rsid w:val="00C37D92"/>
    <w:rsid w:val="00C44592"/>
    <w:rsid w:val="00C50032"/>
    <w:rsid w:val="00C52DA9"/>
    <w:rsid w:val="00C6040F"/>
    <w:rsid w:val="00C607B5"/>
    <w:rsid w:val="00C95A4D"/>
    <w:rsid w:val="00CA4114"/>
    <w:rsid w:val="00CC0553"/>
    <w:rsid w:val="00CC2FA1"/>
    <w:rsid w:val="00CC7B3F"/>
    <w:rsid w:val="00CE6B13"/>
    <w:rsid w:val="00CF4673"/>
    <w:rsid w:val="00CF49C1"/>
    <w:rsid w:val="00D02432"/>
    <w:rsid w:val="00D0362C"/>
    <w:rsid w:val="00D07759"/>
    <w:rsid w:val="00D2437E"/>
    <w:rsid w:val="00D36008"/>
    <w:rsid w:val="00D42A48"/>
    <w:rsid w:val="00D504B1"/>
    <w:rsid w:val="00D5102E"/>
    <w:rsid w:val="00D55A9E"/>
    <w:rsid w:val="00D619C9"/>
    <w:rsid w:val="00D61D13"/>
    <w:rsid w:val="00D71C75"/>
    <w:rsid w:val="00DC38D7"/>
    <w:rsid w:val="00DD759B"/>
    <w:rsid w:val="00DD7B05"/>
    <w:rsid w:val="00DE4186"/>
    <w:rsid w:val="00E03316"/>
    <w:rsid w:val="00E14ACB"/>
    <w:rsid w:val="00E2174D"/>
    <w:rsid w:val="00E26BEC"/>
    <w:rsid w:val="00E27637"/>
    <w:rsid w:val="00E43E05"/>
    <w:rsid w:val="00E478E1"/>
    <w:rsid w:val="00E50C31"/>
    <w:rsid w:val="00E86055"/>
    <w:rsid w:val="00E92AA2"/>
    <w:rsid w:val="00E97911"/>
    <w:rsid w:val="00ED4A43"/>
    <w:rsid w:val="00F2649D"/>
    <w:rsid w:val="00F32E87"/>
    <w:rsid w:val="00F36F72"/>
    <w:rsid w:val="00F447B5"/>
    <w:rsid w:val="00F5323C"/>
    <w:rsid w:val="00F56681"/>
    <w:rsid w:val="00F62AD9"/>
    <w:rsid w:val="00F63EF9"/>
    <w:rsid w:val="00F66580"/>
    <w:rsid w:val="00F76B47"/>
    <w:rsid w:val="00F812F4"/>
    <w:rsid w:val="00F858C3"/>
    <w:rsid w:val="00FD2070"/>
    <w:rsid w:val="00FD4058"/>
    <w:rsid w:val="00FF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38D6D"/>
  <w15:chartTrackingRefBased/>
  <w15:docId w15:val="{C465DA79-BA09-41CB-BED6-00E98D10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C31"/>
    <w:pPr>
      <w:spacing w:after="0" w:line="360" w:lineRule="auto"/>
      <w:jc w:val="both"/>
    </w:pPr>
    <w:rPr>
      <w:rFonts w:ascii="Times New Roman" w:hAnsi="Times New Roman" w:cs="Arial"/>
      <w:color w:val="000000" w:themeColor="text1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86055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86055"/>
    <w:pPr>
      <w:keepNext/>
      <w:keepLines/>
      <w:spacing w:before="40"/>
      <w:outlineLvl w:val="1"/>
    </w:pPr>
    <w:rPr>
      <w:rFonts w:eastAsiaTheme="majorEastAsia" w:cstheme="majorBidi"/>
      <w:b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E86055"/>
    <w:pPr>
      <w:keepNext/>
      <w:keepLines/>
      <w:spacing w:before="40"/>
      <w:outlineLvl w:val="2"/>
    </w:pPr>
    <w:rPr>
      <w:rFonts w:eastAsiaTheme="majorEastAsia" w:cstheme="majorBidi"/>
      <w:b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05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8605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8605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3">
    <w:name w:val="caption"/>
    <w:basedOn w:val="a"/>
    <w:next w:val="a"/>
    <w:uiPriority w:val="35"/>
    <w:unhideWhenUsed/>
    <w:qFormat/>
    <w:rsid w:val="00A30CC1"/>
    <w:pPr>
      <w:spacing w:after="200" w:line="240" w:lineRule="auto"/>
    </w:pPr>
    <w:rPr>
      <w:iCs/>
      <w:color w:val="auto"/>
      <w:szCs w:val="18"/>
    </w:rPr>
  </w:style>
  <w:style w:type="character" w:styleId="a4">
    <w:name w:val="Placeholder Text"/>
    <w:basedOn w:val="a0"/>
    <w:uiPriority w:val="99"/>
    <w:semiHidden/>
    <w:rsid w:val="00684BDE"/>
    <w:rPr>
      <w:color w:val="808080"/>
    </w:rPr>
  </w:style>
  <w:style w:type="paragraph" w:styleId="a5">
    <w:name w:val="header"/>
    <w:basedOn w:val="a"/>
    <w:link w:val="a6"/>
    <w:uiPriority w:val="99"/>
    <w:unhideWhenUsed/>
    <w:rsid w:val="004E18A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18A0"/>
    <w:rPr>
      <w:rFonts w:ascii="Times New Roman" w:hAnsi="Times New Roman" w:cs="Arial"/>
      <w:color w:val="000000" w:themeColor="text1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4E18A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18A0"/>
    <w:rPr>
      <w:rFonts w:ascii="Times New Roman" w:hAnsi="Times New Roman" w:cs="Arial"/>
      <w:color w:val="000000" w:themeColor="text1"/>
      <w:sz w:val="28"/>
      <w:szCs w:val="20"/>
      <w:lang w:eastAsia="ru-RU"/>
    </w:rPr>
  </w:style>
  <w:style w:type="paragraph" w:styleId="a9">
    <w:name w:val="List Paragraph"/>
    <w:basedOn w:val="a"/>
    <w:uiPriority w:val="34"/>
    <w:qFormat/>
    <w:rsid w:val="00317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4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6D4F4-C4D5-41E6-8D9C-16549F01C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3319</TotalTime>
  <Pages>6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 1337</dc:creator>
  <cp:keywords/>
  <dc:description/>
  <cp:lastModifiedBy>ZIK 1337</cp:lastModifiedBy>
  <cp:revision>174</cp:revision>
  <dcterms:created xsi:type="dcterms:W3CDTF">2021-01-30T11:46:00Z</dcterms:created>
  <dcterms:modified xsi:type="dcterms:W3CDTF">2022-05-05T15:36:00Z</dcterms:modified>
</cp:coreProperties>
</file>