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F" w:rsidRDefault="00661BBF" w:rsidP="00661BBF">
      <w:pPr>
        <w:pStyle w:val="a4"/>
        <w:spacing w:before="0"/>
        <w:ind w:firstLine="709"/>
        <w:jc w:val="both"/>
        <w:rPr>
          <w:b w:val="0"/>
          <w:sz w:val="24"/>
          <w:szCs w:val="24"/>
        </w:rPr>
      </w:pPr>
      <w:bookmarkStart w:id="0" w:name="_GoBack"/>
      <w:bookmarkEnd w:id="0"/>
      <w:r>
        <w:rPr>
          <w:b w:val="0"/>
          <w:sz w:val="24"/>
          <w:szCs w:val="24"/>
        </w:rPr>
        <w:t>Литература</w:t>
      </w:r>
    </w:p>
    <w:p w:rsidR="00661BBF" w:rsidRDefault="00661BBF" w:rsidP="00661BBF">
      <w:pPr>
        <w:pStyle w:val="a4"/>
        <w:spacing w:before="0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 Бессонов  Л.А.  Теоретические  основы  электротехники,  Электрические  цепи. – М.: Гардарики, 2002. – 638 с. </w:t>
      </w:r>
    </w:p>
    <w:p w:rsidR="00661BBF" w:rsidRDefault="00661BBF" w:rsidP="00661BBF">
      <w:pPr>
        <w:pStyle w:val="a4"/>
        <w:spacing w:before="0"/>
        <w:ind w:firstLine="709"/>
        <w:jc w:val="both"/>
        <w:rPr>
          <w:sz w:val="32"/>
          <w:szCs w:val="32"/>
        </w:rPr>
      </w:pPr>
      <w:r>
        <w:rPr>
          <w:b w:val="0"/>
          <w:sz w:val="24"/>
          <w:szCs w:val="24"/>
        </w:rPr>
        <w:t xml:space="preserve">2. Зевеке Г.В., Ионкин П.А., Нетушил А.В., Страхов С.В. Основы теории  цепей. 5-изд., перераб. – М.: Энергоатомиздат, 1989. – 527 с. </w:t>
      </w:r>
    </w:p>
    <w:p w:rsidR="00661BBF" w:rsidRDefault="00661BBF" w:rsidP="00661BBF">
      <w:pPr>
        <w:rPr>
          <w:sz w:val="32"/>
          <w:szCs w:val="32"/>
        </w:rPr>
      </w:pPr>
    </w:p>
    <w:p w:rsidR="00661BBF" w:rsidRPr="00011AC6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Тема 1. Введение. Основные определения</w:t>
      </w:r>
    </w:p>
    <w:p w:rsidR="00661BBF" w:rsidRDefault="00661BBF" w:rsidP="00661BBF">
      <w:pPr>
        <w:rPr>
          <w:b/>
          <w:sz w:val="32"/>
          <w:szCs w:val="32"/>
        </w:rPr>
      </w:pPr>
    </w:p>
    <w:p w:rsidR="00661BBF" w:rsidRPr="00A40E30" w:rsidRDefault="00661BBF" w:rsidP="00661BBF">
      <w:pPr>
        <w:rPr>
          <w:b/>
          <w:sz w:val="32"/>
          <w:szCs w:val="32"/>
        </w:rPr>
      </w:pPr>
      <w:r w:rsidRPr="00A40E30">
        <w:rPr>
          <w:b/>
          <w:sz w:val="32"/>
          <w:szCs w:val="32"/>
        </w:rPr>
        <w:t>Введение</w:t>
      </w:r>
    </w:p>
    <w:p w:rsidR="00661BBF" w:rsidRDefault="00661BBF" w:rsidP="00661BBF"/>
    <w:p w:rsidR="00661BBF" w:rsidRPr="00690470" w:rsidRDefault="00661BBF" w:rsidP="00661BBF">
      <w:pPr>
        <w:rPr>
          <w:b/>
          <w:i/>
          <w:sz w:val="32"/>
          <w:szCs w:val="32"/>
        </w:rPr>
      </w:pPr>
      <w:r w:rsidRPr="00690470">
        <w:rPr>
          <w:b/>
          <w:i/>
          <w:sz w:val="32"/>
          <w:szCs w:val="32"/>
        </w:rPr>
        <w:t>Электрическая цепь и электрическая схема</w:t>
      </w:r>
    </w:p>
    <w:p w:rsidR="00661BBF" w:rsidRPr="004912EC" w:rsidRDefault="00661BBF" w:rsidP="00661BBF">
      <w:pPr>
        <w:rPr>
          <w:sz w:val="32"/>
          <w:szCs w:val="32"/>
        </w:rPr>
      </w:pPr>
      <w:r w:rsidRPr="008D59A9">
        <w:rPr>
          <w:b/>
          <w:sz w:val="32"/>
          <w:szCs w:val="32"/>
        </w:rPr>
        <w:t>Электрическая цепь</w:t>
      </w:r>
      <w:r w:rsidRPr="00D03BD2">
        <w:rPr>
          <w:sz w:val="32"/>
          <w:szCs w:val="32"/>
        </w:rPr>
        <w:t xml:space="preserve"> – это совокупность соединенных проводниками источников электрической энергии </w:t>
      </w:r>
      <w:r>
        <w:rPr>
          <w:sz w:val="32"/>
          <w:szCs w:val="32"/>
        </w:rPr>
        <w:t xml:space="preserve">(ИЭЭ) </w:t>
      </w:r>
      <w:r w:rsidRPr="00D03BD2">
        <w:rPr>
          <w:sz w:val="32"/>
          <w:szCs w:val="32"/>
        </w:rPr>
        <w:t>и приемников</w:t>
      </w:r>
      <w:r>
        <w:rPr>
          <w:sz w:val="32"/>
          <w:szCs w:val="32"/>
        </w:rPr>
        <w:t xml:space="preserve"> (ПрЭЭ)</w:t>
      </w:r>
      <w:r w:rsidRPr="00D03BD2">
        <w:rPr>
          <w:sz w:val="32"/>
          <w:szCs w:val="32"/>
        </w:rPr>
        <w:t>, по которым может протекать электрический ток</w:t>
      </w:r>
      <w:r>
        <w:rPr>
          <w:sz w:val="32"/>
          <w:szCs w:val="32"/>
        </w:rPr>
        <w:t xml:space="preserve"> (рисунок 1.1)</w:t>
      </w:r>
      <w:r w:rsidRPr="00D03BD2">
        <w:rPr>
          <w:sz w:val="32"/>
          <w:szCs w:val="32"/>
        </w:rPr>
        <w:t>.</w:t>
      </w:r>
      <w:r w:rsidRPr="00B97CCD">
        <w:rPr>
          <w:sz w:val="32"/>
          <w:szCs w:val="32"/>
        </w:rPr>
        <w:t xml:space="preserve"> </w:t>
      </w:r>
      <w:r w:rsidRPr="003C68FE">
        <w:rPr>
          <w:sz w:val="32"/>
          <w:szCs w:val="32"/>
        </w:rPr>
        <w:t>Свое назначение электрическая цепь выполняет при наличии в ней электрического тока</w:t>
      </w:r>
      <w:r>
        <w:rPr>
          <w:sz w:val="32"/>
          <w:szCs w:val="32"/>
        </w:rPr>
        <w:t xml:space="preserve"> </w:t>
      </w:r>
      <w:r w:rsidRPr="00B97CCD">
        <w:rPr>
          <w:i/>
          <w:sz w:val="32"/>
          <w:szCs w:val="32"/>
        </w:rPr>
        <w:t>I</w:t>
      </w:r>
      <w:r w:rsidRPr="003C68FE">
        <w:rPr>
          <w:sz w:val="32"/>
          <w:szCs w:val="32"/>
        </w:rPr>
        <w:t xml:space="preserve"> и напряжения</w:t>
      </w:r>
      <w:r w:rsidRPr="00B97CCD">
        <w:rPr>
          <w:sz w:val="32"/>
          <w:szCs w:val="32"/>
        </w:rPr>
        <w:t xml:space="preserve"> </w:t>
      </w:r>
      <w:r w:rsidRPr="00B97CCD">
        <w:rPr>
          <w:i/>
          <w:sz w:val="32"/>
          <w:szCs w:val="32"/>
          <w:lang w:val="en-US"/>
        </w:rPr>
        <w:t>u</w:t>
      </w:r>
      <w:r w:rsidRPr="003C68FE">
        <w:rPr>
          <w:sz w:val="32"/>
          <w:szCs w:val="32"/>
        </w:rPr>
        <w:t>.</w:t>
      </w:r>
    </w:p>
    <w:p w:rsidR="00661BBF" w:rsidRPr="004912EC" w:rsidRDefault="00661BBF" w:rsidP="00661BBF">
      <w:pPr>
        <w:rPr>
          <w:sz w:val="32"/>
          <w:szCs w:val="32"/>
        </w:rPr>
      </w:pP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499360" cy="1272540"/>
            <wp:effectExtent l="0" t="0" r="0" b="3810"/>
            <wp:docPr id="1" name="Рисунок 29" descr="ЭлЦепь_u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ЭлЦепь_u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1.1 – Электрическая цепь</w:t>
      </w:r>
    </w:p>
    <w:p w:rsidR="00661BBF" w:rsidRPr="003C68FE" w:rsidRDefault="00661BBF" w:rsidP="00661BBF">
      <w:pPr>
        <w:rPr>
          <w:sz w:val="32"/>
          <w:szCs w:val="32"/>
        </w:rPr>
      </w:pPr>
    </w:p>
    <w:p w:rsidR="00661BBF" w:rsidRPr="00D03BD2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 xml:space="preserve">Графическое изображение электрической цепи называют </w:t>
      </w:r>
      <w:r w:rsidRPr="008D59A9">
        <w:rPr>
          <w:b/>
          <w:sz w:val="32"/>
          <w:szCs w:val="32"/>
        </w:rPr>
        <w:t>электрической схемой</w:t>
      </w:r>
      <w:r>
        <w:rPr>
          <w:sz w:val="32"/>
          <w:szCs w:val="32"/>
        </w:rPr>
        <w:t>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Наименования типов схем и их коды  определены в ГОСТ 2.701-84 «Схемы. Виды и типы. Общие требования к выполнению». Приведем основные типы, относящиеся в виду электрических схем. Вид электрических схем обозначается буквой </w:t>
      </w:r>
      <w:r w:rsidRPr="00A40E30">
        <w:rPr>
          <w:b/>
          <w:sz w:val="32"/>
          <w:szCs w:val="32"/>
        </w:rPr>
        <w:t>Э</w:t>
      </w:r>
      <w:r w:rsidRPr="00A40E30">
        <w:rPr>
          <w:sz w:val="32"/>
          <w:szCs w:val="32"/>
        </w:rPr>
        <w:t>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9"/>
        <w:gridCol w:w="4762"/>
      </w:tblGrid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jc w:val="center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Наименование типов схем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jc w:val="center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Код типа схемы</w:t>
            </w:r>
          </w:p>
        </w:tc>
      </w:tr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Структурные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 xml:space="preserve">ХХХ.ХХХ Э1  </w:t>
            </w:r>
          </w:p>
        </w:tc>
      </w:tr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Функциональные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ХХХ.ХХХ Э2</w:t>
            </w:r>
          </w:p>
        </w:tc>
      </w:tr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Принципиальные (полные)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ХХХ.ХХХ Э3</w:t>
            </w:r>
          </w:p>
        </w:tc>
      </w:tr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Соединений (монтажные)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ХХХ.ХХХ Э4</w:t>
            </w:r>
          </w:p>
        </w:tc>
      </w:tr>
      <w:tr w:rsidR="00661BBF" w:rsidRPr="00661BBF" w:rsidTr="00661BBF">
        <w:tc>
          <w:tcPr>
            <w:tcW w:w="4926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Подключения</w:t>
            </w:r>
          </w:p>
        </w:tc>
        <w:tc>
          <w:tcPr>
            <w:tcW w:w="4927" w:type="dxa"/>
          </w:tcPr>
          <w:p w:rsidR="00661BBF" w:rsidRPr="00661BBF" w:rsidRDefault="00661BBF" w:rsidP="00661BBF">
            <w:pPr>
              <w:ind w:firstLine="0"/>
              <w:rPr>
                <w:sz w:val="32"/>
                <w:szCs w:val="32"/>
              </w:rPr>
            </w:pPr>
            <w:r w:rsidRPr="00661BBF">
              <w:rPr>
                <w:sz w:val="32"/>
                <w:szCs w:val="32"/>
              </w:rPr>
              <w:t>ХХХ.ХХХ Э5</w:t>
            </w:r>
          </w:p>
        </w:tc>
      </w:tr>
    </w:tbl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lastRenderedPageBreak/>
        <w:t>ХХХ.ХХХ – децимальный номер, которым обозначается  разрабатываемые изделия и их составные части в конструкторской документации.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Для учебных работ в вузе принято такое обозначение:</w:t>
      </w:r>
    </w:p>
    <w:p w:rsidR="00661BBF" w:rsidRPr="00F17FDC" w:rsidRDefault="00661BBF" w:rsidP="00661BBF">
      <w:pPr>
        <w:rPr>
          <w:b/>
          <w:sz w:val="32"/>
          <w:szCs w:val="32"/>
        </w:rPr>
      </w:pPr>
      <w:r w:rsidRPr="00F17FDC">
        <w:rPr>
          <w:b/>
          <w:sz w:val="32"/>
          <w:szCs w:val="32"/>
        </w:rPr>
        <w:t>ВКР (или</w:t>
      </w:r>
      <w:r>
        <w:rPr>
          <w:b/>
          <w:sz w:val="32"/>
          <w:szCs w:val="32"/>
        </w:rPr>
        <w:t xml:space="preserve"> КР или КП)</w:t>
      </w:r>
      <w:r w:rsidRPr="00F17FDC">
        <w:rPr>
          <w:b/>
          <w:sz w:val="32"/>
          <w:szCs w:val="32"/>
        </w:rPr>
        <w:t>-2069154-090301(2,3,4)-13-2021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Первые буквы – название работы: выпускная квалификационная работа, курсовая работа или курсовой проект). Далее следует код университета, далее шифр направления подготовки, потом номер студента в списке группы и год выполнения работы.</w:t>
      </w:r>
    </w:p>
    <w:p w:rsidR="00661BBF" w:rsidRDefault="00661BBF" w:rsidP="00661BBF">
      <w:pPr>
        <w:rPr>
          <w:sz w:val="32"/>
          <w:szCs w:val="32"/>
        </w:rPr>
      </w:pPr>
    </w:p>
    <w:p w:rsidR="00661BBF" w:rsidRPr="00A40E30" w:rsidRDefault="00661BBF" w:rsidP="00661BBF">
      <w:pPr>
        <w:rPr>
          <w:sz w:val="32"/>
          <w:szCs w:val="32"/>
        </w:rPr>
      </w:pPr>
      <w:r w:rsidRPr="00F17FDC">
        <w:rPr>
          <w:b/>
          <w:sz w:val="32"/>
          <w:szCs w:val="32"/>
        </w:rPr>
        <w:t>Схема электрическая структурная</w:t>
      </w:r>
      <w:r w:rsidRPr="00A40E30">
        <w:rPr>
          <w:sz w:val="32"/>
          <w:szCs w:val="32"/>
        </w:rPr>
        <w:t xml:space="preserve"> – схема, определяющая основные функциональные части изделия, их назначение и взаимосвязи.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Схемами структурными пользуются для общего ознакомления с изделием.</w:t>
      </w:r>
    </w:p>
    <w:p w:rsidR="00661BBF" w:rsidRPr="00A40E30" w:rsidRDefault="00661BBF" w:rsidP="00661BBF">
      <w:pPr>
        <w:rPr>
          <w:sz w:val="32"/>
          <w:szCs w:val="32"/>
        </w:rPr>
      </w:pPr>
      <w:r w:rsidRPr="00F17FDC">
        <w:rPr>
          <w:b/>
          <w:sz w:val="32"/>
          <w:szCs w:val="32"/>
        </w:rPr>
        <w:t>Схема электрическая функциональная</w:t>
      </w:r>
      <w:r w:rsidRPr="00A40E30">
        <w:rPr>
          <w:sz w:val="32"/>
          <w:szCs w:val="32"/>
        </w:rPr>
        <w:t xml:space="preserve"> – схема, разъясняющая определенные процессы, протекающие в отдельных функциональных узлах изделия или  в изделии в целом.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Схемами функциональными пользуются для изучения принципов работы изделий, а также при их наладке, контроле, ремонте.</w:t>
      </w:r>
    </w:p>
    <w:p w:rsidR="00661BBF" w:rsidRPr="00A40E30" w:rsidRDefault="00661BBF" w:rsidP="00661BBF">
      <w:pPr>
        <w:rPr>
          <w:sz w:val="32"/>
          <w:szCs w:val="32"/>
        </w:rPr>
      </w:pPr>
      <w:r w:rsidRPr="00F17FDC">
        <w:rPr>
          <w:b/>
          <w:sz w:val="32"/>
          <w:szCs w:val="32"/>
        </w:rPr>
        <w:t>Схема электрическая принципиальная</w:t>
      </w:r>
      <w:r w:rsidRPr="00A40E30">
        <w:rPr>
          <w:sz w:val="32"/>
          <w:szCs w:val="32"/>
        </w:rPr>
        <w:t xml:space="preserve"> – схема, определяющая полный состав элементов и связей между ними, дающая полное детальное представление о принципах работы изделия.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Схемами принципиальными пользуются для изучения принципов работы изделия, а также при их </w:t>
      </w:r>
      <w:r>
        <w:rPr>
          <w:sz w:val="32"/>
          <w:szCs w:val="32"/>
        </w:rPr>
        <w:t>наладке, контроле, ремонте. Сх</w:t>
      </w:r>
      <w:r w:rsidRPr="00A40E30">
        <w:rPr>
          <w:sz w:val="32"/>
          <w:szCs w:val="32"/>
        </w:rPr>
        <w:t>емы принципиальные служат основанием для разработки других конструкторских документов, например, топологии печатных плат.</w:t>
      </w:r>
    </w:p>
    <w:p w:rsidR="00661BBF" w:rsidRPr="00A40E30" w:rsidRDefault="00661BBF" w:rsidP="00661BBF">
      <w:pPr>
        <w:rPr>
          <w:sz w:val="32"/>
          <w:szCs w:val="32"/>
        </w:rPr>
      </w:pPr>
      <w:r w:rsidRPr="00F17FDC">
        <w:rPr>
          <w:b/>
          <w:sz w:val="32"/>
          <w:szCs w:val="32"/>
        </w:rPr>
        <w:t>Схема электрическая соединений</w:t>
      </w:r>
      <w:r w:rsidRPr="00A40E30">
        <w:rPr>
          <w:sz w:val="32"/>
          <w:szCs w:val="32"/>
        </w:rPr>
        <w:t xml:space="preserve"> (монтажная) – схема, показывающая соединения составных частей изделия и определяющая провода, жгуты, кабели, которыми осуществляются эти соединения. На схеме соединений указываются также разъемы, контактные гнезда, зажимы и другие коммутационные элементы, к которым подключаются провода, жгуты, кабели.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lastRenderedPageBreak/>
        <w:t>Схемами соединений пользуются при разработке конструкторских документов, определяющих прокладку и способы крепления проводов, жгутов, кабелей.</w:t>
      </w:r>
    </w:p>
    <w:p w:rsidR="00661BBF" w:rsidRPr="00A40E30" w:rsidRDefault="00661BBF" w:rsidP="00661BBF">
      <w:pPr>
        <w:rPr>
          <w:sz w:val="32"/>
          <w:szCs w:val="32"/>
        </w:rPr>
      </w:pPr>
      <w:r w:rsidRPr="00434204">
        <w:rPr>
          <w:b/>
          <w:sz w:val="32"/>
          <w:szCs w:val="32"/>
        </w:rPr>
        <w:t>Схема электрическая подключений</w:t>
      </w:r>
      <w:r w:rsidRPr="00A40E30">
        <w:rPr>
          <w:sz w:val="32"/>
          <w:szCs w:val="32"/>
        </w:rPr>
        <w:t xml:space="preserve"> – схема, показывающая внешние подключения изделия (например, соединение компьютеров в сеть).</w:t>
      </w:r>
    </w:p>
    <w:p w:rsidR="00661BBF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Правила оформления электрических схем определяются стандартами Единой Системы Конструкторской документации (ЕСКД): ГОСТ 2.728-74 «Обозначения условные графические в схемах. Резисторы, конденсаторы»,  ГОСТ 2.743-91  Обозначения условные графические в схемах. Элементы цифровой техники», ГОСТ 2.730-73 «Обозначения условные графические в схемах. Приборы полупроводниковые», ГОСТ 2.702-75 «Правила выполнения  электрических схем». </w:t>
      </w:r>
    </w:p>
    <w:p w:rsidR="00661BBF" w:rsidRPr="00A40E30" w:rsidRDefault="00661BBF" w:rsidP="00661BBF">
      <w:pPr>
        <w:rPr>
          <w:sz w:val="32"/>
          <w:szCs w:val="32"/>
        </w:rPr>
      </w:pPr>
    </w:p>
    <w:p w:rsidR="00661BBF" w:rsidRPr="00690470" w:rsidRDefault="00661BBF" w:rsidP="00661BBF">
      <w:pPr>
        <w:rPr>
          <w:b/>
          <w:i/>
          <w:sz w:val="32"/>
          <w:szCs w:val="32"/>
        </w:rPr>
      </w:pPr>
      <w:r w:rsidRPr="00690470">
        <w:rPr>
          <w:b/>
          <w:i/>
          <w:sz w:val="32"/>
          <w:szCs w:val="32"/>
        </w:rPr>
        <w:t>Источники и приемники электрической энергии</w:t>
      </w:r>
    </w:p>
    <w:p w:rsidR="00661BBF" w:rsidRPr="00434204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Электрические цепи состоят из источников и приемников элеектрической энергии.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b/>
          <w:sz w:val="32"/>
          <w:szCs w:val="32"/>
        </w:rPr>
        <w:t>Источник</w:t>
      </w:r>
      <w:r>
        <w:rPr>
          <w:b/>
          <w:sz w:val="32"/>
          <w:szCs w:val="32"/>
        </w:rPr>
        <w:t>и</w:t>
      </w:r>
      <w:r w:rsidRPr="00A40E30">
        <w:rPr>
          <w:b/>
          <w:sz w:val="32"/>
          <w:szCs w:val="32"/>
        </w:rPr>
        <w:t xml:space="preserve"> электрической энергии</w:t>
      </w:r>
      <w:r w:rsidRPr="00A40E30">
        <w:rPr>
          <w:sz w:val="32"/>
          <w:szCs w:val="32"/>
        </w:rPr>
        <w:t xml:space="preserve"> могут быть первичными и вторичными.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К </w:t>
      </w:r>
      <w:r w:rsidRPr="00011AC6">
        <w:rPr>
          <w:b/>
          <w:sz w:val="32"/>
          <w:szCs w:val="32"/>
        </w:rPr>
        <w:t>первичным источникам</w:t>
      </w:r>
      <w:r w:rsidRPr="00A40E30">
        <w:rPr>
          <w:sz w:val="32"/>
          <w:szCs w:val="32"/>
        </w:rPr>
        <w:t xml:space="preserve">  относятся генераторы, аккумуляторы, солнечные  батареи  и  другие устройства,  в  которых  происходит  преобразование  механической, химической, тепловой и других видов энергии в электрическую.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К </w:t>
      </w:r>
      <w:r w:rsidRPr="00011AC6">
        <w:rPr>
          <w:b/>
          <w:sz w:val="32"/>
          <w:szCs w:val="32"/>
        </w:rPr>
        <w:t>вторичным источникам</w:t>
      </w:r>
      <w:r w:rsidRPr="00A40E30">
        <w:rPr>
          <w:sz w:val="32"/>
          <w:szCs w:val="32"/>
        </w:rPr>
        <w:t xml:space="preserve"> относятся так называемые блоки питания, которые обеспечивают питание различных блоков изделия (например, блок питания в компьютере формирует нарпяжение 3.3 В для питания микросхем и  12 В для питания вентиляторов.</w:t>
      </w:r>
    </w:p>
    <w:p w:rsidR="00661BBF" w:rsidRDefault="00661BBF" w:rsidP="00661BBF">
      <w:pPr>
        <w:rPr>
          <w:b/>
          <w:sz w:val="32"/>
          <w:szCs w:val="32"/>
        </w:rPr>
      </w:pP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b/>
          <w:sz w:val="32"/>
          <w:szCs w:val="32"/>
        </w:rPr>
        <w:t>Приемниками электрической энергии</w:t>
      </w:r>
      <w:r w:rsidRPr="00A40E30">
        <w:rPr>
          <w:sz w:val="32"/>
          <w:szCs w:val="32"/>
        </w:rPr>
        <w:t>, и</w:t>
      </w:r>
      <w:r>
        <w:rPr>
          <w:sz w:val="32"/>
          <w:szCs w:val="32"/>
        </w:rPr>
        <w:t>х еще называют нагрузкой источни</w:t>
      </w:r>
      <w:r w:rsidRPr="00A40E30">
        <w:rPr>
          <w:sz w:val="32"/>
          <w:szCs w:val="32"/>
        </w:rPr>
        <w:t xml:space="preserve">ков электрической энергии, являются различные </w:t>
      </w:r>
      <w:r>
        <w:rPr>
          <w:sz w:val="32"/>
          <w:szCs w:val="32"/>
        </w:rPr>
        <w:t xml:space="preserve">энергопотребляющие </w:t>
      </w:r>
      <w:r w:rsidRPr="00A40E30">
        <w:rPr>
          <w:sz w:val="32"/>
          <w:szCs w:val="32"/>
        </w:rPr>
        <w:t>приборы: электронагревательные элементы, электрические лампочки, электродвигатели, микросхемы и т.п.</w:t>
      </w:r>
    </w:p>
    <w:p w:rsidR="00661BBF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При подключении приемников электрической энергии к источникам элктрической энергии в образованной электрической цепи начинает протекать ток. При протекании тока через нагрузку происходит обратное преобразование электрической энергии в тепловую, световую, механическую и т.п.</w:t>
      </w:r>
    </w:p>
    <w:p w:rsidR="00661BBF" w:rsidRDefault="00661BBF" w:rsidP="00661BBF">
      <w:pPr>
        <w:rPr>
          <w:b/>
          <w:i/>
          <w:sz w:val="32"/>
          <w:szCs w:val="32"/>
        </w:rPr>
      </w:pPr>
    </w:p>
    <w:p w:rsidR="00661BBF" w:rsidRDefault="00661BBF" w:rsidP="00661BBF">
      <w:pPr>
        <w:rPr>
          <w:b/>
          <w:i/>
          <w:sz w:val="32"/>
          <w:szCs w:val="32"/>
        </w:rPr>
      </w:pPr>
      <w:r w:rsidRPr="00690470">
        <w:rPr>
          <w:b/>
          <w:i/>
          <w:sz w:val="32"/>
          <w:szCs w:val="32"/>
        </w:rPr>
        <w:lastRenderedPageBreak/>
        <w:t>Напряжение и ток</w:t>
      </w:r>
    </w:p>
    <w:p w:rsidR="00661BBF" w:rsidRDefault="00661BBF" w:rsidP="00661BBF">
      <w:pPr>
        <w:widowControl w:val="0"/>
        <w:rPr>
          <w:sz w:val="32"/>
          <w:szCs w:val="32"/>
        </w:rPr>
      </w:pPr>
      <w:r>
        <w:rPr>
          <w:sz w:val="32"/>
          <w:szCs w:val="32"/>
        </w:rPr>
        <w:t xml:space="preserve">Источник электрической энергии характеризуется величиной и направлением электродвижущей силы (ЭДС) и внутренним сопротивлением. Более подробно эти понятия рассмотрим позже. 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Как источник питания и</w:t>
      </w:r>
      <w:r w:rsidRPr="00A40E30">
        <w:rPr>
          <w:sz w:val="32"/>
          <w:szCs w:val="32"/>
        </w:rPr>
        <w:t>сточник электрической энергии (рисунок 1.</w:t>
      </w:r>
      <w:r>
        <w:rPr>
          <w:sz w:val="32"/>
          <w:szCs w:val="32"/>
        </w:rPr>
        <w:t>2</w:t>
      </w:r>
      <w:r w:rsidRPr="00A40E30">
        <w:rPr>
          <w:sz w:val="32"/>
          <w:szCs w:val="32"/>
        </w:rPr>
        <w:t>) характеризуются величиной разности потенциалов</w:t>
      </w:r>
      <w:r>
        <w:rPr>
          <w:sz w:val="32"/>
          <w:szCs w:val="32"/>
        </w:rPr>
        <w:t xml:space="preserve"> φ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φ</w:t>
      </w:r>
      <w:r>
        <w:rPr>
          <w:sz w:val="32"/>
          <w:szCs w:val="32"/>
          <w:vertAlign w:val="subscript"/>
        </w:rPr>
        <w:t>2</w:t>
      </w:r>
      <w:r w:rsidRPr="00A40E30">
        <w:rPr>
          <w:sz w:val="32"/>
          <w:szCs w:val="32"/>
        </w:rPr>
        <w:t xml:space="preserve"> между</w:t>
      </w:r>
      <w:r>
        <w:rPr>
          <w:sz w:val="32"/>
          <w:szCs w:val="32"/>
        </w:rPr>
        <w:t xml:space="preserve"> его внешними</w:t>
      </w:r>
      <w:r w:rsidRPr="00A40E30">
        <w:rPr>
          <w:sz w:val="32"/>
          <w:szCs w:val="32"/>
        </w:rPr>
        <w:t xml:space="preserve"> выводами. </w:t>
      </w:r>
    </w:p>
    <w:p w:rsidR="00661BBF" w:rsidRDefault="00661BBF" w:rsidP="00661BBF">
      <w:pPr>
        <w:rPr>
          <w:sz w:val="32"/>
          <w:szCs w:val="32"/>
        </w:rPr>
      </w:pPr>
    </w:p>
    <w:p w:rsidR="00661BBF" w:rsidRDefault="0050366A" w:rsidP="00661BB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59380" cy="2415540"/>
            <wp:effectExtent l="0" t="0" r="7620" b="3810"/>
            <wp:docPr id="2" name="Рисунок 7" descr="Источник_рис1-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сточник_рис1-1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/>
    <w:p w:rsidR="00661BBF" w:rsidRPr="00A40E30" w:rsidRDefault="00661BBF" w:rsidP="00661BBF">
      <w:pPr>
        <w:ind w:firstLine="0"/>
        <w:jc w:val="center"/>
        <w:rPr>
          <w:sz w:val="32"/>
          <w:szCs w:val="32"/>
        </w:rPr>
      </w:pPr>
      <w:r w:rsidRPr="00A40E30">
        <w:rPr>
          <w:sz w:val="32"/>
          <w:szCs w:val="32"/>
        </w:rPr>
        <w:t>Рисунок 1.</w:t>
      </w:r>
      <w:r>
        <w:rPr>
          <w:sz w:val="32"/>
          <w:szCs w:val="32"/>
        </w:rPr>
        <w:t>2</w:t>
      </w:r>
      <w:r w:rsidRPr="00A40E30">
        <w:rPr>
          <w:sz w:val="32"/>
          <w:szCs w:val="32"/>
        </w:rPr>
        <w:t xml:space="preserve"> – Источник электрической энергии</w:t>
      </w:r>
    </w:p>
    <w:p w:rsidR="00661BBF" w:rsidRDefault="00661BBF" w:rsidP="00661BBF">
      <w:pPr>
        <w:rPr>
          <w:sz w:val="32"/>
          <w:szCs w:val="32"/>
        </w:rPr>
      </w:pP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Такие источники назыв</w:t>
      </w:r>
      <w:r>
        <w:rPr>
          <w:sz w:val="32"/>
          <w:szCs w:val="32"/>
        </w:rPr>
        <w:t>ают источниками ЭДС (электродвиж</w:t>
      </w:r>
      <w:r w:rsidRPr="00A40E30">
        <w:rPr>
          <w:sz w:val="32"/>
          <w:szCs w:val="32"/>
        </w:rPr>
        <w:t>ущей силы). Разность потенциалов называется напряжением</w:t>
      </w:r>
      <w:r>
        <w:rPr>
          <w:sz w:val="32"/>
          <w:szCs w:val="32"/>
        </w:rPr>
        <w:t xml:space="preserve"> </w:t>
      </w:r>
      <w:r w:rsidRPr="00D9554C">
        <w:rPr>
          <w:i/>
          <w:sz w:val="32"/>
          <w:szCs w:val="32"/>
        </w:rPr>
        <w:t>u</w:t>
      </w:r>
      <w:r w:rsidRPr="00A40E30">
        <w:rPr>
          <w:sz w:val="32"/>
          <w:szCs w:val="32"/>
        </w:rPr>
        <w:t xml:space="preserve">, и определяется она как энергия </w:t>
      </w:r>
      <w:r w:rsidRPr="00A40E30">
        <w:rPr>
          <w:i/>
          <w:sz w:val="32"/>
          <w:szCs w:val="32"/>
        </w:rPr>
        <w:t>W</w:t>
      </w:r>
      <w:r w:rsidRPr="00A40E30">
        <w:rPr>
          <w:sz w:val="32"/>
          <w:szCs w:val="32"/>
        </w:rPr>
        <w:t>, затрачиваем</w:t>
      </w:r>
      <w:r>
        <w:rPr>
          <w:sz w:val="32"/>
          <w:szCs w:val="32"/>
        </w:rPr>
        <w:t>ая</w:t>
      </w:r>
      <w:r w:rsidRPr="00A40E30">
        <w:rPr>
          <w:sz w:val="32"/>
          <w:szCs w:val="32"/>
        </w:rPr>
        <w:t xml:space="preserve">  на  перемещение единицы заряда </w:t>
      </w:r>
      <w:r w:rsidRPr="00A40E30">
        <w:rPr>
          <w:i/>
          <w:sz w:val="32"/>
          <w:szCs w:val="32"/>
        </w:rPr>
        <w:t>q</w:t>
      </w:r>
      <w:r w:rsidRPr="00A40E30">
        <w:rPr>
          <w:sz w:val="32"/>
          <w:szCs w:val="32"/>
        </w:rPr>
        <w:t xml:space="preserve"> из одной точки цепи (с потенциалом φ</w:t>
      </w:r>
      <w:r w:rsidRPr="00A40E30">
        <w:rPr>
          <w:sz w:val="32"/>
          <w:szCs w:val="32"/>
          <w:vertAlign w:val="subscript"/>
        </w:rPr>
        <w:t>1</w:t>
      </w:r>
      <w:r w:rsidRPr="00A40E30">
        <w:rPr>
          <w:sz w:val="32"/>
          <w:szCs w:val="32"/>
        </w:rPr>
        <w:t>) в другую точку (с потенциалом φ</w:t>
      </w:r>
      <w:r w:rsidRPr="00A40E30">
        <w:rPr>
          <w:sz w:val="32"/>
          <w:szCs w:val="32"/>
          <w:vertAlign w:val="subscript"/>
        </w:rPr>
        <w:t>2</w:t>
      </w:r>
      <w:r w:rsidRPr="00A40E30">
        <w:rPr>
          <w:sz w:val="32"/>
          <w:szCs w:val="32"/>
        </w:rPr>
        <w:t xml:space="preserve">)    </w:t>
      </w:r>
    </w:p>
    <w:p w:rsidR="00661BBF" w:rsidRPr="00A40E30" w:rsidRDefault="00661BBF" w:rsidP="00661BBF">
      <w:pPr>
        <w:ind w:left="2831"/>
        <w:rPr>
          <w:sz w:val="32"/>
          <w:szCs w:val="32"/>
        </w:rPr>
      </w:pPr>
      <w:r w:rsidRPr="00A40E30">
        <w:rPr>
          <w:position w:val="-32"/>
          <w:sz w:val="32"/>
          <w:szCs w:val="32"/>
        </w:rPr>
        <w:object w:dxaOrig="19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7.8pt" o:ole="">
            <v:imagedata r:id="rId7" o:title=""/>
          </v:shape>
          <o:OLEObject Type="Embed" ProgID="Equation.DSMT4" ShapeID="_x0000_i1025" DrawAspect="Content" ObjectID="_1740558886" r:id="rId8"/>
        </w:object>
      </w:r>
      <w:r w:rsidRPr="00A40E30">
        <w:rPr>
          <w:sz w:val="32"/>
          <w:szCs w:val="32"/>
        </w:rPr>
        <w:t>, В.</w:t>
      </w:r>
      <w:r w:rsidRPr="00A40E30">
        <w:rPr>
          <w:sz w:val="32"/>
          <w:szCs w:val="32"/>
        </w:rPr>
        <w:tab/>
      </w:r>
      <w:r w:rsidRPr="00A40E30">
        <w:rPr>
          <w:sz w:val="32"/>
          <w:szCs w:val="32"/>
        </w:rPr>
        <w:tab/>
      </w:r>
      <w:r w:rsidRPr="00A40E30">
        <w:rPr>
          <w:sz w:val="32"/>
          <w:szCs w:val="32"/>
        </w:rPr>
        <w:tab/>
      </w:r>
      <w:r w:rsidRPr="00A40E30">
        <w:rPr>
          <w:sz w:val="32"/>
          <w:szCs w:val="32"/>
        </w:rPr>
        <w:tab/>
        <w:t xml:space="preserve">   (1.1)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Единицей измерения напряжения является Вольт (В).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Обычно один вывод источника электрической энергии соединяют с общим проводом электрической цепи, так называемой «землей». При этом говорят, что источник выдает напряжение в столько-то вольт, например, 12 В.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 xml:space="preserve">В зависимости от закона изменения во времени напряжения на выходе </w:t>
      </w:r>
      <w:r>
        <w:rPr>
          <w:sz w:val="32"/>
          <w:szCs w:val="32"/>
        </w:rPr>
        <w:t>ИЭЭ</w:t>
      </w:r>
      <w:r w:rsidRPr="00A40E30">
        <w:rPr>
          <w:sz w:val="32"/>
          <w:szCs w:val="32"/>
        </w:rPr>
        <w:t xml:space="preserve"> различают источники с постоянными и переменными выходными напряжениями.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Если величина и направление напряжения не изменяются во времени (рисунок 1.</w:t>
      </w:r>
      <w:r>
        <w:rPr>
          <w:sz w:val="32"/>
          <w:szCs w:val="32"/>
        </w:rPr>
        <w:t>3</w:t>
      </w:r>
      <w:r w:rsidRPr="00A40E30">
        <w:rPr>
          <w:sz w:val="32"/>
          <w:szCs w:val="32"/>
        </w:rPr>
        <w:t xml:space="preserve">,а), то  такое напряжение называют постоянным, в противном случае напряжение является переменным </w:t>
      </w:r>
      <w:r w:rsidRPr="00A40E30">
        <w:rPr>
          <w:sz w:val="32"/>
          <w:szCs w:val="32"/>
        </w:rPr>
        <w:lastRenderedPageBreak/>
        <w:t>(рисунок 1.</w:t>
      </w:r>
      <w:r>
        <w:rPr>
          <w:sz w:val="32"/>
          <w:szCs w:val="32"/>
        </w:rPr>
        <w:t>3</w:t>
      </w:r>
      <w:r w:rsidRPr="00A40E30">
        <w:rPr>
          <w:sz w:val="32"/>
          <w:szCs w:val="32"/>
        </w:rPr>
        <w:t>2,б,в). Переменное напряж</w:t>
      </w:r>
      <w:r>
        <w:rPr>
          <w:sz w:val="32"/>
          <w:szCs w:val="32"/>
        </w:rPr>
        <w:t>ение может и</w:t>
      </w:r>
      <w:r w:rsidRPr="00A40E30">
        <w:rPr>
          <w:sz w:val="32"/>
          <w:szCs w:val="32"/>
        </w:rPr>
        <w:t>меть синусоидальную форму (рисунок 1</w:t>
      </w:r>
      <w:r>
        <w:rPr>
          <w:sz w:val="32"/>
          <w:szCs w:val="32"/>
        </w:rPr>
        <w:t xml:space="preserve">.3,б) или иную форму, например </w:t>
      </w:r>
      <w:r w:rsidRPr="00A40E30">
        <w:rPr>
          <w:sz w:val="32"/>
          <w:szCs w:val="32"/>
        </w:rPr>
        <w:t>прямоугольную (рисунок 1.</w:t>
      </w:r>
      <w:r>
        <w:rPr>
          <w:sz w:val="32"/>
          <w:szCs w:val="32"/>
        </w:rPr>
        <w:t>3</w:t>
      </w:r>
      <w:r w:rsidRPr="00A40E30">
        <w:rPr>
          <w:sz w:val="32"/>
          <w:szCs w:val="32"/>
        </w:rPr>
        <w:t xml:space="preserve">,в). </w:t>
      </w:r>
    </w:p>
    <w:p w:rsidR="00661BBF" w:rsidRPr="00A40E30" w:rsidRDefault="00661BBF" w:rsidP="00661BBF">
      <w:pPr>
        <w:rPr>
          <w:sz w:val="32"/>
          <w:szCs w:val="32"/>
        </w:rPr>
      </w:pPr>
      <w:r w:rsidRPr="00A40E30">
        <w:rPr>
          <w:sz w:val="32"/>
          <w:szCs w:val="32"/>
        </w:rPr>
        <w:t>Постоянные  ЭДС и</w:t>
      </w:r>
      <w:r>
        <w:rPr>
          <w:sz w:val="32"/>
          <w:szCs w:val="32"/>
        </w:rPr>
        <w:t xml:space="preserve"> напряжения обозначают </w:t>
      </w:r>
      <w:r w:rsidRPr="00A40E30">
        <w:rPr>
          <w:sz w:val="32"/>
          <w:szCs w:val="32"/>
        </w:rPr>
        <w:t xml:space="preserve">прописными буквами  </w:t>
      </w:r>
      <w:r w:rsidRPr="00A40E30">
        <w:rPr>
          <w:i/>
          <w:sz w:val="32"/>
          <w:szCs w:val="32"/>
        </w:rPr>
        <w:t>E</w:t>
      </w:r>
      <w:r w:rsidRPr="00A40E30">
        <w:rPr>
          <w:sz w:val="32"/>
          <w:szCs w:val="32"/>
        </w:rPr>
        <w:t xml:space="preserve">  и  </w:t>
      </w:r>
      <w:r w:rsidRPr="00A40E30">
        <w:rPr>
          <w:i/>
          <w:sz w:val="32"/>
          <w:szCs w:val="32"/>
        </w:rPr>
        <w:t>U</w:t>
      </w:r>
      <w:r w:rsidRPr="00A40E30">
        <w:rPr>
          <w:sz w:val="32"/>
          <w:szCs w:val="32"/>
        </w:rPr>
        <w:t xml:space="preserve"> , а переменные – строчными  </w:t>
      </w:r>
      <w:r w:rsidRPr="00A40E30">
        <w:rPr>
          <w:i/>
          <w:sz w:val="32"/>
          <w:szCs w:val="32"/>
        </w:rPr>
        <w:t>e</w:t>
      </w:r>
      <w:r w:rsidRPr="00A40E30">
        <w:rPr>
          <w:sz w:val="32"/>
          <w:szCs w:val="32"/>
        </w:rPr>
        <w:t xml:space="preserve">  и </w:t>
      </w:r>
      <w:r w:rsidRPr="00A40E30">
        <w:rPr>
          <w:i/>
          <w:sz w:val="32"/>
          <w:szCs w:val="32"/>
        </w:rPr>
        <w:t>u</w:t>
      </w:r>
      <w:r w:rsidRPr="00A40E30">
        <w:rPr>
          <w:sz w:val="32"/>
          <w:szCs w:val="32"/>
        </w:rPr>
        <w:t xml:space="preserve"> .</w:t>
      </w:r>
    </w:p>
    <w:p w:rsidR="00661BBF" w:rsidRDefault="00661BBF" w:rsidP="00661BBF"/>
    <w:tbl>
      <w:tblPr>
        <w:tblW w:w="0" w:type="auto"/>
        <w:tblLook w:val="04A0" w:firstRow="1" w:lastRow="0" w:firstColumn="1" w:lastColumn="0" w:noHBand="0" w:noVBand="1"/>
      </w:tblPr>
      <w:tblGrid>
        <w:gridCol w:w="2706"/>
        <w:gridCol w:w="3413"/>
        <w:gridCol w:w="3452"/>
      </w:tblGrid>
      <w:tr w:rsidR="00661BBF" w:rsidRPr="00661BBF" w:rsidTr="00661BBF">
        <w:trPr>
          <w:trHeight w:val="2107"/>
        </w:trPr>
        <w:tc>
          <w:tcPr>
            <w:tcW w:w="2597" w:type="dxa"/>
          </w:tcPr>
          <w:p w:rsidR="00661BBF" w:rsidRPr="00661BBF" w:rsidRDefault="0050366A" w:rsidP="00661BBF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77340" cy="998220"/>
                  <wp:effectExtent l="0" t="0" r="3810" b="0"/>
                  <wp:docPr id="4" name="Рисунок 24" descr="рис1-2-а_пос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рис1-2-а_пос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BBF" w:rsidRPr="00661BBF" w:rsidRDefault="00661BBF" w:rsidP="00661BBF">
            <w:pPr>
              <w:ind w:firstLine="0"/>
              <w:jc w:val="center"/>
            </w:pPr>
            <w:r w:rsidRPr="00661BBF">
              <w:t>а</w:t>
            </w:r>
          </w:p>
        </w:tc>
        <w:tc>
          <w:tcPr>
            <w:tcW w:w="3607" w:type="dxa"/>
          </w:tcPr>
          <w:p w:rsidR="00661BBF" w:rsidRPr="00661BBF" w:rsidRDefault="0050366A" w:rsidP="00661BBF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5080</wp:posOffset>
                  </wp:positionV>
                  <wp:extent cx="2093595" cy="991235"/>
                  <wp:effectExtent l="0" t="0" r="1905" b="0"/>
                  <wp:wrapNone/>
                  <wp:docPr id="5" name="Рисунок 2" descr="рис1-2-б_s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ис1-2-б_s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59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jc w:val="center"/>
            </w:pPr>
          </w:p>
          <w:p w:rsidR="00661BBF" w:rsidRPr="00661BBF" w:rsidRDefault="00661BBF" w:rsidP="00661BBF">
            <w:pPr>
              <w:ind w:firstLine="0"/>
              <w:jc w:val="center"/>
            </w:pPr>
            <w:r w:rsidRPr="00661BBF">
              <w:t>б</w:t>
            </w:r>
          </w:p>
        </w:tc>
        <w:tc>
          <w:tcPr>
            <w:tcW w:w="3649" w:type="dxa"/>
          </w:tcPr>
          <w:p w:rsidR="00661BBF" w:rsidRPr="00661BBF" w:rsidRDefault="0050366A" w:rsidP="00661BBF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5080</wp:posOffset>
                  </wp:positionV>
                  <wp:extent cx="2156460" cy="1071880"/>
                  <wp:effectExtent l="0" t="0" r="0" b="0"/>
                  <wp:wrapNone/>
                  <wp:docPr id="3" name="Рисунок 12" descr="рис1-2-в_имп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рис1-2-в_имп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1BBF" w:rsidRPr="00661BBF">
              <w:rPr>
                <w:noProof/>
                <w:lang w:eastAsia="ru-RU"/>
              </w:rPr>
              <w:t>в</w:t>
            </w: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661BBF" w:rsidRPr="00661BBF" w:rsidRDefault="00661BBF" w:rsidP="00661BBF">
            <w:pPr>
              <w:ind w:firstLine="0"/>
              <w:jc w:val="center"/>
            </w:pPr>
            <w:r w:rsidRPr="00661BBF">
              <w:rPr>
                <w:noProof/>
                <w:lang w:eastAsia="ru-RU"/>
              </w:rPr>
              <w:t>в</w:t>
            </w:r>
          </w:p>
        </w:tc>
      </w:tr>
    </w:tbl>
    <w:p w:rsidR="00661BBF" w:rsidRPr="003C68FE" w:rsidRDefault="00661BBF" w:rsidP="00661BBF">
      <w:pPr>
        <w:rPr>
          <w:sz w:val="32"/>
          <w:szCs w:val="32"/>
        </w:rPr>
      </w:pPr>
      <w:r>
        <w:tab/>
      </w:r>
      <w:r w:rsidRPr="003C68FE">
        <w:rPr>
          <w:sz w:val="32"/>
          <w:szCs w:val="32"/>
        </w:rPr>
        <w:t>Рисунок 1.</w:t>
      </w:r>
      <w:r>
        <w:rPr>
          <w:sz w:val="32"/>
          <w:szCs w:val="32"/>
        </w:rPr>
        <w:t>3</w:t>
      </w:r>
      <w:r w:rsidRPr="003C68FE">
        <w:rPr>
          <w:sz w:val="32"/>
          <w:szCs w:val="32"/>
        </w:rPr>
        <w:t xml:space="preserve"> – Постоянное и переменные напряжения</w:t>
      </w:r>
    </w:p>
    <w:p w:rsidR="00661BBF" w:rsidRPr="00B97CCD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 xml:space="preserve">При подключении к источнику напряжения нагрузки в электрической цепи начинает протекать ток. </w:t>
      </w:r>
    </w:p>
    <w:p w:rsidR="00661BBF" w:rsidRPr="000E4549" w:rsidRDefault="00661BBF" w:rsidP="00661BBF">
      <w:pPr>
        <w:rPr>
          <w:sz w:val="32"/>
          <w:szCs w:val="32"/>
        </w:rPr>
      </w:pPr>
      <w:r w:rsidRPr="00690470">
        <w:rPr>
          <w:b/>
          <w:sz w:val="32"/>
          <w:szCs w:val="32"/>
        </w:rPr>
        <w:t>Ток –</w:t>
      </w:r>
      <w:r>
        <w:rPr>
          <w:b/>
          <w:sz w:val="32"/>
          <w:szCs w:val="32"/>
        </w:rPr>
        <w:t xml:space="preserve"> </w:t>
      </w:r>
      <w:r w:rsidRPr="00690470">
        <w:rPr>
          <w:b/>
          <w:sz w:val="32"/>
          <w:szCs w:val="32"/>
        </w:rPr>
        <w:t xml:space="preserve">это упорядоченное </w:t>
      </w:r>
      <w:r>
        <w:rPr>
          <w:b/>
          <w:sz w:val="32"/>
          <w:szCs w:val="32"/>
        </w:rPr>
        <w:t xml:space="preserve">движение </w:t>
      </w:r>
      <w:r w:rsidRPr="00690470">
        <w:rPr>
          <w:b/>
          <w:sz w:val="32"/>
          <w:szCs w:val="32"/>
        </w:rPr>
        <w:t>зарядов</w:t>
      </w:r>
      <w:r w:rsidRPr="00B97CCD">
        <w:rPr>
          <w:sz w:val="32"/>
          <w:szCs w:val="32"/>
        </w:rPr>
        <w:t>, равное скорости их перемещения через поперечное сечение участка цепи</w:t>
      </w:r>
      <w:r>
        <w:rPr>
          <w:sz w:val="32"/>
          <w:szCs w:val="32"/>
        </w:rPr>
        <w:t xml:space="preserve">. В металлах перемещаются электроны, элементарные отрицательно заряженные частицы с зарядом </w:t>
      </w:r>
      <w:r w:rsidRPr="00620246">
        <w:rPr>
          <w:i/>
          <w:sz w:val="32"/>
          <w:szCs w:val="32"/>
        </w:rPr>
        <w:t>q</w:t>
      </w:r>
      <w:r w:rsidRPr="00620246">
        <w:rPr>
          <w:i/>
          <w:sz w:val="32"/>
          <w:szCs w:val="32"/>
          <w:vertAlign w:val="subscript"/>
          <w:lang w:val="en-US"/>
        </w:rPr>
        <w:t>e</w:t>
      </w:r>
      <w:r w:rsidRPr="000E4549">
        <w:rPr>
          <w:sz w:val="32"/>
          <w:szCs w:val="32"/>
        </w:rPr>
        <w:t xml:space="preserve">= </w:t>
      </w:r>
      <w:r>
        <w:rPr>
          <w:sz w:val="32"/>
          <w:szCs w:val="32"/>
        </w:rPr>
        <w:t>–</w:t>
      </w:r>
      <w:r w:rsidRPr="000E4549">
        <w:rPr>
          <w:sz w:val="32"/>
          <w:szCs w:val="32"/>
        </w:rPr>
        <w:t>16*10</w:t>
      </w:r>
      <w:r w:rsidRPr="000E4549">
        <w:rPr>
          <w:sz w:val="32"/>
          <w:szCs w:val="32"/>
          <w:vertAlign w:val="superscript"/>
        </w:rPr>
        <w:t>–20</w:t>
      </w:r>
      <w:r w:rsidRPr="000E4549">
        <w:rPr>
          <w:sz w:val="32"/>
          <w:szCs w:val="32"/>
        </w:rPr>
        <w:t xml:space="preserve"> Кл (кулон). </w:t>
      </w:r>
      <w:r>
        <w:rPr>
          <w:sz w:val="32"/>
          <w:szCs w:val="32"/>
        </w:rPr>
        <w:t>В жидкостях и газах премещаются ионы, которые могут быть заряжены как положительно, так и отрицательно.</w:t>
      </w:r>
    </w:p>
    <w:p w:rsidR="00661BBF" w:rsidRPr="00690470" w:rsidRDefault="00661BBF" w:rsidP="00661BBF">
      <w:pPr>
        <w:ind w:left="3539"/>
        <w:rPr>
          <w:sz w:val="32"/>
          <w:szCs w:val="32"/>
        </w:rPr>
      </w:pPr>
      <w:r w:rsidRPr="00415587">
        <w:rPr>
          <w:position w:val="-28"/>
        </w:rPr>
        <w:object w:dxaOrig="820" w:dyaOrig="720">
          <v:shape id="_x0000_i1026" type="#_x0000_t75" style="width:41.4pt;height:36.6pt" o:ole="">
            <v:imagedata r:id="rId12" o:title=""/>
          </v:shape>
          <o:OLEObject Type="Embed" ProgID="Equation.DSMT4" ShapeID="_x0000_i1026" DrawAspect="Content" ObjectID="_1740558887" r:id="rId13"/>
        </w:object>
      </w:r>
      <w:r>
        <w:t>, А.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   </w:t>
      </w:r>
      <w:r w:rsidRPr="00690470">
        <w:rPr>
          <w:sz w:val="32"/>
          <w:szCs w:val="32"/>
        </w:rPr>
        <w:t>(1.2)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>Единица измерения тока – Ампер. Эта единица относится к основным единицам международной системы СИ.</w:t>
      </w:r>
    </w:p>
    <w:p w:rsidR="00661BBF" w:rsidRDefault="00661BBF" w:rsidP="00661BBF">
      <w:pPr>
        <w:rPr>
          <w:sz w:val="32"/>
          <w:szCs w:val="32"/>
        </w:rPr>
      </w:pPr>
      <w:r w:rsidRPr="00115366">
        <w:rPr>
          <w:sz w:val="32"/>
          <w:szCs w:val="32"/>
        </w:rPr>
        <w:t>Человек начинает ощущать ток в своем теле при его величине 0,005 А. Ток 0,05 А опасен для жизни.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Ток возникает в нагрузке при подключении ее (в данном случае человека) к источнику напряжения. Предельные значения напряжения, которые считаются еще безопасными для человека: 42 В действующего значения для переменного напряжения с частотой 50 Гц; 60 В для постоянного напряжения.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 xml:space="preserve">В проводниках электроны перемещаются в сторону положительного выводы источника напряжения, однако </w:t>
      </w:r>
      <w:r w:rsidRPr="00E30A37">
        <w:rPr>
          <w:b/>
          <w:sz w:val="32"/>
          <w:szCs w:val="32"/>
        </w:rPr>
        <w:t>за положительное направление тока принимают направление от положительного вывода источника напряжения  отрицательному</w:t>
      </w:r>
      <w:r w:rsidRPr="00690470">
        <w:rPr>
          <w:sz w:val="32"/>
          <w:szCs w:val="32"/>
        </w:rPr>
        <w:t xml:space="preserve">. Так сложилось исторически при изучении электрических явлений еще до того, как был открыт электрон. 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lastRenderedPageBreak/>
        <w:t>Также как и напряжения, токи в электрической цепи могут быть постоянными и переменными. Переменные токи могут быть периодическими или непериодическими.</w:t>
      </w:r>
    </w:p>
    <w:p w:rsidR="00661BBF" w:rsidRPr="00690470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Переменные токи в каждый конкр</w:t>
      </w:r>
      <w:r w:rsidRPr="00690470">
        <w:rPr>
          <w:sz w:val="32"/>
          <w:szCs w:val="32"/>
        </w:rPr>
        <w:t>е</w:t>
      </w:r>
      <w:r>
        <w:rPr>
          <w:sz w:val="32"/>
          <w:szCs w:val="32"/>
        </w:rPr>
        <w:t>т</w:t>
      </w:r>
      <w:r w:rsidRPr="00690470">
        <w:rPr>
          <w:sz w:val="32"/>
          <w:szCs w:val="32"/>
        </w:rPr>
        <w:t xml:space="preserve">ный момент времени </w:t>
      </w:r>
      <w:r w:rsidRPr="00690470">
        <w:rPr>
          <w:i/>
          <w:sz w:val="32"/>
          <w:szCs w:val="32"/>
        </w:rPr>
        <w:t>t</w:t>
      </w:r>
      <w:r w:rsidRPr="00690470">
        <w:rPr>
          <w:i/>
          <w:sz w:val="32"/>
          <w:szCs w:val="32"/>
          <w:vertAlign w:val="subscript"/>
          <w:lang w:val="en-US"/>
        </w:rPr>
        <w:t>i</w:t>
      </w:r>
      <w:r w:rsidRPr="00690470">
        <w:rPr>
          <w:sz w:val="32"/>
          <w:szCs w:val="32"/>
        </w:rPr>
        <w:t xml:space="preserve"> характеризуются мгновенным значением </w:t>
      </w:r>
      <w:r w:rsidRPr="00690470">
        <w:rPr>
          <w:i/>
          <w:sz w:val="32"/>
          <w:szCs w:val="32"/>
          <w:lang w:val="en-US"/>
        </w:rPr>
        <w:t>I</w:t>
      </w:r>
      <w:r w:rsidRPr="00690470">
        <w:rPr>
          <w:sz w:val="32"/>
          <w:szCs w:val="32"/>
        </w:rPr>
        <w:t>(</w:t>
      </w:r>
      <w:r w:rsidRPr="00690470">
        <w:rPr>
          <w:i/>
          <w:sz w:val="32"/>
          <w:szCs w:val="32"/>
          <w:lang w:val="en-US"/>
        </w:rPr>
        <w:t>t</w:t>
      </w:r>
      <w:r w:rsidRPr="00690470">
        <w:rPr>
          <w:i/>
          <w:sz w:val="32"/>
          <w:szCs w:val="32"/>
          <w:vertAlign w:val="subscript"/>
          <w:lang w:val="en-US"/>
        </w:rPr>
        <w:t>i</w:t>
      </w:r>
      <w:r w:rsidRPr="00690470">
        <w:rPr>
          <w:sz w:val="32"/>
          <w:szCs w:val="32"/>
        </w:rPr>
        <w:t>).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 xml:space="preserve">Периодическими  называются  такие токи,  мгновенные  значения  которых повторяются  через  равные  промежутки времени. 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 xml:space="preserve">Минимальное  время,  через  которое  мгновенное  значение  тока  повторяется, называется периодом (обозначают </w:t>
      </w:r>
      <w:r w:rsidRPr="00690470">
        <w:rPr>
          <w:i/>
          <w:sz w:val="32"/>
          <w:szCs w:val="32"/>
        </w:rPr>
        <w:t>T</w:t>
      </w:r>
      <w:r w:rsidRPr="00690470">
        <w:rPr>
          <w:sz w:val="32"/>
          <w:szCs w:val="32"/>
        </w:rPr>
        <w:t xml:space="preserve"> ). Число периодов в одну секунду называется  частотой (обозначают  </w:t>
      </w:r>
      <w:r w:rsidRPr="00690470">
        <w:rPr>
          <w:i/>
          <w:sz w:val="32"/>
          <w:szCs w:val="32"/>
        </w:rPr>
        <w:t xml:space="preserve">f </w:t>
      </w:r>
      <w:r w:rsidRPr="00690470">
        <w:rPr>
          <w:sz w:val="32"/>
          <w:szCs w:val="32"/>
        </w:rPr>
        <w:t xml:space="preserve">). 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 xml:space="preserve">  Частота и период связаны соотношением </w:t>
      </w:r>
    </w:p>
    <w:p w:rsidR="00661BBF" w:rsidRPr="00690470" w:rsidRDefault="00661BBF" w:rsidP="00661BBF">
      <w:pPr>
        <w:ind w:left="4247" w:firstLine="1"/>
        <w:rPr>
          <w:sz w:val="32"/>
          <w:szCs w:val="32"/>
        </w:rPr>
      </w:pPr>
      <w:r w:rsidRPr="00690470">
        <w:rPr>
          <w:position w:val="-26"/>
          <w:sz w:val="32"/>
          <w:szCs w:val="32"/>
        </w:rPr>
        <w:object w:dxaOrig="760" w:dyaOrig="700">
          <v:shape id="_x0000_i1027" type="#_x0000_t75" style="width:38.4pt;height:34.2pt" o:ole="">
            <v:imagedata r:id="rId14" o:title=""/>
          </v:shape>
          <o:OLEObject Type="Embed" ProgID="Equation.DSMT4" ShapeID="_x0000_i1027" DrawAspect="Content" ObjectID="_1740558888" r:id="rId15"/>
        </w:object>
      </w:r>
      <w:r w:rsidRPr="00690470">
        <w:rPr>
          <w:sz w:val="32"/>
          <w:szCs w:val="32"/>
        </w:rPr>
        <w:t>.</w:t>
      </w:r>
      <w:r w:rsidRPr="00690470">
        <w:rPr>
          <w:sz w:val="32"/>
          <w:szCs w:val="32"/>
        </w:rPr>
        <w:tab/>
      </w:r>
      <w:r w:rsidRPr="00690470">
        <w:rPr>
          <w:sz w:val="32"/>
          <w:szCs w:val="32"/>
        </w:rPr>
        <w:tab/>
      </w:r>
      <w:r w:rsidRPr="00690470">
        <w:rPr>
          <w:sz w:val="32"/>
          <w:szCs w:val="32"/>
        </w:rPr>
        <w:tab/>
      </w:r>
      <w:r w:rsidRPr="00690470">
        <w:rPr>
          <w:sz w:val="32"/>
          <w:szCs w:val="32"/>
        </w:rPr>
        <w:tab/>
      </w:r>
      <w:r w:rsidRPr="00690470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690470">
        <w:rPr>
          <w:sz w:val="32"/>
          <w:szCs w:val="32"/>
        </w:rPr>
        <w:t>(1.3)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>Единицей измерения периода является секунда (с) – основная единица в международной системе СИ.</w:t>
      </w:r>
    </w:p>
    <w:p w:rsidR="00661BBF" w:rsidRPr="00690470" w:rsidRDefault="00661BBF" w:rsidP="00661BBF">
      <w:pPr>
        <w:rPr>
          <w:sz w:val="32"/>
          <w:szCs w:val="32"/>
        </w:rPr>
      </w:pPr>
      <w:r w:rsidRPr="00690470">
        <w:rPr>
          <w:sz w:val="32"/>
          <w:szCs w:val="32"/>
        </w:rPr>
        <w:t>Единицами измерений для частоты являются:</w:t>
      </w:r>
    </w:p>
    <w:p w:rsidR="00661BBF" w:rsidRPr="00690470" w:rsidRDefault="00661BBF" w:rsidP="00661BBF">
      <w:pPr>
        <w:ind w:firstLine="0"/>
        <w:rPr>
          <w:sz w:val="32"/>
          <w:szCs w:val="32"/>
        </w:rPr>
      </w:pPr>
      <w:r w:rsidRPr="00690470">
        <w:rPr>
          <w:sz w:val="32"/>
          <w:szCs w:val="32"/>
        </w:rPr>
        <w:t>для гармонических (синусоидальных) колебаний – Герц (Гц);</w:t>
      </w:r>
    </w:p>
    <w:p w:rsidR="00661BBF" w:rsidRPr="00690470" w:rsidRDefault="00661BBF" w:rsidP="00661BBF">
      <w:pPr>
        <w:ind w:firstLine="0"/>
        <w:rPr>
          <w:sz w:val="32"/>
          <w:szCs w:val="32"/>
        </w:rPr>
      </w:pPr>
      <w:r w:rsidRPr="00690470">
        <w:rPr>
          <w:sz w:val="32"/>
          <w:szCs w:val="32"/>
        </w:rPr>
        <w:t>для колебаний другой формы – число импульсов в секунду (имп/с).</w:t>
      </w:r>
    </w:p>
    <w:p w:rsidR="00661BBF" w:rsidRDefault="00661BBF" w:rsidP="00661BBF">
      <w:pPr>
        <w:rPr>
          <w:b/>
          <w:i/>
          <w:sz w:val="32"/>
          <w:szCs w:val="32"/>
        </w:rPr>
      </w:pPr>
    </w:p>
    <w:p w:rsidR="00661BBF" w:rsidRDefault="00661BBF" w:rsidP="00661BBF">
      <w:pPr>
        <w:rPr>
          <w:b/>
          <w:i/>
          <w:sz w:val="32"/>
          <w:szCs w:val="32"/>
        </w:rPr>
      </w:pPr>
      <w:r w:rsidRPr="00690470">
        <w:rPr>
          <w:b/>
          <w:i/>
          <w:sz w:val="32"/>
          <w:szCs w:val="32"/>
        </w:rPr>
        <w:t>Элементы электрических цепей  и их обозначения на электрических схемах</w:t>
      </w:r>
    </w:p>
    <w:p w:rsidR="00661BBF" w:rsidRPr="006A694D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Элемент электрической цепи – сотавная часть этой цепи, которая выполняет определенную функцию и не может быть разделена на части, имеющие самостоятельное назначение.</w:t>
      </w:r>
    </w:p>
    <w:p w:rsidR="00661BBF" w:rsidRPr="006A694D" w:rsidRDefault="00661BBF" w:rsidP="00661BBF">
      <w:pPr>
        <w:rPr>
          <w:sz w:val="32"/>
          <w:szCs w:val="32"/>
        </w:rPr>
      </w:pPr>
    </w:p>
    <w:p w:rsidR="00661BBF" w:rsidRPr="00173672" w:rsidRDefault="00661BBF" w:rsidP="00661BBF">
      <w:pPr>
        <w:rPr>
          <w:b/>
          <w:sz w:val="32"/>
          <w:szCs w:val="32"/>
        </w:rPr>
      </w:pPr>
      <w:r w:rsidRPr="00173672">
        <w:rPr>
          <w:b/>
          <w:sz w:val="32"/>
          <w:szCs w:val="32"/>
        </w:rPr>
        <w:t>Сопротивление</w:t>
      </w:r>
    </w:p>
    <w:p w:rsidR="00661BBF" w:rsidRPr="004912EC" w:rsidRDefault="00661BBF" w:rsidP="00661BBF">
      <w:pPr>
        <w:widowControl w:val="0"/>
        <w:rPr>
          <w:sz w:val="32"/>
          <w:szCs w:val="32"/>
        </w:rPr>
      </w:pPr>
      <w:r w:rsidRPr="00173672">
        <w:rPr>
          <w:sz w:val="32"/>
          <w:szCs w:val="32"/>
        </w:rPr>
        <w:t xml:space="preserve">Сопротивлением называется  элемент  электрической  цепи,  в  котором происходит  необратимый  процесс  преобразования  электрической  энергии  в тепловую. </w:t>
      </w:r>
      <w:r>
        <w:rPr>
          <w:sz w:val="32"/>
          <w:szCs w:val="32"/>
        </w:rPr>
        <w:t xml:space="preserve">Обозначение на схемах – </w:t>
      </w:r>
      <w:r w:rsidRPr="00933921">
        <w:rPr>
          <w:i/>
          <w:sz w:val="32"/>
          <w:szCs w:val="32"/>
        </w:rPr>
        <w:t>R</w:t>
      </w:r>
      <w:r>
        <w:rPr>
          <w:sz w:val="32"/>
          <w:szCs w:val="32"/>
        </w:rPr>
        <w:t>.</w:t>
      </w:r>
    </w:p>
    <w:p w:rsidR="00661BBF" w:rsidRPr="00173672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Единицей </w:t>
      </w:r>
      <w:r>
        <w:rPr>
          <w:sz w:val="32"/>
          <w:szCs w:val="32"/>
        </w:rPr>
        <w:t xml:space="preserve"> сопротивления  является  1  Ом. </w:t>
      </w:r>
      <w:r w:rsidRPr="00173672">
        <w:rPr>
          <w:sz w:val="32"/>
          <w:szCs w:val="32"/>
        </w:rPr>
        <w:t>1  Ом  –  это  сопротивление  такого  проводника,  в  котором  протекает  ток  в  1 ампер  при  напряжении  на  его  концах  в  1  вольт.</w:t>
      </w:r>
    </w:p>
    <w:p w:rsidR="00661BBF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 </w:t>
      </w:r>
      <w:r>
        <w:rPr>
          <w:sz w:val="32"/>
          <w:szCs w:val="32"/>
        </w:rPr>
        <w:t>Условное графическое о</w:t>
      </w:r>
      <w:r w:rsidRPr="00173672">
        <w:rPr>
          <w:sz w:val="32"/>
          <w:szCs w:val="32"/>
        </w:rPr>
        <w:t>бозначение сопротивления показано на рис</w:t>
      </w:r>
      <w:r>
        <w:rPr>
          <w:sz w:val="32"/>
          <w:szCs w:val="32"/>
        </w:rPr>
        <w:t>унке</w:t>
      </w:r>
      <w:r w:rsidRPr="00173672">
        <w:rPr>
          <w:sz w:val="32"/>
          <w:szCs w:val="32"/>
        </w:rPr>
        <w:t xml:space="preserve"> 1.</w:t>
      </w:r>
      <w:r>
        <w:rPr>
          <w:sz w:val="32"/>
          <w:szCs w:val="32"/>
        </w:rPr>
        <w:t>4</w:t>
      </w:r>
      <w:r w:rsidRPr="00173672">
        <w:rPr>
          <w:sz w:val="32"/>
          <w:szCs w:val="32"/>
        </w:rPr>
        <w:t xml:space="preserve">. </w:t>
      </w:r>
    </w:p>
    <w:p w:rsidR="00661BBF" w:rsidRPr="00173672" w:rsidRDefault="00661BBF" w:rsidP="00661BBF">
      <w:pPr>
        <w:rPr>
          <w:sz w:val="32"/>
          <w:szCs w:val="32"/>
        </w:rPr>
      </w:pP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019300" cy="1051560"/>
            <wp:effectExtent l="0" t="0" r="0" b="0"/>
            <wp:docPr id="7" name="Рисунок 30" descr="Резистор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Резистор.w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1.4 – Сопротивление</w:t>
      </w:r>
    </w:p>
    <w:p w:rsidR="00661BBF" w:rsidRDefault="00661BBF" w:rsidP="00661BBF">
      <w:pPr>
        <w:rPr>
          <w:sz w:val="32"/>
          <w:szCs w:val="32"/>
        </w:rPr>
      </w:pPr>
    </w:p>
    <w:p w:rsidR="00661BBF" w:rsidRPr="00173672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>Величина,  обратная  сопротивлению  называется проводимостью</w:t>
      </w:r>
      <w:r>
        <w:rPr>
          <w:sz w:val="32"/>
          <w:szCs w:val="32"/>
        </w:rPr>
        <w:t xml:space="preserve">. Обозначается проводимость буквой </w:t>
      </w:r>
      <w:r w:rsidRPr="001039CA">
        <w:rPr>
          <w:i/>
          <w:sz w:val="32"/>
          <w:szCs w:val="32"/>
        </w:rPr>
        <w:t>g</w:t>
      </w:r>
      <w:r>
        <w:rPr>
          <w:sz w:val="32"/>
          <w:szCs w:val="32"/>
        </w:rPr>
        <w:t>.</w:t>
      </w:r>
      <w:r w:rsidRPr="00173672">
        <w:rPr>
          <w:sz w:val="32"/>
          <w:szCs w:val="32"/>
        </w:rPr>
        <w:t xml:space="preserve">                </w:t>
      </w:r>
    </w:p>
    <w:p w:rsidR="00661BBF" w:rsidRPr="00173672" w:rsidRDefault="00661BBF" w:rsidP="00661BBF">
      <w:pPr>
        <w:ind w:left="4247" w:firstLine="1"/>
        <w:rPr>
          <w:sz w:val="32"/>
          <w:szCs w:val="32"/>
        </w:rPr>
      </w:pPr>
      <w:r w:rsidRPr="001039CA">
        <w:rPr>
          <w:position w:val="-26"/>
          <w:sz w:val="32"/>
          <w:szCs w:val="32"/>
        </w:rPr>
        <w:object w:dxaOrig="760" w:dyaOrig="700">
          <v:shape id="_x0000_i1028" type="#_x0000_t75" style="width:38.4pt;height:34.2pt" o:ole="">
            <v:imagedata r:id="rId17" o:title=""/>
          </v:shape>
          <o:OLEObject Type="Embed" ProgID="Equation.DSMT4" ShapeID="_x0000_i1028" DrawAspect="Content" ObjectID="_1740558889" r:id="rId18"/>
        </w:object>
      </w:r>
      <w:r w:rsidRPr="00173672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(1.4)</w:t>
      </w:r>
    </w:p>
    <w:p w:rsidR="00661BBF" w:rsidRPr="00173672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Единицей  сопротивления  является  1  Ом,  а    единица  проводимости  </w:t>
      </w:r>
      <w:r>
        <w:rPr>
          <w:sz w:val="32"/>
          <w:szCs w:val="32"/>
        </w:rPr>
        <w:t>С</w:t>
      </w:r>
      <w:r w:rsidRPr="00173672">
        <w:rPr>
          <w:sz w:val="32"/>
          <w:szCs w:val="32"/>
        </w:rPr>
        <w:t>именс</w:t>
      </w:r>
      <w:r>
        <w:rPr>
          <w:sz w:val="32"/>
          <w:szCs w:val="32"/>
        </w:rPr>
        <w:t xml:space="preserve"> (См).</w:t>
      </w:r>
    </w:p>
    <w:p w:rsidR="00661BBF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1  Ом  –  это  сопротивление  такого  проводника,  в  котором  протекает  ток  в  1 ампер  при  напряжении  на  его  концах  в  1  вольт.  </w:t>
      </w:r>
    </w:p>
    <w:p w:rsidR="00661BBF" w:rsidRPr="006A694D" w:rsidRDefault="00661BBF" w:rsidP="00661BBF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На  практике  используются более крупные единицы измерения сопротивлений    1кОм </w:t>
      </w:r>
      <w:r>
        <w:rPr>
          <w:sz w:val="32"/>
          <w:szCs w:val="32"/>
        </w:rPr>
        <w:t>=</w:t>
      </w:r>
      <w:r w:rsidRPr="00173672">
        <w:rPr>
          <w:sz w:val="32"/>
          <w:szCs w:val="32"/>
        </w:rPr>
        <w:t>10</w:t>
      </w:r>
      <w:r w:rsidRPr="001039CA">
        <w:rPr>
          <w:sz w:val="32"/>
          <w:szCs w:val="32"/>
          <w:vertAlign w:val="superscript"/>
        </w:rPr>
        <w:t>3</w:t>
      </w:r>
      <w:r w:rsidRPr="00173672">
        <w:rPr>
          <w:sz w:val="32"/>
          <w:szCs w:val="32"/>
        </w:rPr>
        <w:t xml:space="preserve"> Ом, 1МОм </w:t>
      </w:r>
      <w:r>
        <w:rPr>
          <w:sz w:val="32"/>
          <w:szCs w:val="32"/>
        </w:rPr>
        <w:t>=</w:t>
      </w:r>
      <w:r w:rsidRPr="00173672">
        <w:rPr>
          <w:sz w:val="32"/>
          <w:szCs w:val="32"/>
        </w:rPr>
        <w:t>10</w:t>
      </w:r>
      <w:r w:rsidRPr="001039CA">
        <w:rPr>
          <w:sz w:val="32"/>
          <w:szCs w:val="32"/>
          <w:vertAlign w:val="superscript"/>
        </w:rPr>
        <w:t>6</w:t>
      </w:r>
      <w:r w:rsidRPr="00173672">
        <w:rPr>
          <w:sz w:val="32"/>
          <w:szCs w:val="32"/>
        </w:rPr>
        <w:t xml:space="preserve"> Ом.</w:t>
      </w:r>
    </w:p>
    <w:p w:rsidR="00661BBF" w:rsidRPr="002B3E88" w:rsidRDefault="00661BBF" w:rsidP="00661BBF">
      <w:pPr>
        <w:rPr>
          <w:sz w:val="32"/>
          <w:szCs w:val="32"/>
        </w:rPr>
      </w:pPr>
      <w:r w:rsidRPr="006A694D">
        <w:t xml:space="preserve">    </w:t>
      </w:r>
    </w:p>
    <w:p w:rsidR="00661BBF" w:rsidRPr="002B3E88" w:rsidRDefault="00661BBF" w:rsidP="00661BBF">
      <w:pPr>
        <w:rPr>
          <w:b/>
          <w:sz w:val="32"/>
          <w:szCs w:val="32"/>
        </w:rPr>
      </w:pPr>
      <w:r w:rsidRPr="002B3E88">
        <w:rPr>
          <w:sz w:val="32"/>
          <w:szCs w:val="32"/>
        </w:rPr>
        <w:t xml:space="preserve"> </w:t>
      </w:r>
      <w:r w:rsidRPr="002B3E88">
        <w:rPr>
          <w:b/>
          <w:sz w:val="32"/>
          <w:szCs w:val="32"/>
        </w:rPr>
        <w:t>Индуктивность</w:t>
      </w:r>
    </w:p>
    <w:p w:rsidR="00661BBF" w:rsidRPr="00933921" w:rsidRDefault="00661BBF" w:rsidP="00661BBF">
      <w:pPr>
        <w:rPr>
          <w:sz w:val="32"/>
          <w:szCs w:val="32"/>
        </w:rPr>
      </w:pPr>
      <w:r w:rsidRPr="002B3E88">
        <w:rPr>
          <w:sz w:val="32"/>
          <w:szCs w:val="32"/>
        </w:rPr>
        <w:t xml:space="preserve">Индуктивностью  называется  идеализированный  элемент,  приближающийся по  своим  свойствам  к  индуктивной  катушке,  в  котором  накапливается  энергия магнитного поля. </w:t>
      </w:r>
      <w:r>
        <w:rPr>
          <w:sz w:val="32"/>
          <w:szCs w:val="32"/>
        </w:rPr>
        <w:t xml:space="preserve">Обозначение на схемах – </w:t>
      </w:r>
      <w:r w:rsidRPr="00933921">
        <w:rPr>
          <w:i/>
          <w:sz w:val="32"/>
          <w:szCs w:val="32"/>
        </w:rPr>
        <w:t>L</w:t>
      </w:r>
      <w:r>
        <w:rPr>
          <w:sz w:val="32"/>
          <w:szCs w:val="32"/>
        </w:rPr>
        <w:t>.</w:t>
      </w:r>
    </w:p>
    <w:p w:rsidR="00661BBF" w:rsidRDefault="00661BBF" w:rsidP="00661BBF">
      <w:pPr>
        <w:rPr>
          <w:sz w:val="32"/>
          <w:szCs w:val="32"/>
        </w:rPr>
      </w:pPr>
      <w:r w:rsidRPr="002B3E88">
        <w:rPr>
          <w:sz w:val="32"/>
          <w:szCs w:val="32"/>
        </w:rPr>
        <w:t xml:space="preserve"> </w:t>
      </w:r>
      <w:r>
        <w:rPr>
          <w:sz w:val="32"/>
          <w:szCs w:val="32"/>
        </w:rPr>
        <w:t>Условное графическое ио</w:t>
      </w:r>
      <w:r w:rsidRPr="002B3E88">
        <w:rPr>
          <w:sz w:val="32"/>
          <w:szCs w:val="32"/>
        </w:rPr>
        <w:t>бозначение индуктивности показано на рис</w:t>
      </w:r>
      <w:r>
        <w:rPr>
          <w:sz w:val="32"/>
          <w:szCs w:val="32"/>
        </w:rPr>
        <w:t>унке 1.5</w:t>
      </w:r>
      <w:r w:rsidRPr="002B3E88">
        <w:rPr>
          <w:sz w:val="32"/>
          <w:szCs w:val="32"/>
        </w:rPr>
        <w:t>.</w:t>
      </w: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491740" cy="861060"/>
            <wp:effectExtent l="0" t="0" r="3810" b="0"/>
            <wp:docPr id="9" name="Рисунок 32" descr="Индуктивн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ндуктивность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ind w:firstLine="0"/>
        <w:jc w:val="center"/>
        <w:rPr>
          <w:sz w:val="32"/>
          <w:szCs w:val="32"/>
        </w:rPr>
      </w:pPr>
    </w:p>
    <w:p w:rsidR="00661BBF" w:rsidRPr="002B3E88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1.5 - Индуктивность</w:t>
      </w:r>
    </w:p>
    <w:p w:rsidR="00661BBF" w:rsidRDefault="00661BBF" w:rsidP="00661BBF">
      <w:pPr>
        <w:rPr>
          <w:sz w:val="32"/>
          <w:szCs w:val="32"/>
        </w:rPr>
      </w:pPr>
      <w:r w:rsidRPr="00805D37">
        <w:rPr>
          <w:sz w:val="32"/>
          <w:szCs w:val="32"/>
        </w:rPr>
        <w:t xml:space="preserve">Индуктивность измеряется  в генри  </w:t>
      </w:r>
      <w:r>
        <w:rPr>
          <w:sz w:val="32"/>
          <w:szCs w:val="32"/>
        </w:rPr>
        <w:t>(Гн).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>Реальные катушки индуктивности представляют собой большое количество витков медного провода, намотанного или непосредственно на сердечнике из магнитного материала (например, на торе) или на каркасе, который располагается на сердечнике (например, Ш-образный сердечник силового трансформатора).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Так как провод обладает сопротивлением, то эквивалентную схему индуктивности следует представлять в виде последовательного соединения идеальной индуктивности и сопротивления (рисунок 1.6). Эта схема справедлива для низких частот.</w:t>
      </w: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51760" cy="662940"/>
            <wp:effectExtent l="0" t="0" r="0" b="3810"/>
            <wp:docPr id="10" name="Рисунок 33" descr="Экв-НЧ-Сх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Экв-НЧ-Сх_L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ind w:firstLine="0"/>
        <w:jc w:val="center"/>
        <w:rPr>
          <w:sz w:val="32"/>
          <w:szCs w:val="32"/>
        </w:rPr>
      </w:pP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1.6 – Эвиванентная схма индуктивности на низких частотах.</w:t>
      </w:r>
    </w:p>
    <w:p w:rsidR="00661BBF" w:rsidRDefault="00661BBF" w:rsidP="00661BBF">
      <w:pPr>
        <w:rPr>
          <w:sz w:val="32"/>
          <w:szCs w:val="32"/>
        </w:rPr>
      </w:pPr>
    </w:p>
    <w:p w:rsidR="00661BBF" w:rsidRPr="00933921" w:rsidRDefault="00661BBF" w:rsidP="00661BBF">
      <w:pPr>
        <w:rPr>
          <w:sz w:val="32"/>
          <w:szCs w:val="32"/>
        </w:rPr>
      </w:pPr>
      <w:r w:rsidRPr="00933921">
        <w:rPr>
          <w:sz w:val="32"/>
          <w:szCs w:val="32"/>
        </w:rPr>
        <w:t>На высоких частотах необходимо еще</w:t>
      </w:r>
      <w:r>
        <w:rPr>
          <w:sz w:val="32"/>
          <w:szCs w:val="32"/>
        </w:rPr>
        <w:t xml:space="preserve"> учитывать межвитковые емкости. Эквивалентная схема индуктивности для этого случая показана на рисунке 1.7.</w:t>
      </w: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827020" cy="1165860"/>
            <wp:effectExtent l="0" t="0" r="0" b="0"/>
            <wp:docPr id="11" name="Рисунок 34" descr="Экв-ВЧ-Сх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Экв-ВЧ-Сх_L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Рисуногк 1.7 – Эквивалентная схема индуктивности на высоких частотах</w:t>
      </w: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rPr>
          <w:sz w:val="32"/>
          <w:szCs w:val="32"/>
        </w:rPr>
      </w:pPr>
    </w:p>
    <w:p w:rsidR="00661BBF" w:rsidRDefault="00661BBF" w:rsidP="00661BBF">
      <w:pPr>
        <w:rPr>
          <w:sz w:val="32"/>
          <w:szCs w:val="32"/>
        </w:rPr>
      </w:pPr>
      <w:r>
        <w:rPr>
          <w:b/>
          <w:sz w:val="32"/>
          <w:szCs w:val="32"/>
        </w:rPr>
        <w:t>Емкость</w:t>
      </w:r>
    </w:p>
    <w:p w:rsidR="00661BBF" w:rsidRPr="00933921" w:rsidRDefault="00661BBF" w:rsidP="00661BBF">
      <w:pPr>
        <w:rPr>
          <w:sz w:val="32"/>
          <w:szCs w:val="32"/>
        </w:rPr>
      </w:pPr>
      <w:r w:rsidRPr="00B86C2C">
        <w:rPr>
          <w:sz w:val="32"/>
          <w:szCs w:val="32"/>
        </w:rPr>
        <w:t xml:space="preserve">Емкостью  называется  идеализированный  элемент  электрической  цепи  по своим  свойствам  приближающийся  к  конденсатору,  в  котором  накапливается энергия электрического поля. </w:t>
      </w:r>
      <w:r>
        <w:rPr>
          <w:sz w:val="32"/>
          <w:szCs w:val="32"/>
        </w:rPr>
        <w:t xml:space="preserve">Обозначение на схемах – </w:t>
      </w:r>
      <w:r w:rsidRPr="00B86C2C">
        <w:rPr>
          <w:i/>
          <w:sz w:val="32"/>
          <w:szCs w:val="32"/>
        </w:rPr>
        <w:t>С</w:t>
      </w:r>
      <w:r>
        <w:rPr>
          <w:sz w:val="32"/>
          <w:szCs w:val="32"/>
        </w:rPr>
        <w:t>.</w:t>
      </w:r>
    </w:p>
    <w:p w:rsidR="00661BBF" w:rsidRDefault="00661BBF" w:rsidP="00661BBF">
      <w:pPr>
        <w:rPr>
          <w:sz w:val="32"/>
          <w:szCs w:val="32"/>
        </w:rPr>
      </w:pPr>
      <w:r w:rsidRPr="002B3E88">
        <w:rPr>
          <w:sz w:val="32"/>
          <w:szCs w:val="32"/>
        </w:rPr>
        <w:t xml:space="preserve"> </w:t>
      </w:r>
      <w:r>
        <w:rPr>
          <w:sz w:val="32"/>
          <w:szCs w:val="32"/>
        </w:rPr>
        <w:t>Условное графическое о</w:t>
      </w:r>
      <w:r w:rsidRPr="002B3E88">
        <w:rPr>
          <w:sz w:val="32"/>
          <w:szCs w:val="32"/>
        </w:rPr>
        <w:t xml:space="preserve">бозначение </w:t>
      </w:r>
      <w:r>
        <w:rPr>
          <w:sz w:val="32"/>
          <w:szCs w:val="32"/>
        </w:rPr>
        <w:t>емк</w:t>
      </w:r>
      <w:r w:rsidRPr="002B3E88">
        <w:rPr>
          <w:sz w:val="32"/>
          <w:szCs w:val="32"/>
        </w:rPr>
        <w:t>ости показано на рис</w:t>
      </w:r>
      <w:r>
        <w:rPr>
          <w:sz w:val="32"/>
          <w:szCs w:val="32"/>
        </w:rPr>
        <w:t>унке 1.8</w:t>
      </w:r>
      <w:r w:rsidRPr="002B3E88">
        <w:rPr>
          <w:sz w:val="32"/>
          <w:szCs w:val="32"/>
        </w:rPr>
        <w:t>.</w:t>
      </w: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60120" cy="861060"/>
            <wp:effectExtent l="0" t="0" r="0" b="0"/>
            <wp:docPr id="12" name="Рисунок 35" descr="Емк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Емкость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1.8 –  Емкость</w:t>
      </w:r>
    </w:p>
    <w:p w:rsidR="00661BBF" w:rsidRDefault="00661BBF" w:rsidP="00661BBF">
      <w:pPr>
        <w:rPr>
          <w:sz w:val="32"/>
          <w:szCs w:val="32"/>
        </w:rPr>
      </w:pPr>
      <w:r w:rsidRPr="00B86C2C">
        <w:rPr>
          <w:sz w:val="32"/>
          <w:szCs w:val="32"/>
        </w:rPr>
        <w:t xml:space="preserve">Единица  измерения  емкости  –  </w:t>
      </w:r>
      <w:r>
        <w:rPr>
          <w:sz w:val="32"/>
          <w:szCs w:val="32"/>
        </w:rPr>
        <w:t>ф</w:t>
      </w:r>
      <w:r w:rsidRPr="00B86C2C">
        <w:rPr>
          <w:sz w:val="32"/>
          <w:szCs w:val="32"/>
        </w:rPr>
        <w:t xml:space="preserve">арада </w:t>
      </w:r>
      <w:r>
        <w:rPr>
          <w:sz w:val="32"/>
          <w:szCs w:val="32"/>
        </w:rPr>
        <w:t>(</w:t>
      </w:r>
      <w:r w:rsidRPr="00B86C2C">
        <w:rPr>
          <w:sz w:val="32"/>
          <w:szCs w:val="32"/>
        </w:rPr>
        <w:t>Ф</w:t>
      </w:r>
      <w:r>
        <w:rPr>
          <w:sz w:val="32"/>
          <w:szCs w:val="32"/>
        </w:rPr>
        <w:t>)</w:t>
      </w:r>
      <w:r w:rsidRPr="00B86C2C">
        <w:rPr>
          <w:sz w:val="32"/>
          <w:szCs w:val="32"/>
        </w:rPr>
        <w:t xml:space="preserve">.  </w:t>
      </w:r>
      <w:r>
        <w:rPr>
          <w:sz w:val="32"/>
          <w:szCs w:val="32"/>
        </w:rPr>
        <w:t xml:space="preserve">Одна фарада – это очень большая емкость. В реальных схемех исполщьзуются </w:t>
      </w:r>
      <w:r>
        <w:rPr>
          <w:sz w:val="32"/>
          <w:szCs w:val="32"/>
        </w:rPr>
        <w:lastRenderedPageBreak/>
        <w:t>конденсаторы с емкостью порядка единиц-сотен микрофарад (1мкФ=10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 xml:space="preserve"> Ф), единиц-сотен нанофарад (1нФ=10</w:t>
      </w:r>
      <w:r>
        <w:rPr>
          <w:sz w:val="32"/>
          <w:szCs w:val="32"/>
          <w:vertAlign w:val="superscript"/>
        </w:rPr>
        <w:t>-9</w:t>
      </w:r>
      <w:r>
        <w:rPr>
          <w:sz w:val="32"/>
          <w:szCs w:val="32"/>
        </w:rPr>
        <w:t xml:space="preserve"> Ф), единиц-сотен пикофарад (1пФ=10</w:t>
      </w:r>
      <w:r>
        <w:rPr>
          <w:sz w:val="32"/>
          <w:szCs w:val="32"/>
          <w:vertAlign w:val="superscript"/>
        </w:rPr>
        <w:t>-12</w:t>
      </w:r>
      <w:r>
        <w:rPr>
          <w:sz w:val="32"/>
          <w:szCs w:val="32"/>
        </w:rPr>
        <w:t xml:space="preserve"> Ф).</w:t>
      </w: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 xml:space="preserve">Конденсаторы представляют собой токопроводящие пластины, разделенные диэлектриком. У диэлектрика все-таки существует некоторая проводимость, хотя и очень-очень маленькая. За счет этой проводимости возникают тепловые потери, которые возрастают с частотой. Эти потери учитываются включением сопротивления параллельно идеальной емкости (рисунок 1.9). </w:t>
      </w:r>
    </w:p>
    <w:p w:rsidR="00661BBF" w:rsidRDefault="0050366A" w:rsidP="00661BBF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10740" cy="1394460"/>
            <wp:effectExtent l="0" t="0" r="3810" b="0"/>
            <wp:docPr id="13" name="Рисунок 36" descr="Экв-Сх_С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Экв-Сх_С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BF" w:rsidRDefault="00661BBF" w:rsidP="00661BBF">
      <w:pPr>
        <w:ind w:firstLine="0"/>
        <w:jc w:val="center"/>
        <w:rPr>
          <w:sz w:val="32"/>
          <w:szCs w:val="32"/>
        </w:rPr>
      </w:pPr>
    </w:p>
    <w:p w:rsidR="00661BBF" w:rsidRDefault="00661BBF" w:rsidP="00661BB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1.9 – Эквивалентная схема емкости</w:t>
      </w:r>
    </w:p>
    <w:p w:rsidR="00661BBF" w:rsidRDefault="00661BBF" w:rsidP="00661BBF">
      <w:pPr>
        <w:ind w:firstLine="0"/>
        <w:jc w:val="center"/>
        <w:rPr>
          <w:sz w:val="32"/>
          <w:szCs w:val="32"/>
        </w:rPr>
      </w:pPr>
    </w:p>
    <w:p w:rsidR="00661BBF" w:rsidRDefault="00661BBF" w:rsidP="00661BBF">
      <w:pPr>
        <w:rPr>
          <w:sz w:val="32"/>
          <w:szCs w:val="32"/>
        </w:rPr>
      </w:pPr>
      <w:r>
        <w:rPr>
          <w:sz w:val="32"/>
          <w:szCs w:val="32"/>
        </w:rPr>
        <w:t xml:space="preserve">Условные графические обозначения других радиоэлементов можно посмотреть в соответствующих стандартах: ГОСТ 2.747-68 «Размеры условных графических обозначений в электрических схемах», </w:t>
      </w:r>
      <w:r w:rsidRPr="00A40E30">
        <w:rPr>
          <w:sz w:val="32"/>
          <w:szCs w:val="32"/>
        </w:rPr>
        <w:t>ГОСТ 2.730-73 «Обозначения условные графические в схемах. Приборы полупроводниковые»,</w:t>
      </w:r>
      <w:r>
        <w:rPr>
          <w:sz w:val="32"/>
          <w:szCs w:val="32"/>
        </w:rPr>
        <w:t xml:space="preserve"> </w:t>
      </w:r>
      <w:r w:rsidRPr="00A40E30">
        <w:rPr>
          <w:sz w:val="32"/>
          <w:szCs w:val="32"/>
        </w:rPr>
        <w:t>ГОСТ 2.743-91  Обозначения условные графические в схемах. Элементы цифровой техники»</w:t>
      </w:r>
      <w:r>
        <w:rPr>
          <w:sz w:val="32"/>
          <w:szCs w:val="32"/>
        </w:rPr>
        <w:t>.</w:t>
      </w:r>
    </w:p>
    <w:p w:rsidR="00661BBF" w:rsidRDefault="00661BBF" w:rsidP="00661BBF">
      <w:pPr>
        <w:rPr>
          <w:sz w:val="32"/>
          <w:szCs w:val="32"/>
        </w:rPr>
      </w:pPr>
    </w:p>
    <w:p w:rsidR="00DB5269" w:rsidRDefault="00DB5269"/>
    <w:sectPr w:rsidR="00DB5269" w:rsidSect="00DB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BF"/>
    <w:rsid w:val="0050366A"/>
    <w:rsid w:val="00661BBF"/>
    <w:rsid w:val="009867F1"/>
    <w:rsid w:val="00DB5269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F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661BBF"/>
    <w:pPr>
      <w:widowControl w:val="0"/>
      <w:spacing w:before="220"/>
      <w:ind w:firstLine="0"/>
      <w:jc w:val="center"/>
    </w:pPr>
    <w:rPr>
      <w:rFonts w:eastAsia="Times New Roman"/>
      <w:b/>
      <w:snapToGrid w:val="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61BBF"/>
    <w:rPr>
      <w:rFonts w:eastAsia="Times New Roman"/>
      <w:b/>
      <w:snapToGrid w:val="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1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1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F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661BBF"/>
    <w:pPr>
      <w:widowControl w:val="0"/>
      <w:spacing w:before="220"/>
      <w:ind w:firstLine="0"/>
      <w:jc w:val="center"/>
    </w:pPr>
    <w:rPr>
      <w:rFonts w:eastAsia="Times New Roman"/>
      <w:b/>
      <w:snapToGrid w:val="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61BBF"/>
    <w:rPr>
      <w:rFonts w:eastAsia="Times New Roman"/>
      <w:b/>
      <w:snapToGrid w:val="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61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1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2</cp:revision>
  <dcterms:created xsi:type="dcterms:W3CDTF">2023-03-17T08:48:00Z</dcterms:created>
  <dcterms:modified xsi:type="dcterms:W3CDTF">2023-03-17T08:48:00Z</dcterms:modified>
</cp:coreProperties>
</file>