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oyqt19tqv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Hierophant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i67kju2qi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Threshold Stewardship · Liminal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Procedural Systems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Hierophant specialization operates within the Arcanum runtime. It specifies workflows, gates, and enforcement behaviors aligned with the Hierophant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Master Canon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3lk9cb3mg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elyjhfpb6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HP-1 — Eligibility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unresolved authority, gatekeeping, or coercion violations,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emotional stability and restraint.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4n7sr58im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 (no initiation, no authority),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(dependency, premature transition),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reversibility guarantees,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assurances.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cd9plzrnt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Threshold Recognition 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03vajosu5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HP-3 — Liminal Signal Detection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surfaces indicators of transition such as: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developmental shifts,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loosening,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endings or beginnings.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are presented descriptively, not prescriptively.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t4q33vbql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HP-4 — Non-Directive Framing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threshold is recognized, the system: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frames the liminal space without instruction,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readiness declarations,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reflection without obligation.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iiolcwsv9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47ymmen8s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i2ue6v86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t5j6eb8lf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Rite &amp; Container Management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wo3q692mu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HP-5 — Optional Rite Offering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rite or container is offered: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consent is required,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is framed as optional,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 (pause, observe, exit) are clearly presented.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uc7r77822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HP-6 — Ethical Pacing Gate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 pacing by: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slowing progression when destabilization is detected,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pausing rites when consent wavers,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prioritizing safety over continuity.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r68lvlo4q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HP-7 — Reversibility Enforcement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all points, the system ensures: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rites may be paused,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may be exited,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 may be reversed or abandoned.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etf4oivna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Safeguard Enforcement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64fwavvzi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HP-8 — Authority Drift Detection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for: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priestly language,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of initiation or legitimacy,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or completion declarations.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output blocking and audit logging.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2cdaymvfk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HP-9 — Dependency Prevention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reliance on the Hierophant role increases: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autonomy reminders are issued,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supports are encouraged,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reduces its presence.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xvm6zez5z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Cross-Specialization Interaction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ulg9pw71c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HP-10 — Deference Protocols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system must defer: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timing orientation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distortion detection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facilitation to the </w:t>
      </w:r>
      <w:r w:rsidDel="00000000" w:rsidR="00000000" w:rsidRPr="00000000">
        <w:rPr>
          <w:b w:val="1"/>
          <w:bCs w:val="1"/>
          <w:rtl w:val="0"/>
        </w:rPr>
        <w:t xml:space="preserve">Necromancer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cycles to the </w:t>
      </w:r>
      <w:r w:rsidDel="00000000" w:rsidR="00000000" w:rsidRPr="00000000">
        <w:rPr>
          <w:b w:val="1"/>
          <w:bCs w:val="1"/>
          <w:rtl w:val="0"/>
        </w:rPr>
        <w:t xml:space="preserve">Druid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uxkyg390j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HP-11 — Dialogical Interface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Hierophant outputs must be framed as: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invitations,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reflections,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witnessing statements.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Commands, prescriptions, or authorizations are prohibited.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ib5rjvde2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kwnugymf3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c2sz4jpprq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8qmo4r9tl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Audit &amp; Logging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cldmdlgn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HP-12 — Event Logging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 recognitions,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verifications,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interventions,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ouwqajrv0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Exit &amp; Pause Procedures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o27lo13lo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HP-13 — Voluntary Exit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Hierophant practice at any time.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weks8kqgl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Handling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qs6w1ca3i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HP-14 — Protective Stall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Hierophant functions,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x555elk7x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5luz87ui5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Hierophant procedures enable authority, coercion, or dependency, they are invalid.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protect liminality as a voluntary, humane, and ethical space.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Hierophant — Procedural Systems Canon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