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183" w:lineRule="exact"/>
        <w:ind w:left="9515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918316" cy="11658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16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101"/>
        <w:ind w:left="117" w:right="0" w:firstLine="0"/>
        <w:jc w:val="left"/>
        <w:rPr>
          <w:rFonts w:ascii="Trebuchet MS"/>
          <w:sz w:val="12"/>
        </w:rPr>
      </w:pPr>
      <w:r>
        <w:rPr>
          <w:rFonts w:ascii="Trebuchet MS"/>
          <w:w w:val="90"/>
          <w:sz w:val="12"/>
        </w:rPr>
        <w:t>See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discussions,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stats,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and</w:t>
      </w:r>
      <w:r>
        <w:rPr>
          <w:rFonts w:ascii="Trebuchet MS"/>
          <w:spacing w:val="3"/>
          <w:w w:val="90"/>
          <w:sz w:val="12"/>
        </w:rPr>
        <w:t> </w:t>
      </w:r>
      <w:r>
        <w:rPr>
          <w:rFonts w:ascii="Trebuchet MS"/>
          <w:w w:val="90"/>
          <w:sz w:val="12"/>
        </w:rPr>
        <w:t>author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profiles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for</w:t>
      </w:r>
      <w:r>
        <w:rPr>
          <w:rFonts w:ascii="Trebuchet MS"/>
          <w:spacing w:val="3"/>
          <w:w w:val="90"/>
          <w:sz w:val="12"/>
        </w:rPr>
        <w:t> </w:t>
      </w:r>
      <w:r>
        <w:rPr>
          <w:rFonts w:ascii="Trebuchet MS"/>
          <w:w w:val="90"/>
          <w:sz w:val="12"/>
        </w:rPr>
        <w:t>this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publication</w:t>
      </w:r>
      <w:r>
        <w:rPr>
          <w:rFonts w:ascii="Trebuchet MS"/>
          <w:spacing w:val="2"/>
          <w:w w:val="90"/>
          <w:sz w:val="12"/>
        </w:rPr>
        <w:t> </w:t>
      </w:r>
      <w:r>
        <w:rPr>
          <w:rFonts w:ascii="Trebuchet MS"/>
          <w:w w:val="90"/>
          <w:sz w:val="12"/>
        </w:rPr>
        <w:t>at:</w:t>
      </w:r>
      <w:r>
        <w:rPr>
          <w:rFonts w:ascii="Trebuchet MS"/>
          <w:spacing w:val="3"/>
          <w:w w:val="90"/>
          <w:sz w:val="12"/>
        </w:rPr>
        <w:t> </w:t>
      </w:r>
      <w:hyperlink r:id="rId6">
        <w:r>
          <w:rPr>
            <w:rFonts w:ascii="Trebuchet MS"/>
            <w:color w:val="3773A1"/>
            <w:w w:val="90"/>
            <w:sz w:val="12"/>
          </w:rPr>
          <w:t>https://www.researchgate.net/publication/309637872</w:t>
        </w:r>
      </w:hyperlink>
    </w:p>
    <w:p>
      <w:pPr>
        <w:pStyle w:val="BodyText"/>
        <w:rPr>
          <w:rFonts w:ascii="Trebuchet MS"/>
          <w:sz w:val="16"/>
        </w:rPr>
      </w:pPr>
    </w:p>
    <w:p>
      <w:pPr>
        <w:spacing w:line="302" w:lineRule="auto" w:before="95"/>
        <w:ind w:left="117" w:right="659" w:firstLine="0"/>
        <w:jc w:val="left"/>
        <w:rPr>
          <w:rFonts w:ascii="Georgia"/>
          <w:sz w:val="26"/>
        </w:rPr>
      </w:pPr>
      <w:hyperlink r:id="rId7">
        <w:r>
          <w:rPr>
            <w:rFonts w:ascii="Georgia"/>
            <w:w w:val="115"/>
            <w:sz w:val="26"/>
          </w:rPr>
          <w:t>Chemistry</w:t>
        </w:r>
        <w:r>
          <w:rPr>
            <w:rFonts w:ascii="Georgia"/>
            <w:spacing w:val="-15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in</w:t>
        </w:r>
        <w:r>
          <w:rPr>
            <w:rFonts w:ascii="Georgia"/>
            <w:spacing w:val="-15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Our</w:t>
        </w:r>
        <w:r>
          <w:rPr>
            <w:rFonts w:ascii="Georgia"/>
            <w:spacing w:val="-15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Daily</w:t>
        </w:r>
        <w:r>
          <w:rPr>
            <w:rFonts w:ascii="Georgia"/>
            <w:spacing w:val="-15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Life:</w:t>
        </w:r>
        <w:r>
          <w:rPr>
            <w:rFonts w:ascii="Georgia"/>
            <w:spacing w:val="-14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Preliminary</w:t>
        </w:r>
        <w:r>
          <w:rPr>
            <w:rFonts w:ascii="Georgia"/>
            <w:spacing w:val="-15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Information.</w:t>
        </w:r>
        <w:r>
          <w:rPr>
            <w:rFonts w:ascii="Georgia"/>
            <w:spacing w:val="-15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International</w:t>
        </w:r>
        <w:r>
          <w:rPr>
            <w:rFonts w:ascii="Georgia"/>
            <w:spacing w:val="-15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Journal</w:t>
        </w:r>
        <w:r>
          <w:rPr>
            <w:rFonts w:ascii="Georgia"/>
            <w:spacing w:val="-15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of</w:t>
        </w:r>
        <w:r>
          <w:rPr>
            <w:rFonts w:ascii="Georgia"/>
            <w:spacing w:val="-69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Home</w:t>
        </w:r>
        <w:r>
          <w:rPr>
            <w:rFonts w:ascii="Georgia"/>
            <w:spacing w:val="-12"/>
            <w:w w:val="115"/>
            <w:sz w:val="26"/>
          </w:rPr>
          <w:t> </w:t>
        </w:r>
        <w:r>
          <w:rPr>
            <w:rFonts w:ascii="Georgia"/>
            <w:w w:val="115"/>
            <w:sz w:val="26"/>
          </w:rPr>
          <w:t>Science</w:t>
        </w:r>
      </w:hyperlink>
    </w:p>
    <w:p>
      <w:pPr>
        <w:spacing w:before="302"/>
        <w:ind w:left="117" w:right="0" w:firstLine="0"/>
        <w:jc w:val="left"/>
        <w:rPr>
          <w:rFonts w:ascii="Trebuchet MS" w:hAnsi="Trebuchet MS"/>
          <w:sz w:val="13"/>
        </w:rPr>
      </w:pPr>
      <w:r>
        <w:rPr>
          <w:rFonts w:ascii="Trebuchet MS" w:hAnsi="Trebuchet MS"/>
          <w:b/>
          <w:color w:val="212121"/>
          <w:spacing w:val="-1"/>
          <w:w w:val="95"/>
          <w:sz w:val="13"/>
        </w:rPr>
        <w:t>Article</w:t>
      </w:r>
      <w:r>
        <w:rPr>
          <w:rFonts w:ascii="Trebuchet MS" w:hAnsi="Trebuchet MS"/>
          <w:b/>
          <w:color w:val="212121"/>
          <w:spacing w:val="-11"/>
          <w:w w:val="95"/>
          <w:sz w:val="13"/>
        </w:rPr>
        <w:t> </w:t>
      </w:r>
      <w:r>
        <w:rPr>
          <w:rFonts w:ascii="Trebuchet MS" w:hAnsi="Trebuchet MS"/>
          <w:color w:val="333333"/>
          <w:w w:val="95"/>
          <w:sz w:val="13"/>
        </w:rPr>
        <w:t>·</w:t>
      </w:r>
      <w:r>
        <w:rPr>
          <w:rFonts w:ascii="Trebuchet MS" w:hAnsi="Trebuchet MS"/>
          <w:color w:val="333333"/>
          <w:spacing w:val="-10"/>
          <w:w w:val="95"/>
          <w:sz w:val="13"/>
        </w:rPr>
        <w:t> </w:t>
      </w:r>
      <w:r>
        <w:rPr>
          <w:rFonts w:ascii="Trebuchet MS" w:hAnsi="Trebuchet MS"/>
          <w:color w:val="333333"/>
          <w:w w:val="95"/>
          <w:sz w:val="13"/>
        </w:rPr>
        <w:t>November</w:t>
      </w:r>
      <w:r>
        <w:rPr>
          <w:rFonts w:ascii="Trebuchet MS" w:hAnsi="Trebuchet MS"/>
          <w:color w:val="333333"/>
          <w:spacing w:val="-10"/>
          <w:w w:val="95"/>
          <w:sz w:val="13"/>
        </w:rPr>
        <w:t> </w:t>
      </w:r>
      <w:r>
        <w:rPr>
          <w:rFonts w:ascii="Trebuchet MS" w:hAnsi="Trebuchet MS"/>
          <w:color w:val="333333"/>
          <w:w w:val="95"/>
          <w:sz w:val="13"/>
        </w:rPr>
        <w:t>2016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15"/>
        </w:rPr>
      </w:pPr>
    </w:p>
    <w:p>
      <w:pPr>
        <w:tabs>
          <w:tab w:pos="5433" w:val="left" w:leader="none"/>
        </w:tabs>
        <w:spacing w:line="20" w:lineRule="exact"/>
        <w:ind w:left="117" w:right="0" w:firstLine="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239.25pt;height:.7pt;mso-position-horizontal-relative:char;mso-position-vertical-relative:line" coordorigin="0,0" coordsize="4785,14">
            <v:rect style="position:absolute;left:0;top:0;width:4785;height:14" filled="true" fillcolor="#cccccc" stroked="false">
              <v:fill type="solid"/>
            </v:rect>
          </v:group>
        </w:pict>
      </w:r>
      <w:r>
        <w:rPr>
          <w:rFonts w:ascii="Trebuchet MS"/>
          <w:sz w:val="2"/>
        </w:rPr>
      </w:r>
      <w:r>
        <w:rPr>
          <w:rFonts w:ascii="Trebuchet MS"/>
          <w:sz w:val="2"/>
        </w:rPr>
        <w:tab/>
      </w:r>
      <w:r>
        <w:rPr>
          <w:rFonts w:ascii="Trebuchet MS"/>
          <w:sz w:val="2"/>
        </w:rPr>
        <w:pict>
          <v:group style="width:239.25pt;height:.7pt;mso-position-horizontal-relative:char;mso-position-vertical-relative:line" coordorigin="0,0" coordsize="4785,14">
            <v:rect style="position:absolute;left:0;top:0;width:4785;height:14" filled="true" fillcolor="#cccccc" stroked="false">
              <v:fill type="solid"/>
            </v:rect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type w:val="continuous"/>
          <w:pgSz w:w="12240" w:h="15840"/>
          <w:pgMar w:top="660" w:bottom="0" w:left="680" w:right="500"/>
        </w:sectPr>
      </w:pPr>
    </w:p>
    <w:p>
      <w:pPr>
        <w:spacing w:before="98"/>
        <w:ind w:left="117" w:right="0" w:firstLine="0"/>
        <w:jc w:val="left"/>
        <w:rPr>
          <w:rFonts w:ascii="Trebuchet MS"/>
          <w:sz w:val="10"/>
        </w:rPr>
      </w:pPr>
      <w:r>
        <w:rPr>
          <w:rFonts w:ascii="Trebuchet MS"/>
          <w:color w:val="333333"/>
          <w:w w:val="105"/>
          <w:sz w:val="10"/>
        </w:rPr>
        <w:t>CITATIONS</w:t>
      </w:r>
    </w:p>
    <w:p>
      <w:pPr>
        <w:spacing w:before="41"/>
        <w:ind w:left="117" w:right="0" w:firstLine="0"/>
        <w:jc w:val="left"/>
        <w:rPr>
          <w:rFonts w:ascii="Trebuchet MS"/>
          <w:sz w:val="16"/>
        </w:rPr>
      </w:pPr>
      <w:r>
        <w:rPr>
          <w:rFonts w:ascii="Trebuchet MS"/>
          <w:w w:val="94"/>
          <w:sz w:val="16"/>
        </w:rPr>
        <w:t>6</w:t>
      </w:r>
    </w:p>
    <w:p>
      <w:pPr>
        <w:spacing w:before="98"/>
        <w:ind w:left="117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color w:val="333333"/>
          <w:w w:val="105"/>
          <w:sz w:val="10"/>
        </w:rPr>
        <w:t>READS</w:t>
      </w:r>
    </w:p>
    <w:p>
      <w:pPr>
        <w:spacing w:before="41"/>
        <w:ind w:left="11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345,404</w:t>
      </w:r>
    </w:p>
    <w:p>
      <w:pPr>
        <w:spacing w:after="0"/>
        <w:jc w:val="left"/>
        <w:rPr>
          <w:rFonts w:ascii="Trebuchet MS"/>
          <w:sz w:val="16"/>
        </w:rPr>
        <w:sectPr>
          <w:type w:val="continuous"/>
          <w:pgSz w:w="12240" w:h="15840"/>
          <w:pgMar w:top="660" w:bottom="0" w:left="680" w:right="500"/>
          <w:cols w:num="2" w:equalWidth="0">
            <w:col w:w="634" w:space="4682"/>
            <w:col w:w="5744"/>
          </w:cols>
        </w:sectPr>
      </w:pPr>
    </w:p>
    <w:p>
      <w:pPr>
        <w:pStyle w:val="BodyText"/>
        <w:spacing w:before="9"/>
        <w:rPr>
          <w:rFonts w:ascii="Trebuchet MS"/>
          <w:sz w:val="20"/>
        </w:rPr>
      </w:pPr>
    </w:p>
    <w:p>
      <w:pPr>
        <w:spacing w:before="106"/>
        <w:ind w:left="117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color w:val="212121"/>
          <w:w w:val="90"/>
          <w:sz w:val="13"/>
        </w:rPr>
        <w:t>1</w:t>
      </w:r>
      <w:r>
        <w:rPr>
          <w:rFonts w:ascii="Trebuchet MS"/>
          <w:b/>
          <w:color w:val="212121"/>
          <w:spacing w:val="-2"/>
          <w:w w:val="90"/>
          <w:sz w:val="13"/>
        </w:rPr>
        <w:t> </w:t>
      </w:r>
      <w:r>
        <w:rPr>
          <w:rFonts w:ascii="Trebuchet MS"/>
          <w:b/>
          <w:color w:val="212121"/>
          <w:w w:val="90"/>
          <w:sz w:val="13"/>
        </w:rPr>
        <w:t>author:</w:t>
      </w:r>
    </w:p>
    <w:p>
      <w:pPr>
        <w:pStyle w:val="BodyText"/>
        <w:spacing w:before="10"/>
        <w:rPr>
          <w:rFonts w:ascii="Trebuchet MS"/>
          <w:b/>
          <w:sz w:val="8"/>
        </w:rPr>
      </w:pPr>
    </w:p>
    <w:p>
      <w:pPr>
        <w:spacing w:before="105"/>
        <w:ind w:left="648" w:right="0" w:firstLine="0"/>
        <w:jc w:val="left"/>
        <w:rPr>
          <w:rFonts w:ascii="Trebuchet MS"/>
          <w:sz w:val="13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506345</wp:posOffset>
            </wp:positionH>
            <wp:positionV relativeFrom="paragraph">
              <wp:posOffset>68234</wp:posOffset>
            </wp:positionV>
            <wp:extent cx="253172" cy="253172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72" cy="25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rFonts w:ascii="Trebuchet MS"/>
            <w:color w:val="3773A1"/>
            <w:w w:val="95"/>
            <w:sz w:val="13"/>
          </w:rPr>
          <w:t>Sanjay</w:t>
        </w:r>
        <w:r>
          <w:rPr>
            <w:rFonts w:ascii="Trebuchet MS"/>
            <w:color w:val="3773A1"/>
            <w:spacing w:val="-4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Roy</w:t>
        </w:r>
      </w:hyperlink>
    </w:p>
    <w:p>
      <w:pPr>
        <w:spacing w:before="61"/>
        <w:ind w:left="648" w:right="0" w:firstLine="0"/>
        <w:jc w:val="left"/>
        <w:rPr>
          <w:rFonts w:ascii="Trebuchet MS"/>
          <w:sz w:val="13"/>
        </w:rPr>
      </w:pPr>
      <w:hyperlink r:id="rId10">
        <w:r>
          <w:rPr>
            <w:rFonts w:ascii="Trebuchet MS"/>
            <w:color w:val="212121"/>
            <w:w w:val="95"/>
            <w:sz w:val="13"/>
          </w:rPr>
          <w:t>Netaji</w:t>
        </w:r>
        <w:r>
          <w:rPr>
            <w:rFonts w:ascii="Trebuchet MS"/>
            <w:color w:val="212121"/>
            <w:spacing w:val="-4"/>
            <w:w w:val="95"/>
            <w:sz w:val="13"/>
          </w:rPr>
          <w:t> </w:t>
        </w:r>
        <w:r>
          <w:rPr>
            <w:rFonts w:ascii="Trebuchet MS"/>
            <w:color w:val="212121"/>
            <w:w w:val="95"/>
            <w:sz w:val="13"/>
          </w:rPr>
          <w:t>Subhas</w:t>
        </w:r>
        <w:r>
          <w:rPr>
            <w:rFonts w:ascii="Trebuchet MS"/>
            <w:color w:val="212121"/>
            <w:spacing w:val="-3"/>
            <w:w w:val="95"/>
            <w:sz w:val="13"/>
          </w:rPr>
          <w:t> </w:t>
        </w:r>
        <w:r>
          <w:rPr>
            <w:rFonts w:ascii="Trebuchet MS"/>
            <w:color w:val="212121"/>
            <w:w w:val="95"/>
            <w:sz w:val="13"/>
          </w:rPr>
          <w:t>Open</w:t>
        </w:r>
        <w:r>
          <w:rPr>
            <w:rFonts w:ascii="Trebuchet MS"/>
            <w:color w:val="212121"/>
            <w:spacing w:val="-3"/>
            <w:w w:val="95"/>
            <w:sz w:val="13"/>
          </w:rPr>
          <w:t> </w:t>
        </w:r>
        <w:r>
          <w:rPr>
            <w:rFonts w:ascii="Trebuchet MS"/>
            <w:color w:val="212121"/>
            <w:w w:val="95"/>
            <w:sz w:val="13"/>
          </w:rPr>
          <w:t>University</w:t>
        </w:r>
      </w:hyperlink>
    </w:p>
    <w:p>
      <w:pPr>
        <w:spacing w:before="98"/>
        <w:ind w:left="648" w:right="0" w:firstLine="0"/>
        <w:jc w:val="left"/>
        <w:rPr>
          <w:rFonts w:ascii="Trebuchet MS"/>
          <w:sz w:val="10"/>
        </w:rPr>
      </w:pPr>
      <w:r>
        <w:rPr/>
        <w:pict>
          <v:group style="position:absolute;margin-left:66.449501pt;margin-top:17.843239pt;width:43.2pt;height:14pt;mso-position-horizontal-relative:page;mso-position-vertical-relative:paragraph;z-index:-15727616;mso-wrap-distance-left:0;mso-wrap-distance-right:0" coordorigin="1329,357" coordsize="864,280">
            <v:shape style="position:absolute;left:1335;top:363;width:851;height:266" coordorigin="1336,364" coordsize="851,266" path="m1336,609l1336,383,1336,381,1336,378,1337,376,1338,373,1340,371,1341,369,1343,367,1345,366,1348,365,1350,364,1353,364,1356,364,2166,364,2169,364,2171,364,2174,365,2176,366,2178,367,2180,369,2182,371,2184,373,2185,376,2186,378,2186,381,2186,383,2186,609,2186,612,2186,615,2185,617,2184,619,2166,629,1356,629,1336,612,1336,609xe" filled="false" stroked="true" strokeweight=".664495pt" strokecolor="#cccccc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350;top:376;width:820;height:240" type="#_x0000_t202" filled="false" stroked="false">
              <v:textbox inset="0,0,0,0">
                <w:txbxContent>
                  <w:p>
                    <w:pPr>
                      <w:spacing w:before="59"/>
                      <w:ind w:left="124" w:right="0" w:firstLine="0"/>
                      <w:jc w:val="left"/>
                      <w:rPr>
                        <w:rFonts w:ascii="Trebuchet MS"/>
                        <w:sz w:val="10"/>
                      </w:rPr>
                    </w:pPr>
                    <w:hyperlink r:id="rId11"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SEE</w:t>
                      </w:r>
                      <w:r>
                        <w:rPr>
                          <w:rFonts w:ascii="Trebuchet MS"/>
                          <w:color w:val="333333"/>
                          <w:spacing w:val="-10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Trebuchet MS"/>
                          <w:color w:val="333333"/>
                          <w:w w:val="105"/>
                          <w:sz w:val="10"/>
                        </w:rPr>
                        <w:t>PROFILE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rebuchet MS"/>
          <w:b/>
          <w:w w:val="95"/>
          <w:sz w:val="12"/>
        </w:rPr>
        <w:t>120</w:t>
      </w:r>
      <w:r>
        <w:rPr>
          <w:rFonts w:ascii="Trebuchet MS"/>
          <w:b/>
          <w:spacing w:val="-3"/>
          <w:w w:val="95"/>
          <w:sz w:val="12"/>
        </w:rPr>
        <w:t> </w:t>
      </w:r>
      <w:r>
        <w:rPr>
          <w:rFonts w:ascii="Trebuchet MS"/>
          <w:color w:val="333333"/>
          <w:w w:val="95"/>
          <w:sz w:val="10"/>
        </w:rPr>
        <w:t>PUBLICATIONS</w:t>
      </w:r>
      <w:r>
        <w:rPr>
          <w:rFonts w:ascii="Trebuchet MS"/>
          <w:color w:val="333333"/>
          <w:spacing w:val="40"/>
          <w:sz w:val="10"/>
        </w:rPr>
        <w:t> </w:t>
      </w:r>
      <w:r>
        <w:rPr>
          <w:rFonts w:ascii="Trebuchet MS"/>
          <w:b/>
          <w:w w:val="95"/>
          <w:sz w:val="12"/>
        </w:rPr>
        <w:t>1,101</w:t>
      </w:r>
      <w:r>
        <w:rPr>
          <w:rFonts w:ascii="Trebuchet MS"/>
          <w:b/>
          <w:spacing w:val="-2"/>
          <w:w w:val="95"/>
          <w:sz w:val="12"/>
        </w:rPr>
        <w:t> </w:t>
      </w:r>
      <w:r>
        <w:rPr>
          <w:rFonts w:ascii="Trebuchet MS"/>
          <w:color w:val="333333"/>
          <w:w w:val="95"/>
          <w:sz w:val="10"/>
        </w:rPr>
        <w:t>CITATIONS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7"/>
        <w:rPr>
          <w:rFonts w:ascii="Trebuchet MS"/>
        </w:rPr>
      </w:pPr>
    </w:p>
    <w:p>
      <w:pPr>
        <w:spacing w:before="0"/>
        <w:ind w:left="117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color w:val="212121"/>
          <w:w w:val="95"/>
          <w:sz w:val="13"/>
        </w:rPr>
        <w:t>Some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of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the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authors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of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this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publication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are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also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working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on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these</w:t>
      </w:r>
      <w:r>
        <w:rPr>
          <w:rFonts w:ascii="Trebuchet MS"/>
          <w:b/>
          <w:color w:val="212121"/>
          <w:spacing w:val="-9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related</w:t>
      </w:r>
      <w:r>
        <w:rPr>
          <w:rFonts w:ascii="Trebuchet MS"/>
          <w:b/>
          <w:color w:val="212121"/>
          <w:spacing w:val="-10"/>
          <w:w w:val="95"/>
          <w:sz w:val="13"/>
        </w:rPr>
        <w:t> </w:t>
      </w:r>
      <w:r>
        <w:rPr>
          <w:rFonts w:ascii="Trebuchet MS"/>
          <w:b/>
          <w:color w:val="212121"/>
          <w:w w:val="95"/>
          <w:sz w:val="13"/>
        </w:rPr>
        <w:t>projects:</w:t>
      </w:r>
    </w:p>
    <w:p>
      <w:pPr>
        <w:pStyle w:val="BodyText"/>
        <w:spacing w:before="9"/>
        <w:rPr>
          <w:rFonts w:ascii="Trebuchet MS"/>
          <w:b/>
          <w:sz w:val="23"/>
        </w:rPr>
      </w:pPr>
    </w:p>
    <w:p>
      <w:pPr>
        <w:spacing w:before="104"/>
        <w:ind w:left="715" w:right="0" w:firstLine="0"/>
        <w:jc w:val="left"/>
        <w:rPr>
          <w:rFonts w:ascii="Trebuchet MS"/>
          <w:sz w:val="13"/>
        </w:rPr>
      </w:pPr>
      <w:r>
        <w:rPr/>
        <w:pict>
          <v:group style="position:absolute;margin-left:39.869701pt;margin-top:-5.309107pt;width:26.6pt;height:56.5pt;mso-position-horizontal-relative:page;mso-position-vertical-relative:paragraph;z-index:15730176" coordorigin="797,-106" coordsize="532,1130">
            <v:shape style="position:absolute;left:797;top:-107;width:532;height:532" type="#_x0000_t75" stroked="false">
              <v:imagedata r:id="rId12" o:title=""/>
            </v:shape>
            <v:shape style="position:absolute;left:797;top:491;width:532;height:532" type="#_x0000_t75" stroked="false">
              <v:imagedata r:id="rId12" o:title=""/>
            </v:shape>
            <w10:wrap type="none"/>
          </v:group>
        </w:pict>
      </w:r>
      <w:r>
        <w:rPr>
          <w:rFonts w:ascii="Trebuchet MS"/>
          <w:color w:val="333333"/>
          <w:w w:val="95"/>
          <w:sz w:val="13"/>
        </w:rPr>
        <w:t>Nanomaterials</w:t>
      </w:r>
      <w:r>
        <w:rPr>
          <w:rFonts w:ascii="Trebuchet MS"/>
          <w:color w:val="333333"/>
          <w:spacing w:val="-8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and</w:t>
      </w:r>
      <w:r>
        <w:rPr>
          <w:rFonts w:ascii="Trebuchet MS"/>
          <w:color w:val="333333"/>
          <w:spacing w:val="-8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their</w:t>
      </w:r>
      <w:r>
        <w:rPr>
          <w:rFonts w:ascii="Trebuchet MS"/>
          <w:color w:val="333333"/>
          <w:spacing w:val="-7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performance</w:t>
      </w:r>
      <w:r>
        <w:rPr>
          <w:rFonts w:ascii="Trebuchet MS"/>
          <w:color w:val="333333"/>
          <w:spacing w:val="-2"/>
          <w:w w:val="95"/>
          <w:sz w:val="13"/>
        </w:rPr>
        <w:t> </w:t>
      </w:r>
      <w:hyperlink r:id="rId13">
        <w:r>
          <w:rPr>
            <w:rFonts w:ascii="Trebuchet MS"/>
            <w:color w:val="3773A1"/>
            <w:w w:val="95"/>
            <w:sz w:val="13"/>
          </w:rPr>
          <w:t>View</w:t>
        </w:r>
        <w:r>
          <w:rPr>
            <w:rFonts w:ascii="Trebuchet MS"/>
            <w:color w:val="3773A1"/>
            <w:spacing w:val="-8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project</w:t>
        </w:r>
      </w:hyperlink>
    </w:p>
    <w:p>
      <w:pPr>
        <w:pStyle w:val="BodyText"/>
        <w:spacing w:before="6"/>
        <w:rPr>
          <w:rFonts w:ascii="Trebuchet MS"/>
          <w:sz w:val="29"/>
        </w:rPr>
      </w:pPr>
    </w:p>
    <w:p>
      <w:pPr>
        <w:spacing w:before="105"/>
        <w:ind w:left="715" w:right="0" w:firstLine="0"/>
        <w:jc w:val="left"/>
        <w:rPr>
          <w:rFonts w:ascii="Trebuchet MS"/>
          <w:sz w:val="13"/>
        </w:rPr>
      </w:pPr>
      <w:r>
        <w:rPr>
          <w:rFonts w:ascii="Trebuchet MS"/>
          <w:color w:val="333333"/>
          <w:w w:val="95"/>
          <w:sz w:val="13"/>
        </w:rPr>
        <w:t>Solution</w:t>
      </w:r>
      <w:r>
        <w:rPr>
          <w:rFonts w:ascii="Trebuchet MS"/>
          <w:color w:val="333333"/>
          <w:spacing w:val="-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Chemistry</w:t>
      </w:r>
      <w:r>
        <w:rPr>
          <w:rFonts w:ascii="Trebuchet MS"/>
          <w:color w:val="333333"/>
          <w:spacing w:val="-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on</w:t>
      </w:r>
      <w:r>
        <w:rPr>
          <w:rFonts w:ascii="Trebuchet MS"/>
          <w:color w:val="333333"/>
          <w:spacing w:val="-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Amino</w:t>
      </w:r>
      <w:r>
        <w:rPr>
          <w:rFonts w:ascii="Trebuchet MS"/>
          <w:color w:val="333333"/>
          <w:spacing w:val="-2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Acids</w:t>
      </w:r>
      <w:r>
        <w:rPr>
          <w:rFonts w:ascii="Trebuchet MS"/>
          <w:color w:val="333333"/>
          <w:spacing w:val="-3"/>
          <w:w w:val="95"/>
          <w:sz w:val="13"/>
        </w:rPr>
        <w:t> </w:t>
      </w:r>
      <w:r>
        <w:rPr>
          <w:rFonts w:ascii="Trebuchet MS"/>
          <w:color w:val="333333"/>
          <w:w w:val="95"/>
          <w:sz w:val="13"/>
        </w:rPr>
        <w:t>Solvation</w:t>
      </w:r>
      <w:r>
        <w:rPr>
          <w:rFonts w:ascii="Trebuchet MS"/>
          <w:color w:val="333333"/>
          <w:spacing w:val="4"/>
          <w:w w:val="95"/>
          <w:sz w:val="13"/>
        </w:rPr>
        <w:t> </w:t>
      </w:r>
      <w:hyperlink r:id="rId14">
        <w:r>
          <w:rPr>
            <w:rFonts w:ascii="Trebuchet MS"/>
            <w:color w:val="3773A1"/>
            <w:w w:val="95"/>
            <w:sz w:val="13"/>
          </w:rPr>
          <w:t>View</w:t>
        </w:r>
        <w:r>
          <w:rPr>
            <w:rFonts w:ascii="Trebuchet MS"/>
            <w:color w:val="3773A1"/>
            <w:spacing w:val="-3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project</w:t>
        </w:r>
      </w:hyperlink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before="0"/>
        <w:ind w:left="183" w:right="0" w:firstLine="0"/>
        <w:jc w:val="left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All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content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following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this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page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was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uploaded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by</w:t>
      </w:r>
      <w:r>
        <w:rPr>
          <w:rFonts w:ascii="Trebuchet MS"/>
          <w:spacing w:val="-4"/>
          <w:w w:val="95"/>
          <w:sz w:val="13"/>
        </w:rPr>
        <w:t> </w:t>
      </w:r>
      <w:hyperlink r:id="rId15">
        <w:r>
          <w:rPr>
            <w:rFonts w:ascii="Trebuchet MS"/>
            <w:color w:val="3773A1"/>
            <w:w w:val="95"/>
            <w:sz w:val="13"/>
          </w:rPr>
          <w:t>Sanjay</w:t>
        </w:r>
        <w:r>
          <w:rPr>
            <w:rFonts w:ascii="Trebuchet MS"/>
            <w:color w:val="3773A1"/>
            <w:spacing w:val="-4"/>
            <w:w w:val="95"/>
            <w:sz w:val="13"/>
          </w:rPr>
          <w:t> </w:t>
        </w:r>
        <w:r>
          <w:rPr>
            <w:rFonts w:ascii="Trebuchet MS"/>
            <w:color w:val="3773A1"/>
            <w:w w:val="95"/>
            <w:sz w:val="13"/>
          </w:rPr>
          <w:t>Roy</w:t>
        </w:r>
        <w:r>
          <w:rPr>
            <w:rFonts w:ascii="Trebuchet MS"/>
            <w:color w:val="3773A1"/>
            <w:spacing w:val="-4"/>
            <w:w w:val="95"/>
            <w:sz w:val="13"/>
          </w:rPr>
          <w:t> </w:t>
        </w:r>
      </w:hyperlink>
      <w:r>
        <w:rPr>
          <w:rFonts w:ascii="Trebuchet MS"/>
          <w:w w:val="95"/>
          <w:sz w:val="13"/>
        </w:rPr>
        <w:t>on</w:t>
      </w:r>
      <w:r>
        <w:rPr>
          <w:rFonts w:ascii="Trebuchet MS"/>
          <w:spacing w:val="-5"/>
          <w:w w:val="95"/>
          <w:sz w:val="13"/>
        </w:rPr>
        <w:t> </w:t>
      </w:r>
      <w:r>
        <w:rPr>
          <w:rFonts w:ascii="Trebuchet MS"/>
          <w:w w:val="95"/>
          <w:sz w:val="13"/>
        </w:rPr>
        <w:t>28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November</w:t>
      </w:r>
      <w:r>
        <w:rPr>
          <w:rFonts w:ascii="Trebuchet MS"/>
          <w:spacing w:val="-4"/>
          <w:w w:val="95"/>
          <w:sz w:val="13"/>
        </w:rPr>
        <w:t> </w:t>
      </w:r>
      <w:r>
        <w:rPr>
          <w:rFonts w:ascii="Trebuchet MS"/>
          <w:w w:val="95"/>
          <w:sz w:val="13"/>
        </w:rPr>
        <w:t>2016.</w:t>
      </w:r>
    </w:p>
    <w:p>
      <w:pPr>
        <w:pStyle w:val="BodyText"/>
        <w:spacing w:before="8"/>
        <w:rPr>
          <w:rFonts w:ascii="Trebuchet MS"/>
          <w:sz w:val="15"/>
        </w:rPr>
      </w:pPr>
    </w:p>
    <w:p>
      <w:pPr>
        <w:spacing w:before="0"/>
        <w:ind w:left="183" w:right="0" w:firstLine="0"/>
        <w:jc w:val="left"/>
        <w:rPr>
          <w:rFonts w:ascii="Trebuchet MS"/>
          <w:sz w:val="10"/>
        </w:rPr>
      </w:pPr>
      <w:r>
        <w:rPr>
          <w:rFonts w:ascii="Trebuchet MS"/>
          <w:sz w:val="10"/>
        </w:rPr>
        <w:t>The</w:t>
      </w:r>
      <w:r>
        <w:rPr>
          <w:rFonts w:ascii="Trebuchet MS"/>
          <w:spacing w:val="-9"/>
          <w:sz w:val="10"/>
        </w:rPr>
        <w:t> </w:t>
      </w:r>
      <w:r>
        <w:rPr>
          <w:rFonts w:ascii="Trebuchet MS"/>
          <w:sz w:val="10"/>
        </w:rPr>
        <w:t>user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has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requested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enhancement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of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the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downloaded</w:t>
      </w:r>
      <w:r>
        <w:rPr>
          <w:rFonts w:ascii="Trebuchet MS"/>
          <w:spacing w:val="-8"/>
          <w:sz w:val="10"/>
        </w:rPr>
        <w:t> </w:t>
      </w:r>
      <w:r>
        <w:rPr>
          <w:rFonts w:ascii="Trebuchet MS"/>
          <w:sz w:val="10"/>
        </w:rPr>
        <w:t>file.</w:t>
      </w:r>
    </w:p>
    <w:p>
      <w:pPr>
        <w:spacing w:after="0"/>
        <w:jc w:val="left"/>
        <w:rPr>
          <w:rFonts w:ascii="Trebuchet MS"/>
          <w:sz w:val="10"/>
        </w:rPr>
        <w:sectPr>
          <w:type w:val="continuous"/>
          <w:pgSz w:w="12240" w:h="15840"/>
          <w:pgMar w:top="660" w:bottom="0" w:left="680" w:right="500"/>
        </w:sectPr>
      </w:pPr>
    </w:p>
    <w:p>
      <w:pPr>
        <w:pStyle w:val="Heading1"/>
        <w:spacing w:line="240" w:lineRule="auto" w:before="71"/>
        <w:ind w:left="3126" w:right="3206"/>
        <w:jc w:val="center"/>
      </w:pPr>
      <w:r>
        <w:rPr/>
        <w:t>International</w:t>
      </w:r>
      <w:r>
        <w:rPr>
          <w:spacing w:val="-8"/>
        </w:rPr>
        <w:t> </w:t>
      </w:r>
      <w:r>
        <w:rPr/>
        <w:t>Journal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Home</w:t>
      </w:r>
      <w:r>
        <w:rPr>
          <w:spacing w:val="-8"/>
        </w:rPr>
        <w:t> </w:t>
      </w:r>
      <w:r>
        <w:rPr/>
        <w:t>Science</w:t>
      </w:r>
      <w:r>
        <w:rPr>
          <w:spacing w:val="-6"/>
        </w:rPr>
        <w:t> </w:t>
      </w:r>
      <w:r>
        <w:rPr/>
        <w:t>2016;</w:t>
      </w:r>
      <w:r>
        <w:rPr>
          <w:spacing w:val="-10"/>
        </w:rPr>
        <w:t> </w:t>
      </w:r>
      <w:r>
        <w:rPr/>
        <w:t>2(3):</w:t>
      </w:r>
      <w:r>
        <w:rPr>
          <w:spacing w:val="-9"/>
        </w:rPr>
        <w:t> </w:t>
      </w:r>
      <w:r>
        <w:rPr/>
        <w:t>361-366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spacing w:after="0"/>
        <w:rPr>
          <w:sz w:val="29"/>
        </w:rPr>
        <w:sectPr>
          <w:footerReference w:type="default" r:id="rId16"/>
          <w:pgSz w:w="12240" w:h="15840"/>
          <w:pgMar w:footer="595" w:header="0" w:top="920" w:bottom="780" w:left="680" w:right="500"/>
          <w:pgNumType w:start="361"/>
        </w:sectPr>
      </w:pPr>
    </w:p>
    <w:p>
      <w:pPr>
        <w:spacing w:before="96"/>
        <w:ind w:left="521" w:right="0" w:firstLine="0"/>
        <w:jc w:val="left"/>
        <w:rPr>
          <w:rFonts w:ascii="Cambria"/>
          <w:sz w:val="15"/>
        </w:rPr>
      </w:pPr>
      <w:r>
        <w:rPr>
          <w:rFonts w:ascii="Cambria"/>
          <w:b/>
          <w:w w:val="90"/>
          <w:sz w:val="15"/>
        </w:rPr>
        <w:t>ISSN:</w:t>
      </w:r>
      <w:r>
        <w:rPr>
          <w:rFonts w:ascii="Cambria"/>
          <w:b/>
          <w:spacing w:val="11"/>
          <w:w w:val="90"/>
          <w:sz w:val="15"/>
        </w:rPr>
        <w:t> </w:t>
      </w:r>
      <w:r>
        <w:rPr>
          <w:rFonts w:ascii="Cambria"/>
          <w:w w:val="90"/>
          <w:sz w:val="15"/>
        </w:rPr>
        <w:t>2395-7476</w:t>
      </w:r>
    </w:p>
    <w:p>
      <w:pPr>
        <w:spacing w:before="6"/>
        <w:ind w:left="521" w:right="0" w:firstLine="0"/>
        <w:jc w:val="left"/>
        <w:rPr>
          <w:rFonts w:ascii="Cambria"/>
          <w:sz w:val="15"/>
        </w:rPr>
      </w:pPr>
      <w:r>
        <w:rPr>
          <w:rFonts w:ascii="Cambria"/>
          <w:spacing w:val="-1"/>
          <w:sz w:val="15"/>
        </w:rPr>
        <w:t>IJHS</w:t>
      </w:r>
      <w:r>
        <w:rPr>
          <w:rFonts w:ascii="Cambria"/>
          <w:spacing w:val="-8"/>
          <w:sz w:val="15"/>
        </w:rPr>
        <w:t> </w:t>
      </w:r>
      <w:r>
        <w:rPr>
          <w:rFonts w:ascii="Cambria"/>
          <w:spacing w:val="-1"/>
          <w:sz w:val="15"/>
        </w:rPr>
        <w:t>2016;</w:t>
      </w:r>
      <w:r>
        <w:rPr>
          <w:rFonts w:ascii="Cambria"/>
          <w:spacing w:val="-7"/>
          <w:sz w:val="15"/>
        </w:rPr>
        <w:t> </w:t>
      </w:r>
      <w:r>
        <w:rPr>
          <w:rFonts w:ascii="Cambria"/>
          <w:spacing w:val="-1"/>
          <w:sz w:val="15"/>
        </w:rPr>
        <w:t>2(3):</w:t>
      </w:r>
      <w:r>
        <w:rPr>
          <w:rFonts w:ascii="Cambria"/>
          <w:spacing w:val="-7"/>
          <w:sz w:val="15"/>
        </w:rPr>
        <w:t> </w:t>
      </w:r>
      <w:r>
        <w:rPr>
          <w:rFonts w:ascii="Cambria"/>
          <w:spacing w:val="-1"/>
          <w:sz w:val="15"/>
        </w:rPr>
        <w:t>361-366</w:t>
      </w:r>
    </w:p>
    <w:p>
      <w:pPr>
        <w:spacing w:before="6"/>
        <w:ind w:left="521" w:right="0" w:firstLine="0"/>
        <w:jc w:val="left"/>
        <w:rPr>
          <w:rFonts w:ascii="Cambria" w:hAnsi="Cambria"/>
          <w:sz w:val="15"/>
        </w:rPr>
      </w:pPr>
      <w:r>
        <w:rPr>
          <w:rFonts w:ascii="Cambria" w:hAnsi="Cambria"/>
          <w:sz w:val="15"/>
        </w:rPr>
        <w:t>©</w:t>
      </w:r>
      <w:r>
        <w:rPr>
          <w:rFonts w:ascii="Cambria" w:hAnsi="Cambria"/>
          <w:spacing w:val="-4"/>
          <w:sz w:val="15"/>
        </w:rPr>
        <w:t> </w:t>
      </w:r>
      <w:r>
        <w:rPr>
          <w:rFonts w:ascii="Cambria" w:hAnsi="Cambria"/>
          <w:sz w:val="15"/>
        </w:rPr>
        <w:t>2016</w:t>
      </w:r>
      <w:r>
        <w:rPr>
          <w:rFonts w:ascii="Cambria" w:hAnsi="Cambria"/>
          <w:spacing w:val="-2"/>
          <w:sz w:val="15"/>
        </w:rPr>
        <w:t> </w:t>
      </w:r>
      <w:r>
        <w:rPr>
          <w:rFonts w:ascii="Cambria" w:hAnsi="Cambria"/>
          <w:w w:val="115"/>
          <w:sz w:val="15"/>
        </w:rPr>
        <w:t>IJHS</w:t>
      </w:r>
    </w:p>
    <w:p>
      <w:pPr>
        <w:spacing w:line="283" w:lineRule="auto" w:before="5"/>
        <w:ind w:left="521" w:right="0" w:firstLine="0"/>
        <w:jc w:val="left"/>
        <w:rPr>
          <w:rFonts w:ascii="Cambria"/>
          <w:sz w:val="15"/>
        </w:rPr>
      </w:pPr>
      <w:hyperlink r:id="rId17">
        <w:r>
          <w:rPr>
            <w:rFonts w:ascii="Cambria"/>
            <w:w w:val="95"/>
            <w:sz w:val="15"/>
          </w:rPr>
          <w:t>www.homesciencejournal.com</w:t>
        </w:r>
      </w:hyperlink>
      <w:r>
        <w:rPr>
          <w:rFonts w:ascii="Cambria"/>
          <w:spacing w:val="-29"/>
          <w:w w:val="95"/>
          <w:sz w:val="15"/>
        </w:rPr>
        <w:t> </w:t>
      </w:r>
      <w:r>
        <w:rPr>
          <w:rFonts w:ascii="Cambria"/>
          <w:sz w:val="15"/>
        </w:rPr>
        <w:t>Received:</w:t>
      </w:r>
      <w:r>
        <w:rPr>
          <w:rFonts w:ascii="Cambria"/>
          <w:spacing w:val="-3"/>
          <w:sz w:val="15"/>
        </w:rPr>
        <w:t> </w:t>
      </w:r>
      <w:r>
        <w:rPr>
          <w:rFonts w:ascii="Cambria"/>
          <w:sz w:val="15"/>
        </w:rPr>
        <w:t>15-07-2016</w:t>
      </w:r>
    </w:p>
    <w:p>
      <w:pPr>
        <w:spacing w:before="0"/>
        <w:ind w:left="521" w:right="0" w:firstLine="0"/>
        <w:jc w:val="left"/>
        <w:rPr>
          <w:rFonts w:ascii="Cambria"/>
          <w:sz w:val="15"/>
        </w:rPr>
      </w:pPr>
      <w:r>
        <w:rPr>
          <w:rFonts w:ascii="Cambria"/>
          <w:spacing w:val="-1"/>
          <w:w w:val="95"/>
          <w:sz w:val="15"/>
        </w:rPr>
        <w:t>Accepted:</w:t>
      </w:r>
      <w:r>
        <w:rPr>
          <w:rFonts w:ascii="Cambria"/>
          <w:spacing w:val="-5"/>
          <w:w w:val="95"/>
          <w:sz w:val="15"/>
        </w:rPr>
        <w:t> </w:t>
      </w:r>
      <w:r>
        <w:rPr>
          <w:rFonts w:ascii="Cambria"/>
          <w:spacing w:val="-1"/>
          <w:w w:val="95"/>
          <w:sz w:val="15"/>
        </w:rPr>
        <w:t>17-08-2016</w:t>
      </w:r>
    </w:p>
    <w:p>
      <w:pPr>
        <w:pStyle w:val="BodyText"/>
        <w:spacing w:before="7"/>
        <w:rPr>
          <w:rFonts w:ascii="Cambria"/>
          <w:sz w:val="16"/>
        </w:rPr>
      </w:pPr>
    </w:p>
    <w:p>
      <w:pPr>
        <w:spacing w:line="264" w:lineRule="auto" w:before="1"/>
        <w:ind w:left="521" w:right="454" w:firstLine="0"/>
        <w:jc w:val="left"/>
        <w:rPr>
          <w:rFonts w:ascii="Cambria"/>
          <w:sz w:val="15"/>
        </w:rPr>
      </w:pPr>
      <w:r>
        <w:rPr>
          <w:rFonts w:ascii="Cambria"/>
          <w:b/>
          <w:sz w:val="15"/>
        </w:rPr>
        <w:t>Dr.</w:t>
      </w:r>
      <w:r>
        <w:rPr>
          <w:rFonts w:ascii="Cambria"/>
          <w:b/>
          <w:spacing w:val="1"/>
          <w:sz w:val="15"/>
        </w:rPr>
        <w:t> </w:t>
      </w:r>
      <w:r>
        <w:rPr>
          <w:rFonts w:ascii="Cambria"/>
          <w:b/>
          <w:sz w:val="15"/>
        </w:rPr>
        <w:t>Sanjay Roy</w:t>
      </w:r>
      <w:r>
        <w:rPr>
          <w:rFonts w:ascii="Cambria"/>
          <w:b/>
          <w:spacing w:val="1"/>
          <w:sz w:val="15"/>
        </w:rPr>
        <w:t> </w:t>
      </w:r>
      <w:r>
        <w:rPr>
          <w:rFonts w:ascii="Cambria"/>
          <w:spacing w:val="-1"/>
          <w:sz w:val="15"/>
        </w:rPr>
        <w:t>Department </w:t>
      </w:r>
      <w:r>
        <w:rPr>
          <w:rFonts w:ascii="Cambria"/>
          <w:sz w:val="15"/>
        </w:rPr>
        <w:t>of Chemistry</w:t>
      </w:r>
      <w:r>
        <w:rPr>
          <w:rFonts w:ascii="Cambria"/>
          <w:spacing w:val="-31"/>
          <w:sz w:val="15"/>
        </w:rPr>
        <w:t> </w:t>
      </w:r>
      <w:r>
        <w:rPr>
          <w:rFonts w:ascii="Cambria"/>
          <w:sz w:val="15"/>
        </w:rPr>
        <w:t>Shibpur Dinobundhoo</w:t>
      </w:r>
    </w:p>
    <w:p>
      <w:pPr>
        <w:spacing w:line="266" w:lineRule="auto" w:before="1"/>
        <w:ind w:left="521" w:right="24" w:firstLine="0"/>
        <w:jc w:val="left"/>
        <w:rPr>
          <w:rFonts w:ascii="Cambria"/>
          <w:sz w:val="15"/>
        </w:rPr>
      </w:pPr>
      <w:r>
        <w:rPr>
          <w:rFonts w:ascii="Cambria"/>
          <w:spacing w:val="-1"/>
          <w:sz w:val="15"/>
        </w:rPr>
        <w:t>Institution (College), </w:t>
      </w:r>
      <w:r>
        <w:rPr>
          <w:rFonts w:ascii="Cambria"/>
          <w:sz w:val="15"/>
        </w:rPr>
        <w:t>412/1, G.T.</w:t>
      </w:r>
      <w:r>
        <w:rPr>
          <w:rFonts w:ascii="Cambria"/>
          <w:spacing w:val="-31"/>
          <w:sz w:val="15"/>
        </w:rPr>
        <w:t> </w:t>
      </w:r>
      <w:r>
        <w:rPr>
          <w:rFonts w:ascii="Cambria"/>
          <w:sz w:val="15"/>
        </w:rPr>
        <w:t>Road</w:t>
      </w:r>
      <w:r>
        <w:rPr>
          <w:rFonts w:ascii="Cambria"/>
          <w:spacing w:val="5"/>
          <w:sz w:val="15"/>
        </w:rPr>
        <w:t> </w:t>
      </w:r>
      <w:r>
        <w:rPr>
          <w:rFonts w:ascii="Cambria"/>
          <w:sz w:val="15"/>
        </w:rPr>
        <w:t>(South),</w:t>
      </w:r>
      <w:r>
        <w:rPr>
          <w:rFonts w:ascii="Cambria"/>
          <w:spacing w:val="6"/>
          <w:sz w:val="15"/>
        </w:rPr>
        <w:t> </w:t>
      </w:r>
      <w:r>
        <w:rPr>
          <w:rFonts w:ascii="Cambria"/>
          <w:sz w:val="15"/>
        </w:rPr>
        <w:t>Howrah,</w:t>
      </w:r>
      <w:r>
        <w:rPr>
          <w:rFonts w:ascii="Cambria"/>
          <w:spacing w:val="5"/>
          <w:sz w:val="15"/>
        </w:rPr>
        <w:t> </w:t>
      </w:r>
      <w:r>
        <w:rPr>
          <w:rFonts w:ascii="Cambria"/>
          <w:sz w:val="15"/>
        </w:rPr>
        <w:t>Pin.</w:t>
      </w:r>
    </w:p>
    <w:p>
      <w:pPr>
        <w:spacing w:line="174" w:lineRule="exact" w:before="0"/>
        <w:ind w:left="521" w:right="0" w:firstLine="0"/>
        <w:jc w:val="left"/>
        <w:rPr>
          <w:rFonts w:ascii="Cambria"/>
          <w:sz w:val="15"/>
        </w:rPr>
      </w:pPr>
      <w:r>
        <w:rPr>
          <w:rFonts w:ascii="Cambria"/>
          <w:sz w:val="15"/>
        </w:rPr>
        <w:t>711102,</w:t>
      </w:r>
      <w:r>
        <w:rPr>
          <w:rFonts w:ascii="Cambria"/>
          <w:spacing w:val="-8"/>
          <w:sz w:val="15"/>
        </w:rPr>
        <w:t> </w:t>
      </w:r>
      <w:r>
        <w:rPr>
          <w:rFonts w:ascii="Cambria"/>
          <w:sz w:val="15"/>
        </w:rPr>
        <w:t>West</w:t>
      </w:r>
      <w:r>
        <w:rPr>
          <w:rFonts w:ascii="Cambria"/>
          <w:spacing w:val="-6"/>
          <w:sz w:val="15"/>
        </w:rPr>
        <w:t> </w:t>
      </w:r>
      <w:r>
        <w:rPr>
          <w:rFonts w:ascii="Cambria"/>
          <w:sz w:val="15"/>
        </w:rPr>
        <w:t>Bengal,</w:t>
      </w:r>
      <w:r>
        <w:rPr>
          <w:rFonts w:ascii="Cambria"/>
          <w:spacing w:val="-6"/>
          <w:sz w:val="15"/>
        </w:rPr>
        <w:t> </w:t>
      </w:r>
      <w:r>
        <w:rPr>
          <w:rFonts w:ascii="Cambria"/>
          <w:sz w:val="15"/>
        </w:rPr>
        <w:t>India</w:t>
      </w:r>
    </w:p>
    <w:p>
      <w:pPr>
        <w:pStyle w:val="BodyText"/>
        <w:spacing w:before="7"/>
        <w:rPr>
          <w:rFonts w:ascii="Cambria"/>
          <w:sz w:val="28"/>
        </w:rPr>
      </w:pPr>
      <w:r>
        <w:rPr/>
        <w:br w:type="column"/>
      </w:r>
      <w:r>
        <w:rPr>
          <w:rFonts w:ascii="Cambria"/>
          <w:sz w:val="28"/>
        </w:rPr>
      </w:r>
    </w:p>
    <w:p>
      <w:pPr>
        <w:spacing w:before="0"/>
        <w:ind w:left="735" w:right="0" w:firstLine="0"/>
        <w:jc w:val="left"/>
        <w:rPr>
          <w:b/>
          <w:sz w:val="30"/>
        </w:rPr>
      </w:pPr>
      <w:r>
        <w:rPr>
          <w:b/>
          <w:sz w:val="30"/>
        </w:rPr>
        <w:t>Chemistry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in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our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daily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life: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Preliminary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information</w:t>
      </w:r>
    </w:p>
    <w:p>
      <w:pPr>
        <w:pStyle w:val="BodyText"/>
        <w:spacing w:before="4"/>
        <w:rPr>
          <w:b/>
          <w:sz w:val="27"/>
        </w:rPr>
      </w:pPr>
    </w:p>
    <w:p>
      <w:pPr>
        <w:spacing w:before="1"/>
        <w:ind w:left="521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Dr.</w:t>
      </w:r>
      <w:r>
        <w:rPr>
          <w:b/>
          <w:spacing w:val="-12"/>
          <w:w w:val="105"/>
          <w:sz w:val="22"/>
        </w:rPr>
        <w:t> </w:t>
      </w:r>
      <w:r>
        <w:rPr>
          <w:b/>
          <w:w w:val="105"/>
          <w:sz w:val="22"/>
        </w:rPr>
        <w:t>Sanjay</w:t>
      </w:r>
      <w:r>
        <w:rPr>
          <w:b/>
          <w:spacing w:val="-12"/>
          <w:w w:val="105"/>
          <w:sz w:val="22"/>
        </w:rPr>
        <w:t> </w:t>
      </w:r>
      <w:r>
        <w:rPr>
          <w:b/>
          <w:w w:val="105"/>
          <w:sz w:val="22"/>
        </w:rPr>
        <w:t>Roy</w:t>
      </w:r>
    </w:p>
    <w:p>
      <w:pPr>
        <w:pStyle w:val="BodyText"/>
        <w:spacing w:before="2"/>
        <w:rPr>
          <w:b/>
          <w:sz w:val="22"/>
        </w:rPr>
      </w:pPr>
    </w:p>
    <w:p>
      <w:pPr>
        <w:spacing w:line="194" w:lineRule="exact" w:before="0"/>
        <w:ind w:left="521" w:right="0" w:firstLine="0"/>
        <w:jc w:val="left"/>
        <w:rPr>
          <w:b/>
          <w:sz w:val="17"/>
        </w:rPr>
      </w:pPr>
      <w:r>
        <w:rPr>
          <w:b/>
          <w:sz w:val="17"/>
        </w:rPr>
        <w:t>Abstract</w:t>
      </w:r>
    </w:p>
    <w:p>
      <w:pPr>
        <w:spacing w:before="0"/>
        <w:ind w:left="521" w:right="695" w:firstLine="0"/>
        <w:jc w:val="both"/>
        <w:rPr>
          <w:sz w:val="17"/>
        </w:rPr>
      </w:pPr>
      <w:r>
        <w:rPr>
          <w:sz w:val="17"/>
        </w:rPr>
        <w:t>Chemistry is a big part in our everyday life. We start the day with Chemistry. One can find chemistry in</w:t>
      </w:r>
      <w:r>
        <w:rPr>
          <w:spacing w:val="1"/>
          <w:sz w:val="17"/>
        </w:rPr>
        <w:t> </w:t>
      </w:r>
      <w:r>
        <w:rPr>
          <w:sz w:val="17"/>
        </w:rPr>
        <w:t>daily life in the foods we eat, the air we breathe, cleaning chemicals, our emotions and literally every</w:t>
      </w:r>
      <w:r>
        <w:rPr>
          <w:spacing w:val="1"/>
          <w:sz w:val="17"/>
        </w:rPr>
        <w:t> </w:t>
      </w:r>
      <w:r>
        <w:rPr>
          <w:sz w:val="17"/>
        </w:rPr>
        <w:t>object we can see or touch. Here's a look at examples of everyday chemistry. Some common chemistry</w:t>
      </w:r>
      <w:r>
        <w:rPr>
          <w:spacing w:val="1"/>
          <w:sz w:val="17"/>
        </w:rPr>
        <w:t> </w:t>
      </w:r>
      <w:r>
        <w:rPr>
          <w:sz w:val="17"/>
        </w:rPr>
        <w:t>may</w:t>
      </w:r>
      <w:r>
        <w:rPr>
          <w:spacing w:val="-3"/>
          <w:sz w:val="17"/>
        </w:rPr>
        <w:t> </w:t>
      </w:r>
      <w:r>
        <w:rPr>
          <w:sz w:val="17"/>
        </w:rPr>
        <w:t>be</w:t>
      </w:r>
      <w:r>
        <w:rPr>
          <w:spacing w:val="-2"/>
          <w:sz w:val="17"/>
        </w:rPr>
        <w:t> </w:t>
      </w:r>
      <w:r>
        <w:rPr>
          <w:sz w:val="17"/>
        </w:rPr>
        <w:t>obvious, but</w:t>
      </w:r>
      <w:r>
        <w:rPr>
          <w:spacing w:val="-2"/>
          <w:sz w:val="17"/>
        </w:rPr>
        <w:t> </w:t>
      </w:r>
      <w:r>
        <w:rPr>
          <w:sz w:val="17"/>
        </w:rPr>
        <w:t>others</w:t>
      </w:r>
      <w:r>
        <w:rPr>
          <w:spacing w:val="-2"/>
          <w:sz w:val="17"/>
        </w:rPr>
        <w:t> </w:t>
      </w:r>
      <w:r>
        <w:rPr>
          <w:sz w:val="17"/>
        </w:rPr>
        <w:t>might</w:t>
      </w:r>
      <w:r>
        <w:rPr>
          <w:spacing w:val="-3"/>
          <w:sz w:val="17"/>
        </w:rPr>
        <w:t> </w:t>
      </w:r>
      <w:r>
        <w:rPr>
          <w:sz w:val="17"/>
        </w:rPr>
        <w:t>surprise us.</w:t>
      </w:r>
    </w:p>
    <w:p>
      <w:pPr>
        <w:spacing w:line="240" w:lineRule="auto" w:before="0"/>
        <w:ind w:left="521" w:right="693" w:firstLine="0"/>
        <w:jc w:val="both"/>
        <w:rPr>
          <w:sz w:val="17"/>
        </w:rPr>
      </w:pPr>
      <w:r>
        <w:rPr>
          <w:sz w:val="17"/>
        </w:rPr>
        <w:t>Our body is made up of chemical compounds, which are combinations of elements. The emotions that</w:t>
      </w:r>
      <w:r>
        <w:rPr>
          <w:spacing w:val="1"/>
          <w:sz w:val="17"/>
        </w:rPr>
        <w:t> </w:t>
      </w:r>
      <w:r>
        <w:rPr>
          <w:sz w:val="17"/>
        </w:rPr>
        <w:t>you</w:t>
      </w:r>
      <w:r>
        <w:rPr>
          <w:spacing w:val="1"/>
          <w:sz w:val="17"/>
        </w:rPr>
        <w:t> </w:t>
      </w:r>
      <w:r>
        <w:rPr>
          <w:sz w:val="17"/>
        </w:rPr>
        <w:t>feel</w:t>
      </w:r>
      <w:r>
        <w:rPr>
          <w:spacing w:val="1"/>
          <w:sz w:val="17"/>
        </w:rPr>
        <w:t> </w:t>
      </w:r>
      <w:r>
        <w:rPr>
          <w:sz w:val="17"/>
        </w:rPr>
        <w:t>are</w:t>
      </w:r>
      <w:r>
        <w:rPr>
          <w:spacing w:val="1"/>
          <w:sz w:val="17"/>
        </w:rPr>
        <w:t> </w:t>
      </w:r>
      <w:r>
        <w:rPr>
          <w:sz w:val="17"/>
        </w:rPr>
        <w:t>a</w:t>
      </w:r>
      <w:r>
        <w:rPr>
          <w:spacing w:val="1"/>
          <w:sz w:val="17"/>
        </w:rPr>
        <w:t> </w:t>
      </w:r>
      <w:r>
        <w:rPr>
          <w:sz w:val="17"/>
        </w:rPr>
        <w:t>result</w:t>
      </w:r>
      <w:r>
        <w:rPr>
          <w:spacing w:val="1"/>
          <w:sz w:val="17"/>
        </w:rPr>
        <w:t> </w:t>
      </w:r>
      <w:r>
        <w:rPr>
          <w:sz w:val="17"/>
        </w:rPr>
        <w:t>of</w:t>
      </w:r>
      <w:r>
        <w:rPr>
          <w:spacing w:val="1"/>
          <w:sz w:val="17"/>
        </w:rPr>
        <w:t> </w:t>
      </w:r>
      <w:r>
        <w:rPr>
          <w:sz w:val="17"/>
        </w:rPr>
        <w:t>chemical</w:t>
      </w:r>
      <w:r>
        <w:rPr>
          <w:spacing w:val="1"/>
          <w:sz w:val="17"/>
        </w:rPr>
        <w:t> </w:t>
      </w:r>
      <w:r>
        <w:rPr>
          <w:sz w:val="17"/>
        </w:rPr>
        <w:t>messengers,</w:t>
      </w:r>
      <w:r>
        <w:rPr>
          <w:spacing w:val="1"/>
          <w:sz w:val="17"/>
        </w:rPr>
        <w:t> </w:t>
      </w:r>
      <w:r>
        <w:rPr>
          <w:sz w:val="17"/>
        </w:rPr>
        <w:t>primarily</w:t>
      </w:r>
      <w:r>
        <w:rPr>
          <w:spacing w:val="1"/>
          <w:sz w:val="17"/>
        </w:rPr>
        <w:t> </w:t>
      </w:r>
      <w:r>
        <w:rPr>
          <w:sz w:val="17"/>
        </w:rPr>
        <w:t>neurotransmitters.</w:t>
      </w:r>
      <w:r>
        <w:rPr>
          <w:spacing w:val="1"/>
          <w:sz w:val="17"/>
        </w:rPr>
        <w:t> </w:t>
      </w:r>
      <w:r>
        <w:rPr>
          <w:sz w:val="17"/>
        </w:rPr>
        <w:t>Love,</w:t>
      </w:r>
      <w:r>
        <w:rPr>
          <w:spacing w:val="1"/>
          <w:sz w:val="17"/>
        </w:rPr>
        <w:t> </w:t>
      </w:r>
      <w:r>
        <w:rPr>
          <w:sz w:val="17"/>
        </w:rPr>
        <w:t>jealousy,</w:t>
      </w:r>
      <w:r>
        <w:rPr>
          <w:spacing w:val="1"/>
          <w:sz w:val="17"/>
        </w:rPr>
        <w:t> </w:t>
      </w:r>
      <w:r>
        <w:rPr>
          <w:sz w:val="17"/>
        </w:rPr>
        <w:t>envy,</w:t>
      </w:r>
      <w:r>
        <w:rPr>
          <w:spacing w:val="1"/>
          <w:sz w:val="17"/>
        </w:rPr>
        <w:t> </w:t>
      </w:r>
      <w:r>
        <w:rPr>
          <w:sz w:val="17"/>
        </w:rPr>
        <w:t>infatuation</w:t>
      </w:r>
      <w:r>
        <w:rPr>
          <w:spacing w:val="-1"/>
          <w:sz w:val="17"/>
        </w:rPr>
        <w:t> </w:t>
      </w:r>
      <w:r>
        <w:rPr>
          <w:sz w:val="17"/>
        </w:rPr>
        <w:t>and infidelity</w:t>
      </w:r>
      <w:r>
        <w:rPr>
          <w:spacing w:val="-1"/>
          <w:sz w:val="17"/>
        </w:rPr>
        <w:t> </w:t>
      </w:r>
      <w:r>
        <w:rPr>
          <w:sz w:val="17"/>
        </w:rPr>
        <w:t>all</w:t>
      </w:r>
      <w:r>
        <w:rPr>
          <w:spacing w:val="-3"/>
          <w:sz w:val="17"/>
        </w:rPr>
        <w:t> </w:t>
      </w:r>
      <w:r>
        <w:rPr>
          <w:sz w:val="17"/>
        </w:rPr>
        <w:t>share a</w:t>
      </w:r>
      <w:r>
        <w:rPr>
          <w:spacing w:val="-2"/>
          <w:sz w:val="17"/>
        </w:rPr>
        <w:t> </w:t>
      </w:r>
      <w:r>
        <w:rPr>
          <w:sz w:val="17"/>
        </w:rPr>
        <w:t>basis</w:t>
      </w:r>
      <w:r>
        <w:rPr>
          <w:spacing w:val="-1"/>
          <w:sz w:val="17"/>
        </w:rPr>
        <w:t> </w:t>
      </w:r>
      <w:r>
        <w:rPr>
          <w:sz w:val="17"/>
        </w:rPr>
        <w:t>in chemistry.</w:t>
      </w:r>
    </w:p>
    <w:p>
      <w:pPr>
        <w:spacing w:line="237" w:lineRule="auto" w:before="0"/>
        <w:ind w:left="521" w:right="695" w:firstLine="0"/>
        <w:jc w:val="both"/>
        <w:rPr>
          <w:sz w:val="17"/>
        </w:rPr>
      </w:pPr>
      <w:r>
        <w:rPr>
          <w:sz w:val="17"/>
        </w:rPr>
        <w:t>They</w:t>
      </w:r>
      <w:r>
        <w:rPr>
          <w:spacing w:val="19"/>
          <w:sz w:val="17"/>
        </w:rPr>
        <w:t> </w:t>
      </w:r>
      <w:r>
        <w:rPr>
          <w:sz w:val="17"/>
        </w:rPr>
        <w:t>sit</w:t>
      </w:r>
      <w:r>
        <w:rPr>
          <w:spacing w:val="20"/>
          <w:sz w:val="17"/>
        </w:rPr>
        <w:t> </w:t>
      </w:r>
      <w:r>
        <w:rPr>
          <w:sz w:val="17"/>
        </w:rPr>
        <w:t>there,</w:t>
      </w:r>
      <w:r>
        <w:rPr>
          <w:spacing w:val="19"/>
          <w:sz w:val="17"/>
        </w:rPr>
        <w:t> </w:t>
      </w:r>
      <w:r>
        <w:rPr>
          <w:sz w:val="17"/>
        </w:rPr>
        <w:t>so</w:t>
      </w:r>
      <w:r>
        <w:rPr>
          <w:spacing w:val="18"/>
          <w:sz w:val="17"/>
        </w:rPr>
        <w:t> </w:t>
      </w:r>
      <w:r>
        <w:rPr>
          <w:sz w:val="17"/>
        </w:rPr>
        <w:t>harmless-looking</w:t>
      </w:r>
      <w:r>
        <w:rPr>
          <w:spacing w:val="20"/>
          <w:sz w:val="17"/>
        </w:rPr>
        <w:t> </w:t>
      </w:r>
      <w:r>
        <w:rPr>
          <w:sz w:val="17"/>
        </w:rPr>
        <w:t>on</w:t>
      </w:r>
      <w:r>
        <w:rPr>
          <w:spacing w:val="20"/>
          <w:sz w:val="17"/>
        </w:rPr>
        <w:t> </w:t>
      </w:r>
      <w:r>
        <w:rPr>
          <w:sz w:val="17"/>
        </w:rPr>
        <w:t>the</w:t>
      </w:r>
      <w:r>
        <w:rPr>
          <w:spacing w:val="20"/>
          <w:sz w:val="17"/>
        </w:rPr>
        <w:t> </w:t>
      </w:r>
      <w:r>
        <w:rPr>
          <w:sz w:val="17"/>
        </w:rPr>
        <w:t>kitchen</w:t>
      </w:r>
      <w:r>
        <w:rPr>
          <w:spacing w:val="18"/>
          <w:sz w:val="17"/>
        </w:rPr>
        <w:t> </w:t>
      </w:r>
      <w:r>
        <w:rPr>
          <w:sz w:val="17"/>
        </w:rPr>
        <w:t>counter.</w:t>
      </w:r>
      <w:r>
        <w:rPr>
          <w:spacing w:val="18"/>
          <w:sz w:val="17"/>
        </w:rPr>
        <w:t> </w:t>
      </w:r>
      <w:r>
        <w:rPr>
          <w:sz w:val="17"/>
        </w:rPr>
        <w:t>Yet</w:t>
      </w:r>
      <w:r>
        <w:rPr>
          <w:spacing w:val="19"/>
          <w:sz w:val="17"/>
        </w:rPr>
        <w:t> </w:t>
      </w:r>
      <w:r>
        <w:rPr>
          <w:sz w:val="17"/>
        </w:rPr>
        <w:t>as</w:t>
      </w:r>
      <w:r>
        <w:rPr>
          <w:spacing w:val="18"/>
          <w:sz w:val="17"/>
        </w:rPr>
        <w:t> </w:t>
      </w:r>
      <w:r>
        <w:rPr>
          <w:sz w:val="17"/>
        </w:rPr>
        <w:t>soon</w:t>
      </w:r>
      <w:r>
        <w:rPr>
          <w:spacing w:val="20"/>
          <w:sz w:val="17"/>
        </w:rPr>
        <w:t> </w:t>
      </w:r>
      <w:r>
        <w:rPr>
          <w:sz w:val="17"/>
        </w:rPr>
        <w:t>as</w:t>
      </w:r>
      <w:r>
        <w:rPr>
          <w:spacing w:val="19"/>
          <w:sz w:val="17"/>
        </w:rPr>
        <w:t> </w:t>
      </w:r>
      <w:r>
        <w:rPr>
          <w:sz w:val="17"/>
        </w:rPr>
        <w:t>we</w:t>
      </w:r>
      <w:r>
        <w:rPr>
          <w:spacing w:val="20"/>
          <w:sz w:val="17"/>
        </w:rPr>
        <w:t> </w:t>
      </w:r>
      <w:r>
        <w:rPr>
          <w:sz w:val="17"/>
        </w:rPr>
        <w:t>cut</w:t>
      </w:r>
      <w:r>
        <w:rPr>
          <w:spacing w:val="19"/>
          <w:sz w:val="17"/>
        </w:rPr>
        <w:t> </w:t>
      </w:r>
      <w:r>
        <w:rPr>
          <w:sz w:val="17"/>
        </w:rPr>
        <w:t>an</w:t>
      </w:r>
      <w:r>
        <w:rPr>
          <w:spacing w:val="20"/>
          <w:sz w:val="17"/>
        </w:rPr>
        <w:t> </w:t>
      </w:r>
      <w:r>
        <w:rPr>
          <w:sz w:val="17"/>
        </w:rPr>
        <w:t>onion,</w:t>
      </w:r>
      <w:r>
        <w:rPr>
          <w:spacing w:val="20"/>
          <w:sz w:val="17"/>
        </w:rPr>
        <w:t> </w:t>
      </w:r>
      <w:r>
        <w:rPr>
          <w:sz w:val="17"/>
        </w:rPr>
        <w:t>the</w:t>
      </w:r>
      <w:r>
        <w:rPr>
          <w:spacing w:val="20"/>
          <w:sz w:val="17"/>
        </w:rPr>
        <w:t> </w:t>
      </w:r>
      <w:r>
        <w:rPr>
          <w:sz w:val="17"/>
        </w:rPr>
        <w:t>tears</w:t>
      </w:r>
      <w:r>
        <w:rPr>
          <w:spacing w:val="-40"/>
          <w:sz w:val="17"/>
        </w:rPr>
        <w:t> </w:t>
      </w:r>
      <w:r>
        <w:rPr>
          <w:sz w:val="17"/>
        </w:rPr>
        <w:t>begin</w:t>
      </w:r>
      <w:r>
        <w:rPr>
          <w:spacing w:val="-3"/>
          <w:sz w:val="17"/>
        </w:rPr>
        <w:t> </w:t>
      </w:r>
      <w:r>
        <w:rPr>
          <w:sz w:val="17"/>
        </w:rPr>
        <w:t>to</w:t>
      </w:r>
      <w:r>
        <w:rPr>
          <w:spacing w:val="-3"/>
          <w:sz w:val="17"/>
        </w:rPr>
        <w:t> </w:t>
      </w:r>
      <w:r>
        <w:rPr>
          <w:sz w:val="17"/>
        </w:rPr>
        <w:t>fall.</w:t>
      </w:r>
      <w:r>
        <w:rPr>
          <w:spacing w:val="-3"/>
          <w:sz w:val="17"/>
        </w:rPr>
        <w:t> </w:t>
      </w:r>
      <w:r>
        <w:rPr>
          <w:sz w:val="17"/>
        </w:rPr>
        <w:t>What</w:t>
      </w:r>
      <w:r>
        <w:rPr>
          <w:spacing w:val="-3"/>
          <w:sz w:val="17"/>
        </w:rPr>
        <w:t> </w:t>
      </w:r>
      <w:r>
        <w:rPr>
          <w:sz w:val="17"/>
        </w:rPr>
        <w:t>is</w:t>
      </w:r>
      <w:r>
        <w:rPr>
          <w:spacing w:val="-2"/>
          <w:sz w:val="17"/>
        </w:rPr>
        <w:t> </w:t>
      </w:r>
      <w:r>
        <w:rPr>
          <w:sz w:val="17"/>
        </w:rPr>
        <w:t>it</w:t>
      </w:r>
      <w:r>
        <w:rPr>
          <w:spacing w:val="-3"/>
          <w:sz w:val="17"/>
        </w:rPr>
        <w:t> </w:t>
      </w:r>
      <w:r>
        <w:rPr>
          <w:sz w:val="17"/>
        </w:rPr>
        <w:t>in</w:t>
      </w:r>
      <w:r>
        <w:rPr>
          <w:spacing w:val="-3"/>
          <w:sz w:val="17"/>
        </w:rPr>
        <w:t> </w:t>
      </w:r>
      <w:r>
        <w:rPr>
          <w:sz w:val="17"/>
        </w:rPr>
        <w:t>an</w:t>
      </w:r>
      <w:r>
        <w:rPr>
          <w:spacing w:val="-3"/>
          <w:sz w:val="17"/>
        </w:rPr>
        <w:t> </w:t>
      </w:r>
      <w:r>
        <w:rPr>
          <w:sz w:val="17"/>
        </w:rPr>
        <w:t>onion</w:t>
      </w:r>
      <w:r>
        <w:rPr>
          <w:spacing w:val="-3"/>
          <w:sz w:val="17"/>
        </w:rPr>
        <w:t> </w:t>
      </w:r>
      <w:r>
        <w:rPr>
          <w:sz w:val="17"/>
        </w:rPr>
        <w:t>that</w:t>
      </w:r>
      <w:r>
        <w:rPr>
          <w:spacing w:val="-2"/>
          <w:sz w:val="17"/>
        </w:rPr>
        <w:t> </w:t>
      </w:r>
      <w:r>
        <w:rPr>
          <w:sz w:val="17"/>
        </w:rPr>
        <w:t>makes</w:t>
      </w:r>
      <w:r>
        <w:rPr>
          <w:spacing w:val="-3"/>
          <w:sz w:val="17"/>
        </w:rPr>
        <w:t> </w:t>
      </w:r>
      <w:r>
        <w:rPr>
          <w:sz w:val="17"/>
        </w:rPr>
        <w:t>them</w:t>
      </w:r>
      <w:r>
        <w:rPr>
          <w:spacing w:val="-3"/>
          <w:sz w:val="17"/>
        </w:rPr>
        <w:t> </w:t>
      </w:r>
      <w:r>
        <w:rPr>
          <w:sz w:val="17"/>
        </w:rPr>
        <w:t>burn</w:t>
      </w:r>
      <w:r>
        <w:rPr>
          <w:spacing w:val="-4"/>
          <w:sz w:val="17"/>
        </w:rPr>
        <w:t> </w:t>
      </w:r>
      <w:r>
        <w:rPr>
          <w:sz w:val="17"/>
        </w:rPr>
        <w:t>our</w:t>
      </w:r>
      <w:r>
        <w:rPr>
          <w:spacing w:val="-2"/>
          <w:sz w:val="17"/>
        </w:rPr>
        <w:t> </w:t>
      </w:r>
      <w:r>
        <w:rPr>
          <w:sz w:val="17"/>
        </w:rPr>
        <w:t>eyes?</w:t>
      </w:r>
      <w:r>
        <w:rPr>
          <w:spacing w:val="-2"/>
          <w:sz w:val="17"/>
        </w:rPr>
        <w:t> </w:t>
      </w:r>
      <w:r>
        <w:rPr>
          <w:sz w:val="17"/>
        </w:rPr>
        <w:t>We</w:t>
      </w:r>
      <w:r>
        <w:rPr>
          <w:spacing w:val="-3"/>
          <w:sz w:val="17"/>
        </w:rPr>
        <w:t> </w:t>
      </w:r>
      <w:r>
        <w:rPr>
          <w:sz w:val="17"/>
        </w:rPr>
        <w:t>can</w:t>
      </w:r>
      <w:r>
        <w:rPr>
          <w:spacing w:val="-4"/>
          <w:sz w:val="17"/>
        </w:rPr>
        <w:t> </w:t>
      </w:r>
      <w:r>
        <w:rPr>
          <w:sz w:val="17"/>
        </w:rPr>
        <w:t>be</w:t>
      </w:r>
      <w:r>
        <w:rPr>
          <w:spacing w:val="-2"/>
          <w:sz w:val="17"/>
        </w:rPr>
        <w:t> </w:t>
      </w:r>
      <w:r>
        <w:rPr>
          <w:sz w:val="17"/>
        </w:rPr>
        <w:t>sure</w:t>
      </w:r>
      <w:r>
        <w:rPr>
          <w:spacing w:val="-2"/>
          <w:sz w:val="17"/>
        </w:rPr>
        <w:t> </w:t>
      </w:r>
      <w:r>
        <w:rPr>
          <w:sz w:val="17"/>
        </w:rPr>
        <w:t>everyday</w:t>
      </w:r>
      <w:r>
        <w:rPr>
          <w:spacing w:val="-3"/>
          <w:sz w:val="17"/>
        </w:rPr>
        <w:t> </w:t>
      </w:r>
      <w:r>
        <w:rPr>
          <w:sz w:val="17"/>
        </w:rPr>
        <w:t>chemistry</w:t>
      </w:r>
      <w:r>
        <w:rPr>
          <w:spacing w:val="-3"/>
          <w:sz w:val="17"/>
        </w:rPr>
        <w:t> </w:t>
      </w:r>
      <w:r>
        <w:rPr>
          <w:sz w:val="17"/>
        </w:rPr>
        <w:t>is</w:t>
      </w:r>
      <w:r>
        <w:rPr>
          <w:spacing w:val="-40"/>
          <w:sz w:val="17"/>
        </w:rPr>
        <w:t> </w:t>
      </w:r>
      <w:r>
        <w:rPr>
          <w:sz w:val="17"/>
        </w:rPr>
        <w:t>the</w:t>
      </w:r>
      <w:r>
        <w:rPr>
          <w:spacing w:val="-3"/>
          <w:sz w:val="17"/>
        </w:rPr>
        <w:t> </w:t>
      </w:r>
      <w:r>
        <w:rPr>
          <w:sz w:val="17"/>
        </w:rPr>
        <w:t>guilty</w:t>
      </w:r>
      <w:r>
        <w:rPr>
          <w:spacing w:val="-1"/>
          <w:sz w:val="17"/>
        </w:rPr>
        <w:t> </w:t>
      </w:r>
      <w:r>
        <w:rPr>
          <w:sz w:val="17"/>
        </w:rPr>
        <w:t>party.</w:t>
      </w:r>
    </w:p>
    <w:p>
      <w:pPr>
        <w:spacing w:before="0"/>
        <w:ind w:left="521" w:right="694" w:firstLine="0"/>
        <w:jc w:val="both"/>
        <w:rPr>
          <w:sz w:val="17"/>
        </w:rPr>
      </w:pPr>
      <w:r>
        <w:rPr>
          <w:sz w:val="17"/>
        </w:rPr>
        <w:t>Soap is a chemical that mankind has been making for a very long time. You can form a crude soap by</w:t>
      </w:r>
      <w:r>
        <w:rPr>
          <w:spacing w:val="1"/>
          <w:sz w:val="17"/>
        </w:rPr>
        <w:t> </w:t>
      </w:r>
      <w:r>
        <w:rPr>
          <w:sz w:val="17"/>
        </w:rPr>
        <w:t>mixing ashes and animal fat. How can something so nasty actually make you cleaner? The answer has to</w:t>
      </w:r>
      <w:r>
        <w:rPr>
          <w:spacing w:val="1"/>
          <w:sz w:val="17"/>
        </w:rPr>
        <w:t> </w:t>
      </w:r>
      <w:r>
        <w:rPr>
          <w:sz w:val="17"/>
        </w:rPr>
        <w:t>do</w:t>
      </w:r>
      <w:r>
        <w:rPr>
          <w:spacing w:val="-3"/>
          <w:sz w:val="17"/>
        </w:rPr>
        <w:t> </w:t>
      </w:r>
      <w:r>
        <w:rPr>
          <w:sz w:val="17"/>
        </w:rPr>
        <w:t>with the</w:t>
      </w:r>
      <w:r>
        <w:rPr>
          <w:spacing w:val="-1"/>
          <w:sz w:val="17"/>
        </w:rPr>
        <w:t> </w:t>
      </w:r>
      <w:r>
        <w:rPr>
          <w:sz w:val="17"/>
        </w:rPr>
        <w:t>way soap</w:t>
      </w:r>
      <w:r>
        <w:rPr>
          <w:spacing w:val="-1"/>
          <w:sz w:val="17"/>
        </w:rPr>
        <w:t> </w:t>
      </w:r>
      <w:r>
        <w:rPr>
          <w:sz w:val="17"/>
        </w:rPr>
        <w:t>interacts with oil-based</w:t>
      </w:r>
      <w:r>
        <w:rPr>
          <w:spacing w:val="-1"/>
          <w:sz w:val="17"/>
        </w:rPr>
        <w:t> </w:t>
      </w:r>
      <w:r>
        <w:rPr>
          <w:sz w:val="17"/>
        </w:rPr>
        <w:t>grease and</w:t>
      </w:r>
      <w:r>
        <w:rPr>
          <w:spacing w:val="-3"/>
          <w:sz w:val="17"/>
        </w:rPr>
        <w:t> </w:t>
      </w:r>
      <w:r>
        <w:rPr>
          <w:sz w:val="17"/>
        </w:rPr>
        <w:t>grime.</w:t>
      </w:r>
    </w:p>
    <w:p>
      <w:pPr>
        <w:spacing w:line="237" w:lineRule="auto" w:before="0"/>
        <w:ind w:left="521" w:right="694" w:firstLine="0"/>
        <w:jc w:val="both"/>
        <w:rPr>
          <w:sz w:val="17"/>
        </w:rPr>
      </w:pPr>
      <w:r>
        <w:rPr>
          <w:sz w:val="17"/>
        </w:rPr>
        <w:t>The presentation also</w:t>
      </w:r>
      <w:r>
        <w:rPr>
          <w:spacing w:val="1"/>
          <w:sz w:val="17"/>
        </w:rPr>
        <w:t> </w:t>
      </w:r>
      <w:r>
        <w:rPr>
          <w:sz w:val="17"/>
        </w:rPr>
        <w:t>deals with</w:t>
      </w:r>
      <w:r>
        <w:rPr>
          <w:spacing w:val="1"/>
          <w:sz w:val="17"/>
        </w:rPr>
        <w:t> </w:t>
      </w:r>
      <w:r>
        <w:rPr>
          <w:sz w:val="17"/>
        </w:rPr>
        <w:t>the chemistry of coffee, drinks,</w:t>
      </w:r>
      <w:r>
        <w:rPr>
          <w:spacing w:val="1"/>
          <w:sz w:val="17"/>
        </w:rPr>
        <w:t> </w:t>
      </w:r>
      <w:r>
        <w:rPr>
          <w:sz w:val="17"/>
        </w:rPr>
        <w:t>lactose</w:t>
      </w:r>
      <w:r>
        <w:rPr>
          <w:spacing w:val="1"/>
          <w:sz w:val="17"/>
        </w:rPr>
        <w:t> </w:t>
      </w:r>
      <w:r>
        <w:rPr>
          <w:sz w:val="17"/>
        </w:rPr>
        <w:t>intolerance,</w:t>
      </w:r>
      <w:r>
        <w:rPr>
          <w:spacing w:val="1"/>
          <w:sz w:val="17"/>
        </w:rPr>
        <w:t> </w:t>
      </w:r>
      <w:r>
        <w:rPr>
          <w:sz w:val="17"/>
        </w:rPr>
        <w:t>smoking and</w:t>
      </w:r>
      <w:r>
        <w:rPr>
          <w:spacing w:val="1"/>
          <w:sz w:val="17"/>
        </w:rPr>
        <w:t> </w:t>
      </w:r>
      <w:r>
        <w:rPr>
          <w:sz w:val="17"/>
        </w:rPr>
        <w:t>chemistry</w:t>
      </w:r>
      <w:r>
        <w:rPr>
          <w:spacing w:val="-3"/>
          <w:sz w:val="17"/>
        </w:rPr>
        <w:t> </w:t>
      </w:r>
      <w:r>
        <w:rPr>
          <w:sz w:val="17"/>
        </w:rPr>
        <w:t>of</w:t>
      </w:r>
      <w:r>
        <w:rPr>
          <w:spacing w:val="-1"/>
          <w:sz w:val="17"/>
        </w:rPr>
        <w:t> </w:t>
      </w:r>
      <w:r>
        <w:rPr>
          <w:sz w:val="17"/>
        </w:rPr>
        <w:t>sleep.</w:t>
      </w:r>
    </w:p>
    <w:p>
      <w:pPr>
        <w:pStyle w:val="BodyText"/>
        <w:spacing w:before="8"/>
        <w:rPr>
          <w:sz w:val="16"/>
        </w:rPr>
      </w:pPr>
    </w:p>
    <w:p>
      <w:pPr>
        <w:spacing w:before="1"/>
        <w:ind w:left="521" w:right="0" w:firstLine="0"/>
        <w:jc w:val="both"/>
        <w:rPr>
          <w:sz w:val="17"/>
        </w:rPr>
      </w:pPr>
      <w:r>
        <w:rPr>
          <w:b/>
          <w:sz w:val="17"/>
        </w:rPr>
        <w:t>Keywords:</w:t>
      </w:r>
      <w:r>
        <w:rPr>
          <w:b/>
          <w:spacing w:val="-8"/>
          <w:sz w:val="17"/>
        </w:rPr>
        <w:t> </w:t>
      </w:r>
      <w:r>
        <w:rPr>
          <w:sz w:val="17"/>
        </w:rPr>
        <w:t>Preliminary</w:t>
      </w:r>
      <w:r>
        <w:rPr>
          <w:spacing w:val="-7"/>
          <w:sz w:val="17"/>
        </w:rPr>
        <w:t> </w:t>
      </w:r>
      <w:r>
        <w:rPr>
          <w:sz w:val="17"/>
        </w:rPr>
        <w:t>information</w:t>
      </w:r>
      <w:r>
        <w:rPr>
          <w:b/>
          <w:sz w:val="17"/>
        </w:rPr>
        <w:t>,</w:t>
      </w:r>
      <w:r>
        <w:rPr>
          <w:b/>
          <w:spacing w:val="-9"/>
          <w:sz w:val="17"/>
        </w:rPr>
        <w:t> </w:t>
      </w:r>
      <w:r>
        <w:rPr>
          <w:sz w:val="17"/>
        </w:rPr>
        <w:t>everyday</w:t>
      </w:r>
      <w:r>
        <w:rPr>
          <w:spacing w:val="-6"/>
          <w:sz w:val="17"/>
        </w:rPr>
        <w:t> </w:t>
      </w:r>
      <w:r>
        <w:rPr>
          <w:sz w:val="17"/>
        </w:rPr>
        <w:t>chemistry,</w:t>
      </w:r>
      <w:r>
        <w:rPr>
          <w:spacing w:val="-10"/>
          <w:sz w:val="17"/>
        </w:rPr>
        <w:t> </w:t>
      </w:r>
      <w:r>
        <w:rPr>
          <w:sz w:val="17"/>
        </w:rPr>
        <w:t>ashes</w:t>
      </w:r>
    </w:p>
    <w:p>
      <w:pPr>
        <w:pStyle w:val="BodyText"/>
        <w:spacing w:before="10"/>
        <w:rPr>
          <w:sz w:val="18"/>
        </w:rPr>
      </w:pPr>
    </w:p>
    <w:p>
      <w:pPr>
        <w:pStyle w:val="Heading1"/>
        <w:spacing w:line="217" w:lineRule="exact"/>
        <w:jc w:val="left"/>
      </w:pPr>
      <w:r>
        <w:rPr/>
        <w:t>Introduction</w:t>
      </w:r>
    </w:p>
    <w:p>
      <w:pPr>
        <w:spacing w:line="214" w:lineRule="exact" w:before="0"/>
        <w:ind w:left="521" w:right="0" w:firstLine="0"/>
        <w:jc w:val="left"/>
        <w:rPr>
          <w:b/>
          <w:sz w:val="19"/>
        </w:rPr>
      </w:pPr>
      <w:r>
        <w:rPr>
          <w:b/>
          <w:sz w:val="19"/>
        </w:rPr>
        <w:t>The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day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we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start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with: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Toothpaste</w:t>
      </w:r>
    </w:p>
    <w:p>
      <w:pPr>
        <w:pStyle w:val="BodyText"/>
        <w:spacing w:line="237" w:lineRule="auto"/>
        <w:ind w:left="521" w:right="695"/>
        <w:jc w:val="both"/>
      </w:pPr>
      <w:r>
        <w:rPr/>
        <w:t>Ever wonder where toothpaste and mouthwash came from? What people used for toothpaste</w:t>
      </w:r>
      <w:r>
        <w:rPr>
          <w:spacing w:val="1"/>
        </w:rPr>
        <w:t> </w:t>
      </w:r>
      <w:r>
        <w:rPr/>
        <w:t>before the invention of Colgate, Pepsodent or Aquafresh? Below are some interesting point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recipes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may help</w:t>
      </w:r>
      <w:r>
        <w:rPr>
          <w:spacing w:val="-3"/>
        </w:rPr>
        <w:t> </w:t>
      </w:r>
      <w:r>
        <w:rPr/>
        <w:t>satisfy our</w:t>
      </w:r>
      <w:r>
        <w:rPr>
          <w:spacing w:val="-3"/>
        </w:rPr>
        <w:t> </w:t>
      </w:r>
      <w:r>
        <w:rPr/>
        <w:t>curiosity!!</w:t>
      </w:r>
    </w:p>
    <w:p>
      <w:pPr>
        <w:pStyle w:val="BodyText"/>
        <w:spacing w:line="213" w:lineRule="exact"/>
        <w:ind w:left="521"/>
        <w:jc w:val="both"/>
      </w:pPr>
      <w:r>
        <w:rPr/>
        <w:t>Back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Days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Buddha....</w:t>
      </w:r>
    </w:p>
    <w:p>
      <w:pPr>
        <w:pStyle w:val="BodyText"/>
        <w:spacing w:line="235" w:lineRule="auto" w:before="2"/>
        <w:ind w:left="521" w:right="696"/>
        <w:jc w:val="both"/>
      </w:pPr>
      <w:r>
        <w:rPr/>
        <w:t>It has been recorded that he would use a "tooth stick" from the God Sakka as part of his</w:t>
      </w:r>
      <w:r>
        <w:rPr>
          <w:spacing w:val="1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hygiene</w:t>
      </w:r>
      <w:r>
        <w:rPr>
          <w:spacing w:val="-2"/>
        </w:rPr>
        <w:t> </w:t>
      </w:r>
      <w:r>
        <w:rPr/>
        <w:t>regimen.</w:t>
      </w:r>
    </w:p>
    <w:p>
      <w:pPr>
        <w:spacing w:after="0" w:line="235" w:lineRule="auto"/>
        <w:jc w:val="both"/>
        <w:sectPr>
          <w:type w:val="continuous"/>
          <w:pgSz w:w="12240" w:h="15840"/>
          <w:pgMar w:top="660" w:bottom="0" w:left="680" w:right="500"/>
          <w:cols w:num="2" w:equalWidth="0">
            <w:col w:w="2610" w:space="61"/>
            <w:col w:w="83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660" w:bottom="0" w:left="680" w:right="500"/>
        </w:sectPr>
      </w:pPr>
    </w:p>
    <w:p>
      <w:pPr>
        <w:spacing w:line="244" w:lineRule="auto" w:before="129"/>
        <w:ind w:left="521" w:right="616" w:firstLine="0"/>
        <w:jc w:val="left"/>
        <w:rPr>
          <w:rFonts w:ascii="Cambria"/>
          <w:b/>
          <w:sz w:val="15"/>
        </w:rPr>
      </w:pPr>
      <w:r>
        <w:rPr>
          <w:rFonts w:ascii="Cambria"/>
          <w:b/>
          <w:w w:val="85"/>
          <w:sz w:val="15"/>
        </w:rPr>
        <w:t>Correspondence</w:t>
      </w:r>
      <w:r>
        <w:rPr>
          <w:rFonts w:ascii="Cambria"/>
          <w:b/>
          <w:spacing w:val="-26"/>
          <w:w w:val="85"/>
          <w:sz w:val="15"/>
        </w:rPr>
        <w:t> </w:t>
      </w:r>
      <w:r>
        <w:rPr>
          <w:rFonts w:ascii="Cambria"/>
          <w:b/>
          <w:w w:val="95"/>
          <w:sz w:val="15"/>
        </w:rPr>
        <w:t>Dr.</w:t>
      </w:r>
      <w:r>
        <w:rPr>
          <w:rFonts w:ascii="Cambria"/>
          <w:b/>
          <w:spacing w:val="2"/>
          <w:w w:val="95"/>
          <w:sz w:val="15"/>
        </w:rPr>
        <w:t> </w:t>
      </w:r>
      <w:r>
        <w:rPr>
          <w:rFonts w:ascii="Cambria"/>
          <w:b/>
          <w:w w:val="95"/>
          <w:sz w:val="15"/>
        </w:rPr>
        <w:t>Sanjay</w:t>
      </w:r>
      <w:r>
        <w:rPr>
          <w:rFonts w:ascii="Cambria"/>
          <w:b/>
          <w:spacing w:val="2"/>
          <w:w w:val="95"/>
          <w:sz w:val="15"/>
        </w:rPr>
        <w:t> </w:t>
      </w:r>
      <w:r>
        <w:rPr>
          <w:rFonts w:ascii="Cambria"/>
          <w:b/>
          <w:w w:val="95"/>
          <w:sz w:val="15"/>
        </w:rPr>
        <w:t>Roy</w:t>
      </w:r>
    </w:p>
    <w:p>
      <w:pPr>
        <w:spacing w:before="15"/>
        <w:ind w:left="521" w:right="0" w:firstLine="0"/>
        <w:jc w:val="left"/>
        <w:rPr>
          <w:rFonts w:ascii="Cambria"/>
          <w:b/>
          <w:sz w:val="15"/>
        </w:rPr>
      </w:pPr>
      <w:r>
        <w:rPr>
          <w:rFonts w:ascii="Cambria"/>
          <w:b/>
          <w:w w:val="90"/>
          <w:sz w:val="15"/>
        </w:rPr>
        <w:t>Department</w:t>
      </w:r>
      <w:r>
        <w:rPr>
          <w:rFonts w:ascii="Cambria"/>
          <w:b/>
          <w:spacing w:val="-3"/>
          <w:w w:val="90"/>
          <w:sz w:val="15"/>
        </w:rPr>
        <w:t> </w:t>
      </w:r>
      <w:r>
        <w:rPr>
          <w:rFonts w:ascii="Cambria"/>
          <w:b/>
          <w:w w:val="90"/>
          <w:sz w:val="15"/>
        </w:rPr>
        <w:t>of</w:t>
      </w:r>
      <w:r>
        <w:rPr>
          <w:rFonts w:ascii="Cambria"/>
          <w:b/>
          <w:spacing w:val="-3"/>
          <w:w w:val="90"/>
          <w:sz w:val="15"/>
        </w:rPr>
        <w:t> </w:t>
      </w:r>
      <w:r>
        <w:rPr>
          <w:rFonts w:ascii="Cambria"/>
          <w:b/>
          <w:w w:val="90"/>
          <w:sz w:val="15"/>
        </w:rPr>
        <w:t>Chemistry</w:t>
      </w:r>
    </w:p>
    <w:p>
      <w:pPr>
        <w:pStyle w:val="BodyText"/>
        <w:rPr>
          <w:rFonts w:ascii="Cambria"/>
          <w:b/>
          <w:sz w:val="20"/>
        </w:rPr>
      </w:pPr>
      <w:r>
        <w:rPr/>
        <w:br w:type="column"/>
      </w:r>
      <w:r>
        <w:rPr>
          <w:rFonts w:ascii="Cambria"/>
          <w:b/>
          <w:sz w:val="20"/>
        </w:rPr>
      </w:r>
    </w:p>
    <w:p>
      <w:pPr>
        <w:pStyle w:val="BodyText"/>
        <w:spacing w:before="6"/>
        <w:rPr>
          <w:rFonts w:ascii="Cambria"/>
          <w:b/>
          <w:sz w:val="22"/>
        </w:rPr>
      </w:pPr>
    </w:p>
    <w:p>
      <w:pPr>
        <w:pStyle w:val="BodyText"/>
        <w:tabs>
          <w:tab w:pos="908" w:val="left" w:leader="dot"/>
        </w:tabs>
        <w:spacing w:line="203" w:lineRule="exact"/>
        <w:ind w:left="521"/>
      </w:pPr>
      <w:r>
        <w:rPr/>
        <w:t>So.</w:t>
        <w:tab/>
        <w:t>what's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toothpaste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90s?</w:t>
      </w:r>
    </w:p>
    <w:p>
      <w:pPr>
        <w:spacing w:before="92"/>
        <w:ind w:left="341" w:right="0" w:firstLine="0"/>
        <w:jc w:val="left"/>
        <w:rPr>
          <w:b/>
          <w:sz w:val="17"/>
        </w:rPr>
      </w:pPr>
      <w:r>
        <w:rPr/>
        <w:br w:type="column"/>
      </w:r>
      <w:r>
        <w:rPr>
          <w:b/>
          <w:sz w:val="17"/>
        </w:rPr>
        <w:t>Fig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1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660" w:bottom="0" w:left="680" w:right="500"/>
          <w:cols w:num="3" w:equalWidth="0">
            <w:col w:w="2121" w:space="550"/>
            <w:col w:w="3544" w:space="40"/>
            <w:col w:w="4805"/>
          </w:cols>
        </w:sectPr>
      </w:pPr>
    </w:p>
    <w:p>
      <w:pPr>
        <w:spacing w:line="266" w:lineRule="auto" w:before="0"/>
        <w:ind w:left="521" w:right="24" w:firstLine="0"/>
        <w:jc w:val="left"/>
        <w:rPr>
          <w:rFonts w:ascii="Cambria"/>
          <w:sz w:val="15"/>
        </w:rPr>
      </w:pPr>
      <w:r>
        <w:rPr/>
        <w:pict>
          <v:group style="position:absolute;margin-left:59.279999pt;margin-top:61.919998pt;width:490.45pt;height:683pt;mso-position-horizontal-relative:page;mso-position-vertical-relative:page;z-index:-16045056" coordorigin="1186,1238" coordsize="9809,13660">
            <v:line style="position:absolute" from="3647,3511" to="3647,14898" stroked="true" strokeweight=".706pt" strokecolor="#000000">
              <v:stroke dashstyle="solid"/>
            </v:line>
            <v:shape style="position:absolute;left:1185;top:1238;width:9809;height:2352" type="#_x0000_t75" stroked="false">
              <v:imagedata r:id="rId18" o:title=""/>
            </v:shape>
            <v:shape style="position:absolute;left:5052;top:10813;width:4811;height:2455" type="#_x0000_t75" stroked="false">
              <v:imagedata r:id="rId19" o:title=""/>
            </v:shape>
            <w10:wrap type="none"/>
          </v:group>
        </w:pict>
      </w:r>
      <w:r>
        <w:rPr>
          <w:rFonts w:ascii="Cambria"/>
          <w:sz w:val="15"/>
        </w:rPr>
        <w:t>Shibpur</w:t>
      </w:r>
      <w:r>
        <w:rPr>
          <w:rFonts w:ascii="Cambria"/>
          <w:spacing w:val="2"/>
          <w:sz w:val="15"/>
        </w:rPr>
        <w:t> </w:t>
      </w:r>
      <w:r>
        <w:rPr>
          <w:rFonts w:ascii="Cambria"/>
          <w:sz w:val="15"/>
        </w:rPr>
        <w:t>Dinobundhoo</w:t>
      </w:r>
      <w:r>
        <w:rPr>
          <w:rFonts w:ascii="Cambria"/>
          <w:spacing w:val="1"/>
          <w:sz w:val="15"/>
        </w:rPr>
        <w:t> </w:t>
      </w:r>
      <w:r>
        <w:rPr>
          <w:rFonts w:ascii="Cambria"/>
          <w:spacing w:val="-1"/>
          <w:sz w:val="15"/>
        </w:rPr>
        <w:t>Institution (College), </w:t>
      </w:r>
      <w:r>
        <w:rPr>
          <w:rFonts w:ascii="Cambria"/>
          <w:sz w:val="15"/>
        </w:rPr>
        <w:t>412/1, G.T.</w:t>
      </w:r>
      <w:r>
        <w:rPr>
          <w:rFonts w:ascii="Cambria"/>
          <w:spacing w:val="-31"/>
          <w:sz w:val="15"/>
        </w:rPr>
        <w:t> </w:t>
      </w:r>
      <w:r>
        <w:rPr>
          <w:rFonts w:ascii="Cambria"/>
          <w:sz w:val="15"/>
        </w:rPr>
        <w:t>Road</w:t>
      </w:r>
      <w:r>
        <w:rPr>
          <w:rFonts w:ascii="Cambria"/>
          <w:spacing w:val="5"/>
          <w:sz w:val="15"/>
        </w:rPr>
        <w:t> </w:t>
      </w:r>
      <w:r>
        <w:rPr>
          <w:rFonts w:ascii="Cambria"/>
          <w:sz w:val="15"/>
        </w:rPr>
        <w:t>(South),</w:t>
      </w:r>
      <w:r>
        <w:rPr>
          <w:rFonts w:ascii="Cambria"/>
          <w:spacing w:val="6"/>
          <w:sz w:val="15"/>
        </w:rPr>
        <w:t> </w:t>
      </w:r>
      <w:r>
        <w:rPr>
          <w:rFonts w:ascii="Cambria"/>
          <w:sz w:val="15"/>
        </w:rPr>
        <w:t>Howrah,</w:t>
      </w:r>
      <w:r>
        <w:rPr>
          <w:rFonts w:ascii="Cambria"/>
          <w:spacing w:val="5"/>
          <w:sz w:val="15"/>
        </w:rPr>
        <w:t> </w:t>
      </w:r>
      <w:r>
        <w:rPr>
          <w:rFonts w:ascii="Cambria"/>
          <w:sz w:val="15"/>
        </w:rPr>
        <w:t>Pin.</w:t>
      </w:r>
    </w:p>
    <w:p>
      <w:pPr>
        <w:spacing w:line="266" w:lineRule="auto" w:before="0"/>
        <w:ind w:left="521" w:right="163" w:firstLine="0"/>
        <w:jc w:val="left"/>
        <w:rPr>
          <w:rFonts w:ascii="Cambria"/>
          <w:sz w:val="15"/>
        </w:rPr>
      </w:pPr>
      <w:r>
        <w:rPr>
          <w:rFonts w:ascii="Cambria"/>
          <w:sz w:val="15"/>
        </w:rPr>
        <w:t>711102, West Bengal, India</w:t>
      </w:r>
      <w:r>
        <w:rPr>
          <w:rFonts w:ascii="Cambria"/>
          <w:spacing w:val="1"/>
          <w:sz w:val="15"/>
        </w:rPr>
        <w:t> </w:t>
      </w:r>
      <w:hyperlink r:id="rId20">
        <w:r>
          <w:rPr>
            <w:rFonts w:ascii="Cambria"/>
            <w:sz w:val="15"/>
          </w:rPr>
          <w:t>Email:sanjayro</w:t>
        </w:r>
      </w:hyperlink>
      <w:hyperlink r:id="rId21">
        <w:r>
          <w:rPr>
            <w:rFonts w:ascii="Cambria"/>
            <w:sz w:val="15"/>
          </w:rPr>
          <w:t>yp@gmail.com</w:t>
        </w:r>
      </w:hyperlink>
    </w:p>
    <w:p>
      <w:pPr>
        <w:pStyle w:val="BodyText"/>
        <w:spacing w:line="237" w:lineRule="auto" w:before="13"/>
        <w:ind w:left="521" w:right="475"/>
      </w:pPr>
      <w:r>
        <w:rPr/>
        <w:br w:type="column"/>
      </w:r>
      <w:r>
        <w:rPr/>
        <w:t>Sodium</w:t>
      </w:r>
      <w:r>
        <w:rPr>
          <w:spacing w:val="14"/>
        </w:rPr>
        <w:t> </w:t>
      </w:r>
      <w:r>
        <w:rPr/>
        <w:t>monofluorophosphate</w:t>
      </w:r>
      <w:r>
        <w:rPr>
          <w:spacing w:val="15"/>
        </w:rPr>
        <w:t> </w:t>
      </w:r>
      <w:r>
        <w:rPr/>
        <w:t>color</w:t>
      </w:r>
      <w:r>
        <w:rPr>
          <w:spacing w:val="14"/>
        </w:rPr>
        <w:t> </w:t>
      </w:r>
      <w:r>
        <w:rPr/>
        <w:t>flavoring</w:t>
      </w:r>
      <w:r>
        <w:rPr>
          <w:spacing w:val="16"/>
        </w:rPr>
        <w:t> </w:t>
      </w:r>
      <w:r>
        <w:rPr/>
        <w:t>Fluoride</w:t>
      </w:r>
      <w:r>
        <w:rPr>
          <w:spacing w:val="13"/>
        </w:rPr>
        <w:t> </w:t>
      </w:r>
      <w:r>
        <w:rPr/>
        <w:t>foaming</w:t>
      </w:r>
      <w:r>
        <w:rPr>
          <w:spacing w:val="15"/>
        </w:rPr>
        <w:t> </w:t>
      </w:r>
      <w:r>
        <w:rPr/>
        <w:t>agents</w:t>
      </w:r>
      <w:r>
        <w:rPr>
          <w:spacing w:val="14"/>
        </w:rPr>
        <w:t> </w:t>
      </w:r>
      <w:r>
        <w:rPr/>
        <w:t>(Sodium</w:t>
      </w:r>
      <w:r>
        <w:rPr>
          <w:spacing w:val="14"/>
        </w:rPr>
        <w:t> </w:t>
      </w:r>
      <w:r>
        <w:rPr/>
        <w:t>Lauryl</w:t>
      </w:r>
      <w:r>
        <w:rPr>
          <w:spacing w:val="-45"/>
        </w:rPr>
        <w:t> </w:t>
      </w:r>
      <w:r>
        <w:rPr/>
        <w:t>Sulfate).</w:t>
      </w:r>
    </w:p>
    <w:p>
      <w:pPr>
        <w:pStyle w:val="BodyText"/>
        <w:spacing w:line="235" w:lineRule="auto" w:before="1"/>
        <w:ind w:left="521" w:right="475"/>
      </w:pPr>
      <w:r>
        <w:rPr/>
        <w:t>Herbal</w:t>
      </w:r>
      <w:r>
        <w:rPr>
          <w:spacing w:val="4"/>
        </w:rPr>
        <w:t> </w:t>
      </w:r>
      <w:r>
        <w:rPr/>
        <w:t>toothpastes</w:t>
      </w:r>
      <w:r>
        <w:rPr>
          <w:spacing w:val="4"/>
        </w:rPr>
        <w:t> </w:t>
      </w:r>
      <w:r>
        <w:rPr/>
        <w:t>have</w:t>
      </w:r>
      <w:r>
        <w:rPr>
          <w:spacing w:val="3"/>
        </w:rPr>
        <w:t> </w:t>
      </w:r>
      <w:r>
        <w:rPr/>
        <w:t>gained</w:t>
      </w:r>
      <w:r>
        <w:rPr>
          <w:spacing w:val="4"/>
        </w:rPr>
        <w:t> </w:t>
      </w:r>
      <w:r>
        <w:rPr/>
        <w:t>popularity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people</w:t>
      </w:r>
      <w:r>
        <w:rPr>
          <w:spacing w:val="3"/>
        </w:rPr>
        <w:t> </w:t>
      </w:r>
      <w:r>
        <w:rPr/>
        <w:t>looking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"natural"</w:t>
      </w:r>
      <w:r>
        <w:rPr>
          <w:spacing w:val="4"/>
        </w:rPr>
        <w:t> </w:t>
      </w:r>
      <w:r>
        <w:rPr/>
        <w:t>toothpaste</w:t>
      </w:r>
      <w:r>
        <w:rPr>
          <w:spacing w:val="3"/>
        </w:rPr>
        <w:t> </w:t>
      </w:r>
      <w:r>
        <w:rPr/>
        <w:t>or</w:t>
      </w:r>
      <w:r>
        <w:rPr>
          <w:spacing w:val="2"/>
        </w:rPr>
        <w:t> </w:t>
      </w:r>
      <w:r>
        <w:rPr/>
        <w:t>for</w:t>
      </w:r>
      <w:r>
        <w:rPr>
          <w:spacing w:val="-44"/>
        </w:rPr>
        <w:t> </w:t>
      </w:r>
      <w:r>
        <w:rPr/>
        <w:t>those</w:t>
      </w:r>
      <w:r>
        <w:rPr>
          <w:spacing w:val="-5"/>
        </w:rPr>
        <w:t> </w:t>
      </w:r>
      <w:r>
        <w:rPr/>
        <w:t>who</w:t>
      </w:r>
      <w:r>
        <w:rPr>
          <w:spacing w:val="-4"/>
        </w:rPr>
        <w:t> </w:t>
      </w:r>
      <w:r>
        <w:rPr/>
        <w:t>don't</w:t>
      </w:r>
      <w:r>
        <w:rPr>
          <w:spacing w:val="-4"/>
        </w:rPr>
        <w:t> </w:t>
      </w:r>
      <w:r>
        <w:rPr/>
        <w:t>want</w:t>
      </w:r>
      <w:r>
        <w:rPr>
          <w:spacing w:val="-5"/>
        </w:rPr>
        <w:t> </w:t>
      </w:r>
      <w:r>
        <w:rPr/>
        <w:t>fluoride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dental</w:t>
      </w:r>
      <w:r>
        <w:rPr>
          <w:spacing w:val="-6"/>
        </w:rPr>
        <w:t> </w:t>
      </w:r>
      <w:r>
        <w:rPr/>
        <w:t>cleansers.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herbal</w:t>
      </w:r>
      <w:r>
        <w:rPr>
          <w:spacing w:val="-5"/>
        </w:rPr>
        <w:t> </w:t>
      </w:r>
      <w:r>
        <w:rPr/>
        <w:t>toothpastes</w:t>
      </w:r>
      <w:r>
        <w:rPr>
          <w:spacing w:val="-4"/>
        </w:rPr>
        <w:t> </w:t>
      </w:r>
      <w:r>
        <w:rPr/>
        <w:t>contain:</w:t>
      </w:r>
    </w:p>
    <w:p>
      <w:pPr>
        <w:spacing w:after="0" w:line="235" w:lineRule="auto"/>
        <w:sectPr>
          <w:type w:val="continuous"/>
          <w:pgSz w:w="12240" w:h="15840"/>
          <w:pgMar w:top="660" w:bottom="0" w:left="680" w:right="500"/>
          <w:cols w:num="2" w:equalWidth="0">
            <w:col w:w="2610" w:space="61"/>
            <w:col w:w="8389"/>
          </w:cols>
        </w:sectPr>
      </w:pPr>
    </w:p>
    <w:p>
      <w:pPr>
        <w:pStyle w:val="BodyText"/>
        <w:spacing w:line="237" w:lineRule="auto" w:before="82"/>
        <w:ind w:left="521"/>
        <w:jc w:val="both"/>
      </w:pPr>
      <w:r>
        <w:rPr/>
        <w:t>Peppermint oil plant extract (strawberry extract) special oils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cleansing</w:t>
      </w:r>
      <w:r>
        <w:rPr>
          <w:spacing w:val="-2"/>
        </w:rPr>
        <w:t> </w:t>
      </w:r>
      <w:r>
        <w:rPr/>
        <w:t>agents</w:t>
      </w:r>
    </w:p>
    <w:p>
      <w:pPr>
        <w:pStyle w:val="BodyText"/>
        <w:spacing w:line="214" w:lineRule="exact"/>
        <w:ind w:left="521"/>
        <w:jc w:val="both"/>
      </w:pPr>
      <w:r>
        <w:rPr/>
        <w:t>The</w:t>
      </w:r>
      <w:r>
        <w:rPr>
          <w:spacing w:val="-10"/>
        </w:rPr>
        <w:t> </w:t>
      </w:r>
      <w:r>
        <w:rPr/>
        <w:t>21st</w:t>
      </w:r>
      <w:r>
        <w:rPr>
          <w:spacing w:val="-9"/>
        </w:rPr>
        <w:t> </w:t>
      </w:r>
      <w:r>
        <w:rPr/>
        <w:t>Century....</w:t>
      </w:r>
    </w:p>
    <w:p>
      <w:pPr>
        <w:pStyle w:val="BodyText"/>
        <w:spacing w:line="235" w:lineRule="auto" w:before="2"/>
        <w:ind w:left="521"/>
        <w:jc w:val="both"/>
      </w:pPr>
      <w:r>
        <w:rPr/>
        <w:t>If the trends of the 20th century continue we should see more</w:t>
      </w:r>
      <w:r>
        <w:rPr>
          <w:spacing w:val="1"/>
        </w:rPr>
        <w:t> </w:t>
      </w:r>
      <w:r>
        <w:rPr/>
        <w:t>toothpaste that whiten and brighten the teeth, and give us the</w:t>
      </w:r>
      <w:r>
        <w:rPr>
          <w:spacing w:val="1"/>
        </w:rPr>
        <w:t> </w:t>
      </w:r>
      <w:r>
        <w:rPr/>
        <w:t>ultimate</w:t>
      </w:r>
      <w:r>
        <w:rPr>
          <w:spacing w:val="-2"/>
        </w:rPr>
        <w:t> </w:t>
      </w:r>
      <w:r>
        <w:rPr/>
        <w:t>brushing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rinsing</w:t>
      </w:r>
      <w:r>
        <w:rPr>
          <w:spacing w:val="-3"/>
        </w:rPr>
        <w:t> </w:t>
      </w:r>
      <w:r>
        <w:rPr/>
        <w:t>experience.</w:t>
      </w:r>
    </w:p>
    <w:p>
      <w:pPr>
        <w:pStyle w:val="BodyText"/>
        <w:spacing w:line="237" w:lineRule="auto" w:before="2"/>
        <w:ind w:left="566" w:right="694" w:hanging="46"/>
      </w:pPr>
      <w:r>
        <w:rPr/>
        <w:t>The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things</w:t>
      </w:r>
      <w:r>
        <w:rPr>
          <w:spacing w:val="-6"/>
        </w:rPr>
        <w:t> </w:t>
      </w:r>
      <w:r>
        <w:rPr/>
        <w:t>change,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they</w:t>
      </w:r>
      <w:r>
        <w:rPr>
          <w:spacing w:val="-4"/>
        </w:rPr>
        <w:t> </w:t>
      </w:r>
      <w:r>
        <w:rPr/>
        <w:t>stay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same!</w:t>
      </w:r>
      <w:r>
        <w:rPr>
          <w:spacing w:val="-45"/>
        </w:rPr>
        <w:t> </w:t>
      </w:r>
      <w:r>
        <w:rPr/>
        <w:t>Precipitated</w:t>
      </w:r>
      <w:r>
        <w:rPr>
          <w:spacing w:val="-3"/>
        </w:rPr>
        <w:t> </w:t>
      </w:r>
      <w:r>
        <w:rPr/>
        <w:t>Chalk-</w:t>
      </w:r>
      <w:r>
        <w:rPr>
          <w:spacing w:val="-3"/>
        </w:rPr>
        <w:t> </w:t>
      </w:r>
      <w:r>
        <w:rPr/>
        <w:t>58.75%,</w:t>
      </w:r>
    </w:p>
    <w:p>
      <w:pPr>
        <w:pStyle w:val="BodyText"/>
        <w:spacing w:line="235" w:lineRule="auto" w:before="1"/>
        <w:ind w:left="566" w:right="3365"/>
      </w:pPr>
      <w:r>
        <w:rPr>
          <w:spacing w:val="-1"/>
        </w:rPr>
        <w:t>Glycerin-28.60%,</w:t>
      </w:r>
      <w:r>
        <w:rPr>
          <w:spacing w:val="-45"/>
        </w:rPr>
        <w:t> </w:t>
      </w:r>
      <w:r>
        <w:rPr/>
        <w:t>Water-5.60%,</w:t>
      </w:r>
      <w:r>
        <w:rPr>
          <w:spacing w:val="1"/>
        </w:rPr>
        <w:t> </w:t>
      </w:r>
      <w:r>
        <w:rPr/>
        <w:t>Starch-1.10%,</w:t>
      </w:r>
      <w:r>
        <w:rPr>
          <w:spacing w:val="1"/>
        </w:rPr>
        <w:t> </w:t>
      </w:r>
      <w:r>
        <w:rPr/>
        <w:t>Soap-</w:t>
      </w:r>
      <w:r>
        <w:rPr>
          <w:spacing w:val="-2"/>
        </w:rPr>
        <w:t> </w:t>
      </w:r>
      <w:r>
        <w:rPr/>
        <w:t>5%,</w:t>
      </w:r>
    </w:p>
    <w:p>
      <w:pPr>
        <w:pStyle w:val="BodyText"/>
        <w:spacing w:line="217" w:lineRule="exact" w:before="1"/>
        <w:ind w:left="567"/>
      </w:pPr>
      <w:r>
        <w:rPr/>
        <w:t>Mineral</w:t>
      </w:r>
      <w:r>
        <w:rPr>
          <w:spacing w:val="-7"/>
        </w:rPr>
        <w:t> </w:t>
      </w:r>
      <w:r>
        <w:rPr/>
        <w:t>oil-</w:t>
      </w:r>
      <w:r>
        <w:rPr>
          <w:spacing w:val="-8"/>
        </w:rPr>
        <w:t> </w:t>
      </w:r>
      <w:r>
        <w:rPr/>
        <w:t>0.25%,</w:t>
      </w:r>
    </w:p>
    <w:p>
      <w:pPr>
        <w:pStyle w:val="BodyText"/>
        <w:spacing w:line="216" w:lineRule="exact"/>
        <w:ind w:left="566"/>
      </w:pPr>
      <w:r>
        <w:rPr/>
        <w:t>Saccharin-</w:t>
      </w:r>
      <w:r>
        <w:rPr>
          <w:spacing w:val="-8"/>
        </w:rPr>
        <w:t> </w:t>
      </w:r>
      <w:r>
        <w:rPr/>
        <w:t>0.03%,</w:t>
      </w:r>
    </w:p>
    <w:p>
      <w:pPr>
        <w:pStyle w:val="BodyText"/>
        <w:spacing w:line="216" w:lineRule="exact"/>
        <w:ind w:left="566"/>
      </w:pPr>
      <w:r>
        <w:rPr/>
        <w:t>Hydrochloride-</w:t>
      </w:r>
      <w:r>
        <w:rPr>
          <w:spacing w:val="-12"/>
        </w:rPr>
        <w:t> </w:t>
      </w:r>
      <w:r>
        <w:rPr/>
        <w:t>.0015%,</w:t>
      </w:r>
    </w:p>
    <w:p>
      <w:pPr>
        <w:pStyle w:val="BodyText"/>
        <w:spacing w:line="215" w:lineRule="exact"/>
        <w:ind w:left="566"/>
      </w:pPr>
      <w:r>
        <w:rPr/>
        <w:t>Thymol-</w:t>
      </w:r>
      <w:r>
        <w:rPr>
          <w:spacing w:val="-8"/>
        </w:rPr>
        <w:t> </w:t>
      </w:r>
      <w:r>
        <w:rPr/>
        <w:t>0.015%,</w:t>
      </w:r>
    </w:p>
    <w:p>
      <w:pPr>
        <w:pStyle w:val="BodyText"/>
        <w:spacing w:line="215" w:lineRule="exact"/>
        <w:ind w:left="566"/>
      </w:pPr>
      <w:r>
        <w:rPr/>
        <w:t>Menthol-</w:t>
      </w:r>
      <w:r>
        <w:rPr>
          <w:spacing w:val="-10"/>
        </w:rPr>
        <w:t> </w:t>
      </w:r>
      <w:r>
        <w:rPr/>
        <w:t>0.03%,</w:t>
      </w:r>
    </w:p>
    <w:p>
      <w:pPr>
        <w:pStyle w:val="BodyText"/>
        <w:spacing w:line="235" w:lineRule="auto" w:before="2"/>
        <w:ind w:left="566" w:right="2739"/>
        <w:jc w:val="both"/>
      </w:pPr>
      <w:r>
        <w:rPr/>
        <w:t>Oil of eucalyptus- 0.11%,</w:t>
      </w:r>
      <w:r>
        <w:rPr>
          <w:spacing w:val="-45"/>
        </w:rPr>
        <w:t> </w:t>
      </w:r>
      <w:r>
        <w:rPr>
          <w:spacing w:val="-1"/>
        </w:rPr>
        <w:t>Methyl</w:t>
      </w:r>
      <w:r>
        <w:rPr>
          <w:spacing w:val="-9"/>
        </w:rPr>
        <w:t> </w:t>
      </w:r>
      <w:r>
        <w:rPr/>
        <w:t>Salicylate-</w:t>
      </w:r>
      <w:r>
        <w:rPr>
          <w:spacing w:val="-11"/>
        </w:rPr>
        <w:t> </w:t>
      </w:r>
      <w:r>
        <w:rPr/>
        <w:t>0.11%,</w:t>
      </w:r>
      <w:r>
        <w:rPr>
          <w:spacing w:val="-45"/>
        </w:rPr>
        <w:t> </w:t>
      </w:r>
      <w:r>
        <w:rPr/>
        <w:t>Oil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Peppermint-</w:t>
      </w:r>
      <w:r>
        <w:rPr>
          <w:spacing w:val="-7"/>
        </w:rPr>
        <w:t> </w:t>
      </w:r>
      <w:r>
        <w:rPr/>
        <w:t>0.40%</w:t>
      </w:r>
    </w:p>
    <w:p>
      <w:pPr>
        <w:pStyle w:val="BodyText"/>
        <w:spacing w:before="11"/>
        <w:rPr>
          <w:sz w:val="18"/>
        </w:rPr>
      </w:pPr>
    </w:p>
    <w:p>
      <w:pPr>
        <w:pStyle w:val="Heading1"/>
        <w:spacing w:line="240" w:lineRule="auto"/>
        <w:jc w:val="left"/>
      </w:pPr>
      <w:r>
        <w:rPr/>
        <w:t>The</w:t>
      </w:r>
      <w:r>
        <w:rPr>
          <w:spacing w:val="-10"/>
        </w:rPr>
        <w:t> </w:t>
      </w:r>
      <w:r>
        <w:rPr/>
        <w:t>Chemistry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Soaps/Detergents</w:t>
      </w:r>
    </w:p>
    <w:p>
      <w:pPr>
        <w:pStyle w:val="BodyText"/>
        <w:spacing w:before="4"/>
        <w:rPr>
          <w:b/>
          <w:sz w:val="15"/>
        </w:rPr>
      </w:pPr>
      <w:r>
        <w:rPr/>
        <w:pict>
          <v:group style="position:absolute;margin-left:72.180pt;margin-top:10.79767pt;width:213.8pt;height:109.7pt;mso-position-horizontal-relative:page;mso-position-vertical-relative:paragraph;z-index:-15725568;mso-wrap-distance-left:0;mso-wrap-distance-right:0" coordorigin="1444,216" coordsize="4276,2194">
            <v:shape style="position:absolute;left:1452;top:224;width:4260;height:2176" type="#_x0000_t75" stroked="false">
              <v:imagedata r:id="rId24" o:title=""/>
            </v:shape>
            <v:shape style="position:absolute;left:1443;top:215;width:4276;height:2194" coordorigin="1444,216" coordsize="4276,2194" path="m5719,2401l5719,2401,5710,2401,1452,2401,1444,2401,1444,2410,1452,2410,5710,2410,5719,2410,5719,2410,5719,2401xm5719,216l5719,216,5710,216,1452,216,1444,216,1444,226,1444,2401,1452,2401,1452,226,5710,226,5710,2401,5719,2401,5719,226,5719,226,5719,21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75"/>
        <w:ind w:left="2656" w:right="2140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2</w:t>
      </w: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spacing w:line="237" w:lineRule="auto"/>
        <w:ind w:left="521"/>
        <w:jc w:val="both"/>
      </w:pPr>
      <w:r>
        <w:rPr/>
        <w:t>“Surfactants</w:t>
      </w:r>
      <w:r>
        <w:rPr>
          <w:spacing w:val="45"/>
        </w:rPr>
        <w:t> </w:t>
      </w:r>
      <w:r>
        <w:rPr/>
        <w:t>allow</w:t>
      </w:r>
      <w:r>
        <w:rPr>
          <w:spacing w:val="44"/>
        </w:rPr>
        <w:t> </w:t>
      </w:r>
      <w:r>
        <w:rPr/>
        <w:t>us</w:t>
      </w:r>
      <w:r>
        <w:rPr>
          <w:spacing w:val="45"/>
        </w:rPr>
        <w:t> </w:t>
      </w:r>
      <w:r>
        <w:rPr/>
        <w:t>to</w:t>
      </w:r>
      <w:r>
        <w:rPr>
          <w:spacing w:val="44"/>
        </w:rPr>
        <w:t> </w:t>
      </w:r>
      <w:r>
        <w:rPr/>
        <w:t>protect</w:t>
      </w:r>
      <w:r>
        <w:rPr>
          <w:spacing w:val="45"/>
        </w:rPr>
        <w:t> </w:t>
      </w:r>
      <w:r>
        <w:rPr/>
        <w:t>a</w:t>
      </w:r>
      <w:r>
        <w:rPr>
          <w:spacing w:val="46"/>
        </w:rPr>
        <w:t> </w:t>
      </w:r>
      <w:r>
        <w:rPr/>
        <w:t>water</w:t>
      </w:r>
      <w:r>
        <w:rPr>
          <w:spacing w:val="45"/>
        </w:rPr>
        <w:t> </w:t>
      </w:r>
      <w:r>
        <w:rPr/>
        <w:t>surface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blow</w:t>
      </w:r>
      <w:r>
        <w:rPr>
          <w:spacing w:val="-45"/>
        </w:rPr>
        <w:t> </w:t>
      </w:r>
      <w:r>
        <w:rPr/>
        <w:t>beautiful</w:t>
      </w:r>
      <w:r>
        <w:rPr>
          <w:spacing w:val="1"/>
        </w:rPr>
        <w:t> </w:t>
      </w:r>
      <w:r>
        <w:rPr/>
        <w:t>soap</w:t>
      </w:r>
      <w:r>
        <w:rPr>
          <w:spacing w:val="1"/>
        </w:rPr>
        <w:t> </w:t>
      </w:r>
      <w:r>
        <w:rPr/>
        <w:t>bubbles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delight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children”</w:t>
      </w:r>
      <w:r>
        <w:rPr>
          <w:spacing w:val="1"/>
        </w:rPr>
        <w:t> </w:t>
      </w:r>
      <w:r>
        <w:rPr/>
        <w:t>P.-G.</w:t>
      </w:r>
      <w:r>
        <w:rPr>
          <w:spacing w:val="1"/>
        </w:rPr>
        <w:t> </w:t>
      </w:r>
      <w:r>
        <w:rPr/>
        <w:t>DeGennes.</w:t>
      </w:r>
      <w:r>
        <w:rPr>
          <w:spacing w:val="-3"/>
        </w:rPr>
        <w:t> </w:t>
      </w:r>
      <w:r>
        <w:rPr/>
        <w:t>SOFT</w:t>
      </w:r>
      <w:r>
        <w:rPr>
          <w:spacing w:val="-3"/>
        </w:rPr>
        <w:t> </w:t>
      </w:r>
      <w:r>
        <w:rPr/>
        <w:t>MATTER,</w:t>
      </w:r>
      <w:r>
        <w:rPr>
          <w:spacing w:val="-3"/>
        </w:rPr>
        <w:t> </w:t>
      </w:r>
      <w:r>
        <w:rPr/>
        <w:t>Nobel</w:t>
      </w:r>
      <w:r>
        <w:rPr>
          <w:spacing w:val="-3"/>
        </w:rPr>
        <w:t> </w:t>
      </w:r>
      <w:r>
        <w:rPr/>
        <w:t>Lecture,</w:t>
      </w:r>
      <w:r>
        <w:rPr>
          <w:spacing w:val="-4"/>
        </w:rPr>
        <w:t> </w:t>
      </w:r>
      <w:r>
        <w:rPr/>
        <w:t>1991.</w:t>
      </w:r>
    </w:p>
    <w:p>
      <w:pPr>
        <w:pStyle w:val="BodyText"/>
        <w:spacing w:line="237" w:lineRule="auto"/>
        <w:ind w:left="521" w:right="1"/>
        <w:jc w:val="both"/>
      </w:pPr>
      <w:r>
        <w:rPr/>
        <w:t>There are substances which can be dissolved in water (salt for</w:t>
      </w:r>
      <w:r>
        <w:rPr>
          <w:spacing w:val="1"/>
        </w:rPr>
        <w:t> </w:t>
      </w:r>
      <w:r>
        <w:rPr/>
        <w:t>example),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others</w:t>
      </w:r>
      <w:r>
        <w:rPr>
          <w:spacing w:val="-6"/>
        </w:rPr>
        <w:t> </w:t>
      </w:r>
      <w:r>
        <w:rPr/>
        <w:t>that</w:t>
      </w:r>
      <w:r>
        <w:rPr>
          <w:spacing w:val="-3"/>
        </w:rPr>
        <w:t> </w:t>
      </w:r>
      <w:r>
        <w:rPr/>
        <w:t>can't</w:t>
      </w:r>
      <w:r>
        <w:rPr>
          <w:spacing w:val="-2"/>
        </w:rPr>
        <w:t> </w:t>
      </w:r>
      <w:r>
        <w:rPr/>
        <w:t>(for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oil).</w:t>
      </w:r>
      <w:r>
        <w:rPr>
          <w:spacing w:val="-6"/>
        </w:rPr>
        <w:t> </w:t>
      </w:r>
      <w:r>
        <w:rPr/>
        <w:t>Water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oil</w:t>
      </w:r>
      <w:r>
        <w:rPr>
          <w:spacing w:val="-45"/>
        </w:rPr>
        <w:t> </w:t>
      </w:r>
      <w:r>
        <w:rPr/>
        <w:t>don't mix together, so if we try to clean an oily stain from a</w:t>
      </w:r>
      <w:r>
        <w:rPr>
          <w:spacing w:val="1"/>
        </w:rPr>
        <w:t> </w:t>
      </w:r>
      <w:r>
        <w:rPr/>
        <w:t>cloth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skin,</w:t>
      </w:r>
      <w:r>
        <w:rPr>
          <w:spacing w:val="-4"/>
        </w:rPr>
        <w:t> </w:t>
      </w:r>
      <w:r>
        <w:rPr/>
        <w:t>water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enough.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4"/>
        </w:rPr>
        <w:t> </w:t>
      </w:r>
      <w:r>
        <w:rPr/>
        <w:t>soap.</w:t>
      </w:r>
    </w:p>
    <w:p>
      <w:pPr>
        <w:pStyle w:val="BodyText"/>
        <w:spacing w:before="5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ind w:left="275"/>
        <w:rPr>
          <w:sz w:val="20"/>
        </w:rPr>
      </w:pPr>
      <w:r>
        <w:rPr>
          <w:sz w:val="20"/>
        </w:rPr>
        <w:pict>
          <v:group style="width:238.8pt;height:104.4pt;mso-position-horizontal-relative:char;mso-position-vertical-relative:line" coordorigin="0,0" coordsize="4776,2088">
            <v:shape style="position:absolute;left:10;top:8;width:4751;height:2069" type="#_x0000_t75" stroked="false">
              <v:imagedata r:id="rId25" o:title=""/>
            </v:shape>
            <v:shape style="position:absolute;left:0;top:0;width:4776;height:2088" coordorigin="0,0" coordsize="4776,2088" path="m4776,2078l4776,2078,4766,2078,10,2078,0,2078,0,2088,10,2088,4766,2088,4776,2088,4776,2088,4776,2078xm4776,0l4776,0,4766,0,10,0,0,0,0,8,0,2078,10,2078,10,8,4766,8,4766,2078,4776,2078,4776,8,4776,8,4776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68"/>
        <w:ind w:left="2456" w:right="2875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4</w:t>
      </w: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237" w:lineRule="auto"/>
        <w:ind w:left="275" w:right="695"/>
        <w:jc w:val="both"/>
      </w:pPr>
      <w:r>
        <w:rPr/>
        <w:t>Soap cleans by acting as an emulsifier. It allows oil and water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mix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oily</w:t>
      </w:r>
      <w:r>
        <w:rPr>
          <w:spacing w:val="-3"/>
        </w:rPr>
        <w:t> </w:t>
      </w:r>
      <w:r>
        <w:rPr/>
        <w:t>grime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removed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rinsing.</w:t>
      </w:r>
    </w:p>
    <w:p>
      <w:pPr>
        <w:pStyle w:val="BodyText"/>
        <w:spacing w:line="237" w:lineRule="auto"/>
        <w:ind w:left="275" w:right="694"/>
        <w:jc w:val="both"/>
      </w:pPr>
      <w:r>
        <w:rPr/>
        <w:t>Soap cleans by acting as an emulsifier. It allows oil and water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mix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oily</w:t>
      </w:r>
      <w:r>
        <w:rPr>
          <w:spacing w:val="-3"/>
        </w:rPr>
        <w:t> </w:t>
      </w:r>
      <w:r>
        <w:rPr/>
        <w:t>grime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removed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rinsing.</w:t>
      </w:r>
    </w:p>
    <w:p>
      <w:pPr>
        <w:pStyle w:val="BodyText"/>
        <w:spacing w:before="6"/>
        <w:rPr>
          <w:sz w:val="18"/>
        </w:rPr>
      </w:pPr>
    </w:p>
    <w:p>
      <w:pPr>
        <w:pStyle w:val="Heading1"/>
        <w:ind w:left="275"/>
      </w:pPr>
      <w:r>
        <w:rPr/>
        <w:t>Chemistry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breakfast</w:t>
      </w:r>
      <w:r>
        <w:rPr>
          <w:spacing w:val="-7"/>
        </w:rPr>
        <w:t> </w:t>
      </w:r>
      <w:r>
        <w:rPr/>
        <w:t>table</w:t>
      </w:r>
    </w:p>
    <w:p>
      <w:pPr>
        <w:pStyle w:val="BodyText"/>
        <w:spacing w:line="237" w:lineRule="auto"/>
        <w:ind w:left="275" w:right="693"/>
        <w:jc w:val="both"/>
      </w:pPr>
      <w:r>
        <w:rPr/>
        <w:t>We've</w:t>
      </w:r>
      <w:r>
        <w:rPr>
          <w:spacing w:val="25"/>
        </w:rPr>
        <w:t> </w:t>
      </w:r>
      <w:r>
        <w:rPr/>
        <w:t>all</w:t>
      </w:r>
      <w:r>
        <w:rPr>
          <w:spacing w:val="27"/>
        </w:rPr>
        <w:t> </w:t>
      </w:r>
      <w:r>
        <w:rPr/>
        <w:t>used</w:t>
      </w:r>
      <w:r>
        <w:rPr>
          <w:spacing w:val="27"/>
        </w:rPr>
        <w:t> </w:t>
      </w:r>
      <w:r>
        <w:rPr/>
        <w:t>raising</w:t>
      </w:r>
      <w:r>
        <w:rPr>
          <w:spacing w:val="26"/>
        </w:rPr>
        <w:t> </w:t>
      </w:r>
      <w:r>
        <w:rPr/>
        <w:t>agents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cooking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baking</w:t>
      </w:r>
      <w:r>
        <w:rPr>
          <w:spacing w:val="27"/>
        </w:rPr>
        <w:t> </w:t>
      </w:r>
      <w:r>
        <w:rPr/>
        <w:t>but</w:t>
      </w:r>
      <w:r>
        <w:rPr>
          <w:spacing w:val="26"/>
        </w:rPr>
        <w:t> </w:t>
      </w:r>
      <w:r>
        <w:rPr/>
        <w:t>do</w:t>
      </w:r>
      <w:r>
        <w:rPr>
          <w:spacing w:val="-45"/>
        </w:rPr>
        <w:t> </w:t>
      </w:r>
      <w:r>
        <w:rPr/>
        <w:t>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chemistry</w:t>
      </w:r>
      <w:r>
        <w:rPr>
          <w:spacing w:val="1"/>
        </w:rPr>
        <w:t> </w:t>
      </w:r>
      <w:r>
        <w:rPr/>
        <w:t>involved?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raising</w:t>
      </w:r>
      <w:r>
        <w:rPr>
          <w:spacing w:val="1"/>
        </w:rPr>
        <w:t> </w:t>
      </w:r>
      <w:r>
        <w:rPr/>
        <w:t>agents used in most recipes, yeast and baking powder. Yeast</w:t>
      </w:r>
      <w:r>
        <w:rPr>
          <w:spacing w:val="1"/>
        </w:rPr>
        <w:t> </w:t>
      </w:r>
      <w:r>
        <w:rPr/>
        <w:t>(Saccharomyces cerevisiae) is a micro-organism that contains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enzyme</w:t>
      </w:r>
      <w:r>
        <w:rPr>
          <w:spacing w:val="1"/>
        </w:rPr>
        <w:t> </w:t>
      </w:r>
      <w:r>
        <w:rPr/>
        <w:t>zymase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converts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sugars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bread</w:t>
      </w:r>
      <w:r>
        <w:rPr>
          <w:spacing w:val="1"/>
        </w:rPr>
        <w:t> </w:t>
      </w:r>
      <w:r>
        <w:rPr/>
        <w:t>into</w:t>
      </w:r>
      <w:r>
        <w:rPr>
          <w:spacing w:val="-45"/>
        </w:rPr>
        <w:t> </w:t>
      </w:r>
      <w:r>
        <w:rPr/>
        <w:t>carbon</w:t>
      </w:r>
      <w:r>
        <w:rPr>
          <w:spacing w:val="-1"/>
        </w:rPr>
        <w:t> </w:t>
      </w:r>
      <w:r>
        <w:rPr/>
        <w:t>dioxide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ethanol.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4170434</wp:posOffset>
            </wp:positionH>
            <wp:positionV relativeFrom="paragraph">
              <wp:posOffset>135422</wp:posOffset>
            </wp:positionV>
            <wp:extent cx="2938090" cy="339471"/>
            <wp:effectExtent l="0" t="0" r="0" b="0"/>
            <wp:wrapTopAndBottom/>
            <wp:docPr id="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090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4078070</wp:posOffset>
            </wp:positionH>
            <wp:positionV relativeFrom="paragraph">
              <wp:posOffset>678902</wp:posOffset>
            </wp:positionV>
            <wp:extent cx="2912407" cy="196596"/>
            <wp:effectExtent l="0" t="0" r="0" b="0"/>
            <wp:wrapTopAndBottom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407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37" w:lineRule="auto" w:before="162"/>
        <w:ind w:left="275" w:right="693"/>
        <w:jc w:val="both"/>
      </w:pPr>
      <w:r>
        <w:rPr/>
        <w:t>Raising</w:t>
      </w:r>
      <w:r>
        <w:rPr>
          <w:spacing w:val="-6"/>
        </w:rPr>
        <w:t> </w:t>
      </w:r>
      <w:r>
        <w:rPr/>
        <w:t>Agents:</w:t>
      </w:r>
      <w:r>
        <w:rPr>
          <w:spacing w:val="-6"/>
        </w:rPr>
        <w:t> </w:t>
      </w:r>
      <w:r>
        <w:rPr/>
        <w:t>Gluten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bread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fibrous</w:t>
      </w:r>
      <w:r>
        <w:rPr>
          <w:spacing w:val="-6"/>
        </w:rPr>
        <w:t> </w:t>
      </w:r>
      <w:r>
        <w:rPr/>
        <w:t>compound</w:t>
      </w:r>
      <w:r>
        <w:rPr>
          <w:spacing w:val="-6"/>
        </w:rPr>
        <w:t> </w:t>
      </w:r>
      <w:r>
        <w:rPr/>
        <w:t>that</w:t>
      </w:r>
      <w:r>
        <w:rPr>
          <w:spacing w:val="-45"/>
        </w:rPr>
        <w:t> </w:t>
      </w:r>
      <w:r>
        <w:rPr/>
        <w:t>stretches as the bread rises and traps the carbon dioxide in an</w:t>
      </w:r>
      <w:r>
        <w:rPr>
          <w:spacing w:val="1"/>
        </w:rPr>
        <w:t> </w:t>
      </w:r>
      <w:r>
        <w:rPr/>
        <w:t>elastic framework. Yeast grows in a warm environment so the</w:t>
      </w:r>
      <w:r>
        <w:rPr>
          <w:spacing w:val="1"/>
        </w:rPr>
        <w:t> </w:t>
      </w:r>
      <w:r>
        <w:rPr/>
        <w:t>bread is kept warm until it rises. When it is placed in a hot</w:t>
      </w:r>
      <w:r>
        <w:rPr>
          <w:spacing w:val="1"/>
        </w:rPr>
        <w:t> </w:t>
      </w:r>
      <w:r>
        <w:rPr/>
        <w:t>oven the yeast increases production of carbon dioxide initially</w:t>
      </w:r>
      <w:r>
        <w:rPr>
          <w:spacing w:val="-45"/>
        </w:rPr>
        <w:t> </w:t>
      </w:r>
      <w:r>
        <w:rPr/>
        <w:t>then dies as the temperature rises. The carbon dioxide trapped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bread</w:t>
      </w:r>
      <w:r>
        <w:rPr>
          <w:spacing w:val="1"/>
        </w:rPr>
        <w:t> </w:t>
      </w:r>
      <w:r>
        <w:rPr/>
        <w:t>expands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bread</w:t>
      </w:r>
      <w:r>
        <w:rPr>
          <w:spacing w:val="1"/>
        </w:rPr>
        <w:t> </w:t>
      </w:r>
      <w:r>
        <w:rPr/>
        <w:t>rises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more.</w:t>
      </w:r>
      <w:r>
        <w:rPr>
          <w:spacing w:val="1"/>
        </w:rPr>
        <w:t> </w:t>
      </w:r>
      <w:r>
        <w:rPr/>
        <w:t>The</w:t>
      </w:r>
      <w:r>
        <w:rPr>
          <w:spacing w:val="-45"/>
        </w:rPr>
        <w:t> </w:t>
      </w:r>
      <w:r>
        <w:rPr/>
        <w:t>flavour</w:t>
      </w:r>
      <w:r>
        <w:rPr>
          <w:spacing w:val="-6"/>
        </w:rPr>
        <w:t> </w:t>
      </w:r>
      <w:r>
        <w:rPr/>
        <w:t>comes</w:t>
      </w:r>
      <w:r>
        <w:rPr>
          <w:spacing w:val="-4"/>
        </w:rPr>
        <w:t> </w:t>
      </w:r>
      <w:r>
        <w:rPr/>
        <w:t>partly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ethanol</w:t>
      </w:r>
      <w:r>
        <w:rPr>
          <w:spacing w:val="-3"/>
        </w:rPr>
        <w:t> </w:t>
      </w:r>
      <w:r>
        <w:rPr/>
        <w:t>produced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yeast.</w:t>
      </w:r>
    </w:p>
    <w:p>
      <w:pPr>
        <w:spacing w:after="0" w:line="237" w:lineRule="auto"/>
        <w:jc w:val="both"/>
        <w:sectPr>
          <w:headerReference w:type="default" r:id="rId22"/>
          <w:footerReference w:type="default" r:id="rId23"/>
          <w:pgSz w:w="12240" w:h="15840"/>
          <w:pgMar w:header="393" w:footer="599" w:top="640" w:bottom="780" w:left="680" w:right="500"/>
          <w:cols w:num="2" w:equalWidth="0">
            <w:col w:w="5285" w:space="40"/>
            <w:col w:w="573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60" w:bottom="0" w:left="680" w:right="50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</w:pPr>
    </w:p>
    <w:p>
      <w:pPr>
        <w:spacing w:before="0"/>
        <w:ind w:left="2720" w:right="2243" w:firstLine="0"/>
        <w:jc w:val="center"/>
        <w:rPr>
          <w:b/>
          <w:sz w:val="15"/>
        </w:rPr>
      </w:pPr>
      <w:r>
        <w:rPr/>
        <w:pict>
          <v:group style="position:absolute;margin-left:60.060001pt;margin-top:-111.018028pt;width:238.5pt;height:105.7pt;mso-position-horizontal-relative:page;mso-position-vertical-relative:paragraph;z-index:15733760" coordorigin="1201,-2220" coordsize="4770,2114">
            <v:shape style="position:absolute;left:1209;top:-2211;width:4736;height:2094" type="#_x0000_t75" stroked="false">
              <v:imagedata r:id="rId28" o:title=""/>
            </v:shape>
            <v:shape style="position:absolute;left:1201;top:-2221;width:4770;height:2114" coordorigin="1201,-2220" coordsize="4770,2114" path="m5971,-2220l5963,-2220,5963,-2212,5963,-116,1210,-116,1210,-2212,5963,-2212,5963,-2220,1210,-2220,1201,-2220,1201,-2212,1201,-116,1201,-107,1210,-107,5963,-107,5971,-107,5971,-116,5971,-2212,5971,-222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5"/>
        </w:rPr>
        <w:t>Fig</w:t>
      </w:r>
      <w:r>
        <w:rPr>
          <w:b/>
          <w:spacing w:val="-1"/>
          <w:sz w:val="15"/>
        </w:rPr>
        <w:t> </w:t>
      </w:r>
      <w:r>
        <w:rPr>
          <w:b/>
          <w:sz w:val="15"/>
        </w:rPr>
        <w:t>3</w:t>
      </w: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237" w:lineRule="auto"/>
        <w:ind w:left="521" w:right="38"/>
        <w:jc w:val="both"/>
      </w:pPr>
      <w:r>
        <w:rPr/>
        <w:t>Because of this dualism, soap molecules act like a diplomat,</w:t>
      </w:r>
      <w:r>
        <w:rPr>
          <w:spacing w:val="1"/>
        </w:rPr>
        <w:t> </w:t>
      </w:r>
      <w:r>
        <w:rPr/>
        <w:t>improving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between</w:t>
      </w:r>
      <w:r>
        <w:rPr>
          <w:spacing w:val="-4"/>
        </w:rPr>
        <w:t> </w:t>
      </w:r>
      <w:r>
        <w:rPr/>
        <w:t>water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oil.</w:t>
      </w:r>
      <w:r>
        <w:rPr>
          <w:spacing w:val="-5"/>
        </w:rPr>
        <w:t> </w:t>
      </w:r>
      <w:r>
        <w:rPr/>
        <w:t>How?</w:t>
      </w:r>
      <w:r>
        <w:rPr>
          <w:spacing w:val="-4"/>
        </w:rPr>
        <w:t> </w:t>
      </w:r>
      <w:r>
        <w:rPr/>
        <w:t>When</w:t>
      </w:r>
      <w:r>
        <w:rPr>
          <w:spacing w:val="-45"/>
        </w:rPr>
        <w:t> </w:t>
      </w:r>
      <w:r>
        <w:rPr/>
        <w:t>soap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water,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hydrophilic</w:t>
      </w:r>
      <w:r>
        <w:rPr>
          <w:spacing w:val="1"/>
        </w:rPr>
        <w:t> </w:t>
      </w:r>
      <w:r>
        <w:rPr/>
        <w:t>heads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molecules stay into the water (they like it!), while the long</w:t>
      </w:r>
      <w:r>
        <w:rPr>
          <w:spacing w:val="1"/>
        </w:rPr>
        <w:t> </w:t>
      </w:r>
      <w:r>
        <w:rPr/>
        <w:t>hydrophobic chains join the oil particles and remain inwards</w:t>
      </w:r>
      <w:r>
        <w:rPr>
          <w:spacing w:val="1"/>
        </w:rPr>
        <w:t> </w:t>
      </w:r>
      <w:r>
        <w:rPr/>
        <w:t>(escaping from the water). In that way, they form circular</w:t>
      </w:r>
      <w:r>
        <w:rPr>
          <w:spacing w:val="1"/>
        </w:rPr>
        <w:t> </w:t>
      </w:r>
      <w:r>
        <w:rPr/>
        <w:t>groups named </w:t>
      </w:r>
      <w:r>
        <w:rPr>
          <w:i/>
        </w:rPr>
        <w:t>micelles</w:t>
      </w:r>
      <w:r>
        <w:rPr/>
        <w:t>, with the oily material absorbed inside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trapped.</w:t>
      </w:r>
    </w:p>
    <w:p>
      <w:pPr>
        <w:pStyle w:val="BodyText"/>
        <w:spacing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521" w:right="0" w:firstLine="0"/>
        <w:jc w:val="left"/>
        <w:rPr>
          <w:b/>
          <w:sz w:val="17"/>
        </w:rPr>
      </w:pPr>
      <w:r>
        <w:rPr/>
        <w:pict>
          <v:group style="position:absolute;margin-left:316.859985pt;margin-top:-117.16433pt;width:232.45pt;height:111.9pt;mso-position-horizontal-relative:page;mso-position-vertical-relative:paragraph;z-index:15734272" coordorigin="6337,-2343" coordsize="4649,2238">
            <v:shape style="position:absolute;left:6346;top:-2335;width:4630;height:2220" type="#_x0000_t75" stroked="false">
              <v:imagedata r:id="rId29" o:title=""/>
            </v:shape>
            <v:shape style="position:absolute;left:6337;top:-2344;width:4649;height:2238" coordorigin="6337,-2343" coordsize="4649,2238" path="m10986,-2343l10976,-2343,10976,-2335,10976,-114,6347,-114,6347,-2335,10976,-2335,10976,-2343,6347,-2343,6337,-2343,6337,-2335,6337,-114,6337,-105,6347,-105,10976,-105,10986,-105,10986,-114,10986,-2335,10986,-234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5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660" w:bottom="0" w:left="680" w:right="500"/>
          <w:cols w:num="2" w:equalWidth="0">
            <w:col w:w="5324" w:space="1955"/>
            <w:col w:w="3781"/>
          </w:cols>
        </w:sectPr>
      </w:pPr>
    </w:p>
    <w:p>
      <w:pPr>
        <w:pStyle w:val="BodyText"/>
        <w:spacing w:before="8"/>
        <w:rPr>
          <w:b/>
          <w:sz w:val="17"/>
        </w:rPr>
      </w:pPr>
    </w:p>
    <w:p>
      <w:pPr>
        <w:spacing w:before="92"/>
        <w:ind w:left="0" w:right="2895" w:firstLine="0"/>
        <w:jc w:val="right"/>
        <w:rPr>
          <w:b/>
          <w:sz w:val="17"/>
        </w:rPr>
      </w:pPr>
      <w:r>
        <w:rPr/>
        <w:pict>
          <v:group style="position:absolute;margin-left:314.040009pt;margin-top:-111.784348pt;width:239.3pt;height:111.2pt;mso-position-horizontal-relative:page;mso-position-vertical-relative:paragraph;z-index:15734784" coordorigin="6281,-2236" coordsize="4786,2224">
            <v:shape style="position:absolute;left:6290;top:-2228;width:4767;height:2206" type="#_x0000_t75" stroked="false">
              <v:imagedata r:id="rId30" o:title=""/>
            </v:shape>
            <v:shape style="position:absolute;left:6280;top:-2236;width:4786;height:2224" coordorigin="6281,-2236" coordsize="4786,2224" path="m11066,-2236l11057,-2236,11057,-2226,11057,-22,6290,-22,6290,-2226,11057,-2226,11057,-2236,6290,-2236,6281,-2236,6281,-2226,6281,-22,6281,-12,6290,-12,11057,-12,11066,-12,11066,-22,11066,-2226,11066,-223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6</w:t>
      </w:r>
    </w:p>
    <w:p>
      <w:pPr>
        <w:spacing w:after="0"/>
        <w:jc w:val="right"/>
        <w:rPr>
          <w:sz w:val="17"/>
        </w:rPr>
        <w:sectPr>
          <w:type w:val="continuous"/>
          <w:pgSz w:w="12240" w:h="15840"/>
          <w:pgMar w:top="660" w:bottom="0" w:left="680" w:right="500"/>
        </w:sectPr>
      </w:pPr>
    </w:p>
    <w:p>
      <w:pPr>
        <w:pStyle w:val="Heading1"/>
        <w:spacing w:before="83"/>
      </w:pPr>
      <w:r>
        <w:rPr/>
        <w:t>The</w:t>
      </w:r>
      <w:r>
        <w:rPr>
          <w:spacing w:val="-7"/>
        </w:rPr>
        <w:t> </w:t>
      </w:r>
      <w:r>
        <w:rPr/>
        <w:t>taste</w:t>
      </w:r>
      <w:r>
        <w:rPr>
          <w:spacing w:val="-6"/>
        </w:rPr>
        <w:t> </w:t>
      </w:r>
      <w:r>
        <w:rPr/>
        <w:t>maker</w:t>
      </w:r>
    </w:p>
    <w:p>
      <w:pPr>
        <w:pStyle w:val="BodyText"/>
        <w:spacing w:line="237" w:lineRule="auto"/>
        <w:ind w:left="521"/>
        <w:jc w:val="both"/>
      </w:pPr>
      <w:r>
        <w:rPr/>
        <w:t>Glutamic acid is a neurotransmitter that excites our neurons</w:t>
      </w:r>
      <w:r>
        <w:rPr>
          <w:spacing w:val="1"/>
        </w:rPr>
        <w:t> </w:t>
      </w:r>
      <w:r>
        <w:rPr/>
        <w:t>not just in our tongues. This electrical charging of neurons is</w:t>
      </w:r>
      <w:r>
        <w:rPr>
          <w:spacing w:val="1"/>
        </w:rPr>
        <w:t> </w:t>
      </w:r>
      <w:r>
        <w:rPr/>
        <w:t>what</w:t>
      </w:r>
      <w:r>
        <w:rPr>
          <w:spacing w:val="-5"/>
        </w:rPr>
        <w:t> </w:t>
      </w:r>
      <w:r>
        <w:rPr/>
        <w:t>makes</w:t>
      </w:r>
      <w:r>
        <w:rPr>
          <w:spacing w:val="-6"/>
        </w:rPr>
        <w:t> </w:t>
      </w:r>
      <w:r>
        <w:rPr/>
        <w:t>foods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added</w:t>
      </w:r>
      <w:r>
        <w:rPr>
          <w:spacing w:val="-5"/>
        </w:rPr>
        <w:t> </w:t>
      </w:r>
      <w:r>
        <w:rPr/>
        <w:t>free</w:t>
      </w:r>
      <w:r>
        <w:rPr>
          <w:spacing w:val="-7"/>
        </w:rPr>
        <w:t> </w:t>
      </w:r>
      <w:r>
        <w:rPr/>
        <w:t>glutamic</w:t>
      </w:r>
      <w:r>
        <w:rPr>
          <w:spacing w:val="-6"/>
        </w:rPr>
        <w:t> </w:t>
      </w:r>
      <w:r>
        <w:rPr/>
        <w:t>acid</w:t>
      </w:r>
      <w:r>
        <w:rPr>
          <w:spacing w:val="-6"/>
        </w:rPr>
        <w:t> </w:t>
      </w:r>
      <w:r>
        <w:rPr/>
        <w:t>taste</w:t>
      </w:r>
      <w:r>
        <w:rPr>
          <w:spacing w:val="-6"/>
        </w:rPr>
        <w:t> </w:t>
      </w:r>
      <w:r>
        <w:rPr/>
        <w:t>so</w:t>
      </w:r>
      <w:r>
        <w:rPr>
          <w:spacing w:val="-7"/>
        </w:rPr>
        <w:t> </w:t>
      </w:r>
      <w:r>
        <w:rPr/>
        <w:t>good.</w:t>
      </w:r>
      <w:r>
        <w:rPr>
          <w:spacing w:val="1"/>
        </w:rPr>
        <w:t> </w:t>
      </w:r>
      <w:r>
        <w:rPr/>
        <w:t>Unfortunately,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free</w:t>
      </w:r>
      <w:r>
        <w:rPr>
          <w:spacing w:val="-3"/>
        </w:rPr>
        <w:t> </w:t>
      </w:r>
      <w:r>
        <w:rPr/>
        <w:t>glutamic</w:t>
      </w:r>
      <w:r>
        <w:rPr>
          <w:spacing w:val="-2"/>
        </w:rPr>
        <w:t> </w:t>
      </w:r>
      <w:r>
        <w:rPr/>
        <w:t>acid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cause</w:t>
      </w:r>
      <w:r>
        <w:rPr>
          <w:spacing w:val="-2"/>
        </w:rPr>
        <w:t> </w:t>
      </w:r>
      <w:r>
        <w:rPr/>
        <w:t>problem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our</w:t>
      </w:r>
      <w:r>
        <w:rPr>
          <w:spacing w:val="-45"/>
        </w:rPr>
        <w:t> </w:t>
      </w:r>
      <w:r>
        <w:rPr/>
        <w:t>brain. Our brains have many receptors for glutamic acid and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areas,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hypothalamus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impermeable blood-brain barrier, so free glutamic acid from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brain,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injure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sometimes</w:t>
      </w:r>
      <w:r>
        <w:rPr>
          <w:spacing w:val="-2"/>
        </w:rPr>
        <w:t> </w:t>
      </w:r>
      <w:r>
        <w:rPr/>
        <w:t>kill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neurons.</w:t>
      </w:r>
    </w:p>
    <w:p>
      <w:pPr>
        <w:pStyle w:val="BodyText"/>
        <w:spacing w:before="3"/>
        <w:rPr>
          <w:sz w:val="18"/>
        </w:rPr>
      </w:pPr>
    </w:p>
    <w:p>
      <w:pPr>
        <w:pStyle w:val="Heading1"/>
        <w:spacing w:line="235" w:lineRule="auto" w:before="1"/>
        <w:ind w:right="1"/>
      </w:pPr>
      <w:r>
        <w:rPr/>
        <w:t>Oranges, pineapples and strawberries are rich in Vitamin</w:t>
      </w:r>
      <w:r>
        <w:rPr>
          <w:spacing w:val="1"/>
        </w:rPr>
        <w:t> </w:t>
      </w:r>
      <w:r>
        <w:rPr/>
        <w:t>C</w:t>
      </w:r>
    </w:p>
    <w:p>
      <w:pPr>
        <w:pStyle w:val="BodyText"/>
        <w:spacing w:line="237" w:lineRule="auto" w:before="82"/>
        <w:ind w:left="276" w:right="442"/>
      </w:pPr>
      <w:r>
        <w:rPr/>
        <w:br w:type="column"/>
      </w:r>
      <w:r>
        <w:rPr/>
        <w:t>little to handle more than one or two glasses of milk at a time.</w:t>
      </w:r>
      <w:r>
        <w:rPr>
          <w:spacing w:val="1"/>
        </w:rPr>
        <w:t> </w:t>
      </w:r>
      <w:r>
        <w:rPr/>
        <w:t>When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drop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lactase</w:t>
      </w:r>
      <w:r>
        <w:rPr>
          <w:spacing w:val="14"/>
        </w:rPr>
        <w:t> </w:t>
      </w:r>
      <w:r>
        <w:rPr/>
        <w:t>production</w:t>
      </w:r>
      <w:r>
        <w:rPr>
          <w:spacing w:val="14"/>
        </w:rPr>
        <w:t> </w:t>
      </w:r>
      <w:r>
        <w:rPr/>
        <w:t>falls</w:t>
      </w:r>
      <w:r>
        <w:rPr>
          <w:spacing w:val="15"/>
        </w:rPr>
        <w:t> </w:t>
      </w:r>
      <w:r>
        <w:rPr/>
        <w:t>below</w:t>
      </w:r>
      <w:r>
        <w:rPr>
          <w:spacing w:val="14"/>
        </w:rPr>
        <w:t> </w:t>
      </w:r>
      <w:r>
        <w:rPr/>
        <w:t>certain</w:t>
      </w:r>
      <w:r>
        <w:rPr>
          <w:spacing w:val="-45"/>
        </w:rPr>
        <w:t> </w:t>
      </w:r>
      <w:r>
        <w:rPr/>
        <w:t>minimums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intolerance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lactose</w:t>
      </w:r>
      <w:r>
        <w:rPr>
          <w:spacing w:val="4"/>
        </w:rPr>
        <w:t> </w:t>
      </w:r>
      <w:r>
        <w:rPr/>
        <w:t>appears.</w:t>
      </w:r>
      <w:r>
        <w:rPr>
          <w:spacing w:val="4"/>
        </w:rPr>
        <w:t> </w:t>
      </w:r>
      <w:r>
        <w:rPr/>
        <w:t>Without</w:t>
      </w:r>
      <w:r>
        <w:rPr>
          <w:spacing w:val="7"/>
        </w:rPr>
        <w:t> </w:t>
      </w:r>
      <w:r>
        <w:rPr/>
        <w:t>enough</w:t>
      </w:r>
      <w:r>
        <w:rPr>
          <w:spacing w:val="-44"/>
        </w:rPr>
        <w:t> </w:t>
      </w:r>
      <w:r>
        <w:rPr/>
        <w:t>lactase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digestive</w:t>
      </w:r>
      <w:r>
        <w:rPr>
          <w:spacing w:val="31"/>
        </w:rPr>
        <w:t> </w:t>
      </w:r>
      <w:r>
        <w:rPr/>
        <w:t>fluids,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lactose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milk</w:t>
      </w:r>
      <w:r>
        <w:rPr>
          <w:spacing w:val="33"/>
        </w:rPr>
        <w:t> </w:t>
      </w:r>
      <w:r>
        <w:rPr/>
        <w:t>and</w:t>
      </w:r>
      <w:r>
        <w:rPr>
          <w:spacing w:val="31"/>
        </w:rPr>
        <w:t> </w:t>
      </w:r>
      <w:r>
        <w:rPr/>
        <w:t>milk</w:t>
      </w:r>
      <w:r>
        <w:rPr>
          <w:spacing w:val="-44"/>
        </w:rPr>
        <w:t> </w:t>
      </w:r>
      <w:r>
        <w:rPr/>
        <w:t>products</w:t>
      </w:r>
      <w:r>
        <w:rPr>
          <w:spacing w:val="22"/>
        </w:rPr>
        <w:t> </w:t>
      </w:r>
      <w:r>
        <w:rPr/>
        <w:t>isn't</w:t>
      </w:r>
      <w:r>
        <w:rPr>
          <w:spacing w:val="21"/>
        </w:rPr>
        <w:t> </w:t>
      </w:r>
      <w:r>
        <w:rPr/>
        <w:t>broken</w:t>
      </w:r>
      <w:r>
        <w:rPr>
          <w:spacing w:val="23"/>
        </w:rPr>
        <w:t> </w:t>
      </w:r>
      <w:r>
        <w:rPr/>
        <w:t>effectively,</w:t>
      </w:r>
      <w:r>
        <w:rPr>
          <w:spacing w:val="21"/>
        </w:rPr>
        <w:t> </w:t>
      </w:r>
      <w:r>
        <w:rPr/>
        <w:t>so</w:t>
      </w:r>
      <w:r>
        <w:rPr>
          <w:spacing w:val="22"/>
        </w:rPr>
        <w:t> </w:t>
      </w:r>
      <w:r>
        <w:rPr/>
        <w:t>lactose</w:t>
      </w:r>
      <w:r>
        <w:rPr>
          <w:spacing w:val="23"/>
        </w:rPr>
        <w:t> </w:t>
      </w:r>
      <w:r>
        <w:rPr/>
        <w:t>passes</w:t>
      </w:r>
      <w:r>
        <w:rPr>
          <w:spacing w:val="23"/>
        </w:rPr>
        <w:t> </w:t>
      </w:r>
      <w:r>
        <w:rPr/>
        <w:t>along</w:t>
      </w:r>
      <w:r>
        <w:rPr>
          <w:spacing w:val="22"/>
        </w:rPr>
        <w:t> </w:t>
      </w:r>
      <w:r>
        <w:rPr/>
        <w:t>the</w:t>
      </w:r>
      <w:r>
        <w:rPr>
          <w:spacing w:val="-44"/>
        </w:rPr>
        <w:t> </w:t>
      </w:r>
      <w:r>
        <w:rPr/>
        <w:t>intestinal</w:t>
      </w:r>
      <w:r>
        <w:rPr>
          <w:spacing w:val="11"/>
        </w:rPr>
        <w:t> </w:t>
      </w:r>
      <w:r>
        <w:rPr/>
        <w:t>path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region</w:t>
      </w:r>
      <w:r>
        <w:rPr>
          <w:spacing w:val="13"/>
        </w:rPr>
        <w:t> </w:t>
      </w:r>
      <w:r>
        <w:rPr/>
        <w:t>where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undergoes</w:t>
      </w:r>
      <w:r>
        <w:rPr>
          <w:spacing w:val="12"/>
        </w:rPr>
        <w:t> </w:t>
      </w:r>
      <w:r>
        <w:rPr/>
        <w:t>fermentation</w:t>
      </w:r>
      <w:r>
        <w:rPr>
          <w:spacing w:val="11"/>
        </w:rPr>
        <w:t> </w:t>
      </w:r>
      <w:r>
        <w:rPr/>
        <w:t>to</w:t>
      </w:r>
      <w:r>
        <w:rPr>
          <w:spacing w:val="-45"/>
        </w:rPr>
        <w:t> </w:t>
      </w:r>
      <w:r>
        <w:rPr/>
        <w:t>gases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carbon</w:t>
      </w:r>
      <w:r>
        <w:rPr>
          <w:spacing w:val="-4"/>
        </w:rPr>
        <w:t> </w:t>
      </w:r>
      <w:r>
        <w:rPr/>
        <w:t>dioxide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hydrogen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acid</w:t>
      </w:r>
      <w:r>
        <w:rPr>
          <w:spacing w:val="-6"/>
        </w:rPr>
        <w:t> </w:t>
      </w:r>
      <w:r>
        <w:rPr/>
        <w:t>lactic,</w:t>
      </w:r>
      <w:r>
        <w:rPr>
          <w:spacing w:val="-5"/>
        </w:rPr>
        <w:t> </w:t>
      </w:r>
      <w:r>
        <w:rPr/>
        <w:t>a</w:t>
      </w:r>
      <w:r>
        <w:rPr>
          <w:spacing w:val="-45"/>
        </w:rPr>
        <w:t> </w:t>
      </w:r>
      <w:r>
        <w:rPr/>
        <w:t>bowel</w:t>
      </w:r>
      <w:r>
        <w:rPr>
          <w:spacing w:val="46"/>
        </w:rPr>
        <w:t> </w:t>
      </w:r>
      <w:r>
        <w:rPr/>
        <w:t>irritant.</w:t>
      </w:r>
      <w:r>
        <w:rPr>
          <w:spacing w:val="44"/>
        </w:rPr>
        <w:t> </w:t>
      </w:r>
      <w:r>
        <w:rPr/>
        <w:t>The</w:t>
      </w:r>
      <w:r>
        <w:rPr>
          <w:spacing w:val="46"/>
        </w:rPr>
        <w:t> </w:t>
      </w:r>
      <w:r>
        <w:rPr/>
        <w:t>combination</w:t>
      </w:r>
      <w:r>
        <w:rPr>
          <w:spacing w:val="46"/>
        </w:rPr>
        <w:t> </w:t>
      </w:r>
      <w:r>
        <w:rPr/>
        <w:t>easily</w:t>
      </w:r>
      <w:r>
        <w:rPr>
          <w:spacing w:val="45"/>
        </w:rPr>
        <w:t> </w:t>
      </w:r>
      <w:r>
        <w:rPr/>
        <w:t>produces</w:t>
      </w:r>
      <w:r>
        <w:rPr>
          <w:spacing w:val="45"/>
        </w:rPr>
        <w:t> </w:t>
      </w:r>
      <w:r>
        <w:rPr/>
        <w:t>gastric</w:t>
      </w:r>
      <w:r>
        <w:rPr>
          <w:spacing w:val="-45"/>
        </w:rPr>
        <w:t> </w:t>
      </w:r>
      <w:r>
        <w:rPr/>
        <w:t>distress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diarrhea.</w:t>
      </w:r>
    </w:p>
    <w:p>
      <w:pPr>
        <w:spacing w:after="0" w:line="237" w:lineRule="auto"/>
        <w:sectPr>
          <w:pgSz w:w="12240" w:h="15840"/>
          <w:pgMar w:header="393" w:footer="599" w:top="640" w:bottom="820" w:left="680" w:right="500"/>
          <w:cols w:num="2" w:equalWidth="0">
            <w:col w:w="5285" w:space="40"/>
            <w:col w:w="573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1"/>
        <w:ind w:left="0" w:right="2855" w:firstLine="0"/>
        <w:jc w:val="right"/>
        <w:rPr>
          <w:b/>
          <w:sz w:val="17"/>
        </w:rPr>
      </w:pPr>
      <w:r>
        <w:rPr/>
        <w:pict>
          <v:group style="position:absolute;margin-left:60.060001pt;margin-top:-59.99445pt;width:238.6pt;height:107.1pt;mso-position-horizontal-relative:page;mso-position-vertical-relative:paragraph;z-index:15736320" coordorigin="1201,-1200" coordsize="4772,2142">
            <v:shape style="position:absolute;left:1334;top:-1192;width:4632;height:2124" type="#_x0000_t75" stroked="false">
              <v:imagedata r:id="rId31" o:title=""/>
            </v:shape>
            <v:shape style="position:absolute;left:1201;top:-1200;width:4772;height:2142" coordorigin="1201,-1200" coordsize="4772,2142" path="m5972,933l5972,933,5964,933,1210,933,1201,933,1201,942,1210,942,5964,942,5972,942,5972,942,5972,933xm5972,-1200l5972,-1200,5964,-1200,1210,-1200,1201,-1200,1201,-1191,1201,933,1210,933,1210,-1191,5964,-1191,5964,933,5972,933,5972,-1191,5972,-1191,5972,-120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2.5pt;margin-top:-103.074448pt;width:221.2pt;height:97.9pt;mso-position-horizontal-relative:page;mso-position-vertical-relative:paragraph;z-index:15737344" coordorigin="6450,-2061" coordsize="4424,1958">
            <v:shape style="position:absolute;left:6459;top:-2054;width:4404;height:1941" type="#_x0000_t75" stroked="false">
              <v:imagedata r:id="rId32" o:title=""/>
            </v:shape>
            <v:shape style="position:absolute;left:6450;top:-2062;width:4424;height:1958" coordorigin="6450,-2061" coordsize="4424,1958" path="m10873,-113l10864,-113,6460,-113,6450,-113,6450,-104,6460,-104,10864,-104,10873,-104,10873,-113xm10873,-2061l10864,-2061,6460,-2061,6450,-2061,6450,-2053,6450,-113,6460,-113,6460,-2053,10864,-2053,10864,-113,10873,-113,10873,-2053,10873,-206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11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spacing w:before="93"/>
        <w:ind w:left="2719" w:right="0" w:firstLine="0"/>
        <w:jc w:val="left"/>
        <w:rPr>
          <w:b/>
          <w:sz w:val="17"/>
        </w:rPr>
      </w:pPr>
      <w:r>
        <w:rPr/>
        <w:pict>
          <v:group style="position:absolute;margin-left:320.040009pt;margin-top:-27.014427pt;width:226.1pt;height:48.75pt;mso-position-horizontal-relative:page;mso-position-vertical-relative:paragraph;z-index:15737856" coordorigin="6401,-540" coordsize="4522,975">
            <v:shape style="position:absolute;left:6409;top:-531;width:4452;height:956" type="#_x0000_t75" stroked="false">
              <v:imagedata r:id="rId33" o:title=""/>
            </v:shape>
            <v:shape style="position:absolute;left:6400;top:-541;width:4522;height:975" coordorigin="6401,-540" coordsize="4522,975" path="m10922,426l10922,426,10914,426,6410,426,6401,426,6401,434,6410,434,10914,434,10922,434,10922,434,10922,426xm10922,-540l10922,-540,10914,-540,6410,-540,6401,-540,6401,-531,6401,426,6410,426,6410,-531,10914,-531,10914,426,10922,426,10922,-531,10922,-531,10922,-54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7</w:t>
      </w:r>
    </w:p>
    <w:p>
      <w:pPr>
        <w:pStyle w:val="BodyText"/>
        <w:spacing w:before="9"/>
        <w:rPr>
          <w:b/>
          <w:sz w:val="13"/>
        </w:rPr>
      </w:pPr>
    </w:p>
    <w:p>
      <w:pPr>
        <w:spacing w:before="92"/>
        <w:ind w:left="0" w:right="2855" w:firstLine="0"/>
        <w:jc w:val="right"/>
        <w:rPr>
          <w:b/>
          <w:sz w:val="17"/>
        </w:rPr>
      </w:pPr>
      <w:r>
        <w:rPr/>
        <w:pict>
          <v:group style="position:absolute;margin-left:60.060001pt;margin-top:2.875536pt;width:238.8pt;height:66.7pt;mso-position-horizontal-relative:page;mso-position-vertical-relative:paragraph;z-index:15736832" coordorigin="1201,58" coordsize="4776,1334">
            <v:shape style="position:absolute;left:1209;top:67;width:4758;height:1301" type="#_x0000_t75" stroked="false">
              <v:imagedata r:id="rId34" o:title=""/>
            </v:shape>
            <v:shape style="position:absolute;left:1201;top:57;width:4776;height:1334" coordorigin="1201,58" coordsize="4776,1334" path="m5977,58l5969,58,5969,67,5969,1381,1210,1381,1210,67,5969,67,5969,58,1210,58,1201,58,1201,67,1201,1381,1201,1391,1210,1391,5969,1391,5977,1391,5977,1381,5977,67,5977,5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12</w:t>
      </w:r>
    </w:p>
    <w:p>
      <w:pPr>
        <w:pStyle w:val="BodyText"/>
        <w:spacing w:before="7"/>
        <w:rPr>
          <w:b/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660" w:bottom="0" w:left="680" w:right="500"/>
        </w:sect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1"/>
        <w:ind w:left="0" w:right="0" w:firstLine="0"/>
        <w:jc w:val="right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8</w:t>
      </w:r>
    </w:p>
    <w:p>
      <w:pPr>
        <w:pStyle w:val="Heading1"/>
        <w:spacing w:line="237" w:lineRule="auto" w:before="93"/>
        <w:ind w:left="2478" w:right="695"/>
      </w:pPr>
      <w:r>
        <w:rPr>
          <w:b w:val="0"/>
        </w:rPr>
        <w:br w:type="column"/>
      </w:r>
      <w:r>
        <w:rPr/>
        <w:t>Coffee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morning</w:t>
      </w:r>
      <w:r>
        <w:rPr>
          <w:spacing w:val="1"/>
        </w:rPr>
        <w:t> </w:t>
      </w:r>
      <w:r>
        <w:rPr/>
        <w:t>fresh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energetic.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reason?</w:t>
      </w:r>
      <w:r>
        <w:rPr>
          <w:spacing w:val="-2"/>
        </w:rPr>
        <w:t> </w:t>
      </w:r>
      <w:r>
        <w:rPr/>
        <w:t>Caffeine...</w:t>
      </w:r>
    </w:p>
    <w:p>
      <w:pPr>
        <w:pStyle w:val="BodyText"/>
        <w:spacing w:line="237" w:lineRule="auto"/>
        <w:ind w:left="2478" w:right="694"/>
        <w:jc w:val="both"/>
      </w:pPr>
      <w:r>
        <w:rPr/>
        <w:t>Caffeine is a central nervous system stimulant. It's one of the</w:t>
      </w:r>
      <w:r>
        <w:rPr>
          <w:spacing w:val="1"/>
        </w:rPr>
        <w:t> </w:t>
      </w:r>
      <w:r>
        <w:rPr/>
        <w:t>most popular drugs in the world, consumed by up to 90% of</w:t>
      </w:r>
      <w:r>
        <w:rPr>
          <w:spacing w:val="1"/>
        </w:rPr>
        <w:t> </w:t>
      </w:r>
      <w:r>
        <w:rPr/>
        <w:t>people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different form.</w:t>
      </w:r>
    </w:p>
    <w:p>
      <w:pPr>
        <w:spacing w:after="0" w:line="237" w:lineRule="auto"/>
        <w:jc w:val="both"/>
        <w:sectPr>
          <w:type w:val="continuous"/>
          <w:pgSz w:w="12240" w:h="15840"/>
          <w:pgMar w:top="660" w:bottom="0" w:left="680" w:right="500"/>
          <w:cols w:num="2" w:equalWidth="0">
            <w:col w:w="3082" w:space="40"/>
            <w:col w:w="7938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521"/>
        <w:rPr>
          <w:sz w:val="20"/>
        </w:rPr>
      </w:pPr>
      <w:r>
        <w:rPr>
          <w:sz w:val="20"/>
        </w:rPr>
        <w:pict>
          <v:group style="width:238.8pt;height:72.25pt;mso-position-horizontal-relative:char;mso-position-vertical-relative:line" coordorigin="0,0" coordsize="4776,1445">
            <v:shape style="position:absolute;left:8;top:8;width:4758;height:1420" type="#_x0000_t75" stroked="false">
              <v:imagedata r:id="rId35" o:title=""/>
            </v:shape>
            <v:shape style="position:absolute;left:0;top:0;width:4776;height:1445" coordorigin="0,0" coordsize="4776,1445" path="m4776,0l4768,0,4768,8,4768,1435,8,1435,8,8,4768,8,4768,0,8,0,0,0,0,8,0,1435,0,1445,8,1445,4768,1445,4776,1445,4776,1435,4776,8,4776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660" w:bottom="0" w:left="680" w:right="500"/>
        </w:sectPr>
      </w:pPr>
    </w:p>
    <w:p>
      <w:pPr>
        <w:spacing w:before="69"/>
        <w:ind w:left="1822" w:right="1303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9</w:t>
      </w:r>
    </w:p>
    <w:p>
      <w:pPr>
        <w:pStyle w:val="BodyText"/>
        <w:spacing w:before="3"/>
        <w:rPr>
          <w:b/>
          <w:sz w:val="15"/>
        </w:rPr>
      </w:pPr>
      <w:r>
        <w:rPr/>
        <w:pict>
          <v:group style="position:absolute;margin-left:62.099998pt;margin-top:10.75583pt;width:233.9pt;height:168.7pt;mso-position-horizontal-relative:page;mso-position-vertical-relative:paragraph;z-index:-15721472;mso-wrap-distance-left:0;mso-wrap-distance-right:0" coordorigin="1242,215" coordsize="4678,3374">
            <v:shape style="position:absolute;left:1251;top:224;width:4615;height:3354" type="#_x0000_t75" stroked="false">
              <v:imagedata r:id="rId36" o:title=""/>
            </v:shape>
            <v:shape style="position:absolute;left:1242;top:215;width:4678;height:3374" coordorigin="1242,215" coordsize="4678,3374" path="m5920,3580l5911,3580,1252,3580,1242,3580,1242,3588,1252,3588,5911,3588,5920,3588,5920,3580xm5920,215l5911,215,1252,215,1242,215,1242,224,1242,3580,1252,3580,1252,224,5911,224,5911,3580,5920,3580,5920,224,5920,21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72"/>
        <w:ind w:left="1822" w:right="1303" w:firstLine="0"/>
        <w:jc w:val="center"/>
        <w:rPr>
          <w:sz w:val="17"/>
        </w:rPr>
      </w:pPr>
      <w:r>
        <w:rPr>
          <w:b/>
          <w:sz w:val="17"/>
        </w:rPr>
        <w:t>Fig</w:t>
      </w:r>
      <w:r>
        <w:rPr>
          <w:b/>
          <w:spacing w:val="-5"/>
          <w:sz w:val="17"/>
        </w:rPr>
        <w:t> </w:t>
      </w:r>
      <w:r>
        <w:rPr>
          <w:b/>
          <w:sz w:val="17"/>
        </w:rPr>
        <w:t>10:</w:t>
      </w:r>
      <w:r>
        <w:rPr>
          <w:b/>
          <w:spacing w:val="-3"/>
          <w:sz w:val="17"/>
        </w:rPr>
        <w:t> </w:t>
      </w:r>
      <w:r>
        <w:rPr>
          <w:sz w:val="17"/>
        </w:rPr>
        <w:t>World</w:t>
      </w:r>
      <w:r>
        <w:rPr>
          <w:spacing w:val="-4"/>
          <w:sz w:val="17"/>
        </w:rPr>
        <w:t> </w:t>
      </w:r>
      <w:r>
        <w:rPr>
          <w:sz w:val="17"/>
        </w:rPr>
        <w:t>of</w:t>
      </w:r>
      <w:r>
        <w:rPr>
          <w:spacing w:val="-5"/>
          <w:sz w:val="17"/>
        </w:rPr>
        <w:t> </w:t>
      </w:r>
      <w:r>
        <w:rPr>
          <w:sz w:val="17"/>
        </w:rPr>
        <w:t>natural</w:t>
      </w:r>
      <w:r>
        <w:rPr>
          <w:spacing w:val="-5"/>
          <w:sz w:val="17"/>
        </w:rPr>
        <w:t> </w:t>
      </w:r>
      <w:r>
        <w:rPr>
          <w:sz w:val="17"/>
        </w:rPr>
        <w:t>colors</w:t>
      </w:r>
    </w:p>
    <w:p>
      <w:pPr>
        <w:pStyle w:val="BodyText"/>
        <w:spacing w:before="1"/>
        <w:rPr>
          <w:sz w:val="15"/>
        </w:rPr>
      </w:pPr>
    </w:p>
    <w:p>
      <w:pPr>
        <w:pStyle w:val="Heading1"/>
      </w:pPr>
      <w:r>
        <w:rPr/>
        <w:t>Lactose</w:t>
      </w:r>
      <w:r>
        <w:rPr>
          <w:spacing w:val="-11"/>
        </w:rPr>
        <w:t> </w:t>
      </w:r>
      <w:r>
        <w:rPr/>
        <w:t>intolerance</w:t>
      </w:r>
    </w:p>
    <w:p>
      <w:pPr>
        <w:pStyle w:val="BodyText"/>
        <w:spacing w:line="237" w:lineRule="auto"/>
        <w:ind w:left="521"/>
        <w:jc w:val="both"/>
      </w:pPr>
      <w:r>
        <w:rPr/>
        <w:t>Normally there's plenty of lactase in the digestive systems of</w:t>
      </w:r>
      <w:r>
        <w:rPr>
          <w:spacing w:val="1"/>
        </w:rPr>
        <w:t> </w:t>
      </w:r>
      <w:r>
        <w:rPr/>
        <w:t>infants and children, but the ability to produce lactase in big</w:t>
      </w:r>
      <w:r>
        <w:rPr>
          <w:spacing w:val="1"/>
        </w:rPr>
        <w:t> </w:t>
      </w:r>
      <w:r>
        <w:rPr/>
        <w:t>amounts</w:t>
      </w:r>
      <w:r>
        <w:rPr>
          <w:spacing w:val="24"/>
        </w:rPr>
        <w:t> </w:t>
      </w:r>
      <w:r>
        <w:rPr/>
        <w:t>decreases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we</w:t>
      </w:r>
      <w:r>
        <w:rPr>
          <w:spacing w:val="23"/>
        </w:rPr>
        <w:t> </w:t>
      </w:r>
      <w:r>
        <w:rPr/>
        <w:t>grow</w:t>
      </w:r>
      <w:r>
        <w:rPr>
          <w:spacing w:val="24"/>
        </w:rPr>
        <w:t> </w:t>
      </w:r>
      <w:r>
        <w:rPr/>
        <w:t>older,</w:t>
      </w:r>
      <w:r>
        <w:rPr>
          <w:spacing w:val="22"/>
        </w:rPr>
        <w:t> </w:t>
      </w:r>
      <w:r>
        <w:rPr/>
        <w:t>generating</w:t>
      </w:r>
      <w:r>
        <w:rPr>
          <w:spacing w:val="25"/>
        </w:rPr>
        <w:t> </w:t>
      </w:r>
      <w:r>
        <w:rPr/>
        <w:t>usually</w:t>
      </w:r>
      <w:r>
        <w:rPr>
          <w:spacing w:val="23"/>
        </w:rPr>
        <w:t> </w:t>
      </w:r>
      <w:r>
        <w:rPr/>
        <w:t>too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23"/>
        <w:ind w:left="1845" w:right="0" w:firstLine="0"/>
        <w:jc w:val="left"/>
        <w:rPr>
          <w:sz w:val="15"/>
        </w:rPr>
      </w:pPr>
      <w:r>
        <w:rPr/>
        <w:pict>
          <v:group style="position:absolute;margin-left:314.040009pt;margin-top:-88.787971pt;width:238.65pt;height:89.7pt;mso-position-horizontal-relative:page;mso-position-vertical-relative:paragraph;z-index:15738368" coordorigin="6281,-1776" coordsize="4773,1794">
            <v:shape style="position:absolute;left:6290;top:-1767;width:4756;height:1775" type="#_x0000_t75" stroked="false">
              <v:imagedata r:id="rId37" o:title=""/>
            </v:shape>
            <v:shape style="position:absolute;left:6280;top:-1776;width:4773;height:1794" coordorigin="6281,-1776" coordsize="4773,1794" path="m11053,-1776l11045,-1776,11045,-1766,11045,10,6290,10,6290,-1766,11045,-1766,11045,-1776,6290,-1776,6281,-1776,6281,-1766,6281,10,6281,18,6290,18,11045,18,11053,18,11053,10,11053,-1766,11053,-177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5"/>
        </w:rPr>
        <w:t>Fig</w:t>
      </w:r>
      <w:r>
        <w:rPr>
          <w:b/>
          <w:spacing w:val="-1"/>
          <w:sz w:val="15"/>
        </w:rPr>
        <w:t> </w:t>
      </w:r>
      <w:r>
        <w:rPr>
          <w:b/>
          <w:sz w:val="15"/>
        </w:rPr>
        <w:t>13: </w:t>
      </w:r>
      <w:r>
        <w:rPr>
          <w:sz w:val="15"/>
        </w:rPr>
        <w:t>How</w:t>
      </w:r>
      <w:r>
        <w:rPr>
          <w:spacing w:val="-2"/>
          <w:sz w:val="15"/>
        </w:rPr>
        <w:t> </w:t>
      </w:r>
      <w:r>
        <w:rPr>
          <w:sz w:val="15"/>
        </w:rPr>
        <w:t>does it</w:t>
      </w:r>
      <w:r>
        <w:rPr>
          <w:spacing w:val="-2"/>
          <w:sz w:val="15"/>
        </w:rPr>
        <w:t> </w:t>
      </w:r>
      <w:r>
        <w:rPr>
          <w:sz w:val="15"/>
        </w:rPr>
        <w:t>work?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37" w:lineRule="auto"/>
        <w:ind w:left="278" w:right="694"/>
        <w:jc w:val="both"/>
      </w:pPr>
      <w:r>
        <w:rPr/>
        <w:t>Caffeine is a stimulant of the central nervous system (CNS),</w:t>
      </w:r>
      <w:r>
        <w:rPr>
          <w:spacing w:val="1"/>
        </w:rPr>
        <w:t> </w:t>
      </w:r>
      <w:r>
        <w:rPr/>
        <w:t>the cardiac</w:t>
      </w:r>
      <w:r>
        <w:rPr>
          <w:spacing w:val="2"/>
        </w:rPr>
        <w:t> </w:t>
      </w:r>
      <w:r>
        <w:rPr/>
        <w:t>muscle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heart</w:t>
      </w:r>
      <w:r>
        <w:rPr>
          <w:spacing w:val="3"/>
        </w:rPr>
        <w:t> </w:t>
      </w:r>
      <w:r>
        <w:rPr/>
        <w:t>rate,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respiratory</w:t>
      </w:r>
      <w:r>
        <w:rPr>
          <w:spacing w:val="3"/>
        </w:rPr>
        <w:t> </w:t>
      </w:r>
      <w:r>
        <w:rPr/>
        <w:t>system</w:t>
      </w:r>
    </w:p>
    <w:p>
      <w:pPr>
        <w:pStyle w:val="BodyText"/>
        <w:spacing w:line="235" w:lineRule="auto"/>
        <w:ind w:left="278" w:right="695"/>
        <w:jc w:val="both"/>
      </w:pPr>
      <w:r>
        <w:rPr/>
        <w:t>-relaxes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passages</w:t>
      </w:r>
      <w:r>
        <w:rPr>
          <w:spacing w:val="1"/>
        </w:rPr>
        <w:t> </w:t>
      </w:r>
      <w:r>
        <w:rPr/>
        <w:t>permitting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inhalation,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allows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muscles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easily.</w:t>
      </w:r>
    </w:p>
    <w:p>
      <w:pPr>
        <w:pStyle w:val="BodyText"/>
        <w:spacing w:line="237" w:lineRule="auto" w:before="1"/>
        <w:ind w:left="278" w:right="693"/>
        <w:jc w:val="both"/>
      </w:pPr>
      <w:r>
        <w:rPr/>
        <w:t>It</w:t>
      </w:r>
      <w:r>
        <w:rPr>
          <w:spacing w:val="1"/>
        </w:rPr>
        <w:t> </w:t>
      </w:r>
      <w:r>
        <w:rPr/>
        <w:t>acts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diuretic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bodily</w:t>
      </w:r>
      <w:r>
        <w:rPr>
          <w:spacing w:val="1"/>
        </w:rPr>
        <w:t> </w:t>
      </w:r>
      <w:r>
        <w:rPr/>
        <w:t>urine</w:t>
      </w:r>
      <w:r>
        <w:rPr>
          <w:spacing w:val="1"/>
        </w:rPr>
        <w:t> </w:t>
      </w:r>
      <w:r>
        <w:rPr/>
        <w:t>excretion, and delays fatigue having the effect of warding off</w:t>
      </w:r>
      <w:r>
        <w:rPr>
          <w:spacing w:val="1"/>
        </w:rPr>
        <w:t> </w:t>
      </w:r>
      <w:r>
        <w:rPr/>
        <w:t>drowsiness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restoring</w:t>
      </w:r>
      <w:r>
        <w:rPr>
          <w:spacing w:val="-1"/>
        </w:rPr>
        <w:t> </w:t>
      </w:r>
      <w:r>
        <w:rPr/>
        <w:t>alertness.</w:t>
      </w:r>
    </w:p>
    <w:p>
      <w:pPr>
        <w:pStyle w:val="BodyText"/>
        <w:spacing w:line="237" w:lineRule="auto"/>
        <w:ind w:left="278" w:right="693"/>
        <w:jc w:val="both"/>
      </w:pPr>
      <w:r>
        <w:rPr/>
        <w:t>Caffeine absorption occurs in the body very quickly. It enters</w:t>
      </w:r>
      <w:r>
        <w:rPr>
          <w:spacing w:val="1"/>
        </w:rPr>
        <w:t> </w:t>
      </w:r>
      <w:r>
        <w:rPr/>
        <w:t>the bloodstream through the stomach and small intestine, and</w:t>
      </w:r>
      <w:r>
        <w:rPr>
          <w:spacing w:val="1"/>
        </w:rPr>
        <w:t> </w:t>
      </w:r>
      <w:r>
        <w:rPr/>
        <w:t>its effects are felt as soon as 15 minutes after consumption. It</w:t>
      </w:r>
      <w:r>
        <w:rPr>
          <w:spacing w:val="1"/>
        </w:rPr>
        <w:t> </w:t>
      </w:r>
      <w:r>
        <w:rPr/>
        <w:t>is completely absorbed within 45 minutes of intake. Caffeine</w:t>
      </w:r>
      <w:r>
        <w:rPr>
          <w:spacing w:val="1"/>
        </w:rPr>
        <w:t> </w:t>
      </w:r>
      <w:r>
        <w:rPr/>
        <w:t>does not accumulate in the bloodstream nor it is stored in the</w:t>
      </w:r>
      <w:r>
        <w:rPr>
          <w:spacing w:val="1"/>
        </w:rPr>
        <w:t> </w:t>
      </w:r>
      <w:r>
        <w:rPr/>
        <w:t>body, but it does persist but only about ½ is eliminated in the</w:t>
      </w:r>
      <w:r>
        <w:rPr>
          <w:spacing w:val="1"/>
        </w:rPr>
        <w:t> </w:t>
      </w:r>
      <w:r>
        <w:rPr/>
        <w:t>urine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hours.</w:t>
      </w:r>
    </w:p>
    <w:p>
      <w:pPr>
        <w:pStyle w:val="BodyText"/>
        <w:spacing w:line="237" w:lineRule="auto"/>
        <w:ind w:left="278" w:right="693"/>
        <w:jc w:val="both"/>
      </w:pPr>
      <w:r>
        <w:rPr/>
        <w:t>Caffeine sensitivity refers to the amount of caffeine that will</w:t>
      </w:r>
      <w:r>
        <w:rPr>
          <w:spacing w:val="1"/>
        </w:rPr>
        <w:t> </w:t>
      </w:r>
      <w:r>
        <w:rPr/>
        <w:t>produce negative side effects in a particular person. Regular</w:t>
      </w:r>
      <w:r>
        <w:rPr>
          <w:spacing w:val="1"/>
        </w:rPr>
        <w:t> </w:t>
      </w:r>
      <w:r>
        <w:rPr/>
        <w:t>caffeine consumption reduces sensitivity to caffeine, and a</w:t>
      </w:r>
      <w:r>
        <w:rPr>
          <w:spacing w:val="1"/>
        </w:rPr>
        <w:t> </w:t>
      </w:r>
      <w:r>
        <w:rPr/>
        <w:t>higher intake is needed for the same effects. So caffeine is</w:t>
      </w:r>
      <w:r>
        <w:rPr>
          <w:spacing w:val="1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addictive</w:t>
      </w:r>
      <w:r>
        <w:rPr>
          <w:spacing w:val="-2"/>
        </w:rPr>
        <w:t> </w:t>
      </w:r>
      <w:r>
        <w:rPr/>
        <w:t>drug.</w:t>
      </w:r>
    </w:p>
    <w:p>
      <w:pPr>
        <w:spacing w:after="0" w:line="237" w:lineRule="auto"/>
        <w:jc w:val="both"/>
        <w:sectPr>
          <w:type w:val="continuous"/>
          <w:pgSz w:w="12240" w:h="15840"/>
          <w:pgMar w:top="660" w:bottom="0" w:left="680" w:right="500"/>
          <w:cols w:num="2" w:equalWidth="0">
            <w:col w:w="5283" w:space="40"/>
            <w:col w:w="5737"/>
          </w:cols>
        </w:sectPr>
      </w:pPr>
    </w:p>
    <w:p>
      <w:pPr>
        <w:pStyle w:val="Heading1"/>
        <w:spacing w:line="237" w:lineRule="auto" w:before="85"/>
        <w:ind w:right="2405"/>
      </w:pPr>
      <w:r>
        <w:rPr/>
        <w:t>Let’s move to the kitchen…..</w:t>
      </w:r>
      <w:r>
        <w:rPr>
          <w:spacing w:val="-45"/>
        </w:rPr>
        <w:t> </w:t>
      </w:r>
      <w:r>
        <w:rPr/>
        <w:t>Why</w:t>
      </w:r>
      <w:r>
        <w:rPr>
          <w:spacing w:val="-7"/>
        </w:rPr>
        <w:t> </w:t>
      </w:r>
      <w:r>
        <w:rPr/>
        <w:t>do</w:t>
      </w:r>
      <w:r>
        <w:rPr>
          <w:spacing w:val="-6"/>
        </w:rPr>
        <w:t> </w:t>
      </w:r>
      <w:r>
        <w:rPr/>
        <w:t>onions</w:t>
      </w:r>
      <w:r>
        <w:rPr>
          <w:spacing w:val="-6"/>
        </w:rPr>
        <w:t> </w:t>
      </w:r>
      <w:r>
        <w:rPr/>
        <w:t>make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cry?</w:t>
      </w:r>
    </w:p>
    <w:p>
      <w:pPr>
        <w:pStyle w:val="BodyText"/>
        <w:spacing w:line="237" w:lineRule="auto"/>
        <w:ind w:left="521"/>
        <w:jc w:val="both"/>
      </w:pPr>
      <w:r>
        <w:rPr/>
        <w:t>Inside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onion</w:t>
      </w:r>
      <w:r>
        <w:rPr>
          <w:spacing w:val="-1"/>
        </w:rPr>
        <w:t> </w:t>
      </w:r>
      <w:r>
        <w:rPr/>
        <w:t>cells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compounds</w:t>
      </w:r>
      <w:r>
        <w:rPr>
          <w:spacing w:val="-3"/>
        </w:rPr>
        <w:t> </w:t>
      </w:r>
      <w:r>
        <w:rPr/>
        <w:t>that</w:t>
      </w:r>
      <w:r>
        <w:rPr>
          <w:spacing w:val="-46"/>
        </w:rPr>
        <w:t> </w:t>
      </w:r>
      <w:r>
        <w:rPr/>
        <w:t>contain</w:t>
      </w:r>
      <w:r>
        <w:rPr>
          <w:spacing w:val="-3"/>
        </w:rPr>
        <w:t> </w:t>
      </w:r>
      <w:r>
        <w:rPr/>
        <w:t>sulphur.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cut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onion</w:t>
      </w:r>
      <w:r>
        <w:rPr>
          <w:spacing w:val="-5"/>
        </w:rPr>
        <w:t> </w:t>
      </w:r>
      <w:r>
        <w:rPr/>
        <w:t>its</w:t>
      </w:r>
      <w:r>
        <w:rPr>
          <w:spacing w:val="-3"/>
        </w:rPr>
        <w:t> </w:t>
      </w:r>
      <w:r>
        <w:rPr/>
        <w:t>cells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broken</w:t>
      </w:r>
      <w:r>
        <w:rPr>
          <w:spacing w:val="-4"/>
        </w:rPr>
        <w:t> </w:t>
      </w:r>
      <w:r>
        <w:rPr/>
        <w:t>and</w:t>
      </w:r>
      <w:r>
        <w:rPr>
          <w:spacing w:val="-45"/>
        </w:rPr>
        <w:t> </w:t>
      </w:r>
      <w:r>
        <w:rPr/>
        <w:t>those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compounds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undergo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reaction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transforms them into more volatile sulfured products, which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released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air.</w:t>
      </w:r>
    </w:p>
    <w:p>
      <w:pPr>
        <w:pStyle w:val="BodyText"/>
        <w:spacing w:line="237" w:lineRule="auto"/>
        <w:ind w:left="521"/>
        <w:jc w:val="both"/>
      </w:pPr>
      <w:r>
        <w:rPr/>
        <w:t>These sulfured compounds react with the moisture in our eyes</w:t>
      </w:r>
      <w:r>
        <w:rPr>
          <w:spacing w:val="-45"/>
        </w:rPr>
        <w:t> </w:t>
      </w:r>
      <w:r>
        <w:rPr/>
        <w:t>forming sulfenic acid, which produces a burning sensation.</w:t>
      </w:r>
      <w:r>
        <w:rPr>
          <w:spacing w:val="1"/>
        </w:rPr>
        <w:t> </w:t>
      </w:r>
      <w:r>
        <w:rPr/>
        <w:t>The nerve endings in our eyes are very sensitive and so they</w:t>
      </w:r>
      <w:r>
        <w:rPr>
          <w:spacing w:val="1"/>
        </w:rPr>
        <w:t> </w:t>
      </w:r>
      <w:r>
        <w:rPr/>
        <w:t>pick up on this irritation. The brain reacts by telling our tear</w:t>
      </w:r>
      <w:r>
        <w:rPr>
          <w:spacing w:val="1"/>
        </w:rPr>
        <w:t> </w:t>
      </w:r>
      <w:r>
        <w:rPr/>
        <w:t>ducts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produce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water,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dilute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irritating</w:t>
      </w:r>
      <w:r>
        <w:rPr>
          <w:spacing w:val="-2"/>
        </w:rPr>
        <w:t> </w:t>
      </w:r>
      <w:r>
        <w:rPr/>
        <w:t>acid.</w:t>
      </w:r>
    </w:p>
    <w:p>
      <w:pPr>
        <w:pStyle w:val="BodyText"/>
        <w:spacing w:line="212" w:lineRule="exact"/>
        <w:ind w:left="521"/>
        <w:jc w:val="both"/>
      </w:pPr>
      <w:r>
        <w:rPr/>
        <w:t>The</w:t>
      </w:r>
      <w:r>
        <w:rPr>
          <w:spacing w:val="-8"/>
        </w:rPr>
        <w:t> </w:t>
      </w:r>
      <w:r>
        <w:rPr/>
        <w:t>chemical</w:t>
      </w:r>
      <w:r>
        <w:rPr>
          <w:spacing w:val="-5"/>
        </w:rPr>
        <w:t> </w:t>
      </w:r>
      <w:r>
        <w:rPr/>
        <w:t>reaction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given</w:t>
      </w:r>
      <w:r>
        <w:rPr>
          <w:spacing w:val="-6"/>
        </w:rPr>
        <w:t> </w:t>
      </w:r>
      <w:r>
        <w:rPr/>
        <w:t>below:</w:t>
      </w:r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64.620003pt;margin-top:10.550726pt;width:228.85pt;height:106.8pt;mso-position-horizontal-relative:page;mso-position-vertical-relative:paragraph;z-index:-15718400;mso-wrap-distance-left:0;mso-wrap-distance-right:0" coordorigin="1292,211" coordsize="4577,2136">
            <v:shape style="position:absolute;left:1300;top:219;width:4567;height:2118" type="#_x0000_t75" stroked="false">
              <v:imagedata r:id="rId38" o:title=""/>
            </v:shape>
            <v:shape style="position:absolute;left:1292;top:211;width:4577;height:2136" coordorigin="1292,211" coordsize="4577,2136" path="m5869,2337l5869,2337,5860,2337,1301,2337,1292,2337,1292,2347,1301,2347,5860,2347,5869,2347,5869,2347,5869,2337xm5869,211l5869,211,5860,211,1301,211,1292,211,1292,219,1292,2337,1301,2337,1301,219,5860,219,5860,2337,5869,2337,5869,219,5869,219,5869,21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75"/>
        <w:ind w:left="2657" w:right="2140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14</w:t>
      </w:r>
    </w:p>
    <w:p>
      <w:pPr>
        <w:pStyle w:val="BodyText"/>
        <w:spacing w:before="5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ind w:left="276"/>
        <w:rPr>
          <w:sz w:val="20"/>
        </w:rPr>
      </w:pPr>
      <w:r>
        <w:rPr>
          <w:sz w:val="20"/>
        </w:rPr>
        <w:pict>
          <v:group style="width:238.6pt;height:85.05pt;mso-position-horizontal-relative:char;mso-position-vertical-relative:line" coordorigin="0,0" coordsize="4772,1701">
            <v:shape style="position:absolute;left:9;top:8;width:4755;height:1683" type="#_x0000_t75" stroked="false">
              <v:imagedata r:id="rId39" o:title=""/>
            </v:shape>
            <v:shape style="position:absolute;left:0;top:0;width:4772;height:1701" coordorigin="0,0" coordsize="4772,1701" path="m4771,1691l4763,1691,10,1691,0,1691,0,1700,10,1700,4763,1700,4771,1700,4771,1691xm4771,0l4763,0,10,0,0,0,0,8,0,1691,10,1691,10,8,4763,8,4763,1691,4771,1691,4771,8,4771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70"/>
        <w:ind w:left="2413" w:right="2835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16</w:t>
      </w: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line="237" w:lineRule="auto"/>
        <w:ind w:left="276" w:right="694"/>
        <w:jc w:val="both"/>
      </w:pPr>
      <w:r>
        <w:rPr>
          <w:b/>
        </w:rPr>
        <w:t>Allicin </w:t>
      </w:r>
      <w:r>
        <w:rPr/>
        <w:t>being a strongly oxidising compound, it protects garlic</w:t>
      </w:r>
      <w:r>
        <w:rPr>
          <w:spacing w:val="-45"/>
        </w:rPr>
        <w:t> </w:t>
      </w:r>
      <w:r>
        <w:rPr/>
        <w:t>from attack by bacteria and insects by disabling the enzymes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substrate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infections</w:t>
      </w:r>
      <w:r>
        <w:rPr>
          <w:spacing w:val="1"/>
        </w:rPr>
        <w:t> </w:t>
      </w:r>
      <w:r>
        <w:rPr/>
        <w:t>to</w:t>
      </w:r>
      <w:r>
        <w:rPr>
          <w:spacing w:val="-45"/>
        </w:rPr>
        <w:t> </w:t>
      </w:r>
      <w:r>
        <w:rPr/>
        <w:t>occur,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acting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insecticide.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attacking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</w:t>
      </w:r>
      <w:r>
        <w:rPr>
          <w:spacing w:val="-5"/>
        </w:rPr>
        <w:t> </w:t>
      </w:r>
      <w:r>
        <w:rPr/>
        <w:t>groups</w:t>
      </w:r>
      <w:r>
        <w:rPr>
          <w:spacing w:val="-2"/>
        </w:rPr>
        <w:t> </w:t>
      </w:r>
      <w:r>
        <w:rPr/>
        <w:t>found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active</w:t>
      </w:r>
      <w:r>
        <w:rPr>
          <w:spacing w:val="-3"/>
        </w:rPr>
        <w:t> </w:t>
      </w:r>
      <w:r>
        <w:rPr/>
        <w:t>sites.</w:t>
      </w:r>
    </w:p>
    <w:p>
      <w:pPr>
        <w:pStyle w:val="BodyText"/>
        <w:spacing w:before="8"/>
        <w:rPr>
          <w:sz w:val="18"/>
        </w:rPr>
      </w:pPr>
    </w:p>
    <w:p>
      <w:pPr>
        <w:spacing w:line="235" w:lineRule="auto" w:before="0"/>
        <w:ind w:left="276" w:right="693" w:firstLine="0"/>
        <w:jc w:val="left"/>
        <w:rPr>
          <w:sz w:val="19"/>
        </w:rPr>
      </w:pPr>
      <w:r>
        <w:rPr>
          <w:b/>
          <w:sz w:val="19"/>
        </w:rPr>
        <w:t>We</w:t>
      </w:r>
      <w:r>
        <w:rPr>
          <w:b/>
          <w:spacing w:val="15"/>
          <w:sz w:val="19"/>
        </w:rPr>
        <w:t> </w:t>
      </w:r>
      <w:r>
        <w:rPr>
          <w:b/>
          <w:sz w:val="19"/>
        </w:rPr>
        <w:t>all</w:t>
      </w:r>
      <w:r>
        <w:rPr>
          <w:b/>
          <w:spacing w:val="16"/>
          <w:sz w:val="19"/>
        </w:rPr>
        <w:t> </w:t>
      </w:r>
      <w:r>
        <w:rPr>
          <w:b/>
          <w:sz w:val="19"/>
        </w:rPr>
        <w:t>enjoy</w:t>
      </w:r>
      <w:r>
        <w:rPr>
          <w:b/>
          <w:spacing w:val="12"/>
          <w:sz w:val="19"/>
        </w:rPr>
        <w:t> </w:t>
      </w:r>
      <w:r>
        <w:rPr>
          <w:b/>
          <w:sz w:val="19"/>
        </w:rPr>
        <w:t>cooked</w:t>
      </w:r>
      <w:r>
        <w:rPr>
          <w:b/>
          <w:spacing w:val="14"/>
          <w:sz w:val="19"/>
        </w:rPr>
        <w:t> </w:t>
      </w:r>
      <w:r>
        <w:rPr>
          <w:b/>
          <w:sz w:val="19"/>
        </w:rPr>
        <w:t>food</w:t>
      </w:r>
      <w:r>
        <w:rPr>
          <w:b/>
          <w:spacing w:val="14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14"/>
          <w:sz w:val="19"/>
        </w:rPr>
        <w:t> </w:t>
      </w:r>
      <w:r>
        <w:rPr>
          <w:b/>
          <w:sz w:val="19"/>
        </w:rPr>
        <w:t>many</w:t>
      </w:r>
      <w:r>
        <w:rPr>
          <w:b/>
          <w:spacing w:val="15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6"/>
          <w:sz w:val="19"/>
        </w:rPr>
        <w:t> </w:t>
      </w:r>
      <w:r>
        <w:rPr>
          <w:b/>
          <w:sz w:val="19"/>
        </w:rPr>
        <w:t>us</w:t>
      </w:r>
      <w:r>
        <w:rPr>
          <w:b/>
          <w:spacing w:val="14"/>
          <w:sz w:val="19"/>
        </w:rPr>
        <w:t> </w:t>
      </w:r>
      <w:r>
        <w:rPr>
          <w:b/>
          <w:sz w:val="19"/>
        </w:rPr>
        <w:t>cook</w:t>
      </w:r>
      <w:r>
        <w:rPr>
          <w:b/>
          <w:spacing w:val="17"/>
          <w:sz w:val="19"/>
        </w:rPr>
        <w:t> </w:t>
      </w:r>
      <w:r>
        <w:rPr>
          <w:b/>
          <w:sz w:val="19"/>
        </w:rPr>
        <w:t>every</w:t>
      </w:r>
      <w:r>
        <w:rPr>
          <w:b/>
          <w:spacing w:val="13"/>
          <w:sz w:val="19"/>
        </w:rPr>
        <w:t> </w:t>
      </w:r>
      <w:r>
        <w:rPr>
          <w:b/>
          <w:sz w:val="19"/>
        </w:rPr>
        <w:t>day</w:t>
      </w:r>
      <w:r>
        <w:rPr>
          <w:b/>
          <w:spacing w:val="-44"/>
          <w:sz w:val="19"/>
        </w:rPr>
        <w:t> </w:t>
      </w:r>
      <w:r>
        <w:rPr>
          <w:b/>
          <w:sz w:val="19"/>
        </w:rPr>
        <w:t>but have we ever thought about the chemistry of cooking?</w:t>
      </w:r>
      <w:r>
        <w:rPr>
          <w:b/>
          <w:spacing w:val="1"/>
          <w:sz w:val="19"/>
        </w:rPr>
        <w:t> </w:t>
      </w:r>
      <w:r>
        <w:rPr>
          <w:sz w:val="19"/>
        </w:rPr>
        <w:t>Cooking</w:t>
      </w:r>
      <w:r>
        <w:rPr>
          <w:spacing w:val="3"/>
          <w:sz w:val="19"/>
        </w:rPr>
        <w:t> </w:t>
      </w:r>
      <w:r>
        <w:rPr>
          <w:sz w:val="19"/>
        </w:rPr>
        <w:t>makes</w:t>
      </w:r>
      <w:r>
        <w:rPr>
          <w:spacing w:val="3"/>
          <w:sz w:val="19"/>
        </w:rPr>
        <w:t> </w:t>
      </w:r>
      <w:r>
        <w:rPr>
          <w:sz w:val="19"/>
        </w:rPr>
        <w:t>food</w:t>
      </w:r>
      <w:r>
        <w:rPr>
          <w:spacing w:val="3"/>
          <w:sz w:val="19"/>
        </w:rPr>
        <w:t> </w:t>
      </w:r>
      <w:r>
        <w:rPr>
          <w:sz w:val="19"/>
        </w:rPr>
        <w:t>easier</w:t>
      </w:r>
      <w:r>
        <w:rPr>
          <w:spacing w:val="2"/>
          <w:sz w:val="19"/>
        </w:rPr>
        <w:t> </w:t>
      </w:r>
      <w:r>
        <w:rPr>
          <w:sz w:val="19"/>
        </w:rPr>
        <w:t>to</w:t>
      </w:r>
      <w:r>
        <w:rPr>
          <w:spacing w:val="4"/>
          <w:sz w:val="19"/>
        </w:rPr>
        <w:t> </w:t>
      </w:r>
      <w:r>
        <w:rPr>
          <w:sz w:val="19"/>
        </w:rPr>
        <w:t>digest</w:t>
      </w:r>
      <w:r>
        <w:rPr>
          <w:spacing w:val="4"/>
          <w:sz w:val="19"/>
        </w:rPr>
        <w:t> </w:t>
      </w:r>
      <w:r>
        <w:rPr>
          <w:sz w:val="19"/>
        </w:rPr>
        <w:t>and</w:t>
      </w:r>
      <w:r>
        <w:rPr>
          <w:spacing w:val="3"/>
          <w:sz w:val="19"/>
        </w:rPr>
        <w:t> </w:t>
      </w:r>
      <w:r>
        <w:rPr>
          <w:sz w:val="19"/>
        </w:rPr>
        <w:t>safer</w:t>
      </w:r>
      <w:r>
        <w:rPr>
          <w:spacing w:val="3"/>
          <w:sz w:val="19"/>
        </w:rPr>
        <w:t> </w:t>
      </w:r>
      <w:r>
        <w:rPr>
          <w:sz w:val="19"/>
        </w:rPr>
        <w:t>to</w:t>
      </w:r>
      <w:r>
        <w:rPr>
          <w:spacing w:val="4"/>
          <w:sz w:val="19"/>
        </w:rPr>
        <w:t> </w:t>
      </w:r>
      <w:r>
        <w:rPr>
          <w:sz w:val="19"/>
        </w:rPr>
        <w:t>eat</w:t>
      </w:r>
      <w:r>
        <w:rPr>
          <w:spacing w:val="4"/>
          <w:sz w:val="19"/>
        </w:rPr>
        <w:t> </w:t>
      </w:r>
      <w:r>
        <w:rPr>
          <w:sz w:val="19"/>
        </w:rPr>
        <w:t>as</w:t>
      </w:r>
      <w:r>
        <w:rPr>
          <w:spacing w:val="2"/>
          <w:sz w:val="19"/>
        </w:rPr>
        <w:t> </w:t>
      </w:r>
      <w:r>
        <w:rPr>
          <w:sz w:val="19"/>
        </w:rPr>
        <w:t>it</w:t>
      </w:r>
      <w:r>
        <w:rPr>
          <w:spacing w:val="3"/>
          <w:sz w:val="19"/>
        </w:rPr>
        <w:t> </w:t>
      </w:r>
      <w:r>
        <w:rPr>
          <w:sz w:val="19"/>
        </w:rPr>
        <w:t>kills</w:t>
      </w:r>
      <w:r>
        <w:rPr>
          <w:spacing w:val="-44"/>
          <w:sz w:val="19"/>
        </w:rPr>
        <w:t> </w:t>
      </w:r>
      <w:r>
        <w:rPr>
          <w:sz w:val="19"/>
        </w:rPr>
        <w:t>micro</w:t>
      </w:r>
      <w:r>
        <w:rPr>
          <w:spacing w:val="-6"/>
          <w:sz w:val="19"/>
        </w:rPr>
        <w:t> </w:t>
      </w:r>
      <w:r>
        <w:rPr>
          <w:sz w:val="19"/>
        </w:rPr>
        <w:t>organisms</w:t>
      </w:r>
      <w:r>
        <w:rPr>
          <w:spacing w:val="-5"/>
          <w:sz w:val="19"/>
        </w:rPr>
        <w:t> </w:t>
      </w:r>
      <w:r>
        <w:rPr>
          <w:sz w:val="19"/>
        </w:rPr>
        <w:t>in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8"/>
          <w:sz w:val="19"/>
        </w:rPr>
        <w:t> </w:t>
      </w:r>
      <w:r>
        <w:rPr>
          <w:sz w:val="19"/>
        </w:rPr>
        <w:t>food.</w:t>
      </w:r>
      <w:r>
        <w:rPr>
          <w:spacing w:val="-5"/>
          <w:sz w:val="19"/>
        </w:rPr>
        <w:t> </w:t>
      </w:r>
      <w:r>
        <w:rPr>
          <w:sz w:val="19"/>
        </w:rPr>
        <w:t>However</w:t>
      </w:r>
      <w:r>
        <w:rPr>
          <w:spacing w:val="-6"/>
          <w:sz w:val="19"/>
        </w:rPr>
        <w:t> </w:t>
      </w:r>
      <w:r>
        <w:rPr>
          <w:sz w:val="19"/>
        </w:rPr>
        <w:t>it</w:t>
      </w:r>
      <w:r>
        <w:rPr>
          <w:spacing w:val="-6"/>
          <w:sz w:val="19"/>
        </w:rPr>
        <w:t> </w:t>
      </w:r>
      <w:r>
        <w:rPr>
          <w:sz w:val="19"/>
        </w:rPr>
        <w:t>can</w:t>
      </w:r>
      <w:r>
        <w:rPr>
          <w:spacing w:val="-6"/>
          <w:sz w:val="19"/>
        </w:rPr>
        <w:t> </w:t>
      </w:r>
      <w:r>
        <w:rPr>
          <w:sz w:val="19"/>
        </w:rPr>
        <w:t>also</w:t>
      </w:r>
      <w:r>
        <w:rPr>
          <w:spacing w:val="-7"/>
          <w:sz w:val="19"/>
        </w:rPr>
        <w:t> </w:t>
      </w:r>
      <w:r>
        <w:rPr>
          <w:sz w:val="19"/>
        </w:rPr>
        <w:t>destroy</w:t>
      </w:r>
      <w:r>
        <w:rPr>
          <w:spacing w:val="-7"/>
          <w:sz w:val="19"/>
        </w:rPr>
        <w:t> </w:t>
      </w:r>
      <w:r>
        <w:rPr>
          <w:sz w:val="19"/>
        </w:rPr>
        <w:t>some</w:t>
      </w:r>
      <w:r>
        <w:rPr>
          <w:spacing w:val="-45"/>
          <w:sz w:val="19"/>
        </w:rPr>
        <w:t> </w:t>
      </w:r>
      <w:r>
        <w:rPr>
          <w:sz w:val="19"/>
        </w:rPr>
        <w:t>nutrients</w:t>
      </w:r>
      <w:r>
        <w:rPr>
          <w:spacing w:val="5"/>
          <w:sz w:val="19"/>
        </w:rPr>
        <w:t> </w:t>
      </w:r>
      <w:r>
        <w:rPr>
          <w:sz w:val="19"/>
        </w:rPr>
        <w:t>in</w:t>
      </w:r>
      <w:r>
        <w:rPr>
          <w:spacing w:val="6"/>
          <w:sz w:val="19"/>
        </w:rPr>
        <w:t> </w:t>
      </w:r>
      <w:r>
        <w:rPr>
          <w:sz w:val="19"/>
        </w:rPr>
        <w:t>food,</w:t>
      </w:r>
      <w:r>
        <w:rPr>
          <w:spacing w:val="6"/>
          <w:sz w:val="19"/>
        </w:rPr>
        <w:t> </w:t>
      </w:r>
      <w:r>
        <w:rPr>
          <w:sz w:val="19"/>
        </w:rPr>
        <w:t>such</w:t>
      </w:r>
      <w:r>
        <w:rPr>
          <w:spacing w:val="6"/>
          <w:sz w:val="19"/>
        </w:rPr>
        <w:t> </w:t>
      </w:r>
      <w:r>
        <w:rPr>
          <w:sz w:val="19"/>
        </w:rPr>
        <w:t>as</w:t>
      </w:r>
      <w:r>
        <w:rPr>
          <w:spacing w:val="6"/>
          <w:sz w:val="19"/>
        </w:rPr>
        <w:t> </w:t>
      </w:r>
      <w:r>
        <w:rPr>
          <w:sz w:val="19"/>
        </w:rPr>
        <w:t>vitamin</w:t>
      </w:r>
      <w:r>
        <w:rPr>
          <w:spacing w:val="7"/>
          <w:sz w:val="19"/>
        </w:rPr>
        <w:t> </w:t>
      </w:r>
      <w:r>
        <w:rPr>
          <w:sz w:val="19"/>
        </w:rPr>
        <w:t>C,</w:t>
      </w:r>
      <w:r>
        <w:rPr>
          <w:spacing w:val="6"/>
          <w:sz w:val="19"/>
        </w:rPr>
        <w:t> </w:t>
      </w:r>
      <w:r>
        <w:rPr>
          <w:sz w:val="19"/>
        </w:rPr>
        <w:t>so</w:t>
      </w:r>
      <w:r>
        <w:rPr>
          <w:spacing w:val="7"/>
          <w:sz w:val="19"/>
        </w:rPr>
        <w:t> </w:t>
      </w:r>
      <w:r>
        <w:rPr>
          <w:sz w:val="19"/>
        </w:rPr>
        <w:t>it's</w:t>
      </w:r>
      <w:r>
        <w:rPr>
          <w:spacing w:val="5"/>
          <w:sz w:val="19"/>
        </w:rPr>
        <w:t> </w:t>
      </w:r>
      <w:r>
        <w:rPr>
          <w:sz w:val="19"/>
        </w:rPr>
        <w:t>necessary</w:t>
      </w:r>
      <w:r>
        <w:rPr>
          <w:spacing w:val="5"/>
          <w:sz w:val="19"/>
        </w:rPr>
        <w:t> </w:t>
      </w:r>
      <w:r>
        <w:rPr>
          <w:sz w:val="19"/>
        </w:rPr>
        <w:t>to</w:t>
      </w:r>
      <w:r>
        <w:rPr>
          <w:spacing w:val="-45"/>
          <w:sz w:val="19"/>
        </w:rPr>
        <w:t> </w:t>
      </w:r>
      <w:r>
        <w:rPr>
          <w:sz w:val="19"/>
        </w:rPr>
        <w:t>balance</w:t>
      </w:r>
      <w:r>
        <w:rPr>
          <w:spacing w:val="15"/>
          <w:sz w:val="19"/>
        </w:rPr>
        <w:t> </w:t>
      </w:r>
      <w:r>
        <w:rPr>
          <w:sz w:val="19"/>
        </w:rPr>
        <w:t>making</w:t>
      </w:r>
      <w:r>
        <w:rPr>
          <w:spacing w:val="15"/>
          <w:sz w:val="19"/>
        </w:rPr>
        <w:t> </w:t>
      </w:r>
      <w:r>
        <w:rPr>
          <w:sz w:val="19"/>
        </w:rPr>
        <w:t>food</w:t>
      </w:r>
      <w:r>
        <w:rPr>
          <w:spacing w:val="16"/>
          <w:sz w:val="19"/>
        </w:rPr>
        <w:t> </w:t>
      </w:r>
      <w:r>
        <w:rPr>
          <w:sz w:val="19"/>
        </w:rPr>
        <w:t>easier</w:t>
      </w:r>
      <w:r>
        <w:rPr>
          <w:spacing w:val="16"/>
          <w:sz w:val="19"/>
        </w:rPr>
        <w:t> </w:t>
      </w:r>
      <w:r>
        <w:rPr>
          <w:sz w:val="19"/>
        </w:rPr>
        <w:t>to</w:t>
      </w:r>
      <w:r>
        <w:rPr>
          <w:spacing w:val="16"/>
          <w:sz w:val="19"/>
        </w:rPr>
        <w:t> </w:t>
      </w:r>
      <w:r>
        <w:rPr>
          <w:sz w:val="19"/>
        </w:rPr>
        <w:t>digest</w:t>
      </w:r>
      <w:r>
        <w:rPr>
          <w:spacing w:val="16"/>
          <w:sz w:val="19"/>
        </w:rPr>
        <w:t> </w:t>
      </w:r>
      <w:r>
        <w:rPr>
          <w:sz w:val="19"/>
        </w:rPr>
        <w:t>and</w:t>
      </w:r>
      <w:r>
        <w:rPr>
          <w:spacing w:val="16"/>
          <w:sz w:val="19"/>
        </w:rPr>
        <w:t> </w:t>
      </w:r>
      <w:r>
        <w:rPr>
          <w:sz w:val="19"/>
        </w:rPr>
        <w:t>taste</w:t>
      </w:r>
      <w:r>
        <w:rPr>
          <w:spacing w:val="15"/>
          <w:sz w:val="19"/>
        </w:rPr>
        <w:t> </w:t>
      </w:r>
      <w:r>
        <w:rPr>
          <w:sz w:val="19"/>
        </w:rPr>
        <w:t>better</w:t>
      </w:r>
      <w:r>
        <w:rPr>
          <w:spacing w:val="15"/>
          <w:sz w:val="19"/>
        </w:rPr>
        <w:t> </w:t>
      </w:r>
      <w:r>
        <w:rPr>
          <w:sz w:val="19"/>
        </w:rPr>
        <w:t>without</w:t>
      </w:r>
      <w:r>
        <w:rPr>
          <w:spacing w:val="-44"/>
          <w:sz w:val="19"/>
        </w:rPr>
        <w:t> </w:t>
      </w:r>
      <w:r>
        <w:rPr>
          <w:sz w:val="19"/>
        </w:rPr>
        <w:t>destroying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valuable</w:t>
      </w:r>
      <w:r>
        <w:rPr>
          <w:spacing w:val="-3"/>
          <w:sz w:val="19"/>
        </w:rPr>
        <w:t> </w:t>
      </w:r>
      <w:r>
        <w:rPr>
          <w:sz w:val="19"/>
        </w:rPr>
        <w:t>nutrients</w:t>
      </w:r>
      <w:r>
        <w:rPr>
          <w:spacing w:val="-2"/>
          <w:sz w:val="19"/>
        </w:rPr>
        <w:t> </w:t>
      </w:r>
      <w:r>
        <w:rPr>
          <w:sz w:val="19"/>
        </w:rPr>
        <w:t>that</w:t>
      </w:r>
      <w:r>
        <w:rPr>
          <w:spacing w:val="-1"/>
          <w:sz w:val="19"/>
        </w:rPr>
        <w:t> </w:t>
      </w:r>
      <w:r>
        <w:rPr>
          <w:sz w:val="19"/>
        </w:rPr>
        <w:t>we</w:t>
      </w:r>
      <w:r>
        <w:rPr>
          <w:spacing w:val="-2"/>
          <w:sz w:val="19"/>
        </w:rPr>
        <w:t> </w:t>
      </w:r>
      <w:r>
        <w:rPr>
          <w:sz w:val="19"/>
        </w:rPr>
        <w:t>need.</w:t>
      </w:r>
    </w:p>
    <w:p>
      <w:pPr>
        <w:pStyle w:val="BodyText"/>
        <w:spacing w:before="2"/>
      </w:pPr>
    </w:p>
    <w:p>
      <w:pPr>
        <w:pStyle w:val="Heading1"/>
        <w:spacing w:line="240" w:lineRule="auto"/>
        <w:ind w:left="323"/>
        <w:jc w:val="left"/>
      </w:pP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herbs/spices</w:t>
      </w: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4086605</wp:posOffset>
            </wp:positionH>
            <wp:positionV relativeFrom="paragraph">
              <wp:posOffset>135788</wp:posOffset>
            </wp:positionV>
            <wp:extent cx="2808695" cy="1188148"/>
            <wp:effectExtent l="0" t="0" r="0" b="0"/>
            <wp:wrapTopAndBottom/>
            <wp:docPr id="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695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8"/>
        <w:ind w:left="2413" w:right="2835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17</w:t>
      </w: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237" w:lineRule="auto"/>
        <w:ind w:left="276" w:right="678"/>
      </w:pPr>
      <w:r>
        <w:rPr/>
        <w:t>Spices</w:t>
      </w:r>
      <w:r>
        <w:rPr>
          <w:spacing w:val="8"/>
        </w:rPr>
        <w:t> </w:t>
      </w:r>
      <w:r>
        <w:rPr/>
        <w:t>contain</w:t>
      </w:r>
      <w:r>
        <w:rPr>
          <w:spacing w:val="6"/>
        </w:rPr>
        <w:t> </w:t>
      </w:r>
      <w:r>
        <w:rPr/>
        <w:t>essential</w:t>
      </w:r>
      <w:r>
        <w:rPr>
          <w:spacing w:val="7"/>
        </w:rPr>
        <w:t> </w:t>
      </w:r>
      <w:r>
        <w:rPr/>
        <w:t>oils</w:t>
      </w:r>
      <w:r>
        <w:rPr>
          <w:spacing w:val="5"/>
        </w:rPr>
        <w:t> </w:t>
      </w:r>
      <w:r>
        <w:rPr/>
        <w:t>with</w:t>
      </w:r>
      <w:r>
        <w:rPr>
          <w:spacing w:val="7"/>
        </w:rPr>
        <w:t> </w:t>
      </w:r>
      <w:r>
        <w:rPr/>
        <w:t>antimicrobial</w:t>
      </w:r>
      <w:r>
        <w:rPr>
          <w:spacing w:val="7"/>
        </w:rPr>
        <w:t> </w:t>
      </w:r>
      <w:r>
        <w:rPr/>
        <w:t>properties.</w:t>
      </w:r>
      <w:r>
        <w:rPr>
          <w:spacing w:val="-45"/>
        </w:rPr>
        <w:t> </w:t>
      </w:r>
      <w:r>
        <w:rPr/>
        <w:t>Many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these</w:t>
      </w:r>
      <w:r>
        <w:rPr>
          <w:spacing w:val="31"/>
        </w:rPr>
        <w:t> </w:t>
      </w:r>
      <w:r>
        <w:rPr/>
        <w:t>oils</w:t>
      </w:r>
      <w:r>
        <w:rPr>
          <w:spacing w:val="31"/>
        </w:rPr>
        <w:t> </w:t>
      </w:r>
      <w:r>
        <w:rPr/>
        <w:t>are</w:t>
      </w:r>
      <w:r>
        <w:rPr>
          <w:spacing w:val="30"/>
        </w:rPr>
        <w:t> </w:t>
      </w:r>
      <w:r>
        <w:rPr/>
        <w:t>derived</w:t>
      </w:r>
      <w:r>
        <w:rPr>
          <w:spacing w:val="30"/>
        </w:rPr>
        <w:t> </w:t>
      </w:r>
      <w:r>
        <w:rPr/>
        <w:t>from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organic</w:t>
      </w:r>
      <w:r>
        <w:rPr>
          <w:spacing w:val="31"/>
        </w:rPr>
        <w:t> </w:t>
      </w:r>
      <w:r>
        <w:rPr/>
        <w:t>compound</w:t>
      </w:r>
      <w:r>
        <w:rPr>
          <w:spacing w:val="-44"/>
        </w:rPr>
        <w:t> </w:t>
      </w:r>
      <w:r>
        <w:rPr/>
        <w:t>Phenol. This oil is used as an antiseptic and disinfectant also.</w:t>
      </w:r>
      <w:r>
        <w:rPr>
          <w:spacing w:val="1"/>
        </w:rPr>
        <w:t> </w:t>
      </w:r>
      <w:r>
        <w:rPr/>
        <w:t>In</w:t>
      </w:r>
      <w:r>
        <w:rPr>
          <w:spacing w:val="11"/>
        </w:rPr>
        <w:t> </w:t>
      </w:r>
      <w:r>
        <w:rPr/>
        <w:t>Europe,</w:t>
      </w:r>
      <w:r>
        <w:rPr>
          <w:spacing w:val="10"/>
        </w:rPr>
        <w:t> </w:t>
      </w:r>
      <w:r>
        <w:rPr/>
        <w:t>turmeric</w:t>
      </w:r>
      <w:r>
        <w:rPr>
          <w:spacing w:val="11"/>
        </w:rPr>
        <w:t> </w:t>
      </w:r>
      <w:r>
        <w:rPr/>
        <w:t>became</w:t>
      </w:r>
      <w:r>
        <w:rPr>
          <w:spacing w:val="11"/>
        </w:rPr>
        <w:t> </w:t>
      </w:r>
      <w:r>
        <w:rPr/>
        <w:t>known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Indian</w:t>
      </w:r>
      <w:r>
        <w:rPr>
          <w:spacing w:val="11"/>
        </w:rPr>
        <w:t> </w:t>
      </w:r>
      <w:r>
        <w:rPr/>
        <w:t>saffron,</w:t>
      </w:r>
      <w:r>
        <w:rPr>
          <w:spacing w:val="9"/>
        </w:rPr>
        <w:t> </w:t>
      </w:r>
      <w:r>
        <w:rPr/>
        <w:t>since</w:t>
      </w:r>
      <w:r>
        <w:rPr>
          <w:spacing w:val="10"/>
        </w:rPr>
        <w:t> </w:t>
      </w:r>
      <w:r>
        <w:rPr/>
        <w:t>it</w:t>
      </w:r>
      <w:r>
        <w:rPr>
          <w:spacing w:val="-44"/>
        </w:rPr>
        <w:t> </w:t>
      </w:r>
      <w:r>
        <w:rPr/>
        <w:t>was</w:t>
      </w:r>
      <w:r>
        <w:rPr>
          <w:spacing w:val="22"/>
        </w:rPr>
        <w:t> </w:t>
      </w:r>
      <w:r>
        <w:rPr/>
        <w:t>widely</w:t>
      </w:r>
      <w:r>
        <w:rPr>
          <w:spacing w:val="22"/>
        </w:rPr>
        <w:t> </w:t>
      </w:r>
      <w:r>
        <w:rPr/>
        <w:t>used</w:t>
      </w:r>
      <w:r>
        <w:rPr>
          <w:spacing w:val="23"/>
        </w:rPr>
        <w:t> </w:t>
      </w:r>
      <w:r>
        <w:rPr/>
        <w:t>as</w:t>
      </w:r>
      <w:r>
        <w:rPr>
          <w:spacing w:val="22"/>
        </w:rPr>
        <w:t> </w:t>
      </w:r>
      <w:r>
        <w:rPr/>
        <w:t>an</w:t>
      </w:r>
      <w:r>
        <w:rPr>
          <w:spacing w:val="23"/>
        </w:rPr>
        <w:t> </w:t>
      </w:r>
      <w:r>
        <w:rPr/>
        <w:t>alternative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far</w:t>
      </w:r>
      <w:r>
        <w:rPr>
          <w:spacing w:val="23"/>
        </w:rPr>
        <w:t> </w:t>
      </w:r>
      <w:r>
        <w:rPr/>
        <w:t>more</w:t>
      </w:r>
      <w:r>
        <w:rPr>
          <w:spacing w:val="21"/>
        </w:rPr>
        <w:t> </w:t>
      </w:r>
      <w:r>
        <w:rPr/>
        <w:t>expensive</w:t>
      </w:r>
      <w:r>
        <w:rPr>
          <w:spacing w:val="-44"/>
        </w:rPr>
        <w:t> </w:t>
      </w:r>
      <w:r>
        <w:rPr/>
        <w:t>saffron</w:t>
      </w:r>
      <w:r>
        <w:rPr>
          <w:spacing w:val="-2"/>
        </w:rPr>
        <w:t> </w:t>
      </w:r>
      <w:r>
        <w:rPr/>
        <w:t>spice.</w:t>
      </w:r>
    </w:p>
    <w:p>
      <w:pPr>
        <w:spacing w:after="0" w:line="237" w:lineRule="auto"/>
        <w:sectPr>
          <w:pgSz w:w="12240" w:h="15840"/>
          <w:pgMar w:header="393" w:footer="599" w:top="640" w:bottom="820" w:left="680" w:right="500"/>
          <w:cols w:num="2" w:equalWidth="0">
            <w:col w:w="5284" w:space="40"/>
            <w:col w:w="5736"/>
          </w:cols>
        </w:sectPr>
      </w:pPr>
    </w:p>
    <w:p>
      <w:pPr>
        <w:pStyle w:val="BodyText"/>
        <w:spacing w:before="1"/>
        <w:rPr>
          <w:sz w:val="20"/>
        </w:rPr>
      </w:pPr>
    </w:p>
    <w:p>
      <w:pPr>
        <w:spacing w:before="93"/>
        <w:ind w:left="815" w:right="0" w:firstLine="0"/>
        <w:jc w:val="left"/>
        <w:rPr>
          <w:sz w:val="17"/>
        </w:rPr>
      </w:pPr>
      <w:r>
        <w:rPr/>
        <w:pict>
          <v:group style="position:absolute;margin-left:65.879997pt;margin-top:-195.914474pt;width:226.3pt;height:195.5pt;mso-position-horizontal-relative:page;mso-position-vertical-relative:paragraph;z-index:15740416" coordorigin="1318,-3918" coordsize="4526,3910">
            <v:shape style="position:absolute;left:1327;top:-3909;width:4508;height:3891" type="#_x0000_t75" stroked="false">
              <v:imagedata r:id="rId41" o:title=""/>
            </v:shape>
            <v:shape style="position:absolute;left:1317;top:-3919;width:4526;height:3910" coordorigin="1318,-3918" coordsize="4526,3910" path="m5843,-18l5834,-18,1327,-18,1318,-18,1318,-9,1327,-9,5834,-9,5843,-9,5843,-18xm5843,-3918l5834,-3918,1327,-3918,1318,-3918,1318,-3910,1318,-18,1327,-18,1327,-3910,5834,-3910,5834,-18,5843,-18,5843,-3910,5843,-391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6.859985pt;margin-top:-.794475pt;width:232.45pt;height:80pt;mso-position-horizontal-relative:page;mso-position-vertical-relative:paragraph;z-index:15740928" coordorigin="6337,-16" coordsize="4649,1600">
            <v:shape style="position:absolute;left:6346;top:-7;width:4630;height:1581" type="#_x0000_t75" stroked="false">
              <v:imagedata r:id="rId42" o:title=""/>
            </v:shape>
            <v:shape style="position:absolute;left:6337;top:-16;width:4649;height:1600" coordorigin="6337,-16" coordsize="4649,1600" path="m10986,1574l10986,1574,10976,1574,6347,1574,6337,1574,6337,1584,6347,1584,10976,1584,10986,1584,10986,1584,10986,1574xm10986,-16l10986,-16,10976,-16,6347,-16,6337,-16,6337,-6,6337,1574,6347,1574,6347,-6,10976,-6,10976,1574,10986,1574,10986,-6,10986,-6,10986,-1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15:</w:t>
      </w:r>
      <w:r>
        <w:rPr>
          <w:b/>
          <w:spacing w:val="-2"/>
          <w:sz w:val="17"/>
        </w:rPr>
        <w:t> </w:t>
      </w:r>
      <w:r>
        <w:rPr>
          <w:sz w:val="17"/>
        </w:rPr>
        <w:t>So</w:t>
      </w:r>
      <w:r>
        <w:rPr>
          <w:spacing w:val="-4"/>
          <w:sz w:val="17"/>
        </w:rPr>
        <w:t> </w:t>
      </w:r>
      <w:r>
        <w:rPr>
          <w:sz w:val="17"/>
        </w:rPr>
        <w:t>you</w:t>
      </w:r>
      <w:r>
        <w:rPr>
          <w:spacing w:val="-2"/>
          <w:sz w:val="17"/>
        </w:rPr>
        <w:t> </w:t>
      </w:r>
      <w:r>
        <w:rPr>
          <w:sz w:val="17"/>
        </w:rPr>
        <w:t>cry</w:t>
      </w:r>
      <w:r>
        <w:rPr>
          <w:spacing w:val="-4"/>
          <w:sz w:val="17"/>
        </w:rPr>
        <w:t> </w:t>
      </w:r>
      <w:r>
        <w:rPr>
          <w:sz w:val="17"/>
        </w:rPr>
        <w:t>to</w:t>
      </w:r>
      <w:r>
        <w:rPr>
          <w:spacing w:val="-1"/>
          <w:sz w:val="17"/>
        </w:rPr>
        <w:t> </w:t>
      </w:r>
      <w:r>
        <w:rPr>
          <w:sz w:val="17"/>
        </w:rPr>
        <w:t>keep</w:t>
      </w:r>
      <w:r>
        <w:rPr>
          <w:spacing w:val="-2"/>
          <w:sz w:val="17"/>
        </w:rPr>
        <w:t> </w:t>
      </w:r>
      <w:r>
        <w:rPr>
          <w:sz w:val="17"/>
        </w:rPr>
        <w:t>your</w:t>
      </w:r>
      <w:r>
        <w:rPr>
          <w:spacing w:val="-5"/>
          <w:sz w:val="17"/>
        </w:rPr>
        <w:t> </w:t>
      </w:r>
      <w:r>
        <w:rPr>
          <w:sz w:val="17"/>
        </w:rPr>
        <w:t>eyes</w:t>
      </w:r>
      <w:r>
        <w:rPr>
          <w:spacing w:val="-4"/>
          <w:sz w:val="17"/>
        </w:rPr>
        <w:t> </w:t>
      </w:r>
      <w:r>
        <w:rPr>
          <w:sz w:val="17"/>
        </w:rPr>
        <w:t>protected</w:t>
      </w:r>
      <w:r>
        <w:rPr>
          <w:spacing w:val="-3"/>
          <w:sz w:val="17"/>
        </w:rPr>
        <w:t> </w:t>
      </w:r>
      <w:r>
        <w:rPr>
          <w:sz w:val="17"/>
        </w:rPr>
        <w:t>from</w:t>
      </w:r>
      <w:r>
        <w:rPr>
          <w:spacing w:val="-4"/>
          <w:sz w:val="17"/>
        </w:rPr>
        <w:t> </w:t>
      </w:r>
      <w:r>
        <w:rPr>
          <w:sz w:val="17"/>
        </w:rPr>
        <w:t>the</w:t>
      </w:r>
      <w:r>
        <w:rPr>
          <w:spacing w:val="-2"/>
          <w:sz w:val="17"/>
        </w:rPr>
        <w:t> </w:t>
      </w:r>
      <w:r>
        <w:rPr>
          <w:sz w:val="17"/>
        </w:rPr>
        <w:t>acid.</w:t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660" w:bottom="0" w:left="680" w:right="500"/>
        </w:sectPr>
      </w:pPr>
    </w:p>
    <w:p>
      <w:pPr>
        <w:pStyle w:val="Heading1"/>
        <w:spacing w:line="237" w:lineRule="auto" w:before="93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tricks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onion-dicing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problematic:</w:t>
      </w:r>
    </w:p>
    <w:p>
      <w:pPr>
        <w:pStyle w:val="BodyText"/>
        <w:spacing w:line="237" w:lineRule="auto"/>
        <w:ind w:left="521"/>
        <w:jc w:val="both"/>
      </w:pPr>
      <w:r>
        <w:rPr>
          <w:i/>
        </w:rPr>
        <w:t>You can freeze the onion </w:t>
      </w:r>
      <w:r>
        <w:rPr/>
        <w:t>for 10 minutes before cutting it. The</w:t>
      </w:r>
      <w:r>
        <w:rPr>
          <w:spacing w:val="1"/>
        </w:rPr>
        <w:t> </w:t>
      </w:r>
      <w:r>
        <w:rPr/>
        <w:t>cold temperature of the onion will slow down the chemical</w:t>
      </w:r>
      <w:r>
        <w:rPr>
          <w:spacing w:val="1"/>
        </w:rPr>
        <w:t> </w:t>
      </w:r>
      <w:r>
        <w:rPr/>
        <w:t>reaction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forms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volatile</w:t>
      </w:r>
      <w:r>
        <w:rPr>
          <w:spacing w:val="-4"/>
        </w:rPr>
        <w:t> </w:t>
      </w:r>
      <w:r>
        <w:rPr/>
        <w:t>sulfured</w:t>
      </w:r>
      <w:r>
        <w:rPr>
          <w:spacing w:val="-3"/>
        </w:rPr>
        <w:t> </w:t>
      </w:r>
      <w:r>
        <w:rPr/>
        <w:t>compounds.</w:t>
      </w:r>
    </w:p>
    <w:p>
      <w:pPr>
        <w:pStyle w:val="BodyText"/>
        <w:spacing w:line="237" w:lineRule="auto"/>
        <w:ind w:left="521"/>
        <w:jc w:val="both"/>
      </w:pPr>
      <w:r>
        <w:rPr/>
        <w:t>The sulfur-containing compounds also leave a characteristic</w:t>
      </w:r>
      <w:r>
        <w:rPr>
          <w:spacing w:val="1"/>
        </w:rPr>
        <w:t> </w:t>
      </w:r>
      <w:r>
        <w:rPr/>
        <w:t>odor on your fingers. You may be able to remove or reduce</w:t>
      </w:r>
      <w:r>
        <w:rPr>
          <w:spacing w:val="1"/>
        </w:rPr>
        <w:t> </w:t>
      </w:r>
      <w:r>
        <w:rPr/>
        <w:t>some of the smell by wiping your fingers on a stainless steel</w:t>
      </w:r>
      <w:r>
        <w:rPr>
          <w:spacing w:val="1"/>
        </w:rPr>
        <w:t> </w:t>
      </w:r>
      <w:r>
        <w:rPr/>
        <w:t>odor.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sulfur</w:t>
      </w:r>
      <w:r>
        <w:rPr>
          <w:spacing w:val="-4"/>
        </w:rPr>
        <w:t> </w:t>
      </w:r>
      <w:r>
        <w:rPr/>
        <w:t>compounds</w:t>
      </w:r>
      <w:r>
        <w:rPr>
          <w:spacing w:val="-6"/>
        </w:rPr>
        <w:t> </w:t>
      </w:r>
      <w:r>
        <w:rPr/>
        <w:t>bind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steel,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odor</w:t>
      </w:r>
      <w:r>
        <w:rPr>
          <w:spacing w:val="-4"/>
        </w:rPr>
        <w:t> </w:t>
      </w:r>
      <w:r>
        <w:rPr/>
        <w:t>is</w:t>
      </w:r>
      <w:r>
        <w:rPr>
          <w:spacing w:val="-45"/>
        </w:rPr>
        <w:t> </w:t>
      </w:r>
      <w:r>
        <w:rPr/>
        <w:t>removed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fingers.</w:t>
      </w:r>
    </w:p>
    <w:p>
      <w:pPr>
        <w:pStyle w:val="BodyText"/>
        <w:spacing w:line="235" w:lineRule="auto"/>
        <w:ind w:left="521" w:right="1"/>
        <w:jc w:val="both"/>
      </w:pPr>
      <w:r>
        <w:rPr/>
        <w:t>Chop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onion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cold</w:t>
      </w:r>
      <w:r>
        <w:rPr>
          <w:spacing w:val="1"/>
        </w:rPr>
        <w:t> </w:t>
      </w:r>
      <w:r>
        <w:rPr/>
        <w:t>water.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volatile</w:t>
      </w:r>
      <w:r>
        <w:rPr>
          <w:spacing w:val="1"/>
        </w:rPr>
        <w:t> </w:t>
      </w:r>
      <w:r>
        <w:rPr/>
        <w:t>sulfured</w:t>
      </w:r>
      <w:r>
        <w:rPr>
          <w:spacing w:val="1"/>
        </w:rPr>
        <w:t> </w:t>
      </w:r>
      <w:r>
        <w:rPr/>
        <w:t>compounds will be released but then they react with the water,</w:t>
      </w:r>
      <w:r>
        <w:rPr>
          <w:spacing w:val="-45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reaching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eyes.</w:t>
      </w:r>
    </w:p>
    <w:p>
      <w:pPr>
        <w:pStyle w:val="BodyText"/>
        <w:spacing w:before="3"/>
        <w:rPr>
          <w:sz w:val="18"/>
        </w:rPr>
      </w:pPr>
    </w:p>
    <w:p>
      <w:pPr>
        <w:pStyle w:val="Heading1"/>
      </w:pPr>
      <w:r>
        <w:rPr/>
        <w:t>How</w:t>
      </w:r>
      <w:r>
        <w:rPr>
          <w:spacing w:val="-8"/>
        </w:rPr>
        <w:t> </w:t>
      </w:r>
      <w:r>
        <w:rPr/>
        <w:t>garlic</w:t>
      </w:r>
      <w:r>
        <w:rPr>
          <w:spacing w:val="-7"/>
        </w:rPr>
        <w:t> </w:t>
      </w:r>
      <w:r>
        <w:rPr/>
        <w:t>chase</w:t>
      </w:r>
      <w:r>
        <w:rPr>
          <w:spacing w:val="-7"/>
        </w:rPr>
        <w:t> </w:t>
      </w:r>
      <w:r>
        <w:rPr/>
        <w:t>parasite</w:t>
      </w:r>
      <w:r>
        <w:rPr>
          <w:spacing w:val="-7"/>
        </w:rPr>
        <w:t> </w:t>
      </w:r>
      <w:r>
        <w:rPr/>
        <w:t>away?</w:t>
      </w:r>
    </w:p>
    <w:p>
      <w:pPr>
        <w:pStyle w:val="BodyText"/>
        <w:spacing w:line="237" w:lineRule="auto"/>
        <w:ind w:left="521"/>
        <w:jc w:val="both"/>
      </w:pPr>
      <w:r>
        <w:rPr/>
        <w:t>The</w:t>
      </w:r>
      <w:r>
        <w:rPr>
          <w:spacing w:val="1"/>
        </w:rPr>
        <w:t> </w:t>
      </w:r>
      <w:r>
        <w:rPr/>
        <w:t>sulphurous</w:t>
      </w:r>
      <w:r>
        <w:rPr>
          <w:spacing w:val="1"/>
        </w:rPr>
        <w:t> </w:t>
      </w:r>
      <w:r>
        <w:rPr/>
        <w:t>compound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Allicin.</w:t>
      </w:r>
      <w:r>
        <w:rPr>
          <w:spacing w:val="1"/>
        </w:rPr>
        <w:t> </w:t>
      </w:r>
      <w:r>
        <w:rPr/>
        <w:t>Allicin</w:t>
      </w:r>
      <w:r>
        <w:rPr>
          <w:spacing w:val="1"/>
        </w:rPr>
        <w:t> </w:t>
      </w:r>
      <w:r>
        <w:rPr/>
        <w:t>is</w:t>
      </w:r>
      <w:r>
        <w:rPr>
          <w:spacing w:val="-45"/>
        </w:rPr>
        <w:t> </w:t>
      </w:r>
      <w:r>
        <w:rPr/>
        <w:t>synthesized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alliin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garlic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crushed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bruised.</w:t>
      </w:r>
      <w:r>
        <w:rPr>
          <w:spacing w:val="-45"/>
        </w:rPr>
        <w:t> </w:t>
      </w:r>
      <w:r>
        <w:rPr/>
        <w:t>Allicin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oily,</w:t>
      </w:r>
      <w:r>
        <w:rPr>
          <w:spacing w:val="1"/>
        </w:rPr>
        <w:t> </w:t>
      </w:r>
      <w:r>
        <w:rPr/>
        <w:t>yellow</w:t>
      </w:r>
      <w:r>
        <w:rPr>
          <w:spacing w:val="1"/>
        </w:rPr>
        <w:t> </w:t>
      </w:r>
      <w:r>
        <w:rPr/>
        <w:t>liquid,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garlic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odour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–S=O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2413" w:right="2834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18</w:t>
      </w: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237" w:lineRule="auto" w:before="1"/>
        <w:ind w:left="277" w:right="695"/>
        <w:jc w:val="both"/>
      </w:pP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exist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tautomeric</w:t>
      </w:r>
      <w:r>
        <w:rPr>
          <w:spacing w:val="-4"/>
        </w:rPr>
        <w:t> </w:t>
      </w:r>
      <w:r>
        <w:rPr/>
        <w:t>forms,</w:t>
      </w:r>
      <w:r>
        <w:rPr>
          <w:spacing w:val="-5"/>
        </w:rPr>
        <w:t> </w:t>
      </w:r>
      <w:r>
        <w:rPr/>
        <w:t>keto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enol.</w:t>
      </w:r>
      <w:r>
        <w:rPr>
          <w:spacing w:val="-6"/>
        </w:rPr>
        <w:t> </w:t>
      </w:r>
      <w:r>
        <w:rPr/>
        <w:t>The</w:t>
      </w:r>
      <w:r>
        <w:rPr>
          <w:spacing w:val="-45"/>
        </w:rPr>
        <w:t> </w:t>
      </w:r>
      <w:r>
        <w:rPr/>
        <w:t>keto form is preferred in solid phase and the enol form in</w:t>
      </w:r>
      <w:r>
        <w:rPr>
          <w:spacing w:val="1"/>
        </w:rPr>
        <w:t> </w:t>
      </w:r>
      <w:r>
        <w:rPr/>
        <w:t>solution.</w:t>
      </w:r>
    </w:p>
    <w:p>
      <w:pPr>
        <w:pStyle w:val="BodyText"/>
        <w:spacing w:before="6"/>
        <w:rPr>
          <w:sz w:val="18"/>
        </w:rPr>
      </w:pPr>
    </w:p>
    <w:p>
      <w:pPr>
        <w:pStyle w:val="Heading1"/>
        <w:ind w:left="277"/>
      </w:pPr>
      <w:r>
        <w:rPr/>
        <w:t>Curcumin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pH</w:t>
      </w:r>
      <w:r>
        <w:rPr>
          <w:spacing w:val="-6"/>
        </w:rPr>
        <w:t> </w:t>
      </w:r>
      <w:r>
        <w:rPr/>
        <w:t>indicator.</w:t>
      </w:r>
    </w:p>
    <w:p>
      <w:pPr>
        <w:pStyle w:val="BodyText"/>
        <w:spacing w:line="237" w:lineRule="auto"/>
        <w:ind w:left="277" w:right="694"/>
        <w:jc w:val="both"/>
      </w:pPr>
      <w:r>
        <w:rPr/>
        <w:t>In acidic solutions (pH &lt;7.4) it turns yellow, whereas in basic</w:t>
      </w:r>
      <w:r>
        <w:rPr>
          <w:spacing w:val="1"/>
        </w:rPr>
        <w:t> </w:t>
      </w:r>
      <w:r>
        <w:rPr/>
        <w:t>(pH</w:t>
      </w:r>
      <w:r>
        <w:rPr>
          <w:spacing w:val="-3"/>
        </w:rPr>
        <w:t> </w:t>
      </w:r>
      <w:r>
        <w:rPr/>
        <w:t>&gt;</w:t>
      </w:r>
      <w:r>
        <w:rPr>
          <w:spacing w:val="-3"/>
        </w:rPr>
        <w:t> </w:t>
      </w:r>
      <w:r>
        <w:rPr/>
        <w:t>8.6)</w:t>
      </w:r>
      <w:r>
        <w:rPr>
          <w:spacing w:val="-2"/>
        </w:rPr>
        <w:t> </w:t>
      </w:r>
      <w:r>
        <w:rPr/>
        <w:t>solutions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turns</w:t>
      </w:r>
      <w:r>
        <w:rPr>
          <w:spacing w:val="-3"/>
        </w:rPr>
        <w:t> </w:t>
      </w:r>
      <w:r>
        <w:rPr/>
        <w:t>bright</w:t>
      </w:r>
      <w:r>
        <w:rPr>
          <w:spacing w:val="-2"/>
        </w:rPr>
        <w:t> </w:t>
      </w:r>
      <w:r>
        <w:rPr/>
        <w:t>red.</w:t>
      </w:r>
    </w:p>
    <w:p>
      <w:pPr>
        <w:spacing w:after="0" w:line="237" w:lineRule="auto"/>
        <w:jc w:val="both"/>
        <w:sectPr>
          <w:type w:val="continuous"/>
          <w:pgSz w:w="12240" w:h="15840"/>
          <w:pgMar w:top="660" w:bottom="0" w:left="680" w:right="500"/>
          <w:cols w:num="2" w:equalWidth="0">
            <w:col w:w="5284" w:space="40"/>
            <w:col w:w="5736"/>
          </w:cols>
        </w:sectPr>
      </w:pPr>
    </w:p>
    <w:p>
      <w:pPr>
        <w:pStyle w:val="Heading1"/>
        <w:spacing w:line="240" w:lineRule="auto" w:before="83"/>
        <w:jc w:val="left"/>
      </w:pPr>
      <w:r>
        <w:rPr/>
        <w:pict>
          <v:group style="position:absolute;margin-left:314.040009pt;margin-top:15.119141pt;width:244.6pt;height:175.3pt;mso-position-horizontal-relative:page;mso-position-vertical-relative:paragraph;z-index:15743488" coordorigin="6281,302" coordsize="4892,3506">
            <v:shape style="position:absolute;left:6290;top:310;width:4872;height:3488" type="#_x0000_t75" stroked="false">
              <v:imagedata r:id="rId43" o:title=""/>
            </v:shape>
            <v:shape style="position:absolute;left:6280;top:302;width:4892;height:3506" coordorigin="6281,302" coordsize="4892,3506" path="m11172,302l11162,302,11162,311,11162,3798,6290,3798,6290,311,11162,311,11162,302,6290,302,6281,302,6281,311,6281,3798,6281,3808,6290,3808,11162,3808,11172,3808,11172,3798,11172,311,11172,30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Aroma:</w:t>
      </w:r>
      <w:r>
        <w:rPr>
          <w:spacing w:val="-8"/>
        </w:rPr>
        <w:t> </w:t>
      </w:r>
      <w:r>
        <w:rPr/>
        <w:t>Esters</w:t>
      </w:r>
    </w:p>
    <w:p>
      <w:pPr>
        <w:pStyle w:val="BodyText"/>
        <w:spacing w:before="1"/>
        <w:rPr>
          <w:b/>
          <w:sz w:val="15"/>
        </w:rPr>
      </w:pPr>
      <w:r>
        <w:rPr/>
        <w:pict>
          <v:group style="position:absolute;margin-left:64.620003pt;margin-top:10.666472pt;width:228.9pt;height:132.85pt;mso-position-horizontal-relative:page;mso-position-vertical-relative:paragraph;z-index:-15715840;mso-wrap-distance-left:0;mso-wrap-distance-right:0" coordorigin="1292,213" coordsize="4578,2657">
            <v:shape style="position:absolute;left:1300;top:224;width:4529;height:2638" type="#_x0000_t75" stroked="false">
              <v:imagedata r:id="rId44" o:title=""/>
            </v:shape>
            <v:shape style="position:absolute;left:1292;top:213;width:4578;height:2657" coordorigin="1292,213" coordsize="4578,2657" path="m5870,2862l5870,2862,5861,2862,1301,2862,1292,2862,1292,2870,1301,2870,5861,2870,5870,2870,5870,2870,5870,2862xm5870,213l5870,213,5861,213,1301,213,1292,213,1292,223,1292,2862,1301,2862,1301,223,5861,223,5861,2862,5870,2862,5870,223,5870,223,5870,21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76"/>
        <w:ind w:left="2677" w:right="0" w:firstLine="0"/>
        <w:jc w:val="left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19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spacing w:before="1"/>
        <w:ind w:left="0" w:right="2855" w:firstLine="0"/>
        <w:jc w:val="right"/>
        <w:rPr>
          <w:b/>
          <w:sz w:val="17"/>
        </w:rPr>
      </w:pPr>
      <w:r>
        <w:rPr/>
        <w:pict>
          <v:group style="position:absolute;margin-left:67.739998pt;margin-top:-11.15451pt;width:222.6pt;height:139.3pt;mso-position-horizontal-relative:page;mso-position-vertical-relative:paragraph;z-index:15742464" coordorigin="1355,-223" coordsize="4452,2786">
            <v:shape style="position:absolute;left:1364;top:-215;width:4433;height:2768" type="#_x0000_t75" stroked="false">
              <v:imagedata r:id="rId45" o:title=""/>
            </v:shape>
            <v:shape style="position:absolute;left:1354;top:-224;width:4452;height:2786" coordorigin="1355,-223" coordsize="4452,2786" path="m5807,-223l5798,-223,5798,-213,5798,2554,1364,2554,1364,-213,5798,-213,5798,-223,1364,-223,1355,-223,1355,-213,1355,2554,1355,2562,1364,2562,5798,2562,5807,2562,5807,2554,5807,-213,5807,-22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23</w:t>
      </w:r>
    </w:p>
    <w:p>
      <w:pPr>
        <w:pStyle w:val="BodyText"/>
        <w:spacing w:before="5"/>
        <w:rPr>
          <w:b/>
          <w:sz w:val="18"/>
        </w:rPr>
      </w:pPr>
    </w:p>
    <w:p>
      <w:pPr>
        <w:pStyle w:val="Heading1"/>
        <w:spacing w:before="1"/>
        <w:ind w:left="5600"/>
      </w:pPr>
      <w:r>
        <w:rPr/>
        <w:t>Let’s</w:t>
      </w:r>
      <w:r>
        <w:rPr>
          <w:spacing w:val="-9"/>
        </w:rPr>
        <w:t> </w:t>
      </w:r>
      <w:r>
        <w:rPr/>
        <w:t>go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cigarette…..</w:t>
      </w:r>
    </w:p>
    <w:p>
      <w:pPr>
        <w:pStyle w:val="BodyText"/>
        <w:spacing w:line="237" w:lineRule="auto"/>
        <w:ind w:left="5600" w:right="694"/>
        <w:jc w:val="both"/>
      </w:pPr>
      <w:r>
        <w:rPr/>
        <w:t>Smokers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cigarettes.</w:t>
      </w:r>
      <w:r>
        <w:rPr>
          <w:spacing w:val="-3"/>
        </w:rPr>
        <w:t> </w:t>
      </w:r>
      <w:r>
        <w:rPr/>
        <w:t>They</w:t>
      </w:r>
      <w:r>
        <w:rPr>
          <w:spacing w:val="-45"/>
        </w:rPr>
        <w:t> </w:t>
      </w:r>
      <w:r>
        <w:rPr/>
        <w:t>only think about how cigarettes help them cope with the stress</w:t>
      </w:r>
      <w:r>
        <w:rPr>
          <w:spacing w:val="-45"/>
        </w:rPr>
        <w:t> </w:t>
      </w:r>
      <w:r>
        <w:rPr/>
        <w:t>of daily life, how cigarettes quiet them down when they are</w:t>
      </w:r>
      <w:r>
        <w:rPr>
          <w:spacing w:val="1"/>
        </w:rPr>
        <w:t> </w:t>
      </w:r>
      <w:r>
        <w:rPr/>
        <w:t>angry, help them relax at the end of a long day, comfort them</w:t>
      </w:r>
      <w:r>
        <w:rPr>
          <w:spacing w:val="1"/>
        </w:rPr>
        <w:t> </w:t>
      </w:r>
      <w:r>
        <w:rPr/>
        <w:t>when they were sad or lonely. But do they know that there are</w:t>
      </w:r>
      <w:r>
        <w:rPr>
          <w:spacing w:val="-45"/>
        </w:rPr>
        <w:t> </w:t>
      </w:r>
      <w:r>
        <w:rPr/>
        <w:t>harmful</w:t>
      </w:r>
      <w:r>
        <w:rPr>
          <w:spacing w:val="-1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cigarettes???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93"/>
        <w:ind w:left="2677" w:right="0" w:firstLine="0"/>
        <w:jc w:val="left"/>
        <w:rPr>
          <w:b/>
          <w:sz w:val="17"/>
        </w:rPr>
      </w:pPr>
      <w:r>
        <w:rPr/>
        <w:pict>
          <v:group style="position:absolute;margin-left:314.040009pt;margin-top:-21.974457pt;width:238.35pt;height:121.6pt;mso-position-horizontal-relative:page;mso-position-vertical-relative:paragraph;z-index:15744000" coordorigin="6281,-439" coordsize="4767,2432">
            <v:shape style="position:absolute;left:6290;top:-430;width:4748;height:2412" type="#_x0000_t75" stroked="false">
              <v:imagedata r:id="rId46" o:title=""/>
            </v:shape>
            <v:shape style="position:absolute;left:6280;top:-440;width:4767;height:2432" coordorigin="6281,-439" coordsize="4767,2432" path="m11047,1983l11038,1983,6290,1983,6281,1983,6281,1992,6290,1992,11038,1992,11047,1992,11047,1983xm11047,-439l11038,-439,6290,-439,6281,-439,6281,-431,6281,1983,6290,1983,6290,-431,11038,-431,11038,1983,11047,1983,11047,-431,11047,-43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20</w:t>
      </w: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237" w:lineRule="auto"/>
        <w:ind w:left="521" w:right="5398"/>
      </w:pPr>
      <w:r>
        <w:rPr/>
        <w:t>This</w:t>
      </w:r>
      <w:r>
        <w:rPr>
          <w:spacing w:val="14"/>
        </w:rPr>
        <w:t> </w:t>
      </w:r>
      <w:r>
        <w:rPr/>
        <w:t>ester</w:t>
      </w:r>
      <w:r>
        <w:rPr>
          <w:spacing w:val="14"/>
        </w:rPr>
        <w:t> </w:t>
      </w:r>
      <w:r>
        <w:rPr/>
        <w:t>gives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jasmine</w:t>
      </w:r>
      <w:r>
        <w:rPr>
          <w:spacing w:val="13"/>
        </w:rPr>
        <w:t> </w:t>
      </w:r>
      <w:r>
        <w:rPr/>
        <w:t>smell.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3"/>
        </w:rPr>
        <w:t> </w:t>
      </w:r>
      <w:r>
        <w:rPr/>
        <w:t>found</w:t>
      </w:r>
      <w:r>
        <w:rPr>
          <w:spacing w:val="14"/>
        </w:rPr>
        <w:t> </w:t>
      </w:r>
      <w:r>
        <w:rPr/>
        <w:t>naturally</w:t>
      </w:r>
      <w:r>
        <w:rPr>
          <w:spacing w:val="15"/>
        </w:rPr>
        <w:t> </w:t>
      </w:r>
      <w:r>
        <w:rPr/>
        <w:t>in</w:t>
      </w:r>
      <w:r>
        <w:rPr>
          <w:spacing w:val="-44"/>
        </w:rPr>
        <w:t> </w:t>
      </w:r>
      <w:r>
        <w:rPr/>
        <w:t>many</w:t>
      </w:r>
      <w:r>
        <w:rPr>
          <w:spacing w:val="-6"/>
        </w:rPr>
        <w:t> </w:t>
      </w:r>
      <w:r>
        <w:rPr/>
        <w:t>flowers.</w:t>
      </w:r>
      <w:r>
        <w:rPr>
          <w:spacing w:val="-6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formed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benzyl</w:t>
      </w:r>
      <w:r>
        <w:rPr>
          <w:spacing w:val="-5"/>
        </w:rPr>
        <w:t> </w:t>
      </w:r>
      <w:r>
        <w:rPr/>
        <w:t>alcohol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acetic</w:t>
      </w:r>
      <w:r>
        <w:rPr>
          <w:spacing w:val="-6"/>
        </w:rPr>
        <w:t> </w:t>
      </w:r>
      <w:r>
        <w:rPr/>
        <w:t>acid.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0" w:right="2855" w:firstLine="0"/>
        <w:jc w:val="right"/>
        <w:rPr>
          <w:b/>
          <w:sz w:val="17"/>
        </w:rPr>
      </w:pPr>
      <w:r>
        <w:rPr/>
        <w:pict>
          <v:group style="position:absolute;margin-left:63.959999pt;margin-top:-47.384468pt;width:230.2pt;height:116.95pt;mso-position-horizontal-relative:page;mso-position-vertical-relative:paragraph;z-index:15742976" coordorigin="1279,-948" coordsize="4604,2339">
            <v:shape style="position:absolute;left:1288;top:-939;width:4587;height:2320" type="#_x0000_t75" stroked="false">
              <v:imagedata r:id="rId47" o:title=""/>
            </v:shape>
            <v:shape style="position:absolute;left:1279;top:-948;width:4604;height:2339" coordorigin="1279,-948" coordsize="4604,2339" path="m5882,-948l5874,-948,5874,-938,5874,1382,1289,1382,1289,-938,5874,-938,5874,-948,1289,-948,1279,-948,1279,-938,1279,1382,1279,1391,1289,1391,5874,1391,5882,1391,5882,1382,5882,-938,5882,-94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24</w:t>
      </w:r>
    </w:p>
    <w:p>
      <w:pPr>
        <w:pStyle w:val="BodyText"/>
        <w:spacing w:before="4"/>
        <w:rPr>
          <w:b/>
          <w:sz w:val="18"/>
        </w:rPr>
      </w:pPr>
    </w:p>
    <w:p>
      <w:pPr>
        <w:pStyle w:val="BodyText"/>
        <w:spacing w:line="217" w:lineRule="exact"/>
        <w:ind w:left="5600"/>
        <w:jc w:val="both"/>
      </w:pPr>
      <w:r>
        <w:rPr/>
        <w:t>More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3000</w:t>
      </w:r>
      <w:r>
        <w:rPr>
          <w:spacing w:val="-6"/>
        </w:rPr>
        <w:t> </w:t>
      </w:r>
      <w:r>
        <w:rPr/>
        <w:t>chemicals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cigarette</w:t>
      </w:r>
      <w:r>
        <w:rPr>
          <w:spacing w:val="-8"/>
        </w:rPr>
        <w:t> </w:t>
      </w:r>
      <w:r>
        <w:rPr/>
        <w:t>smoke.</w:t>
      </w:r>
    </w:p>
    <w:p>
      <w:pPr>
        <w:pStyle w:val="BodyText"/>
        <w:spacing w:line="237" w:lineRule="auto"/>
        <w:ind w:left="5600" w:right="693"/>
        <w:jc w:val="both"/>
      </w:pPr>
      <w:r>
        <w:rPr/>
        <w:t>When one smokes, nicotine is absorbed through the skin and</w:t>
      </w:r>
      <w:r>
        <w:rPr>
          <w:spacing w:val="1"/>
        </w:rPr>
        <w:t> </w:t>
      </w:r>
      <w:r>
        <w:rPr/>
        <w:t>mucosal lining of the mouth and nose or by inhalation in the</w:t>
      </w:r>
      <w:r>
        <w:rPr>
          <w:spacing w:val="1"/>
        </w:rPr>
        <w:t> </w:t>
      </w:r>
      <w:r>
        <w:rPr/>
        <w:t>lungs.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393" w:footer="599" w:top="640" w:bottom="800" w:left="680" w:right="500"/>
        </w:sectPr>
      </w:pPr>
    </w:p>
    <w:p>
      <w:pPr>
        <w:spacing w:before="93"/>
        <w:ind w:left="2658" w:right="2050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5"/>
          <w:sz w:val="17"/>
        </w:rPr>
        <w:t> </w:t>
      </w:r>
      <w:r>
        <w:rPr>
          <w:b/>
          <w:sz w:val="17"/>
        </w:rPr>
        <w:t>21</w:t>
      </w:r>
    </w:p>
    <w:p>
      <w:pPr>
        <w:pStyle w:val="BodyText"/>
        <w:spacing w:before="6" w:after="1"/>
        <w:rPr>
          <w:b/>
          <w:sz w:val="18"/>
        </w:rPr>
      </w:pPr>
    </w:p>
    <w:p>
      <w:pPr>
        <w:pStyle w:val="BodyText"/>
        <w:ind w:left="610" w:right="-58"/>
        <w:rPr>
          <w:sz w:val="20"/>
        </w:rPr>
      </w:pPr>
      <w:r>
        <w:rPr>
          <w:sz w:val="20"/>
        </w:rPr>
        <w:drawing>
          <wp:inline distT="0" distB="0" distL="0" distR="0">
            <wp:extent cx="2915056" cy="2225040"/>
            <wp:effectExtent l="0" t="0" r="0" b="0"/>
            <wp:docPr id="1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056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0"/>
        <w:ind w:left="2658" w:right="2050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5"/>
          <w:sz w:val="17"/>
        </w:rPr>
        <w:t> </w:t>
      </w:r>
      <w:r>
        <w:rPr>
          <w:b/>
          <w:sz w:val="17"/>
        </w:rPr>
        <w:t>22</w:t>
      </w:r>
    </w:p>
    <w:p>
      <w:pPr>
        <w:pStyle w:val="BodyText"/>
        <w:spacing w:before="6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ind w:left="444"/>
        <w:rPr>
          <w:sz w:val="20"/>
        </w:rPr>
      </w:pPr>
      <w:r>
        <w:rPr>
          <w:sz w:val="20"/>
        </w:rPr>
        <w:pict>
          <v:group style="width:230.35pt;height:142.1pt;mso-position-horizontal-relative:char;mso-position-vertical-relative:line" coordorigin="0,0" coordsize="4607,2842">
            <v:shape style="position:absolute;left:9;top:8;width:4588;height:2797" type="#_x0000_t75" stroked="false">
              <v:imagedata r:id="rId49" o:title=""/>
            </v:shape>
            <v:shape style="position:absolute;left:0;top:0;width:4607;height:2842" coordorigin="0,0" coordsize="4607,2842" path="m4607,2832l4597,2832,10,2832,0,2832,0,2842,10,2842,4597,2842,4607,2842,4607,2832xm4607,0l4597,0,10,0,0,0,0,8,0,2832,10,2832,10,8,4597,8,4597,2832,4607,2832,4607,8,4607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67"/>
        <w:ind w:left="2165" w:right="2495" w:firstLine="0"/>
        <w:jc w:val="center"/>
        <w:rPr>
          <w:sz w:val="17"/>
        </w:rPr>
      </w:pPr>
      <w:r>
        <w:rPr>
          <w:b/>
          <w:sz w:val="17"/>
        </w:rPr>
        <w:t>Fig</w:t>
      </w:r>
      <w:r>
        <w:rPr>
          <w:b/>
          <w:spacing w:val="-4"/>
          <w:sz w:val="17"/>
        </w:rPr>
        <w:t> </w:t>
      </w:r>
      <w:r>
        <w:rPr>
          <w:b/>
          <w:sz w:val="17"/>
        </w:rPr>
        <w:t>25:</w:t>
      </w:r>
      <w:r>
        <w:rPr>
          <w:b/>
          <w:spacing w:val="-4"/>
          <w:sz w:val="17"/>
        </w:rPr>
        <w:t> </w:t>
      </w:r>
      <w:r>
        <w:rPr>
          <w:sz w:val="17"/>
        </w:rPr>
        <w:t>Nicotine</w:t>
      </w:r>
    </w:p>
    <w:p>
      <w:pPr>
        <w:pStyle w:val="BodyText"/>
        <w:spacing w:before="1"/>
      </w:pPr>
    </w:p>
    <w:p>
      <w:pPr>
        <w:pStyle w:val="BodyText"/>
        <w:spacing w:line="235" w:lineRule="auto"/>
        <w:ind w:left="368" w:right="694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brain,</w:t>
      </w:r>
      <w:r>
        <w:rPr>
          <w:spacing w:val="1"/>
        </w:rPr>
        <w:t> </w:t>
      </w:r>
      <w:r>
        <w:rPr/>
        <w:t>nicotine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neurotransmitter dopamine, which is a chemical in the brain</w:t>
      </w:r>
      <w:r>
        <w:rPr>
          <w:spacing w:val="1"/>
        </w:rPr>
        <w:t> </w:t>
      </w:r>
      <w:r>
        <w:rPr/>
        <w:t>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feelings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pleasure.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acute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nicotine</w:t>
      </w:r>
      <w:r>
        <w:rPr>
          <w:spacing w:val="36"/>
        </w:rPr>
        <w:t> </w:t>
      </w:r>
      <w:r>
        <w:rPr/>
        <w:t>subside</w:t>
      </w:r>
      <w:r>
        <w:rPr>
          <w:spacing w:val="36"/>
        </w:rPr>
        <w:t> </w:t>
      </w:r>
      <w:r>
        <w:rPr/>
        <w:t>within</w:t>
      </w:r>
      <w:r>
        <w:rPr>
          <w:spacing w:val="37"/>
        </w:rPr>
        <w:t> </w:t>
      </w:r>
      <w:r>
        <w:rPr/>
        <w:t>minutes,</w:t>
      </w:r>
      <w:r>
        <w:rPr>
          <w:spacing w:val="35"/>
        </w:rPr>
        <w:t> </w:t>
      </w:r>
      <w:r>
        <w:rPr/>
        <w:t>so</w:t>
      </w:r>
      <w:r>
        <w:rPr>
          <w:spacing w:val="37"/>
        </w:rPr>
        <w:t> </w:t>
      </w:r>
      <w:r>
        <w:rPr/>
        <w:t>people</w:t>
      </w:r>
      <w:r>
        <w:rPr>
          <w:spacing w:val="36"/>
        </w:rPr>
        <w:t> </w:t>
      </w:r>
      <w:r>
        <w:rPr/>
        <w:t>continue</w:t>
      </w:r>
      <w:r>
        <w:rPr>
          <w:spacing w:val="36"/>
        </w:rPr>
        <w:t> </w:t>
      </w:r>
      <w:r>
        <w:rPr/>
        <w:t>dosing</w:t>
      </w:r>
    </w:p>
    <w:p>
      <w:pPr>
        <w:spacing w:after="0" w:line="235" w:lineRule="auto"/>
        <w:jc w:val="both"/>
        <w:sectPr>
          <w:type w:val="continuous"/>
          <w:pgSz w:w="12240" w:h="15840"/>
          <w:pgMar w:top="660" w:bottom="0" w:left="680" w:right="500"/>
          <w:cols w:num="2" w:equalWidth="0">
            <w:col w:w="5193" w:space="40"/>
            <w:col w:w="5827"/>
          </w:cols>
        </w:sectPr>
      </w:pPr>
    </w:p>
    <w:p>
      <w:pPr>
        <w:pStyle w:val="BodyText"/>
        <w:spacing w:line="237" w:lineRule="auto" w:before="82"/>
        <w:ind w:left="521"/>
        <w:jc w:val="both"/>
      </w:pPr>
      <w:r>
        <w:rPr/>
        <w:t>themselves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maintain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pleasurable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nicotine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withdrawal</w:t>
      </w:r>
      <w:r>
        <w:rPr>
          <w:spacing w:val="1"/>
        </w:rPr>
        <w:t> </w:t>
      </w:r>
      <w:r>
        <w:rPr/>
        <w:t>symptoms.</w:t>
      </w:r>
    </w:p>
    <w:p>
      <w:pPr>
        <w:pStyle w:val="BodyText"/>
        <w:spacing w:before="6"/>
        <w:rPr>
          <w:sz w:val="18"/>
        </w:rPr>
      </w:pPr>
    </w:p>
    <w:p>
      <w:pPr>
        <w:pStyle w:val="Heading1"/>
        <w:spacing w:line="240" w:lineRule="auto"/>
      </w:pPr>
      <w:r>
        <w:rPr/>
        <w:t>Let’s</w:t>
      </w:r>
      <w:r>
        <w:rPr>
          <w:spacing w:val="-6"/>
        </w:rPr>
        <w:t> </w:t>
      </w:r>
      <w:r>
        <w:rPr/>
        <w:t>see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drink</w:t>
      </w:r>
      <w:r>
        <w:rPr>
          <w:spacing w:val="-4"/>
        </w:rPr>
        <w:t> </w:t>
      </w:r>
      <w:r>
        <w:rPr/>
        <w:t>to</w:t>
      </w:r>
      <w:r>
        <w:rPr>
          <w:spacing w:val="-8"/>
        </w:rPr>
        <w:t> </w:t>
      </w:r>
      <w:r>
        <w:rPr/>
        <w:t>celebrate</w:t>
      </w:r>
      <w:r>
        <w:rPr>
          <w:spacing w:val="-7"/>
        </w:rPr>
        <w:t> </w:t>
      </w:r>
      <w:r>
        <w:rPr/>
        <w:t>joy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bypass</w:t>
      </w:r>
      <w:r>
        <w:rPr>
          <w:spacing w:val="-6"/>
        </w:rPr>
        <w:t> </w:t>
      </w:r>
      <w:r>
        <w:rPr/>
        <w:t>sorrow:</w:t>
      </w:r>
    </w:p>
    <w:p>
      <w:pPr>
        <w:pStyle w:val="BodyText"/>
        <w:spacing w:line="237" w:lineRule="auto" w:before="82"/>
        <w:ind w:left="279" w:right="692"/>
        <w:jc w:val="both"/>
      </w:pPr>
      <w:r>
        <w:rPr/>
        <w:br w:type="column"/>
      </w:r>
      <w:r>
        <w:rPr/>
        <w:t>More than 90% of the ethyl alcohol that enters the body is</w:t>
      </w:r>
      <w:r>
        <w:rPr>
          <w:spacing w:val="1"/>
        </w:rPr>
        <w:t> </w:t>
      </w:r>
      <w:r>
        <w:rPr/>
        <w:t>completely</w:t>
      </w:r>
      <w:r>
        <w:rPr>
          <w:spacing w:val="1"/>
        </w:rPr>
        <w:t> </w:t>
      </w:r>
      <w:r>
        <w:rPr/>
        <w:t>oxidized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acetic</w:t>
      </w:r>
      <w:r>
        <w:rPr>
          <w:spacing w:val="1"/>
        </w:rPr>
        <w:t> </w:t>
      </w:r>
      <w:r>
        <w:rPr/>
        <w:t>acid.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occurs</w:t>
      </w:r>
      <w:r>
        <w:rPr>
          <w:spacing w:val="1"/>
        </w:rPr>
        <w:t> </w:t>
      </w:r>
      <w:r>
        <w:rPr/>
        <w:t>primarily in the liver. The remainder of the alcohol is not</w:t>
      </w:r>
      <w:r>
        <w:rPr>
          <w:spacing w:val="1"/>
        </w:rPr>
        <w:t> </w:t>
      </w:r>
      <w:r>
        <w:rPr/>
        <w:t>metabolized and is excreted either in the sweat, urine, or given</w:t>
      </w:r>
      <w:r>
        <w:rPr>
          <w:spacing w:val="-45"/>
        </w:rPr>
        <w:t> </w:t>
      </w:r>
      <w:r>
        <w:rPr/>
        <w:t>off in one’s breath. There are several routes of metabolism of</w:t>
      </w:r>
      <w:r>
        <w:rPr>
          <w:spacing w:val="1"/>
        </w:rPr>
        <w:t> </w:t>
      </w:r>
      <w:r>
        <w:rPr/>
        <w:t>ethyl alcohol in the body. The major pathways involve the</w:t>
      </w:r>
      <w:r>
        <w:rPr>
          <w:spacing w:val="1"/>
        </w:rPr>
        <w:t> </w:t>
      </w:r>
      <w:r>
        <w:rPr/>
        <w:t>liver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oxidation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ethyl</w:t>
      </w:r>
      <w:r>
        <w:rPr>
          <w:spacing w:val="-2"/>
        </w:rPr>
        <w:t> </w:t>
      </w:r>
      <w:r>
        <w:rPr/>
        <w:t>alcohol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alcohol</w:t>
      </w:r>
      <w:r>
        <w:rPr>
          <w:spacing w:val="-45"/>
        </w:rPr>
        <w:t> </w:t>
      </w:r>
      <w:r>
        <w:rPr/>
        <w:t>dehydrogenase</w:t>
      </w:r>
      <w:r>
        <w:rPr>
          <w:spacing w:val="-3"/>
        </w:rPr>
        <w:t> </w:t>
      </w:r>
      <w:r>
        <w:rPr/>
        <w:t>(ADH).</w:t>
      </w:r>
    </w:p>
    <w:p>
      <w:pPr>
        <w:pStyle w:val="BodyText"/>
        <w:spacing w:before="2"/>
        <w:rPr>
          <w:sz w:val="18"/>
        </w:rPr>
      </w:pPr>
    </w:p>
    <w:p>
      <w:pPr>
        <w:pStyle w:val="Heading1"/>
        <w:spacing w:line="240" w:lineRule="auto" w:before="1"/>
        <w:ind w:left="325"/>
      </w:pPr>
      <w:r>
        <w:rPr/>
        <w:t>Time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bed:</w:t>
      </w:r>
      <w:r>
        <w:rPr>
          <w:spacing w:val="-4"/>
        </w:rPr>
        <w:t> </w:t>
      </w:r>
      <w:r>
        <w:rPr/>
        <w:t>Sleep</w:t>
      </w:r>
    </w:p>
    <w:p>
      <w:pPr>
        <w:spacing w:after="0" w:line="240" w:lineRule="auto"/>
        <w:sectPr>
          <w:headerReference w:type="default" r:id="rId50"/>
          <w:footerReference w:type="default" r:id="rId51"/>
          <w:pgSz w:w="12240" w:h="15840"/>
          <w:pgMar w:header="393" w:footer="0" w:top="640" w:bottom="0" w:left="680" w:right="500"/>
          <w:cols w:num="2" w:equalWidth="0">
            <w:col w:w="5282" w:space="40"/>
            <w:col w:w="573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spacing w:before="0"/>
        <w:ind w:left="2677" w:right="0" w:firstLine="0"/>
        <w:jc w:val="left"/>
        <w:rPr>
          <w:b/>
          <w:sz w:val="17"/>
        </w:rPr>
      </w:pPr>
      <w:r>
        <w:rPr/>
        <w:pict>
          <v:group style="position:absolute;margin-left:60.060001pt;margin-top:-99.704453pt;width:238.75pt;height:94.5pt;mso-position-horizontal-relative:page;mso-position-vertical-relative:paragraph;z-index:15745024" coordorigin="1201,-1994" coordsize="4775,1890">
            <v:shape style="position:absolute;left:1210;top:-1985;width:4761;height:1871" type="#_x0000_t75" stroked="false">
              <v:imagedata r:id="rId52" o:title=""/>
            </v:shape>
            <v:shape style="position:absolute;left:1201;top:-1995;width:4775;height:1890" coordorigin="1201,-1994" coordsize="4775,1890" path="m5976,-112l5976,-112,5968,-112,1210,-112,1201,-112,1201,-104,1210,-104,5968,-104,5976,-104,5976,-104,5976,-112xm5976,-1994l5976,-1994,5968,-1994,1210,-1994,1201,-1994,1201,-1984,1201,-112,1210,-112,1210,-1984,5968,-1984,5968,-112,5976,-112,5976,-1984,5976,-1984,5976,-199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4.040009pt;margin-top:-45.824509pt;width:238.75pt;height:106.1pt;mso-position-horizontal-relative:page;mso-position-vertical-relative:paragraph;z-index:15746048" coordorigin="6281,-916" coordsize="4775,2122">
            <v:shape style="position:absolute;left:6291;top:-907;width:4755;height:2103" type="#_x0000_t75" stroked="false">
              <v:imagedata r:id="rId53" o:title=""/>
            </v:shape>
            <v:shape style="position:absolute;left:6280;top:-917;width:4775;height:2122" coordorigin="6281,-916" coordsize="4775,2122" path="m11056,1196l11056,1196,11047,1196,6290,1196,6281,1196,6281,1205,6290,1205,11047,1205,11056,1205,11056,1205,11056,1196xm11056,-916l11056,-916,11047,-916,6290,-916,6281,-916,6281,-908,6281,1196,6290,1196,6290,-908,11047,-908,11047,1196,11056,1196,11056,-908,11056,-908,11056,-91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26</w:t>
      </w:r>
    </w:p>
    <w:p>
      <w:pPr>
        <w:pStyle w:val="BodyText"/>
        <w:spacing w:before="6"/>
        <w:rPr>
          <w:b/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660" w:bottom="0" w:left="680" w:right="500"/>
        </w:sectPr>
      </w:pPr>
    </w:p>
    <w:p>
      <w:pPr>
        <w:pStyle w:val="BodyText"/>
        <w:spacing w:line="237" w:lineRule="auto" w:before="92"/>
        <w:ind w:left="521" w:right="-1"/>
      </w:pPr>
      <w:r>
        <w:rPr/>
        <w:t>There are 3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alcoholic drinks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beer, wine and</w:t>
      </w:r>
      <w:r>
        <w:rPr>
          <w:spacing w:val="-45"/>
        </w:rPr>
        <w:t> </w:t>
      </w:r>
      <w:r>
        <w:rPr/>
        <w:t>spirits.</w:t>
      </w:r>
    </w:p>
    <w:p>
      <w:pPr>
        <w:pStyle w:val="BodyText"/>
        <w:spacing w:line="237" w:lineRule="auto"/>
        <w:ind w:left="521" w:right="-2"/>
      </w:pPr>
      <w:r>
        <w:rPr/>
        <w:t>All</w:t>
      </w:r>
      <w:r>
        <w:rPr>
          <w:spacing w:val="24"/>
        </w:rPr>
        <w:t> </w:t>
      </w:r>
      <w:r>
        <w:rPr/>
        <w:t>this</w:t>
      </w:r>
      <w:r>
        <w:rPr>
          <w:spacing w:val="23"/>
        </w:rPr>
        <w:t> </w:t>
      </w:r>
      <w:r>
        <w:rPr/>
        <w:t>alcoholic</w:t>
      </w:r>
      <w:r>
        <w:rPr>
          <w:spacing w:val="23"/>
        </w:rPr>
        <w:t> </w:t>
      </w:r>
      <w:r>
        <w:rPr/>
        <w:t>drinks</w:t>
      </w:r>
      <w:r>
        <w:rPr>
          <w:spacing w:val="23"/>
        </w:rPr>
        <w:t> </w:t>
      </w:r>
      <w:r>
        <w:rPr/>
        <w:t>contain</w:t>
      </w:r>
      <w:r>
        <w:rPr>
          <w:spacing w:val="25"/>
        </w:rPr>
        <w:t> </w:t>
      </w:r>
      <w:r>
        <w:rPr/>
        <w:t>ethanol,</w:t>
      </w:r>
      <w:r>
        <w:rPr>
          <w:spacing w:val="24"/>
        </w:rPr>
        <w:t> </w:t>
      </w:r>
      <w:r>
        <w:rPr/>
        <w:t>C2H5OH</w:t>
      </w:r>
      <w:r>
        <w:rPr>
          <w:spacing w:val="23"/>
        </w:rPr>
        <w:t> </w:t>
      </w:r>
      <w:r>
        <w:rPr/>
        <w:t>which</w:t>
      </w:r>
      <w:r>
        <w:rPr>
          <w:spacing w:val="24"/>
        </w:rPr>
        <w:t> </w:t>
      </w:r>
      <w:r>
        <w:rPr/>
        <w:t>is</w:t>
      </w:r>
      <w:r>
        <w:rPr>
          <w:spacing w:val="-44"/>
        </w:rPr>
        <w:t> </w:t>
      </w:r>
      <w:r>
        <w:rPr/>
        <w:t>one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of alcohol.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2415" w:right="2835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29</w:t>
      </w: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237" w:lineRule="auto"/>
        <w:ind w:left="278" w:right="695"/>
        <w:jc w:val="both"/>
      </w:pPr>
      <w:r>
        <w:rPr/>
        <w:t>There is a chemical in our brain called adenosine, that binds to</w:t>
      </w:r>
      <w:r>
        <w:rPr>
          <w:spacing w:val="-45"/>
        </w:rPr>
        <w:t> </w:t>
      </w:r>
      <w:r>
        <w:rPr/>
        <w:t>certain receptors and slows down nerve cell activity when we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sleeping.</w:t>
      </w:r>
    </w:p>
    <w:p>
      <w:pPr>
        <w:spacing w:after="0" w:line="237" w:lineRule="auto"/>
        <w:jc w:val="both"/>
        <w:sectPr>
          <w:type w:val="continuous"/>
          <w:pgSz w:w="12240" w:h="15840"/>
          <w:pgMar w:top="660" w:bottom="0" w:left="680" w:right="500"/>
          <w:cols w:num="2" w:equalWidth="0">
            <w:col w:w="5283" w:space="40"/>
            <w:col w:w="57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93"/>
        <w:ind w:left="2677" w:right="0" w:firstLine="0"/>
        <w:jc w:val="left"/>
        <w:rPr>
          <w:b/>
          <w:sz w:val="17"/>
        </w:rPr>
      </w:pPr>
      <w:r>
        <w:rPr/>
        <w:pict>
          <v:group style="position:absolute;margin-left:60.060001pt;margin-top:-127.454491pt;width:238.5pt;height:126.9pt;mso-position-horizontal-relative:page;mso-position-vertical-relative:paragraph;z-index:15745536" coordorigin="1201,-2549" coordsize="4770,2538">
            <v:shape style="position:absolute;left:1209;top:-2541;width:4759;height:2520" type="#_x0000_t75" stroked="false">
              <v:imagedata r:id="rId54" o:title=""/>
            </v:shape>
            <v:shape style="position:absolute;left:1201;top:-2550;width:4770;height:2538" coordorigin="1201,-2549" coordsize="4770,2538" path="m5971,-21l5971,-21,5963,-21,1210,-21,1201,-21,1201,-11,1210,-11,5963,-11,5971,-11,5971,-11,5971,-21xm5971,-2549l5971,-2549,5963,-2549,1210,-2549,1201,-2549,1201,-2541,1201,-21,1210,-21,1210,-2541,5963,-2541,5963,-21,5971,-21,5971,-2541,5971,-2541,5971,-254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0.640015pt;margin-top:-72.794464pt;width:224.9pt;height:99.9pt;mso-position-horizontal-relative:page;mso-position-vertical-relative:paragraph;z-index:15746560" coordorigin="6413,-1456" coordsize="4498,1998">
            <v:shape style="position:absolute;left:6422;top:-1447;width:4450;height:1978" type="#_x0000_t75" stroked="false">
              <v:imagedata r:id="rId55" o:title=""/>
            </v:shape>
            <v:shape style="position:absolute;left:6412;top:-1456;width:4498;height:1998" coordorigin="6413,-1456" coordsize="4498,1998" path="m10910,533l10901,533,6422,533,6413,533,6413,542,6422,542,10901,542,10910,542,10910,533xm10910,-1456l10901,-1456,6422,-1456,6413,-1456,6413,-1446,6413,533,6422,533,6422,-1446,10901,-1446,10901,533,10910,533,10910,-1446,10910,-145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27</w:t>
      </w:r>
    </w:p>
    <w:p>
      <w:pPr>
        <w:pStyle w:val="BodyText"/>
        <w:spacing w:before="4"/>
        <w:rPr>
          <w:b/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660" w:bottom="0" w:left="680" w:right="500"/>
        </w:sectPr>
      </w:pPr>
    </w:p>
    <w:p>
      <w:pPr>
        <w:pStyle w:val="BodyText"/>
        <w:spacing w:line="237" w:lineRule="auto" w:before="93"/>
        <w:ind w:left="521"/>
        <w:jc w:val="both"/>
      </w:pPr>
      <w:r>
        <w:rPr/>
        <w:t>Alcohol’s</w:t>
      </w:r>
      <w:r>
        <w:rPr>
          <w:spacing w:val="1"/>
        </w:rPr>
        <w:t> </w:t>
      </w:r>
      <w:r>
        <w:rPr/>
        <w:t>direct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brain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depressant.</w:t>
      </w:r>
      <w:r>
        <w:rPr>
          <w:spacing w:val="1"/>
        </w:rPr>
        <w:t> </w:t>
      </w:r>
      <w:r>
        <w:rPr/>
        <w:t>It</w:t>
      </w:r>
      <w:r>
        <w:rPr>
          <w:spacing w:val="-45"/>
        </w:rPr>
        <w:t> </w:t>
      </w:r>
      <w:r>
        <w:rPr/>
        <w:t>generally decreases the activity of the nervous system. The</w:t>
      </w:r>
      <w:r>
        <w:rPr>
          <w:spacing w:val="1"/>
        </w:rPr>
        <w:t> </w:t>
      </w:r>
      <w:r>
        <w:rPr/>
        <w:t>alcohol can cause disinhibition, i.e., inhibits cells and circuits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brain</w:t>
      </w:r>
      <w:r>
        <w:rPr>
          <w:spacing w:val="-4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themselves</w:t>
      </w:r>
      <w:r>
        <w:rPr>
          <w:spacing w:val="-6"/>
        </w:rPr>
        <w:t> </w:t>
      </w:r>
      <w:r>
        <w:rPr/>
        <w:t>are</w:t>
      </w:r>
      <w:r>
        <w:rPr>
          <w:spacing w:val="-2"/>
        </w:rPr>
        <w:t> </w:t>
      </w:r>
      <w:r>
        <w:rPr/>
        <w:t>normally</w:t>
      </w:r>
      <w:r>
        <w:rPr>
          <w:spacing w:val="-3"/>
        </w:rPr>
        <w:t> </w:t>
      </w:r>
      <w:r>
        <w:rPr/>
        <w:t>inhibitory.</w:t>
      </w: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65.459999pt;margin-top:10.835258pt;width:227.25pt;height:222.85pt;mso-position-horizontal-relative:page;mso-position-vertical-relative:paragraph;z-index:-15712768;mso-wrap-distance-left:0;mso-wrap-distance-right:0" coordorigin="1309,217" coordsize="4545,4457">
            <v:shape style="position:absolute;left:1426;top:225;width:4418;height:4439" type="#_x0000_t75" stroked="false">
              <v:imagedata r:id="rId56" o:title=""/>
            </v:shape>
            <v:shape style="position:absolute;left:1309;top:216;width:4545;height:4457" coordorigin="1309,217" coordsize="4545,4457" path="m5854,4665l5854,4665,5844,4665,1318,4665,1309,4665,1309,4674,1318,4674,5844,4674,5854,4674,5854,4674,5854,4665xm5854,217l5854,217,5844,217,1318,217,1309,217,1309,226,1309,4665,1318,4665,1318,226,5844,226,5844,4665,5854,4665,5854,226,5854,226,5854,21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76"/>
        <w:ind w:left="2657" w:right="2140" w:firstLine="0"/>
        <w:jc w:val="center"/>
        <w:rPr>
          <w:b/>
          <w:sz w:val="17"/>
        </w:rPr>
      </w:pPr>
      <w:r>
        <w:rPr>
          <w:b/>
          <w:sz w:val="17"/>
        </w:rPr>
        <w:t>Fig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28</w:t>
      </w:r>
    </w:p>
    <w:p>
      <w:pPr>
        <w:pStyle w:val="BodyText"/>
        <w:spacing w:before="8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spacing w:before="0"/>
        <w:ind w:left="1735" w:right="0" w:firstLine="0"/>
        <w:jc w:val="left"/>
        <w:rPr>
          <w:sz w:val="15"/>
        </w:rPr>
      </w:pPr>
      <w:r>
        <w:rPr>
          <w:b/>
          <w:sz w:val="15"/>
        </w:rPr>
        <w:t>Fig</w:t>
      </w:r>
      <w:r>
        <w:rPr>
          <w:b/>
          <w:spacing w:val="-1"/>
          <w:sz w:val="15"/>
        </w:rPr>
        <w:t> </w:t>
      </w:r>
      <w:r>
        <w:rPr>
          <w:b/>
          <w:sz w:val="15"/>
        </w:rPr>
        <w:t>30: </w:t>
      </w:r>
      <w:r>
        <w:rPr>
          <w:sz w:val="15"/>
        </w:rPr>
        <w:t>The</w:t>
      </w:r>
      <w:r>
        <w:rPr>
          <w:spacing w:val="-2"/>
          <w:sz w:val="15"/>
        </w:rPr>
        <w:t> </w:t>
      </w:r>
      <w:r>
        <w:rPr>
          <w:sz w:val="15"/>
        </w:rPr>
        <w:t>Chemistry</w:t>
      </w:r>
      <w:r>
        <w:rPr>
          <w:spacing w:val="-2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love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37" w:lineRule="auto"/>
        <w:ind w:left="276" w:right="693"/>
        <w:jc w:val="both"/>
      </w:pPr>
      <w:r>
        <w:rPr/>
        <w:t>First, there's attraction. Nonverbal communication plays a big</w:t>
      </w:r>
      <w:r>
        <w:rPr>
          <w:spacing w:val="1"/>
        </w:rPr>
        <w:t> </w:t>
      </w:r>
      <w:r>
        <w:rPr/>
        <w:t>part in initial attraction and some of this communication may</w:t>
      </w:r>
      <w:r>
        <w:rPr>
          <w:spacing w:val="1"/>
        </w:rPr>
        <w:t> </w:t>
      </w:r>
      <w:r>
        <w:rPr/>
        <w:t>involve pheromones, a form of chemical communication. Raw</w:t>
      </w:r>
      <w:r>
        <w:rPr>
          <w:spacing w:val="-45"/>
        </w:rPr>
        <w:t> </w:t>
      </w:r>
      <w:r>
        <w:rPr/>
        <w:t>lust is characterized by high levels of testosterone. The sweaty</w:t>
      </w:r>
      <w:r>
        <w:rPr>
          <w:spacing w:val="-45"/>
        </w:rPr>
        <w:t> </w:t>
      </w:r>
      <w:r>
        <w:rPr/>
        <w:t>palms and pounding heart of love are caused by higher than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norepinephrine.</w:t>
      </w:r>
      <w:r>
        <w:rPr>
          <w:spacing w:val="1"/>
        </w:rPr>
        <w:t> </w:t>
      </w:r>
      <w:r>
        <w:rPr/>
        <w:t>Meanwhile,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'high'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love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rush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phenylethylamine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dopamine.</w:t>
      </w:r>
    </w:p>
    <w:p>
      <w:pPr>
        <w:pStyle w:val="BodyText"/>
        <w:spacing w:before="3"/>
        <w:rPr>
          <w:sz w:val="18"/>
        </w:rPr>
      </w:pPr>
    </w:p>
    <w:p>
      <w:pPr>
        <w:pStyle w:val="Heading1"/>
        <w:ind w:left="276"/>
        <w:jc w:val="left"/>
      </w:pPr>
      <w:r>
        <w:rPr/>
        <w:t>Conclusion</w:t>
      </w:r>
    </w:p>
    <w:p>
      <w:pPr>
        <w:pStyle w:val="BodyText"/>
        <w:spacing w:line="237" w:lineRule="auto"/>
        <w:ind w:left="276" w:right="692"/>
        <w:jc w:val="both"/>
      </w:pPr>
      <w:r>
        <w:rPr/>
        <w:t>Therefore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chemistry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everyday</w:t>
      </w:r>
      <w:r>
        <w:rPr>
          <w:spacing w:val="-7"/>
        </w:rPr>
        <w:t> </w:t>
      </w:r>
      <w:r>
        <w:rPr/>
        <w:t>life.</w:t>
      </w:r>
      <w:r>
        <w:rPr>
          <w:spacing w:val="-7"/>
        </w:rPr>
        <w:t> </w:t>
      </w:r>
      <w:r>
        <w:rPr/>
        <w:t>Without</w:t>
      </w:r>
      <w:r>
        <w:rPr>
          <w:spacing w:val="-4"/>
        </w:rPr>
        <w:t> </w:t>
      </w:r>
      <w:r>
        <w:rPr/>
        <w:t>chemistry</w:t>
      </w:r>
      <w:r>
        <w:rPr>
          <w:spacing w:val="-6"/>
        </w:rPr>
        <w:t> </w:t>
      </w:r>
      <w:r>
        <w:rPr/>
        <w:t>life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possible.</w:t>
      </w:r>
      <w:r>
        <w:rPr>
          <w:spacing w:val="-6"/>
        </w:rPr>
        <w:t> </w:t>
      </w:r>
      <w:r>
        <w:rPr/>
        <w:t>Therefore</w:t>
      </w:r>
      <w:r>
        <w:rPr>
          <w:spacing w:val="-45"/>
        </w:rPr>
        <w:t> </w:t>
      </w:r>
      <w:r>
        <w:rPr/>
        <w:t>chemistry is the great way to know the life in better way. If</w:t>
      </w:r>
      <w:r>
        <w:rPr>
          <w:spacing w:val="1"/>
        </w:rPr>
        <w:t> </w:t>
      </w:r>
      <w:r>
        <w:rPr/>
        <w:t>anyone think chemistry before doing something, it would be</w:t>
      </w:r>
      <w:r>
        <w:rPr>
          <w:spacing w:val="1"/>
        </w:rPr>
        <w:t> </w:t>
      </w:r>
      <w:r>
        <w:rPr/>
        <w:t>helpful to anyone. Therefore chemistry may be enjoyable to</w:t>
      </w:r>
      <w:r>
        <w:rPr>
          <w:spacing w:val="1"/>
        </w:rPr>
        <w:t> </w:t>
      </w:r>
      <w:r>
        <w:rPr/>
        <w:t>anyone.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care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harmful</w:t>
      </w:r>
      <w:r>
        <w:rPr>
          <w:spacing w:val="-2"/>
        </w:rPr>
        <w:t> </w:t>
      </w:r>
      <w:r>
        <w:rPr/>
        <w:t>thing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chemistry.</w:t>
      </w:r>
    </w:p>
    <w:p>
      <w:pPr>
        <w:pStyle w:val="BodyText"/>
        <w:spacing w:before="3"/>
        <w:rPr>
          <w:sz w:val="18"/>
        </w:rPr>
      </w:pPr>
    </w:p>
    <w:p>
      <w:pPr>
        <w:pStyle w:val="Heading1"/>
        <w:spacing w:line="215" w:lineRule="exact"/>
        <w:ind w:left="276"/>
        <w:jc w:val="left"/>
      </w:pPr>
      <w:r>
        <w:rPr/>
        <w:t>Reference</w:t>
      </w:r>
    </w:p>
    <w:p>
      <w:pPr>
        <w:pStyle w:val="ListParagraph"/>
        <w:numPr>
          <w:ilvl w:val="0"/>
          <w:numId w:val="1"/>
        </w:numPr>
        <w:tabs>
          <w:tab w:pos="617" w:val="left" w:leader="none"/>
        </w:tabs>
        <w:spacing w:line="214" w:lineRule="exact" w:before="0" w:after="0"/>
        <w:ind w:left="616" w:right="0" w:hanging="341"/>
        <w:jc w:val="left"/>
        <w:rPr>
          <w:sz w:val="19"/>
        </w:rPr>
      </w:pPr>
      <w:hyperlink r:id="rId57">
        <w:r>
          <w:rPr>
            <w:sz w:val="19"/>
          </w:rPr>
          <w:t>http://chemistry.about.com/</w:t>
        </w:r>
      </w:hyperlink>
    </w:p>
    <w:p>
      <w:pPr>
        <w:pStyle w:val="ListParagraph"/>
        <w:numPr>
          <w:ilvl w:val="0"/>
          <w:numId w:val="1"/>
        </w:numPr>
        <w:tabs>
          <w:tab w:pos="617" w:val="left" w:leader="none"/>
        </w:tabs>
        <w:spacing w:line="215" w:lineRule="exact" w:before="0" w:after="0"/>
        <w:ind w:left="616" w:right="0" w:hanging="341"/>
        <w:jc w:val="left"/>
        <w:rPr>
          <w:sz w:val="19"/>
        </w:rPr>
      </w:pPr>
      <w:hyperlink r:id="rId58">
        <w:r>
          <w:rPr>
            <w:sz w:val="19"/>
          </w:rPr>
          <w:t>http://www.rsc.org/learn-chemistry/resource/listing?</w:t>
        </w:r>
      </w:hyperlink>
    </w:p>
    <w:p>
      <w:pPr>
        <w:pStyle w:val="ListParagraph"/>
        <w:numPr>
          <w:ilvl w:val="0"/>
          <w:numId w:val="1"/>
        </w:numPr>
        <w:tabs>
          <w:tab w:pos="617" w:val="left" w:leader="none"/>
        </w:tabs>
        <w:spacing w:line="215" w:lineRule="exact" w:before="0" w:after="0"/>
        <w:ind w:left="616" w:right="0" w:hanging="341"/>
        <w:jc w:val="left"/>
        <w:rPr>
          <w:sz w:val="19"/>
        </w:rPr>
      </w:pPr>
      <w:hyperlink r:id="rId59">
        <w:r>
          <w:rPr>
            <w:sz w:val="19"/>
          </w:rPr>
          <w:t>http://www.silviamar.com/chemistry_everyday.htm</w:t>
        </w:r>
      </w:hyperlink>
    </w:p>
    <w:p>
      <w:pPr>
        <w:pStyle w:val="ListParagraph"/>
        <w:numPr>
          <w:ilvl w:val="0"/>
          <w:numId w:val="1"/>
        </w:numPr>
        <w:tabs>
          <w:tab w:pos="617" w:val="left" w:leader="none"/>
        </w:tabs>
        <w:spacing w:line="215" w:lineRule="exact" w:before="0" w:after="0"/>
        <w:ind w:left="616" w:right="0" w:hanging="341"/>
        <w:jc w:val="left"/>
        <w:rPr>
          <w:sz w:val="19"/>
        </w:rPr>
      </w:pPr>
      <w:hyperlink r:id="rId60">
        <w:r>
          <w:rPr>
            <w:sz w:val="19"/>
          </w:rPr>
          <w:t>http://wiki.chemprime.chemeddl.org/index.php/Chemistry</w:t>
        </w:r>
      </w:hyperlink>
    </w:p>
    <w:p>
      <w:pPr>
        <w:pStyle w:val="BodyText"/>
        <w:spacing w:line="216" w:lineRule="exact"/>
        <w:ind w:left="616"/>
      </w:pPr>
      <w:r>
        <w:rPr/>
        <w:t>_in_Everyday_Life</w:t>
      </w:r>
    </w:p>
    <w:p>
      <w:pPr>
        <w:pStyle w:val="ListParagraph"/>
        <w:numPr>
          <w:ilvl w:val="0"/>
          <w:numId w:val="1"/>
        </w:numPr>
        <w:tabs>
          <w:tab w:pos="617" w:val="left" w:leader="none"/>
        </w:tabs>
        <w:spacing w:line="217" w:lineRule="exact" w:before="0" w:after="0"/>
        <w:ind w:left="616" w:right="0" w:hanging="341"/>
        <w:jc w:val="left"/>
        <w:rPr>
          <w:sz w:val="19"/>
        </w:rPr>
      </w:pPr>
      <w:hyperlink r:id="rId61">
        <w:r>
          <w:rPr>
            <w:sz w:val="19"/>
          </w:rPr>
          <w:t>http://pubs.acs.org/cen/whatstuff/stuff/paper.html</w:t>
        </w:r>
      </w:hyperlink>
    </w:p>
    <w:p>
      <w:pPr>
        <w:spacing w:after="0" w:line="217" w:lineRule="exact"/>
        <w:jc w:val="left"/>
        <w:rPr>
          <w:sz w:val="19"/>
        </w:rPr>
        <w:sectPr>
          <w:type w:val="continuous"/>
          <w:pgSz w:w="12240" w:h="15840"/>
          <w:pgMar w:top="660" w:bottom="0" w:left="680" w:right="500"/>
          <w:cols w:num="2" w:equalWidth="0">
            <w:col w:w="5285" w:space="40"/>
            <w:col w:w="573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70"/>
        <w:ind w:left="3029" w:right="3206" w:firstLine="0"/>
        <w:jc w:val="center"/>
        <w:rPr>
          <w:rFonts w:ascii="Calibri Light"/>
          <w:sz w:val="15"/>
        </w:rPr>
      </w:pPr>
      <w:r>
        <w:rPr>
          <w:rFonts w:ascii="Calibri Light"/>
          <w:sz w:val="15"/>
        </w:rPr>
        <w:t>~</w:t>
      </w:r>
      <w:r>
        <w:rPr>
          <w:rFonts w:ascii="Calibri Light"/>
          <w:spacing w:val="-1"/>
          <w:sz w:val="15"/>
        </w:rPr>
        <w:t> </w:t>
      </w:r>
      <w:r>
        <w:rPr>
          <w:rFonts w:ascii="Calibri Light"/>
          <w:sz w:val="15"/>
        </w:rPr>
        <w:t>366 ~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8"/>
        </w:rPr>
      </w:pPr>
    </w:p>
    <w:p>
      <w:pPr>
        <w:pStyle w:val="BodyText"/>
        <w:rPr>
          <w:rFonts w:ascii="Calibri Light"/>
          <w:sz w:val="8"/>
        </w:rPr>
      </w:pPr>
    </w:p>
    <w:p>
      <w:pPr>
        <w:pStyle w:val="BodyText"/>
        <w:spacing w:before="5"/>
        <w:rPr>
          <w:rFonts w:ascii="Calibri Light"/>
          <w:sz w:val="6"/>
        </w:rPr>
      </w:pPr>
    </w:p>
    <w:p>
      <w:pPr>
        <w:spacing w:before="0"/>
        <w:ind w:left="320" w:right="0" w:firstLine="0"/>
        <w:jc w:val="left"/>
        <w:rPr>
          <w:rFonts w:ascii="Arial MT"/>
          <w:sz w:val="8"/>
        </w:rPr>
      </w:pPr>
      <w:hyperlink r:id="rId62">
        <w:r>
          <w:rPr>
            <w:rFonts w:ascii="Arial MT"/>
            <w:color w:val="B3B3B3"/>
            <w:sz w:val="8"/>
          </w:rPr>
          <w:t>View publication stats</w:t>
        </w:r>
      </w:hyperlink>
    </w:p>
    <w:sectPr>
      <w:type w:val="continuous"/>
      <w:pgSz w:w="12240" w:h="15840"/>
      <w:pgMar w:top="660" w:bottom="0" w:left="68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839996pt;margin-top:748.709229pt;width:27.35pt;height:9.550pt;mso-position-horizontal-relative:page;mso-position-vertical-relative:page;z-index:-16047616" type="#_x0000_t202" filled="false" stroked="false">
          <v:textbox inset="0,0,0,0">
            <w:txbxContent>
              <w:p>
                <w:pPr>
                  <w:spacing w:line="173" w:lineRule="exact" w:before="0"/>
                  <w:ind w:left="20" w:right="0" w:firstLine="0"/>
                  <w:jc w:val="left"/>
                  <w:rPr>
                    <w:rFonts w:ascii="Calibri Light"/>
                    <w:sz w:val="15"/>
                  </w:rPr>
                </w:pPr>
                <w:r>
                  <w:rPr>
                    <w:rFonts w:ascii="Calibri Light"/>
                    <w:sz w:val="15"/>
                  </w:rPr>
                  <w:t>~ </w:t>
                </w:r>
                <w:r>
                  <w:rPr/>
                  <w:fldChar w:fldCharType="begin"/>
                </w:r>
                <w:r>
                  <w:rPr>
                    <w:rFonts w:ascii="Calibri Light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361</w:t>
                </w:r>
                <w:r>
                  <w:rPr/>
                  <w:fldChar w:fldCharType="end"/>
                </w:r>
                <w:r>
                  <w:rPr>
                    <w:rFonts w:ascii="Calibri Light"/>
                    <w:sz w:val="15"/>
                  </w:rPr>
                  <w:t> ~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839996pt;margin-top:748.709229pt;width:27.35pt;height:9.550pt;mso-position-horizontal-relative:page;mso-position-vertical-relative:page;z-index:-16046592" type="#_x0000_t202" filled="false" stroked="false">
          <v:textbox inset="0,0,0,0">
            <w:txbxContent>
              <w:p>
                <w:pPr>
                  <w:spacing w:line="173" w:lineRule="exact" w:before="0"/>
                  <w:ind w:left="20" w:right="0" w:firstLine="0"/>
                  <w:jc w:val="left"/>
                  <w:rPr>
                    <w:rFonts w:ascii="Calibri Light"/>
                    <w:sz w:val="15"/>
                  </w:rPr>
                </w:pPr>
                <w:r>
                  <w:rPr>
                    <w:rFonts w:ascii="Calibri Light"/>
                    <w:sz w:val="15"/>
                  </w:rPr>
                  <w:t>~ </w:t>
                </w:r>
                <w:r>
                  <w:rPr/>
                  <w:fldChar w:fldCharType="begin"/>
                </w:r>
                <w:r>
                  <w:rPr>
                    <w:rFonts w:ascii="Calibri Light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362</w:t>
                </w:r>
                <w:r>
                  <w:rPr/>
                  <w:fldChar w:fldCharType="end"/>
                </w:r>
                <w:r>
                  <w:rPr>
                    <w:rFonts w:ascii="Calibri Light"/>
                    <w:sz w:val="15"/>
                  </w:rPr>
                  <w:t> ~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860001pt;margin-top:20.329788pt;width:118.3pt;height:10.35pt;mso-position-horizontal-relative:page;mso-position-vertical-relative:page;z-index:-160471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sz w:val="15"/>
                  </w:rPr>
                  <w:t>International</w:t>
                </w:r>
                <w:r>
                  <w:rPr>
                    <w:spacing w:val="-2"/>
                    <w:sz w:val="15"/>
                  </w:rPr>
                  <w:t> </w:t>
                </w:r>
                <w:r>
                  <w:rPr>
                    <w:sz w:val="15"/>
                  </w:rPr>
                  <w:t>Journal of</w:t>
                </w:r>
                <w:r>
                  <w:rPr>
                    <w:spacing w:val="-1"/>
                    <w:sz w:val="15"/>
                  </w:rPr>
                  <w:t> </w:t>
                </w:r>
                <w:r>
                  <w:rPr>
                    <w:sz w:val="15"/>
                  </w:rPr>
                  <w:t>Home</w:t>
                </w:r>
                <w:r>
                  <w:rPr>
                    <w:spacing w:val="-2"/>
                    <w:sz w:val="15"/>
                  </w:rPr>
                  <w:t> </w:t>
                </w:r>
                <w:r>
                  <w:rPr>
                    <w:sz w:val="15"/>
                  </w:rPr>
                  <w:t>Science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860001pt;margin-top:20.329788pt;width:118.3pt;height:10.35pt;mso-position-horizontal-relative:page;mso-position-vertical-relative:page;z-index:-160460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sz w:val="15"/>
                  </w:rPr>
                  <w:t>International</w:t>
                </w:r>
                <w:r>
                  <w:rPr>
                    <w:spacing w:val="-2"/>
                    <w:sz w:val="15"/>
                  </w:rPr>
                  <w:t> </w:t>
                </w:r>
                <w:r>
                  <w:rPr>
                    <w:sz w:val="15"/>
                  </w:rPr>
                  <w:t>Journal of</w:t>
                </w:r>
                <w:r>
                  <w:rPr>
                    <w:spacing w:val="-1"/>
                    <w:sz w:val="15"/>
                  </w:rPr>
                  <w:t> </w:t>
                </w:r>
                <w:r>
                  <w:rPr>
                    <w:sz w:val="15"/>
                  </w:rPr>
                  <w:t>Home</w:t>
                </w:r>
                <w:r>
                  <w:rPr>
                    <w:spacing w:val="-2"/>
                    <w:sz w:val="15"/>
                  </w:rPr>
                  <w:t> </w:t>
                </w:r>
                <w:r>
                  <w:rPr>
                    <w:sz w:val="15"/>
                  </w:rPr>
                  <w:t>Science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616" w:hanging="340"/>
        <w:jc w:val="left"/>
      </w:pPr>
      <w:rPr>
        <w:rFonts w:hint="default" w:ascii="Times New Roman" w:hAnsi="Times New Roman" w:eastAsia="Times New Roman" w:cs="Times New Roman"/>
        <w:w w:val="99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1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3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4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6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7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9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1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2" w:hanging="3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16" w:lineRule="exact"/>
      <w:ind w:left="521"/>
      <w:jc w:val="both"/>
      <w:outlineLvl w:val="1"/>
    </w:pPr>
    <w:rPr>
      <w:rFonts w:ascii="Times New Roman" w:hAnsi="Times New Roman" w:eastAsia="Times New Roman" w:cs="Times New Roman"/>
      <w:b/>
      <w:bCs/>
      <w:sz w:val="19"/>
      <w:szCs w:val="1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15" w:lineRule="exact"/>
      <w:ind w:left="616" w:hanging="34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www.researchgate.net/publication/309637872_Chemistry_in_Our_Daily_Life_Preliminary_Information_International_Journal_of_Home_Science?enrichId=rgreq-7d5e9c1938b7b191875372eb0d163792-XXX&amp;enrichSource=Y292ZXJQYWdlOzMwOTYzNzg3MjtBUzo0MzMyODU4MDIyNzA3MjBAMTQ4MDMxNDc5MzEwNQ%3D%3D&amp;el=1_x_2&amp;_esc=publicationCoverPdf" TargetMode="External"/><Relationship Id="rId7" Type="http://schemas.openxmlformats.org/officeDocument/2006/relationships/hyperlink" Target="https://www.researchgate.net/publication/309637872_Chemistry_in_Our_Daily_Life_Preliminary_Information_International_Journal_of_Home_Science?enrichId=rgreq-7d5e9c1938b7b191875372eb0d163792-XXX&amp;enrichSource=Y292ZXJQYWdlOzMwOTYzNzg3MjtBUzo0MzMyODU4MDIyNzA3MjBAMTQ4MDMxNDc5MzEwNQ%3D%3D&amp;el=1_x_3&amp;_esc=publicationCoverPdf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www.researchgate.net/profile/Sanjay-Roy-2?enrichId=rgreq-7d5e9c1938b7b191875372eb0d163792-XXX&amp;enrichSource=Y292ZXJQYWdlOzMwOTYzNzg3MjtBUzo0MzMyODU4MDIyNzA3MjBAMTQ4MDMxNDc5MzEwNQ%3D%3D&amp;el=1_x_5&amp;_esc=publicationCoverPdf" TargetMode="External"/><Relationship Id="rId10" Type="http://schemas.openxmlformats.org/officeDocument/2006/relationships/hyperlink" Target="https://www.researchgate.net/institution/Netaji_Subhas_Open_University?enrichId=rgreq-7d5e9c1938b7b191875372eb0d163792-XXX&amp;enrichSource=Y292ZXJQYWdlOzMwOTYzNzg3MjtBUzo0MzMyODU4MDIyNzA3MjBAMTQ4MDMxNDc5MzEwNQ%3D%3D&amp;el=1_x_6&amp;_esc=publicationCoverPdf" TargetMode="External"/><Relationship Id="rId11" Type="http://schemas.openxmlformats.org/officeDocument/2006/relationships/hyperlink" Target="https://www.researchgate.net/profile/Sanjay-Roy-2?enrichId=rgreq-7d5e9c1938b7b191875372eb0d163792-XXX&amp;enrichSource=Y292ZXJQYWdlOzMwOTYzNzg3MjtBUzo0MzMyODU4MDIyNzA3MjBAMTQ4MDMxNDc5MzEwNQ%3D%3D&amp;el=1_x_7&amp;_esc=publicationCover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s://www.researchgate.net/project/Nanomaterials-and-their-performance?enrichId=rgreq-7d5e9c1938b7b191875372eb0d163792-XXX&amp;enrichSource=Y292ZXJQYWdlOzMwOTYzNzg3MjtBUzo0MzMyODU4MDIyNzA3MjBAMTQ4MDMxNDc5MzEwNQ%3D%3D&amp;el=1_x_9&amp;_esc=publicationCoverPdf" TargetMode="External"/><Relationship Id="rId14" Type="http://schemas.openxmlformats.org/officeDocument/2006/relationships/hyperlink" Target="https://www.researchgate.net/project/Solution-Chemistry-on-Amino-Acids-Solvation?enrichId=rgreq-7d5e9c1938b7b191875372eb0d163792-XXX&amp;enrichSource=Y292ZXJQYWdlOzMwOTYzNzg3MjtBUzo0MzMyODU4MDIyNzA3MjBAMTQ4MDMxNDc5MzEwNQ%3D%3D&amp;el=1_x_9&amp;_esc=publicationCoverPdf" TargetMode="External"/><Relationship Id="rId15" Type="http://schemas.openxmlformats.org/officeDocument/2006/relationships/hyperlink" Target="https://www.researchgate.net/profile/Sanjay-Roy-2?enrichId=rgreq-7d5e9c1938b7b191875372eb0d163792-XXX&amp;enrichSource=Y292ZXJQYWdlOzMwOTYzNzg3MjtBUzo0MzMyODU4MDIyNzA3MjBAMTQ4MDMxNDc5MzEwNQ%3D%3D&amp;el=1_x_10&amp;_esc=publicationCoverPdf" TargetMode="External"/><Relationship Id="rId16" Type="http://schemas.openxmlformats.org/officeDocument/2006/relationships/footer" Target="footer1.xml"/><Relationship Id="rId17" Type="http://schemas.openxmlformats.org/officeDocument/2006/relationships/hyperlink" Target="http://www.homesciencejournal.com/" TargetMode="Externa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hyperlink" Target="mailto:sanjayroyp@gmail.com" TargetMode="External"/><Relationship Id="rId21" Type="http://schemas.openxmlformats.org/officeDocument/2006/relationships/hyperlink" Target="mailto:yp@gmail.com" TargetMode="External"/><Relationship Id="rId22" Type="http://schemas.openxmlformats.org/officeDocument/2006/relationships/header" Target="header1.xml"/><Relationship Id="rId23" Type="http://schemas.openxmlformats.org/officeDocument/2006/relationships/footer" Target="footer2.xml"/><Relationship Id="rId24" Type="http://schemas.openxmlformats.org/officeDocument/2006/relationships/image" Target="media/image6.jpeg"/><Relationship Id="rId25" Type="http://schemas.openxmlformats.org/officeDocument/2006/relationships/image" Target="media/image7.jpeg"/><Relationship Id="rId26" Type="http://schemas.openxmlformats.org/officeDocument/2006/relationships/image" Target="media/image8.jpeg"/><Relationship Id="rId27" Type="http://schemas.openxmlformats.org/officeDocument/2006/relationships/image" Target="media/image9.jpeg"/><Relationship Id="rId28" Type="http://schemas.openxmlformats.org/officeDocument/2006/relationships/image" Target="media/image10.jpeg"/><Relationship Id="rId29" Type="http://schemas.openxmlformats.org/officeDocument/2006/relationships/image" Target="media/image11.jpeg"/><Relationship Id="rId30" Type="http://schemas.openxmlformats.org/officeDocument/2006/relationships/image" Target="media/image12.jpeg"/><Relationship Id="rId31" Type="http://schemas.openxmlformats.org/officeDocument/2006/relationships/image" Target="media/image13.jpeg"/><Relationship Id="rId32" Type="http://schemas.openxmlformats.org/officeDocument/2006/relationships/image" Target="media/image14.jpeg"/><Relationship Id="rId33" Type="http://schemas.openxmlformats.org/officeDocument/2006/relationships/image" Target="media/image15.jpeg"/><Relationship Id="rId34" Type="http://schemas.openxmlformats.org/officeDocument/2006/relationships/image" Target="media/image16.jpeg"/><Relationship Id="rId35" Type="http://schemas.openxmlformats.org/officeDocument/2006/relationships/image" Target="media/image17.jpeg"/><Relationship Id="rId36" Type="http://schemas.openxmlformats.org/officeDocument/2006/relationships/image" Target="media/image18.jpeg"/><Relationship Id="rId37" Type="http://schemas.openxmlformats.org/officeDocument/2006/relationships/image" Target="media/image19.jpeg"/><Relationship Id="rId38" Type="http://schemas.openxmlformats.org/officeDocument/2006/relationships/image" Target="media/image20.jpeg"/><Relationship Id="rId39" Type="http://schemas.openxmlformats.org/officeDocument/2006/relationships/image" Target="media/image21.jpeg"/><Relationship Id="rId40" Type="http://schemas.openxmlformats.org/officeDocument/2006/relationships/image" Target="media/image22.png"/><Relationship Id="rId41" Type="http://schemas.openxmlformats.org/officeDocument/2006/relationships/image" Target="media/image23.jpeg"/><Relationship Id="rId42" Type="http://schemas.openxmlformats.org/officeDocument/2006/relationships/image" Target="media/image24.png"/><Relationship Id="rId43" Type="http://schemas.openxmlformats.org/officeDocument/2006/relationships/image" Target="media/image25.jpeg"/><Relationship Id="rId44" Type="http://schemas.openxmlformats.org/officeDocument/2006/relationships/image" Target="media/image26.jpeg"/><Relationship Id="rId45" Type="http://schemas.openxmlformats.org/officeDocument/2006/relationships/image" Target="media/image27.png"/><Relationship Id="rId46" Type="http://schemas.openxmlformats.org/officeDocument/2006/relationships/image" Target="media/image28.jpeg"/><Relationship Id="rId47" Type="http://schemas.openxmlformats.org/officeDocument/2006/relationships/image" Target="media/image29.jpeg"/><Relationship Id="rId48" Type="http://schemas.openxmlformats.org/officeDocument/2006/relationships/image" Target="media/image30.jpeg"/><Relationship Id="rId49" Type="http://schemas.openxmlformats.org/officeDocument/2006/relationships/image" Target="media/image31.jpeg"/><Relationship Id="rId50" Type="http://schemas.openxmlformats.org/officeDocument/2006/relationships/header" Target="header2.xml"/><Relationship Id="rId51" Type="http://schemas.openxmlformats.org/officeDocument/2006/relationships/footer" Target="footer3.xml"/><Relationship Id="rId52" Type="http://schemas.openxmlformats.org/officeDocument/2006/relationships/image" Target="media/image32.jpeg"/><Relationship Id="rId53" Type="http://schemas.openxmlformats.org/officeDocument/2006/relationships/image" Target="media/image33.jpeg"/><Relationship Id="rId54" Type="http://schemas.openxmlformats.org/officeDocument/2006/relationships/image" Target="media/image34.jpeg"/><Relationship Id="rId55" Type="http://schemas.openxmlformats.org/officeDocument/2006/relationships/image" Target="media/image35.jpeg"/><Relationship Id="rId56" Type="http://schemas.openxmlformats.org/officeDocument/2006/relationships/image" Target="media/image36.jpeg"/><Relationship Id="rId57" Type="http://schemas.openxmlformats.org/officeDocument/2006/relationships/hyperlink" Target="http://chemistry.about.com/" TargetMode="External"/><Relationship Id="rId58" Type="http://schemas.openxmlformats.org/officeDocument/2006/relationships/hyperlink" Target="http://www.rsc.org/learn-chemistry/resource/listing" TargetMode="External"/><Relationship Id="rId59" Type="http://schemas.openxmlformats.org/officeDocument/2006/relationships/hyperlink" Target="http://www.silviamar.com/chemistry_everyday.htm" TargetMode="External"/><Relationship Id="rId60" Type="http://schemas.openxmlformats.org/officeDocument/2006/relationships/hyperlink" Target="http://wiki.chemprime.chemeddl.org/index.php/Chemistry" TargetMode="External"/><Relationship Id="rId61" Type="http://schemas.openxmlformats.org/officeDocument/2006/relationships/hyperlink" Target="http://pubs.acs.org/cen/whatstuff/stuff/paper.html" TargetMode="External"/><Relationship Id="rId62" Type="http://schemas.openxmlformats.org/officeDocument/2006/relationships/hyperlink" Target="https://www.researchgate.net/publication/309637872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AkiNIk Pubications2</dc:creator>
  <dc:title>Microsoft Word - 2-3-26.1.doc</dc:title>
  <dcterms:created xsi:type="dcterms:W3CDTF">2023-05-01T17:03:32Z</dcterms:created>
  <dcterms:modified xsi:type="dcterms:W3CDTF">2023-05-01T17:03:32Z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2016-11-26T00:00:00Z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2023-05-01T00:00:00Z</vt:filetime>
  </property>
</Properties>
</file>