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At Home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Wash clothes in cold water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Hang clothes to dry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Turn off lights in empty rooms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Use motion sensors to turn lights on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Plan driving errands to combine trips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Walk more, drive less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Install Compact Fluorescent lighting (CFL)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Turn the thermostat down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 xml:space="preserve">Unplug AC/DC adapters when batteries are charged 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Don’t use the dry cycle in the dishwasher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Install proper installation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Use reusable containers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Pick up canned and dry goods once a week or a month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 xml:space="preserve">Use glass and </w:t>
      </w:r>
      <w:r w:rsidR="005F27BC" w:rsidRPr="005F27BC">
        <w:rPr>
          <w:rFonts w:asciiTheme="minorHAnsi" w:hAnsiTheme="minorHAnsi" w:cs="Arial"/>
        </w:rPr>
        <w:t>aluminum</w:t>
      </w:r>
      <w:bookmarkStart w:id="0" w:name="_GoBack"/>
      <w:bookmarkEnd w:id="0"/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Take your shoes off to save the carpet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Unplug unused appliances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Make cold dinners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Use Natural pesticides/fertilizers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Buy rechargeable batteries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Dispose of batteries properly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Buy fruits and vegetables locally</w:t>
      </w:r>
    </w:p>
    <w:p w:rsidR="005F27BC" w:rsidRPr="005F27BC" w:rsidRDefault="005F27BC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At Work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Use recycled paper.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Print on both sides of the paper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Turn your computer screen off when you leave your desk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Use single-serving coffee makers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Send electronic instead of paper documents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Buy rechargeable batteries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Provide ceramic coffee cups to employees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Buy equipment and supplies made locally whenever possible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Use motion sensors to turn lights on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Join a carpool or take public transportation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Turn the thermostat down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Buy only Energy Star equipment and appliances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Use email instead of fax or regular mail when possible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Install water filters on water taps, eliminate bottled water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Separate recyclable trash from garbage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If you don’t turn your computer off, put it in stand-by when you leave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Buy natural cleaning products</w:t>
      </w:r>
    </w:p>
    <w:p w:rsidR="005F27BC" w:rsidRPr="005F27BC" w:rsidRDefault="005F27BC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In the Community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Carpool with neighbors to school or the shopping mall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lastRenderedPageBreak/>
        <w:t>Put the leaf blowers away and get out the rakes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Water early in the morning or after the sun sets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Bring your own bags when shopping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Don’t idle at the train station or in parking lots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Create a community garden for herbs, fruits and vegetables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Recycle dead branches and lawn waste as mulch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Ask your local government to institute green policies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Form walking/biking clubs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Form a subscription club to swap newspapers and magazines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Plant more trees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BBQ with neighbors to use less propane/charcoal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Cut grass less frequently or use a push mower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Schedule garage sales on the same day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Use reusable dishware for parties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Plant indigenous trees and shrubs that need little water</w:t>
      </w:r>
    </w:p>
    <w:p w:rsidR="005F27BC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Use natural fertilizers and pesticides</w:t>
      </w:r>
    </w:p>
    <w:p w:rsidR="00A32D28" w:rsidRPr="005F27BC" w:rsidRDefault="00A32D28">
      <w:pPr>
        <w:widowControl w:val="0"/>
        <w:autoSpaceDE w:val="0"/>
        <w:autoSpaceDN w:val="0"/>
        <w:adjustRightInd w:val="0"/>
        <w:rPr>
          <w:rFonts w:asciiTheme="minorHAnsi" w:hAnsiTheme="minorHAnsi" w:cs="Arial"/>
        </w:rPr>
      </w:pPr>
      <w:r w:rsidRPr="005F27BC">
        <w:rPr>
          <w:rFonts w:asciiTheme="minorHAnsi" w:hAnsiTheme="minorHAnsi" w:cs="Arial"/>
        </w:rPr>
        <w:t>Collect rainwater in covered containers for plants and trees</w:t>
      </w:r>
    </w:p>
    <w:sectPr w:rsidR="00A32D28" w:rsidRPr="005F27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D28"/>
    <w:rsid w:val="005F27BC"/>
    <w:rsid w:val="00A25242"/>
    <w:rsid w:val="00A32D28"/>
    <w:rsid w:val="00BC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5AD285"/>
  <w14:defaultImageDpi w14:val="0"/>
  <w15:docId w15:val="{CFBF93BC-267B-4498-B643-1523D559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Desktop Design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Maivald</dc:creator>
  <cp:keywords/>
  <dc:description/>
  <cp:lastModifiedBy>Ken Noble</cp:lastModifiedBy>
  <cp:revision>2</cp:revision>
  <dcterms:created xsi:type="dcterms:W3CDTF">2017-03-26T18:12:00Z</dcterms:created>
  <dcterms:modified xsi:type="dcterms:W3CDTF">2017-03-26T18:12:00Z</dcterms:modified>
</cp:coreProperties>
</file>