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FB992" w14:textId="27E177BA" w:rsidR="00B75E1C" w:rsidRPr="00B75E1C" w:rsidRDefault="00B75E1C" w:rsidP="00B75E1C">
      <w:pPr>
        <w:jc w:val="center"/>
        <w:rPr>
          <w:rFonts w:ascii="黑体" w:eastAsia="黑体" w:hAnsi="黑体" w:hint="eastAsia"/>
          <w:spacing w:val="80"/>
          <w:sz w:val="30"/>
          <w:szCs w:val="30"/>
        </w:rPr>
      </w:pPr>
      <w:r w:rsidRPr="00B75E1C">
        <w:rPr>
          <w:rFonts w:ascii="黑体" w:eastAsia="黑体" w:hAnsi="黑体" w:hint="eastAsia"/>
          <w:spacing w:val="80"/>
          <w:sz w:val="30"/>
          <w:szCs w:val="30"/>
        </w:rPr>
        <w:t>四川大学</w:t>
      </w:r>
      <w:r w:rsidR="00781383" w:rsidRPr="00781383">
        <w:rPr>
          <w:rFonts w:ascii="黑体" w:eastAsia="黑体" w:hAnsi="黑体" w:hint="eastAsia"/>
          <w:spacing w:val="80"/>
          <w:sz w:val="30"/>
          <w:szCs w:val="30"/>
        </w:rPr>
        <w:t>计算机学院</w:t>
      </w:r>
      <w:r w:rsidR="00781383" w:rsidRPr="00781383">
        <w:rPr>
          <w:rFonts w:ascii="Calibri" w:eastAsia="黑体" w:hAnsi="Calibri" w:cs="Calibri"/>
          <w:spacing w:val="80"/>
          <w:sz w:val="30"/>
          <w:szCs w:val="30"/>
        </w:rPr>
        <w:t> </w:t>
      </w:r>
      <w:r w:rsidR="00781383" w:rsidRPr="00781383">
        <w:rPr>
          <w:rFonts w:ascii="黑体" w:eastAsia="黑体" w:hAnsi="黑体" w:hint="eastAsia"/>
          <w:spacing w:val="80"/>
          <w:sz w:val="30"/>
          <w:szCs w:val="30"/>
        </w:rPr>
        <w:t>（软件学院、</w:t>
      </w:r>
      <w:r w:rsidR="00781383" w:rsidRPr="00781383">
        <w:rPr>
          <w:rFonts w:ascii="Calibri" w:eastAsia="黑体" w:hAnsi="Calibri" w:cs="Calibri"/>
          <w:spacing w:val="80"/>
          <w:sz w:val="30"/>
          <w:szCs w:val="30"/>
        </w:rPr>
        <w:t> </w:t>
      </w:r>
      <w:r w:rsidR="00781383" w:rsidRPr="00781383">
        <w:rPr>
          <w:rFonts w:ascii="黑体" w:eastAsia="黑体" w:hAnsi="黑体" w:hint="eastAsia"/>
          <w:spacing w:val="80"/>
          <w:sz w:val="30"/>
          <w:szCs w:val="30"/>
        </w:rPr>
        <w:t>智能科学与技术学院）</w:t>
      </w:r>
    </w:p>
    <w:p w14:paraId="1F4FB993" w14:textId="77777777" w:rsidR="00B75E1C" w:rsidRPr="00B75E1C" w:rsidRDefault="00B75E1C" w:rsidP="00B75E1C">
      <w:pPr>
        <w:jc w:val="center"/>
        <w:rPr>
          <w:rFonts w:ascii="方正大标宋简体" w:eastAsia="方正大标宋简体" w:hAnsi="黑体" w:hint="eastAsia"/>
          <w:spacing w:val="160"/>
          <w:sz w:val="44"/>
          <w:szCs w:val="44"/>
        </w:rPr>
      </w:pPr>
      <w:r w:rsidRPr="00B75E1C">
        <w:rPr>
          <w:rFonts w:ascii="方正大标宋简体" w:eastAsia="方正大标宋简体" w:hAnsi="黑体" w:hint="eastAsia"/>
          <w:spacing w:val="160"/>
          <w:sz w:val="44"/>
          <w:szCs w:val="44"/>
        </w:rPr>
        <w:t>实验报告</w:t>
      </w:r>
    </w:p>
    <w:p w14:paraId="1F4FB994" w14:textId="6FAC2228" w:rsidR="008222B2" w:rsidRDefault="00B75E1C" w:rsidP="00B75E1C">
      <w:pPr>
        <w:spacing w:line="360" w:lineRule="auto"/>
        <w:jc w:val="distribute"/>
      </w:pPr>
      <w:r>
        <w:rPr>
          <w:rFonts w:hint="eastAsia"/>
        </w:rPr>
        <w:t>学号：</w:t>
      </w:r>
      <w:r w:rsidR="00BF5395">
        <w:rPr>
          <w:rFonts w:hint="eastAsia"/>
          <w:u w:val="single"/>
        </w:rPr>
        <w:t>2</w:t>
      </w:r>
      <w:r w:rsidR="00994BDF">
        <w:rPr>
          <w:rFonts w:hint="eastAsia"/>
          <w:u w:val="single"/>
        </w:rPr>
        <w:t>x</w:t>
      </w:r>
      <w:r w:rsidRPr="00B75E1C">
        <w:rPr>
          <w:u w:val="single"/>
        </w:rPr>
        <w:t xml:space="preserve"> </w:t>
      </w:r>
      <w:r>
        <w:t xml:space="preserve"> </w:t>
      </w:r>
      <w:r>
        <w:rPr>
          <w:rFonts w:hint="eastAsia"/>
        </w:rPr>
        <w:t>姓名：</w:t>
      </w:r>
      <w:r w:rsidRPr="00B75E1C">
        <w:rPr>
          <w:rFonts w:hint="eastAsia"/>
          <w:u w:val="single"/>
        </w:rPr>
        <w:t xml:space="preserve"> </w:t>
      </w:r>
      <w:r w:rsidR="00994BDF">
        <w:rPr>
          <w:rFonts w:hint="eastAsia"/>
          <w:u w:val="single"/>
        </w:rPr>
        <w:t>x</w:t>
      </w:r>
      <w:r w:rsidRPr="00B75E1C">
        <w:rPr>
          <w:u w:val="single"/>
        </w:rPr>
        <w:t xml:space="preserve"> </w:t>
      </w:r>
      <w:r>
        <w:t xml:space="preserve"> </w:t>
      </w:r>
      <w:r>
        <w:rPr>
          <w:rFonts w:hint="eastAsia"/>
        </w:rPr>
        <w:t>专业：</w:t>
      </w:r>
      <w:r w:rsidRPr="00B75E1C">
        <w:rPr>
          <w:rFonts w:hint="eastAsia"/>
          <w:u w:val="single"/>
        </w:rPr>
        <w:t xml:space="preserve"> </w:t>
      </w:r>
      <w:r w:rsidR="00BF5395">
        <w:rPr>
          <w:rFonts w:hint="eastAsia"/>
          <w:u w:val="single"/>
        </w:rPr>
        <w:t>人工智能</w:t>
      </w:r>
      <w:r w:rsidRPr="00B75E1C">
        <w:rPr>
          <w:u w:val="single"/>
        </w:rPr>
        <w:t xml:space="preserve"> </w:t>
      </w:r>
      <w:r>
        <w:t xml:space="preserve">  </w:t>
      </w:r>
      <w:r>
        <w:rPr>
          <w:rFonts w:hint="eastAsia"/>
        </w:rPr>
        <w:t>班级：</w:t>
      </w:r>
      <w:r w:rsidRPr="00B75E1C">
        <w:rPr>
          <w:u w:val="single"/>
        </w:rPr>
        <w:t xml:space="preserve"> </w:t>
      </w:r>
      <w:r w:rsidR="00BF5395" w:rsidRPr="00BF5395">
        <w:rPr>
          <w:u w:val="single"/>
        </w:rPr>
        <w:t>233040701</w:t>
      </w:r>
      <w:r w:rsidRPr="00B75E1C">
        <w:rPr>
          <w:u w:val="single"/>
        </w:rPr>
        <w:t xml:space="preserve"> </w:t>
      </w:r>
      <w:r>
        <w:t xml:space="preserve"> </w:t>
      </w:r>
      <w:r>
        <w:rPr>
          <w:rFonts w:hint="eastAsia"/>
        </w:rPr>
        <w:t>第</w:t>
      </w:r>
      <w:r>
        <w:t xml:space="preserve"> </w:t>
      </w:r>
      <w:r w:rsidR="00343BF4">
        <w:rPr>
          <w:rFonts w:hint="eastAsia"/>
        </w:rPr>
        <w:t>13</w:t>
      </w:r>
      <w:r>
        <w:rPr>
          <w:rFonts w:hint="eastAsia"/>
        </w:rPr>
        <w:t>周</w:t>
      </w:r>
    </w:p>
    <w:tbl>
      <w:tblPr>
        <w:tblStyle w:val="a7"/>
        <w:tblW w:w="9197" w:type="dxa"/>
        <w:jc w:val="center"/>
        <w:tblLayout w:type="fixed"/>
        <w:tblLook w:val="04A0" w:firstRow="1" w:lastRow="0" w:firstColumn="1" w:lastColumn="0" w:noHBand="0" w:noVBand="1"/>
      </w:tblPr>
      <w:tblGrid>
        <w:gridCol w:w="1119"/>
        <w:gridCol w:w="4175"/>
        <w:gridCol w:w="43"/>
        <w:gridCol w:w="1162"/>
        <w:gridCol w:w="2698"/>
      </w:tblGrid>
      <w:tr w:rsidR="00B75E1C" w14:paraId="1F4FB999" w14:textId="77777777" w:rsidTr="00A03B68">
        <w:trPr>
          <w:jc w:val="center"/>
        </w:trPr>
        <w:tc>
          <w:tcPr>
            <w:tcW w:w="111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F4FB995" w14:textId="77777777" w:rsidR="00B75E1C" w:rsidRDefault="00B75E1C" w:rsidP="000D71A9">
            <w:pPr>
              <w:jc w:val="center"/>
            </w:pPr>
            <w:r w:rsidRPr="00B75E1C">
              <w:rPr>
                <w:rFonts w:hint="eastAsia"/>
              </w:rPr>
              <w:t>课程名称</w:t>
            </w:r>
          </w:p>
        </w:tc>
        <w:tc>
          <w:tcPr>
            <w:tcW w:w="4218" w:type="dxa"/>
            <w:gridSpan w:val="2"/>
            <w:tcBorders>
              <w:top w:val="single" w:sz="12" w:space="0" w:color="auto"/>
            </w:tcBorders>
          </w:tcPr>
          <w:p w14:paraId="1F4FB996" w14:textId="3970825F" w:rsidR="00B75E1C" w:rsidRDefault="001D0CA2" w:rsidP="00E33772">
            <w:pPr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数据结构与算法分析课程设计</w:t>
            </w:r>
          </w:p>
        </w:tc>
        <w:tc>
          <w:tcPr>
            <w:tcW w:w="1162" w:type="dxa"/>
            <w:tcBorders>
              <w:top w:val="single" w:sz="12" w:space="0" w:color="auto"/>
            </w:tcBorders>
            <w:vAlign w:val="center"/>
          </w:tcPr>
          <w:p w14:paraId="1F4FB997" w14:textId="77777777" w:rsidR="00B75E1C" w:rsidRDefault="00B75E1C" w:rsidP="00BB3796">
            <w:pPr>
              <w:spacing w:beforeLines="50" w:before="156" w:afterLines="50" w:after="156"/>
              <w:jc w:val="center"/>
            </w:pPr>
            <w:r w:rsidRPr="00B75E1C">
              <w:rPr>
                <w:rFonts w:hint="eastAsia"/>
              </w:rPr>
              <w:t>实验课时</w:t>
            </w:r>
          </w:p>
        </w:tc>
        <w:tc>
          <w:tcPr>
            <w:tcW w:w="2698" w:type="dxa"/>
            <w:tcBorders>
              <w:top w:val="single" w:sz="12" w:space="0" w:color="auto"/>
              <w:right w:val="single" w:sz="12" w:space="0" w:color="auto"/>
            </w:tcBorders>
          </w:tcPr>
          <w:p w14:paraId="1F4FB998" w14:textId="55EBF02D" w:rsidR="00B75E1C" w:rsidRDefault="001D0CA2" w:rsidP="00E33772">
            <w:pPr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课时</w:t>
            </w:r>
          </w:p>
        </w:tc>
      </w:tr>
      <w:tr w:rsidR="00B75E1C" w14:paraId="1F4FB99E" w14:textId="77777777" w:rsidTr="00A03B68">
        <w:trPr>
          <w:jc w:val="center"/>
        </w:trPr>
        <w:tc>
          <w:tcPr>
            <w:tcW w:w="1119" w:type="dxa"/>
            <w:tcBorders>
              <w:left w:val="single" w:sz="12" w:space="0" w:color="auto"/>
            </w:tcBorders>
            <w:vAlign w:val="center"/>
          </w:tcPr>
          <w:p w14:paraId="1F4FB99A" w14:textId="2608F12F" w:rsidR="00B75E1C" w:rsidRDefault="00B75E1C" w:rsidP="000D71A9">
            <w:pPr>
              <w:jc w:val="center"/>
            </w:pPr>
            <w:r w:rsidRPr="00B75E1C">
              <w:rPr>
                <w:rFonts w:hint="eastAsia"/>
              </w:rPr>
              <w:t>实验</w:t>
            </w:r>
            <w:r w:rsidR="00E63656">
              <w:rPr>
                <w:rFonts w:hint="eastAsia"/>
              </w:rPr>
              <w:t>题</w:t>
            </w:r>
            <w:r w:rsidRPr="00B75E1C">
              <w:rPr>
                <w:rFonts w:hint="eastAsia"/>
              </w:rPr>
              <w:t>目</w:t>
            </w:r>
          </w:p>
        </w:tc>
        <w:tc>
          <w:tcPr>
            <w:tcW w:w="4218" w:type="dxa"/>
            <w:gridSpan w:val="2"/>
          </w:tcPr>
          <w:p w14:paraId="1F4FB99B" w14:textId="2A2699A5" w:rsidR="00B75E1C" w:rsidRDefault="00FA30CB" w:rsidP="00E33772">
            <w:pPr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压缩软件</w:t>
            </w:r>
          </w:p>
        </w:tc>
        <w:tc>
          <w:tcPr>
            <w:tcW w:w="1162" w:type="dxa"/>
            <w:vAlign w:val="center"/>
          </w:tcPr>
          <w:p w14:paraId="1F4FB99C" w14:textId="77777777" w:rsidR="00B75E1C" w:rsidRDefault="00B75E1C" w:rsidP="00BB3796">
            <w:pPr>
              <w:spacing w:beforeLines="50" w:before="156" w:afterLines="50" w:after="156"/>
              <w:jc w:val="center"/>
            </w:pPr>
            <w:r w:rsidRPr="00B75E1C">
              <w:rPr>
                <w:rFonts w:hint="eastAsia"/>
              </w:rPr>
              <w:t>实验时间</w:t>
            </w:r>
          </w:p>
        </w:tc>
        <w:tc>
          <w:tcPr>
            <w:tcW w:w="2698" w:type="dxa"/>
            <w:tcBorders>
              <w:right w:val="single" w:sz="12" w:space="0" w:color="auto"/>
            </w:tcBorders>
          </w:tcPr>
          <w:p w14:paraId="1F4FB99D" w14:textId="76A5793D" w:rsidR="00B75E1C" w:rsidRDefault="001D0CA2" w:rsidP="00E33772">
            <w:pPr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2024/</w:t>
            </w:r>
            <w:r w:rsidR="00FA30CB">
              <w:rPr>
                <w:rFonts w:hint="eastAsia"/>
              </w:rPr>
              <w:t>11</w:t>
            </w:r>
            <w:r>
              <w:rPr>
                <w:rFonts w:hint="eastAsia"/>
              </w:rPr>
              <w:t>/</w:t>
            </w:r>
            <w:r w:rsidR="00FA30CB">
              <w:rPr>
                <w:rFonts w:hint="eastAsia"/>
              </w:rPr>
              <w:t>14</w:t>
            </w:r>
          </w:p>
        </w:tc>
      </w:tr>
      <w:tr w:rsidR="00B75E1C" w14:paraId="1F4FB9A1" w14:textId="77777777" w:rsidTr="00A03B68">
        <w:trPr>
          <w:jc w:val="center"/>
        </w:trPr>
        <w:tc>
          <w:tcPr>
            <w:tcW w:w="1119" w:type="dxa"/>
            <w:tcBorders>
              <w:left w:val="single" w:sz="12" w:space="0" w:color="auto"/>
            </w:tcBorders>
            <w:vAlign w:val="center"/>
          </w:tcPr>
          <w:p w14:paraId="1F4FB99F" w14:textId="25B92ECB" w:rsidR="00B75E1C" w:rsidRDefault="00B75E1C" w:rsidP="00BB3796">
            <w:pPr>
              <w:spacing w:beforeLines="50" w:before="156" w:afterLines="50" w:after="156"/>
              <w:jc w:val="center"/>
            </w:pPr>
            <w:r w:rsidRPr="00B75E1C">
              <w:rPr>
                <w:rFonts w:hint="eastAsia"/>
              </w:rPr>
              <w:t>实验目的</w:t>
            </w:r>
            <w:r w:rsidR="00E63656">
              <w:rPr>
                <w:rFonts w:hint="eastAsia"/>
              </w:rPr>
              <w:t>和要求</w:t>
            </w:r>
          </w:p>
        </w:tc>
        <w:tc>
          <w:tcPr>
            <w:tcW w:w="8078" w:type="dxa"/>
            <w:gridSpan w:val="4"/>
            <w:tcBorders>
              <w:right w:val="single" w:sz="12" w:space="0" w:color="auto"/>
            </w:tcBorders>
            <w:vAlign w:val="center"/>
          </w:tcPr>
          <w:p w14:paraId="0FE51B94" w14:textId="36B4BACE" w:rsidR="00ED5078" w:rsidRPr="00ED5078" w:rsidRDefault="00ED5078" w:rsidP="00ED5078">
            <w:pPr>
              <w:rPr>
                <w:b/>
                <w:bCs/>
              </w:rPr>
            </w:pPr>
            <w:r w:rsidRPr="00ED5078">
              <w:rPr>
                <w:rFonts w:hint="eastAsia"/>
                <w:b/>
                <w:bCs/>
              </w:rPr>
              <w:t>基本要求</w:t>
            </w:r>
          </w:p>
          <w:p w14:paraId="5A49FEB1" w14:textId="5CF3CBFA" w:rsidR="00B75E1C" w:rsidRDefault="00FA30CB" w:rsidP="00FA30CB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利用哈夫曼编码实现压缩与解压功能</w:t>
            </w:r>
          </w:p>
          <w:p w14:paraId="196A2757" w14:textId="77777777" w:rsidR="00FA30CB" w:rsidRDefault="00FA30CB" w:rsidP="00FA30CB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编码和译码的效率尽可能高</w:t>
            </w:r>
          </w:p>
          <w:p w14:paraId="7C66B8E7" w14:textId="4D9BF33F" w:rsidR="00ED5078" w:rsidRPr="00ED5078" w:rsidRDefault="00E34A9D" w:rsidP="00ED507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已</w:t>
            </w:r>
            <w:r w:rsidR="00ED5078" w:rsidRPr="00ED5078">
              <w:rPr>
                <w:rFonts w:hint="eastAsia"/>
                <w:b/>
                <w:bCs/>
              </w:rPr>
              <w:t>实现的扩展要求</w:t>
            </w:r>
          </w:p>
          <w:p w14:paraId="7A2B356E" w14:textId="61059C17" w:rsidR="00ED5078" w:rsidRDefault="00ED5078" w:rsidP="00ED5078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替换</w:t>
            </w:r>
            <w:r>
              <w:rPr>
                <w:rFonts w:hint="eastAsia"/>
              </w:rPr>
              <w:t>CharString</w:t>
            </w:r>
            <w:r>
              <w:rPr>
                <w:rFonts w:hint="eastAsia"/>
              </w:rPr>
              <w:t>，提高效率</w:t>
            </w:r>
          </w:p>
          <w:p w14:paraId="1F4FB9A0" w14:textId="01433D27" w:rsidR="00ED5078" w:rsidRDefault="00ED5078" w:rsidP="00ED5078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压缩文件时先一次性将文件读入内存</w:t>
            </w:r>
          </w:p>
        </w:tc>
      </w:tr>
      <w:tr w:rsidR="00B75E1C" w14:paraId="1F4FB9A4" w14:textId="77777777" w:rsidTr="00A03B68">
        <w:trPr>
          <w:jc w:val="center"/>
        </w:trPr>
        <w:tc>
          <w:tcPr>
            <w:tcW w:w="1119" w:type="dxa"/>
            <w:tcBorders>
              <w:left w:val="single" w:sz="12" w:space="0" w:color="auto"/>
            </w:tcBorders>
            <w:vAlign w:val="center"/>
          </w:tcPr>
          <w:p w14:paraId="1F4FB9A2" w14:textId="77777777" w:rsidR="00B75E1C" w:rsidRDefault="00B75E1C" w:rsidP="00BB3796">
            <w:pPr>
              <w:spacing w:beforeLines="50" w:before="156" w:afterLines="50" w:after="156"/>
              <w:jc w:val="center"/>
            </w:pPr>
            <w:r w:rsidRPr="00B75E1C">
              <w:rPr>
                <w:rFonts w:hint="eastAsia"/>
              </w:rPr>
              <w:t>实验环境</w:t>
            </w:r>
          </w:p>
        </w:tc>
        <w:tc>
          <w:tcPr>
            <w:tcW w:w="8078" w:type="dxa"/>
            <w:gridSpan w:val="4"/>
            <w:tcBorders>
              <w:right w:val="single" w:sz="12" w:space="0" w:color="auto"/>
            </w:tcBorders>
            <w:vAlign w:val="center"/>
          </w:tcPr>
          <w:p w14:paraId="1F4FB9A3" w14:textId="1DF198B2" w:rsidR="00B75E1C" w:rsidRDefault="001D0CA2" w:rsidP="00F61686">
            <w:r>
              <w:rPr>
                <w:rFonts w:hint="eastAsia"/>
              </w:rPr>
              <w:t>C</w:t>
            </w:r>
            <w:r>
              <w:t>l</w:t>
            </w:r>
            <w:r>
              <w:rPr>
                <w:rFonts w:hint="eastAsia"/>
              </w:rPr>
              <w:t>ion2024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MinGW11.0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C++17</w:t>
            </w:r>
          </w:p>
        </w:tc>
      </w:tr>
      <w:tr w:rsidR="00B75E1C" w14:paraId="1F4FB9A7" w14:textId="77777777" w:rsidTr="00A03B68">
        <w:trPr>
          <w:jc w:val="center"/>
        </w:trPr>
        <w:tc>
          <w:tcPr>
            <w:tcW w:w="1119" w:type="dxa"/>
            <w:tcBorders>
              <w:left w:val="single" w:sz="12" w:space="0" w:color="auto"/>
            </w:tcBorders>
            <w:vAlign w:val="center"/>
          </w:tcPr>
          <w:p w14:paraId="1F4FB9A5" w14:textId="19372EEE" w:rsidR="00B75E1C" w:rsidRDefault="008C7604" w:rsidP="00BB3796">
            <w:pPr>
              <w:jc w:val="center"/>
            </w:pPr>
            <w:r>
              <w:rPr>
                <w:rFonts w:hint="eastAsia"/>
              </w:rPr>
              <w:t>算法描述</w:t>
            </w:r>
          </w:p>
        </w:tc>
        <w:tc>
          <w:tcPr>
            <w:tcW w:w="8078" w:type="dxa"/>
            <w:gridSpan w:val="4"/>
            <w:tcBorders>
              <w:right w:val="single" w:sz="12" w:space="0" w:color="auto"/>
            </w:tcBorders>
          </w:tcPr>
          <w:p w14:paraId="61B371D8" w14:textId="2461BFEE" w:rsidR="00633BCE" w:rsidRPr="00FF0F69" w:rsidRDefault="00633BCE" w:rsidP="00801336">
            <w:pPr>
              <w:jc w:val="left"/>
              <w:rPr>
                <w:b/>
                <w:bCs/>
              </w:rPr>
            </w:pPr>
            <w:r w:rsidRPr="00FF0F69">
              <w:rPr>
                <w:rFonts w:hint="eastAsia"/>
                <w:b/>
                <w:bCs/>
              </w:rPr>
              <w:t>总体概览</w:t>
            </w:r>
          </w:p>
          <w:p w14:paraId="594B20C9" w14:textId="144FF950" w:rsidR="00BB3796" w:rsidRDefault="00673D31" w:rsidP="00801336">
            <w:pPr>
              <w:jc w:val="left"/>
            </w:pPr>
            <w:r>
              <w:rPr>
                <w:rFonts w:hint="eastAsia"/>
              </w:rPr>
              <w:t>由于我不希望在</w:t>
            </w:r>
            <w:r w:rsidR="00F4331B">
              <w:rPr>
                <w:rFonts w:hint="eastAsia"/>
              </w:rPr>
              <w:t>在哈夫曼编码中引入字符串</w:t>
            </w:r>
            <w:r w:rsidR="00FF0F69">
              <w:rPr>
                <w:rFonts w:hint="eastAsia"/>
              </w:rPr>
              <w:t>来存储</w:t>
            </w:r>
            <w:r w:rsidR="00FF0F69">
              <w:rPr>
                <w:rFonts w:hint="eastAsia"/>
              </w:rPr>
              <w:t>0</w:t>
            </w:r>
            <w:r w:rsidR="00FF0F69">
              <w:rPr>
                <w:rFonts w:hint="eastAsia"/>
              </w:rPr>
              <w:t>或</w:t>
            </w:r>
            <w:r w:rsidR="00FF0F69">
              <w:rPr>
                <w:rFonts w:hint="eastAsia"/>
              </w:rPr>
              <w:t>1</w:t>
            </w:r>
            <w:r w:rsidR="00F4331B">
              <w:rPr>
                <w:rFonts w:hint="eastAsia"/>
              </w:rPr>
              <w:t>，于是我就</w:t>
            </w:r>
            <w:r w:rsidR="00633BCE">
              <w:rPr>
                <w:rFonts w:hint="eastAsia"/>
              </w:rPr>
              <w:t>这一部分</w:t>
            </w:r>
            <w:r w:rsidR="00F4331B">
              <w:rPr>
                <w:rFonts w:hint="eastAsia"/>
              </w:rPr>
              <w:t>重写了</w:t>
            </w:r>
            <w:r w:rsidR="00633BCE">
              <w:rPr>
                <w:rFonts w:hint="eastAsia"/>
              </w:rPr>
              <w:t>，没有使用事先提供的源码。</w:t>
            </w:r>
          </w:p>
          <w:p w14:paraId="67382F3F" w14:textId="77777777" w:rsidR="00633BCE" w:rsidRDefault="00633BCE" w:rsidP="00801336">
            <w:pPr>
              <w:jc w:val="left"/>
            </w:pPr>
          </w:p>
          <w:p w14:paraId="3C1544AA" w14:textId="4029955F" w:rsidR="004A1DB2" w:rsidRDefault="004A1DB2" w:rsidP="00801336">
            <w:pPr>
              <w:jc w:val="left"/>
            </w:pPr>
            <w:r>
              <w:rPr>
                <w:rFonts w:hint="eastAsia"/>
              </w:rPr>
              <w:t>由于使用别的语言比较多，用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类型用习惯了，于是使用宏定义</w:t>
            </w:r>
            <w:r w:rsidR="00DB0AFA">
              <w:rPr>
                <w:rFonts w:hint="eastAsia"/>
              </w:rPr>
              <w:t>#define byte char</w:t>
            </w:r>
            <w:r w:rsidR="00DB0AFA">
              <w:rPr>
                <w:rFonts w:hint="eastAsia"/>
              </w:rPr>
              <w:t>，也就是说，下文中的</w:t>
            </w:r>
            <w:r w:rsidR="00DB0AFA">
              <w:rPr>
                <w:rFonts w:hint="eastAsia"/>
              </w:rPr>
              <w:t>byte</w:t>
            </w:r>
            <w:r w:rsidR="00DB0AFA">
              <w:rPr>
                <w:rFonts w:hint="eastAsia"/>
              </w:rPr>
              <w:t>就是</w:t>
            </w:r>
            <w:r w:rsidR="00DB0AFA">
              <w:rPr>
                <w:rFonts w:hint="eastAsia"/>
              </w:rPr>
              <w:t>char</w:t>
            </w:r>
          </w:p>
          <w:p w14:paraId="5464D4B9" w14:textId="77777777" w:rsidR="00633BCE" w:rsidRDefault="00633BCE" w:rsidP="00801336">
            <w:pPr>
              <w:jc w:val="left"/>
            </w:pPr>
          </w:p>
          <w:p w14:paraId="5C2F4AA6" w14:textId="71931718" w:rsidR="00633BCE" w:rsidRPr="00DD0BE7" w:rsidRDefault="00633BCE" w:rsidP="00801336">
            <w:pPr>
              <w:jc w:val="left"/>
              <w:rPr>
                <w:b/>
                <w:bCs/>
                <w:sz w:val="24"/>
                <w:szCs w:val="28"/>
              </w:rPr>
            </w:pPr>
            <w:r w:rsidRPr="00DD0BE7">
              <w:rPr>
                <w:rFonts w:hint="eastAsia"/>
                <w:b/>
                <w:bCs/>
                <w:sz w:val="24"/>
                <w:szCs w:val="28"/>
              </w:rPr>
              <w:t>对于哈夫曼编码</w:t>
            </w:r>
          </w:p>
          <w:p w14:paraId="68EB4B8B" w14:textId="1D3B2800" w:rsidR="004A1DB2" w:rsidRDefault="004A1DB2" w:rsidP="00DB0AFA">
            <w:pPr>
              <w:pStyle w:val="a8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定义哈夫曼树节点结构体</w:t>
            </w:r>
            <w:r>
              <w:rPr>
                <w:rFonts w:hint="eastAsia"/>
              </w:rPr>
              <w:t xml:space="preserve"> HuffmanNode</w:t>
            </w:r>
            <w:r>
              <w:rPr>
                <w:rFonts w:hint="eastAsia"/>
              </w:rPr>
              <w:t>：</w:t>
            </w:r>
          </w:p>
          <w:p w14:paraId="25BE0577" w14:textId="54888D9C" w:rsidR="004A1DB2" w:rsidRDefault="004A1DB2" w:rsidP="004A1DB2">
            <w:pPr>
              <w:jc w:val="left"/>
            </w:pPr>
            <w:r>
              <w:rPr>
                <w:rFonts w:hint="eastAsia"/>
              </w:rPr>
              <w:t>byte data</w:t>
            </w:r>
            <w:r>
              <w:rPr>
                <w:rFonts w:hint="eastAsia"/>
              </w:rPr>
              <w:t>：存储节点的数据，这里用</w:t>
            </w:r>
            <w:r>
              <w:rPr>
                <w:rFonts w:hint="eastAsia"/>
              </w:rPr>
              <w:t xml:space="preserve"> byte </w:t>
            </w:r>
            <w:r>
              <w:rPr>
                <w:rFonts w:hint="eastAsia"/>
              </w:rPr>
              <w:t>类型表示。</w:t>
            </w:r>
          </w:p>
          <w:p w14:paraId="05E46446" w14:textId="18ED3A67" w:rsidR="004A1DB2" w:rsidRDefault="004A1DB2" w:rsidP="004A1DB2">
            <w:pPr>
              <w:jc w:val="left"/>
            </w:pPr>
            <w:r>
              <w:rPr>
                <w:rFonts w:hint="eastAsia"/>
              </w:rPr>
              <w:t>int freq</w:t>
            </w:r>
            <w:r>
              <w:rPr>
                <w:rFonts w:hint="eastAsia"/>
              </w:rPr>
              <w:t>：存储节点的</w:t>
            </w:r>
            <w:r w:rsidR="00DB0AFA">
              <w:rPr>
                <w:rFonts w:hint="eastAsia"/>
              </w:rPr>
              <w:t>计数</w:t>
            </w:r>
            <w:r>
              <w:rPr>
                <w:rFonts w:hint="eastAsia"/>
              </w:rPr>
              <w:t>，用于构建哈夫曼树时的比较。</w:t>
            </w:r>
          </w:p>
          <w:p w14:paraId="25E79431" w14:textId="77777777" w:rsidR="004A1DB2" w:rsidRDefault="004A1DB2" w:rsidP="004A1DB2">
            <w:pPr>
              <w:jc w:val="left"/>
            </w:pPr>
            <w:r>
              <w:rPr>
                <w:rFonts w:hint="eastAsia"/>
              </w:rPr>
              <w:t>HuffmanNode *left, *right</w:t>
            </w:r>
            <w:r>
              <w:rPr>
                <w:rFonts w:hint="eastAsia"/>
              </w:rPr>
              <w:t>：指向左右子节点的指针。</w:t>
            </w:r>
          </w:p>
          <w:p w14:paraId="402CEF92" w14:textId="06E26480" w:rsidR="004A1DB2" w:rsidRDefault="004A1DB2" w:rsidP="00DB0AFA">
            <w:pPr>
              <w:pStyle w:val="a8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定义比较器结构体</w:t>
            </w:r>
            <w:r>
              <w:rPr>
                <w:rFonts w:hint="eastAsia"/>
              </w:rPr>
              <w:t xml:space="preserve"> compare</w:t>
            </w:r>
            <w:r>
              <w:rPr>
                <w:rFonts w:hint="eastAsia"/>
              </w:rPr>
              <w:t>：</w:t>
            </w:r>
          </w:p>
          <w:p w14:paraId="16EF90BA" w14:textId="77777777" w:rsidR="004A1DB2" w:rsidRDefault="004A1DB2" w:rsidP="004A1DB2">
            <w:pPr>
              <w:jc w:val="left"/>
            </w:pPr>
            <w:r>
              <w:rPr>
                <w:rFonts w:hint="eastAsia"/>
              </w:rPr>
              <w:t>bool operator()(HuffmanNode* l, HuffmanNode* r)</w:t>
            </w:r>
            <w:r>
              <w:rPr>
                <w:rFonts w:hint="eastAsia"/>
              </w:rPr>
              <w:t>：重载</w:t>
            </w:r>
            <w:r>
              <w:rPr>
                <w:rFonts w:hint="eastAsia"/>
              </w:rPr>
              <w:t xml:space="preserve"> () </w:t>
            </w:r>
            <w:r>
              <w:rPr>
                <w:rFonts w:hint="eastAsia"/>
              </w:rPr>
              <w:t>运算符，用于比较两个哈夫曼节点的频率。如果左节点的频率大于右节点的频率，则返回</w:t>
            </w:r>
            <w:r>
              <w:rPr>
                <w:rFonts w:hint="eastAsia"/>
              </w:rPr>
              <w:t xml:space="preserve"> true</w:t>
            </w:r>
            <w:r>
              <w:rPr>
                <w:rFonts w:hint="eastAsia"/>
              </w:rPr>
              <w:t>，否则返回</w:t>
            </w:r>
            <w:r>
              <w:rPr>
                <w:rFonts w:hint="eastAsia"/>
              </w:rPr>
              <w:t xml:space="preserve"> false</w:t>
            </w:r>
            <w:r>
              <w:rPr>
                <w:rFonts w:hint="eastAsia"/>
              </w:rPr>
              <w:t>。这个比较器用于构建最小堆。</w:t>
            </w:r>
          </w:p>
          <w:p w14:paraId="7F8FFD7E" w14:textId="4A5427BC" w:rsidR="004A1DB2" w:rsidRDefault="004A1DB2" w:rsidP="00DB0AFA">
            <w:pPr>
              <w:pStyle w:val="a8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定义哈夫曼树类</w:t>
            </w:r>
            <w:r>
              <w:rPr>
                <w:rFonts w:hint="eastAsia"/>
              </w:rPr>
              <w:t xml:space="preserve"> HuffmanTree</w:t>
            </w:r>
            <w:r>
              <w:rPr>
                <w:rFonts w:hint="eastAsia"/>
              </w:rPr>
              <w:t>：</w:t>
            </w:r>
          </w:p>
          <w:p w14:paraId="51FCC761" w14:textId="144D23AF" w:rsidR="004A1DB2" w:rsidRDefault="004A1DB2" w:rsidP="004A1DB2">
            <w:pPr>
              <w:jc w:val="left"/>
            </w:pPr>
            <w:r>
              <w:rPr>
                <w:rFonts w:hint="eastAsia"/>
              </w:rPr>
              <w:t>私有构造函数：</w:t>
            </w:r>
            <w:r>
              <w:rPr>
                <w:rFonts w:hint="eastAsia"/>
              </w:rPr>
              <w:t xml:space="preserve">HuffmanTree() </w:t>
            </w:r>
            <w:r>
              <w:rPr>
                <w:rFonts w:hint="eastAsia"/>
              </w:rPr>
              <w:t>被标记为</w:t>
            </w:r>
            <w:r>
              <w:rPr>
                <w:rFonts w:hint="eastAsia"/>
              </w:rPr>
              <w:t xml:space="preserve"> delete</w:t>
            </w:r>
            <w:r>
              <w:rPr>
                <w:rFonts w:hint="eastAsia"/>
              </w:rPr>
              <w:t>，这阻止了类的实例化。</w:t>
            </w:r>
            <w:r w:rsidR="00DB0AFA">
              <w:rPr>
                <w:rFonts w:hint="eastAsia"/>
              </w:rPr>
              <w:t>因为这个类只是一个工具类，我只希望使用该类的静态方法，对于这个类的实例化是毫无意义的。</w:t>
            </w:r>
          </w:p>
          <w:p w14:paraId="6979B0C6" w14:textId="5141BF5C" w:rsidR="004A1DB2" w:rsidRDefault="004A1DB2" w:rsidP="004A1DB2">
            <w:pPr>
              <w:jc w:val="left"/>
            </w:pPr>
            <w:r>
              <w:rPr>
                <w:rFonts w:hint="eastAsia"/>
              </w:rPr>
              <w:t>静态方法</w:t>
            </w:r>
            <w:r>
              <w:rPr>
                <w:rFonts w:hint="eastAsia"/>
              </w:rPr>
              <w:t xml:space="preserve"> buildHuffmanTree</w:t>
            </w:r>
            <w:r w:rsidR="00DB0AFA">
              <w:rPr>
                <w:rFonts w:hint="eastAsia"/>
              </w:rPr>
              <w:t>()</w:t>
            </w:r>
            <w:r w:rsidR="00DB0AFA">
              <w:rPr>
                <w:rFonts w:hint="eastAsia"/>
              </w:rPr>
              <w:t>，接受</w:t>
            </w:r>
            <w:r w:rsidR="00DB0AFA">
              <w:rPr>
                <w:rFonts w:hint="eastAsia"/>
              </w:rPr>
              <w:t>byte</w:t>
            </w:r>
            <w:r w:rsidR="00DB0AFA">
              <w:rPr>
                <w:rFonts w:hint="eastAsia"/>
              </w:rPr>
              <w:t>与计数作为参数，返回根节点指针</w:t>
            </w:r>
            <w:r>
              <w:rPr>
                <w:rFonts w:hint="eastAsia"/>
              </w:rPr>
              <w:t>：</w:t>
            </w:r>
          </w:p>
          <w:p w14:paraId="7C7F8247" w14:textId="10B9C126" w:rsidR="004A1DB2" w:rsidRDefault="00DB0AFA" w:rsidP="004A1DB2">
            <w:pPr>
              <w:jc w:val="left"/>
            </w:pP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stl</w:t>
            </w:r>
            <w:r>
              <w:rPr>
                <w:rFonts w:hint="eastAsia"/>
              </w:rPr>
              <w:t>容器中的</w:t>
            </w:r>
            <w:r w:rsidR="004A1DB2">
              <w:rPr>
                <w:rFonts w:hint="eastAsia"/>
              </w:rPr>
              <w:t>priority_queue</w:t>
            </w:r>
            <w:r>
              <w:rPr>
                <w:rFonts w:hint="eastAsia"/>
              </w:rPr>
              <w:t>创建一个最小堆</w:t>
            </w:r>
            <w:r w:rsidR="004A1DB2">
              <w:rPr>
                <w:rFonts w:hint="eastAsia"/>
              </w:rPr>
              <w:t>minHeap</w:t>
            </w:r>
            <w:r w:rsidR="004A1DB2">
              <w:rPr>
                <w:rFonts w:hint="eastAsia"/>
              </w:rPr>
              <w:t>，用于存储哈夫曼节点。</w:t>
            </w:r>
          </w:p>
          <w:p w14:paraId="42B5E2A4" w14:textId="77777777" w:rsidR="004A1DB2" w:rsidRDefault="004A1DB2" w:rsidP="004A1DB2">
            <w:pPr>
              <w:jc w:val="left"/>
            </w:pPr>
            <w:r>
              <w:rPr>
                <w:rFonts w:hint="eastAsia"/>
              </w:rPr>
              <w:t>for (int i = 0; i &lt; data.size(); ++i)</w:t>
            </w:r>
            <w:r>
              <w:rPr>
                <w:rFonts w:hint="eastAsia"/>
              </w:rPr>
              <w:t>：遍历数据和频率数组，将每个数据元素及其频率作为一个哈夫曼节点插入到最小堆中。</w:t>
            </w:r>
          </w:p>
          <w:p w14:paraId="56C4895D" w14:textId="77777777" w:rsidR="004A1DB2" w:rsidRDefault="004A1DB2" w:rsidP="004A1DB2">
            <w:pPr>
              <w:jc w:val="left"/>
            </w:pPr>
            <w:r>
              <w:rPr>
                <w:rFonts w:hint="eastAsia"/>
              </w:rPr>
              <w:lastRenderedPageBreak/>
              <w:t>while (minHeap.size()!= 1)</w:t>
            </w:r>
            <w:r>
              <w:rPr>
                <w:rFonts w:hint="eastAsia"/>
              </w:rPr>
              <w:t>：当最小堆中不止一个节点时，执行循环。</w:t>
            </w:r>
          </w:p>
          <w:p w14:paraId="4CD6A22E" w14:textId="77777777" w:rsidR="004A1DB2" w:rsidRDefault="004A1DB2" w:rsidP="004A1DB2">
            <w:pPr>
              <w:jc w:val="left"/>
            </w:pPr>
            <w:r>
              <w:rPr>
                <w:rFonts w:hint="eastAsia"/>
              </w:rPr>
              <w:t>HuffmanNode *left = minHeap.top(); minHeap.pop();</w:t>
            </w:r>
            <w:r>
              <w:rPr>
                <w:rFonts w:hint="eastAsia"/>
              </w:rPr>
              <w:t>：从最小堆中取出频率最小的节点作为左子节点，并从堆中删除。</w:t>
            </w:r>
          </w:p>
          <w:p w14:paraId="6118A00B" w14:textId="77777777" w:rsidR="004A1DB2" w:rsidRDefault="004A1DB2" w:rsidP="004A1DB2">
            <w:pPr>
              <w:jc w:val="left"/>
            </w:pPr>
            <w:r>
              <w:rPr>
                <w:rFonts w:hint="eastAsia"/>
              </w:rPr>
              <w:t>HuffmanNode *right = minHeap.top(); minHeap.pop();</w:t>
            </w:r>
            <w:r>
              <w:rPr>
                <w:rFonts w:hint="eastAsia"/>
              </w:rPr>
              <w:t>：从最小堆中取出频率次小的节点作为右子节点，并从堆中删除。</w:t>
            </w:r>
          </w:p>
          <w:p w14:paraId="08C09DF7" w14:textId="41338B1F" w:rsidR="004A1DB2" w:rsidRDefault="004A1DB2" w:rsidP="004A1DB2">
            <w:pPr>
              <w:jc w:val="left"/>
            </w:pPr>
            <w:r>
              <w:rPr>
                <w:rFonts w:hint="eastAsia"/>
              </w:rPr>
              <w:t>auto *top = new HuffmanNode((byte)0, left-&gt;freq + right-&gt;freq);</w:t>
            </w:r>
            <w:r>
              <w:rPr>
                <w:rFonts w:hint="eastAsia"/>
              </w:rPr>
              <w:t>：创建一个新的哈夫曼节点，其频率为左右子节点频率之和。</w:t>
            </w:r>
          </w:p>
          <w:p w14:paraId="6078C9A5" w14:textId="77777777" w:rsidR="004A1DB2" w:rsidRDefault="004A1DB2" w:rsidP="004A1DB2">
            <w:pPr>
              <w:jc w:val="left"/>
            </w:pPr>
            <w:r>
              <w:rPr>
                <w:rFonts w:hint="eastAsia"/>
              </w:rPr>
              <w:t>top-&gt;left = left; top-&gt;right = right;</w:t>
            </w:r>
            <w:r>
              <w:rPr>
                <w:rFonts w:hint="eastAsia"/>
              </w:rPr>
              <w:t>：将新节点的左右子节点设置为刚才取出的左右子节点。</w:t>
            </w:r>
          </w:p>
          <w:p w14:paraId="14DCB2A2" w14:textId="77777777" w:rsidR="004A1DB2" w:rsidRDefault="004A1DB2" w:rsidP="004A1DB2">
            <w:pPr>
              <w:jc w:val="left"/>
            </w:pPr>
            <w:r>
              <w:rPr>
                <w:rFonts w:hint="eastAsia"/>
              </w:rPr>
              <w:t>minHeap.push(top);</w:t>
            </w:r>
            <w:r>
              <w:rPr>
                <w:rFonts w:hint="eastAsia"/>
              </w:rPr>
              <w:t>：将新节点插入到最小堆中。</w:t>
            </w:r>
          </w:p>
          <w:p w14:paraId="7EA1CE80" w14:textId="35DC5F27" w:rsidR="00DB0AFA" w:rsidRDefault="00DB0AFA" w:rsidP="004A1DB2">
            <w:pPr>
              <w:jc w:val="left"/>
            </w:pPr>
            <w:r>
              <w:rPr>
                <w:rFonts w:hint="eastAsia"/>
              </w:rPr>
              <w:t>循环执行以上内容。</w:t>
            </w:r>
          </w:p>
          <w:p w14:paraId="71BDB5B5" w14:textId="77777777" w:rsidR="004A1DB2" w:rsidRDefault="004A1DB2" w:rsidP="004A1DB2">
            <w:pPr>
              <w:jc w:val="left"/>
            </w:pPr>
            <w:r>
              <w:rPr>
                <w:rFonts w:hint="eastAsia"/>
              </w:rPr>
              <w:t>return minHeap.top();</w:t>
            </w:r>
            <w:r>
              <w:rPr>
                <w:rFonts w:hint="eastAsia"/>
              </w:rPr>
              <w:t>：循环结束后，最小堆中只剩下一个节点，即构建好的哈夫曼树的根节点，返回这个节点。</w:t>
            </w:r>
          </w:p>
          <w:p w14:paraId="4DB19C08" w14:textId="15F0DE30" w:rsidR="008C7604" w:rsidRDefault="004A1DB2" w:rsidP="004A1DB2">
            <w:pPr>
              <w:jc w:val="left"/>
            </w:pPr>
            <w:r>
              <w:rPr>
                <w:rFonts w:hint="eastAsia"/>
              </w:rPr>
              <w:t>通过这个算法，可以根据给定的数据和频率构建出一棵哈夫曼树，用于后续的编码和解码操作。</w:t>
            </w:r>
          </w:p>
          <w:p w14:paraId="0BCA909F" w14:textId="77777777" w:rsidR="008C7604" w:rsidRDefault="008C7604" w:rsidP="00801336">
            <w:pPr>
              <w:jc w:val="left"/>
            </w:pPr>
          </w:p>
          <w:p w14:paraId="792FD6FE" w14:textId="6ABC36A3" w:rsidR="005E1488" w:rsidRPr="00DD0BE7" w:rsidRDefault="005E1488" w:rsidP="00801336">
            <w:pPr>
              <w:jc w:val="left"/>
              <w:rPr>
                <w:b/>
                <w:bCs/>
                <w:sz w:val="24"/>
                <w:szCs w:val="28"/>
              </w:rPr>
            </w:pPr>
            <w:r w:rsidRPr="00DD0BE7">
              <w:rPr>
                <w:rFonts w:hint="eastAsia"/>
                <w:b/>
                <w:bCs/>
                <w:sz w:val="24"/>
                <w:szCs w:val="28"/>
              </w:rPr>
              <w:t>比特流辅助类</w:t>
            </w:r>
          </w:p>
          <w:p w14:paraId="783179EA" w14:textId="77777777" w:rsidR="00F4304F" w:rsidRDefault="005E1488" w:rsidP="00F4304F">
            <w:pPr>
              <w:jc w:val="left"/>
            </w:pPr>
            <w:r>
              <w:rPr>
                <w:rFonts w:hint="eastAsia"/>
              </w:rPr>
              <w:t>定义了一个名为</w:t>
            </w:r>
            <w:r>
              <w:rPr>
                <w:rFonts w:hint="eastAsia"/>
              </w:rPr>
              <w:t xml:space="preserve"> BitInputBuffer </w:t>
            </w:r>
            <w:r>
              <w:rPr>
                <w:rFonts w:hint="eastAsia"/>
              </w:rPr>
              <w:t>的类，它用于处理</w:t>
            </w:r>
            <w:r w:rsidR="00815A1F">
              <w:rPr>
                <w:rFonts w:hint="eastAsia"/>
              </w:rPr>
              <w:t>生成</w:t>
            </w:r>
            <w:r>
              <w:rPr>
                <w:rFonts w:hint="eastAsia"/>
              </w:rPr>
              <w:t>的比特流。</w:t>
            </w:r>
            <w:r w:rsidR="00F4304F">
              <w:rPr>
                <w:rFonts w:hint="eastAsia"/>
              </w:rPr>
              <w:t>这个类的设计目的是提供一个高效的比特流操作缓冲区，它可以在比特级别上进行操作。在哈夫曼编码中，需要根据编码规则在比特流中插入特定的比特值，或读取比特进行解码，利用此比特辅助类可以大幅增强代码的可读性，利于维护。</w:t>
            </w:r>
          </w:p>
          <w:p w14:paraId="09D58826" w14:textId="1D1F101A" w:rsidR="005E1488" w:rsidRDefault="005E1488" w:rsidP="005E1488">
            <w:pPr>
              <w:jc w:val="left"/>
            </w:pPr>
            <w:r>
              <w:rPr>
                <w:rFonts w:hint="eastAsia"/>
              </w:rPr>
              <w:t>以下是这个算法原理：</w:t>
            </w:r>
          </w:p>
          <w:p w14:paraId="5FD4DF7D" w14:textId="77777777" w:rsidR="005E1488" w:rsidRDefault="005E1488" w:rsidP="005E1488">
            <w:pPr>
              <w:jc w:val="left"/>
            </w:pPr>
            <w:r>
              <w:rPr>
                <w:rFonts w:hint="eastAsia"/>
              </w:rPr>
              <w:t>构造函数</w:t>
            </w:r>
            <w:r>
              <w:rPr>
                <w:rFonts w:hint="eastAsia"/>
              </w:rPr>
              <w:t xml:space="preserve"> BitInputBuffer(int len)</w:t>
            </w:r>
            <w:r>
              <w:rPr>
                <w:rFonts w:hint="eastAsia"/>
              </w:rPr>
              <w:t>：</w:t>
            </w:r>
          </w:p>
          <w:p w14:paraId="048E9568" w14:textId="77777777" w:rsidR="005E1488" w:rsidRDefault="005E1488" w:rsidP="005E1488">
            <w:pPr>
              <w:jc w:val="left"/>
            </w:pPr>
            <w:r>
              <w:rPr>
                <w:rFonts w:hint="eastAsia"/>
              </w:rPr>
              <w:t>初始化一个指定长度的字节数组</w:t>
            </w:r>
            <w:r>
              <w:rPr>
                <w:rFonts w:hint="eastAsia"/>
              </w:rPr>
              <w:t xml:space="preserve"> p</w:t>
            </w:r>
            <w:r>
              <w:rPr>
                <w:rFonts w:hint="eastAsia"/>
              </w:rPr>
              <w:t>，用于存储输入的比特流。</w:t>
            </w:r>
          </w:p>
          <w:p w14:paraId="6D0665D5" w14:textId="77777777" w:rsidR="005E1488" w:rsidRDefault="005E1488" w:rsidP="005E1488">
            <w:pPr>
              <w:jc w:val="left"/>
            </w:pPr>
            <w:r>
              <w:rPr>
                <w:rFonts w:hint="eastAsia"/>
              </w:rPr>
              <w:t>设置当前指针</w:t>
            </w:r>
            <w:r>
              <w:rPr>
                <w:rFonts w:hint="eastAsia"/>
              </w:rPr>
              <w:t xml:space="preserve"> current </w:t>
            </w:r>
            <w:r>
              <w:rPr>
                <w:rFonts w:hint="eastAsia"/>
              </w:rPr>
              <w:t>指向数组的起始位置。</w:t>
            </w:r>
          </w:p>
          <w:p w14:paraId="297D9F48" w14:textId="6ACC1D75" w:rsidR="005E1488" w:rsidRDefault="005E1488" w:rsidP="005E1488">
            <w:pPr>
              <w:jc w:val="left"/>
            </w:pPr>
            <w:r>
              <w:rPr>
                <w:rFonts w:hint="eastAsia"/>
              </w:rPr>
              <w:t>初始化偏移量</w:t>
            </w:r>
            <w:r>
              <w:rPr>
                <w:rFonts w:hint="eastAsia"/>
              </w:rPr>
              <w:t xml:space="preserve"> offset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，表示当前比特在字节中的位置。</w:t>
            </w:r>
          </w:p>
          <w:p w14:paraId="53544D38" w14:textId="4883F698" w:rsidR="005E1488" w:rsidRDefault="005E1488" w:rsidP="00815A1F">
            <w:pPr>
              <w:pStyle w:val="a8"/>
              <w:numPr>
                <w:ilvl w:val="1"/>
                <w:numId w:val="3"/>
              </w:numPr>
              <w:ind w:firstLineChars="0"/>
              <w:jc w:val="left"/>
              <w:rPr>
                <w:b/>
                <w:bCs/>
              </w:rPr>
            </w:pPr>
            <w:r w:rsidRPr="00DD0BE7">
              <w:rPr>
                <w:rFonts w:hint="eastAsia"/>
                <w:b/>
                <w:bCs/>
              </w:rPr>
              <w:t>成员函数</w:t>
            </w:r>
            <w:r w:rsidRPr="00DD0BE7">
              <w:rPr>
                <w:rFonts w:hint="eastAsia"/>
                <w:b/>
                <w:bCs/>
              </w:rPr>
              <w:t xml:space="preserve"> push0()</w:t>
            </w:r>
            <w:r w:rsidRPr="00DD0BE7">
              <w:rPr>
                <w:rFonts w:hint="eastAsia"/>
                <w:b/>
                <w:bCs/>
              </w:rPr>
              <w:t>：</w:t>
            </w:r>
          </w:p>
          <w:p w14:paraId="233BA913" w14:textId="77777777" w:rsidR="00815A1F" w:rsidRPr="00815A1F" w:rsidRDefault="00815A1F" w:rsidP="00815A1F">
            <w:pPr>
              <w:pStyle w:val="a8"/>
              <w:ind w:left="880"/>
              <w:jc w:val="left"/>
            </w:pPr>
            <w:r w:rsidRPr="00815A1F">
              <w:rPr>
                <w:rFonts w:hint="eastAsia"/>
              </w:rPr>
              <w:t>这个函数用于在当前指针与</w:t>
            </w:r>
            <w:r w:rsidRPr="00815A1F">
              <w:rPr>
                <w:rFonts w:hint="eastAsia"/>
              </w:rPr>
              <w:t>offset</w:t>
            </w:r>
            <w:r w:rsidRPr="00815A1F">
              <w:rPr>
                <w:rFonts w:hint="eastAsia"/>
              </w:rPr>
              <w:t>位置写入一个</w:t>
            </w:r>
            <w:r w:rsidRPr="00815A1F">
              <w:rPr>
                <w:rFonts w:hint="eastAsia"/>
              </w:rPr>
              <w:t xml:space="preserve"> 0 </w:t>
            </w:r>
            <w:r w:rsidRPr="00815A1F">
              <w:rPr>
                <w:rFonts w:hint="eastAsia"/>
              </w:rPr>
              <w:t>比特。</w:t>
            </w:r>
          </w:p>
          <w:p w14:paraId="42D1F367" w14:textId="77777777" w:rsidR="00815A1F" w:rsidRPr="00815A1F" w:rsidRDefault="00815A1F" w:rsidP="00815A1F">
            <w:pPr>
              <w:pStyle w:val="a8"/>
              <w:ind w:left="880"/>
              <w:jc w:val="left"/>
            </w:pPr>
            <w:r w:rsidRPr="00815A1F">
              <w:rPr>
                <w:rFonts w:hint="eastAsia"/>
              </w:rPr>
              <w:t>首先，它将当前字节</w:t>
            </w:r>
            <w:r w:rsidRPr="00815A1F">
              <w:rPr>
                <w:rFonts w:hint="eastAsia"/>
              </w:rPr>
              <w:t xml:space="preserve"> *current </w:t>
            </w:r>
            <w:r w:rsidRPr="00815A1F">
              <w:rPr>
                <w:rFonts w:hint="eastAsia"/>
              </w:rPr>
              <w:t>与一个掩码</w:t>
            </w:r>
            <w:r w:rsidRPr="00815A1F">
              <w:rPr>
                <w:rFonts w:hint="eastAsia"/>
              </w:rPr>
              <w:t xml:space="preserve"> ~(1 &lt;&lt; offset) </w:t>
            </w:r>
            <w:r w:rsidRPr="00815A1F">
              <w:rPr>
                <w:rFonts w:hint="eastAsia"/>
              </w:rPr>
              <w:t>进行按位与操作，将当前偏移量位置的比特清零。</w:t>
            </w:r>
          </w:p>
          <w:p w14:paraId="0B73846C" w14:textId="77777777" w:rsidR="00815A1F" w:rsidRPr="00815A1F" w:rsidRDefault="00815A1F" w:rsidP="00815A1F">
            <w:pPr>
              <w:pStyle w:val="a8"/>
              <w:ind w:left="880"/>
              <w:jc w:val="left"/>
            </w:pPr>
            <w:r w:rsidRPr="00815A1F">
              <w:rPr>
                <w:rFonts w:hint="eastAsia"/>
              </w:rPr>
              <w:t>然后，根据偏移量的值更新当前指针的位置：</w:t>
            </w:r>
          </w:p>
          <w:p w14:paraId="69ABDA14" w14:textId="77777777" w:rsidR="00815A1F" w:rsidRPr="00815A1F" w:rsidRDefault="00815A1F" w:rsidP="00815A1F">
            <w:pPr>
              <w:pStyle w:val="a8"/>
              <w:ind w:left="880"/>
              <w:jc w:val="left"/>
            </w:pPr>
            <w:r w:rsidRPr="00815A1F">
              <w:rPr>
                <w:rFonts w:hint="eastAsia"/>
              </w:rPr>
              <w:t>如果偏移量等于</w:t>
            </w:r>
            <w:r w:rsidRPr="00815A1F">
              <w:rPr>
                <w:rFonts w:hint="eastAsia"/>
              </w:rPr>
              <w:t xml:space="preserve"> 7</w:t>
            </w:r>
            <w:r w:rsidRPr="00815A1F">
              <w:rPr>
                <w:rFonts w:hint="eastAsia"/>
              </w:rPr>
              <w:t>（即当前字节的最后一个比特），则将偏移量重置为</w:t>
            </w:r>
            <w:r w:rsidRPr="00815A1F">
              <w:rPr>
                <w:rFonts w:hint="eastAsia"/>
              </w:rPr>
              <w:t xml:space="preserve"> 0</w:t>
            </w:r>
            <w:r w:rsidRPr="00815A1F">
              <w:rPr>
                <w:rFonts w:hint="eastAsia"/>
              </w:rPr>
              <w:t>，并将当前指针移动到下一个字节。</w:t>
            </w:r>
          </w:p>
          <w:p w14:paraId="77573994" w14:textId="00DA2FF9" w:rsidR="00815A1F" w:rsidRPr="00815A1F" w:rsidRDefault="00815A1F" w:rsidP="00815A1F">
            <w:pPr>
              <w:pStyle w:val="a8"/>
              <w:ind w:left="880" w:firstLineChars="0" w:firstLine="0"/>
              <w:jc w:val="left"/>
            </w:pPr>
            <w:r w:rsidRPr="00815A1F">
              <w:rPr>
                <w:rFonts w:hint="eastAsia"/>
              </w:rPr>
              <w:t>否则，将偏移量加</w:t>
            </w:r>
            <w:r w:rsidRPr="00815A1F">
              <w:rPr>
                <w:rFonts w:hint="eastAsia"/>
              </w:rPr>
              <w:t xml:space="preserve"> 1</w:t>
            </w:r>
            <w:r w:rsidRPr="00815A1F">
              <w:rPr>
                <w:rFonts w:hint="eastAsia"/>
              </w:rPr>
              <w:t>，表示下一个要写入的比特位置。</w:t>
            </w:r>
          </w:p>
          <w:p w14:paraId="321B0D8F" w14:textId="5062B8AA" w:rsidR="005E1488" w:rsidRDefault="005E1488" w:rsidP="00815A1F">
            <w:pPr>
              <w:pStyle w:val="a8"/>
              <w:numPr>
                <w:ilvl w:val="1"/>
                <w:numId w:val="3"/>
              </w:numPr>
              <w:ind w:firstLineChars="0"/>
              <w:jc w:val="left"/>
              <w:rPr>
                <w:b/>
                <w:bCs/>
              </w:rPr>
            </w:pPr>
            <w:r w:rsidRPr="00815A1F">
              <w:rPr>
                <w:rFonts w:hint="eastAsia"/>
                <w:b/>
                <w:bCs/>
              </w:rPr>
              <w:t>成员函数</w:t>
            </w:r>
            <w:r w:rsidRPr="00815A1F">
              <w:rPr>
                <w:rFonts w:hint="eastAsia"/>
                <w:b/>
                <w:bCs/>
              </w:rPr>
              <w:t xml:space="preserve"> push1()</w:t>
            </w:r>
            <w:r w:rsidRPr="00815A1F">
              <w:rPr>
                <w:rFonts w:hint="eastAsia"/>
                <w:b/>
                <w:bCs/>
              </w:rPr>
              <w:t>：</w:t>
            </w:r>
          </w:p>
          <w:p w14:paraId="3AB2B648" w14:textId="35A18180" w:rsidR="00815A1F" w:rsidRPr="00815A1F" w:rsidRDefault="00815A1F" w:rsidP="00815A1F">
            <w:pPr>
              <w:pStyle w:val="a8"/>
              <w:ind w:left="880" w:firstLineChars="0" w:firstLine="0"/>
              <w:jc w:val="left"/>
            </w:pPr>
            <w:r w:rsidRPr="00815A1F">
              <w:rPr>
                <w:rFonts w:hint="eastAsia"/>
              </w:rPr>
              <w:t>这与</w:t>
            </w:r>
            <w:r w:rsidRPr="00815A1F">
              <w:rPr>
                <w:rFonts w:hint="eastAsia"/>
              </w:rPr>
              <w:t>push0</w:t>
            </w:r>
            <w:r w:rsidRPr="00815A1F">
              <w:rPr>
                <w:rFonts w:hint="eastAsia"/>
              </w:rPr>
              <w:t>类似，不再过多赘述。</w:t>
            </w:r>
          </w:p>
          <w:p w14:paraId="6C70789A" w14:textId="4518F61C" w:rsidR="00DD0BE7" w:rsidRDefault="00815A1F" w:rsidP="005E1488">
            <w:pPr>
              <w:jc w:val="left"/>
            </w:pPr>
            <w:r>
              <w:rPr>
                <w:rFonts w:hint="eastAsia"/>
              </w:rPr>
              <w:t>与之对应，</w:t>
            </w:r>
            <w:r w:rsidR="00DD0BE7" w:rsidRPr="00DD0BE7">
              <w:rPr>
                <w:rFonts w:hint="eastAsia"/>
              </w:rPr>
              <w:t xml:space="preserve">BitOutputBuffer </w:t>
            </w:r>
            <w:r w:rsidR="00DD0BE7" w:rsidRPr="00DD0BE7">
              <w:rPr>
                <w:rFonts w:hint="eastAsia"/>
              </w:rPr>
              <w:t>类是一个用于处理比特流</w:t>
            </w:r>
            <w:r>
              <w:rPr>
                <w:rFonts w:hint="eastAsia"/>
              </w:rPr>
              <w:t>读取</w:t>
            </w:r>
            <w:r w:rsidR="00DD0BE7" w:rsidRPr="00DD0BE7">
              <w:rPr>
                <w:rFonts w:hint="eastAsia"/>
              </w:rPr>
              <w:t>的缓冲区。它的主要功能是从一个字节数组中读取比特，并提供一个接口来获取下一个可用的比特</w:t>
            </w:r>
          </w:p>
          <w:p w14:paraId="6EC95B16" w14:textId="1DBD86D5" w:rsidR="00815A1F" w:rsidRDefault="00815A1F" w:rsidP="00815A1F">
            <w:pPr>
              <w:pStyle w:val="a8"/>
              <w:numPr>
                <w:ilvl w:val="1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构造函数</w:t>
            </w:r>
            <w:r>
              <w:rPr>
                <w:rFonts w:hint="eastAsia"/>
              </w:rPr>
              <w:t xml:space="preserve"> BitOutputBuffer(vector&lt;byte&gt; source)</w:t>
            </w:r>
            <w:r>
              <w:rPr>
                <w:rFonts w:hint="eastAsia"/>
              </w:rPr>
              <w:t>：</w:t>
            </w:r>
          </w:p>
          <w:p w14:paraId="3DB85C9E" w14:textId="77777777" w:rsidR="00815A1F" w:rsidRDefault="00815A1F" w:rsidP="00815A1F">
            <w:pPr>
              <w:jc w:val="left"/>
            </w:pPr>
            <w:r>
              <w:rPr>
                <w:rFonts w:hint="eastAsia"/>
              </w:rPr>
              <w:t>初始化一个字节数组</w:t>
            </w:r>
            <w:r>
              <w:rPr>
                <w:rFonts w:hint="eastAsia"/>
              </w:rPr>
              <w:t xml:space="preserve"> source</w:t>
            </w:r>
            <w:r>
              <w:rPr>
                <w:rFonts w:hint="eastAsia"/>
              </w:rPr>
              <w:t>，用于存储比特流数据。</w:t>
            </w:r>
          </w:p>
          <w:p w14:paraId="64C5FC87" w14:textId="77777777" w:rsidR="00815A1F" w:rsidRDefault="00815A1F" w:rsidP="00815A1F">
            <w:pPr>
              <w:jc w:val="left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std::move </w:t>
            </w:r>
            <w:r>
              <w:rPr>
                <w:rFonts w:hint="eastAsia"/>
              </w:rPr>
              <w:t>来转移</w:t>
            </w:r>
            <w:r>
              <w:rPr>
                <w:rFonts w:hint="eastAsia"/>
              </w:rPr>
              <w:t xml:space="preserve"> source </w:t>
            </w:r>
            <w:r>
              <w:rPr>
                <w:rFonts w:hint="eastAsia"/>
              </w:rPr>
              <w:t>向量的所有权，以避免不必要的拷贝。</w:t>
            </w:r>
          </w:p>
          <w:p w14:paraId="1A75ACCC" w14:textId="0AFE4E17" w:rsidR="00815A1F" w:rsidRDefault="00815A1F" w:rsidP="00815A1F">
            <w:pPr>
              <w:pStyle w:val="a8"/>
              <w:numPr>
                <w:ilvl w:val="1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成员函数</w:t>
            </w:r>
            <w:r>
              <w:rPr>
                <w:rFonts w:hint="eastAsia"/>
              </w:rPr>
              <w:t xml:space="preserve"> get()</w:t>
            </w:r>
            <w:r>
              <w:rPr>
                <w:rFonts w:hint="eastAsia"/>
              </w:rPr>
              <w:t>：</w:t>
            </w:r>
          </w:p>
          <w:p w14:paraId="2F72DB36" w14:textId="77777777" w:rsidR="00815A1F" w:rsidRDefault="00815A1F" w:rsidP="00815A1F">
            <w:pPr>
              <w:jc w:val="left"/>
            </w:pPr>
            <w:r>
              <w:rPr>
                <w:rFonts w:hint="eastAsia"/>
              </w:rPr>
              <w:t>返回下一个可用的比特。</w:t>
            </w:r>
          </w:p>
          <w:p w14:paraId="64507CEF" w14:textId="77777777" w:rsidR="00815A1F" w:rsidRDefault="00815A1F" w:rsidP="00815A1F">
            <w:pPr>
              <w:jc w:val="left"/>
            </w:pPr>
            <w:r>
              <w:rPr>
                <w:rFonts w:hint="eastAsia"/>
              </w:rPr>
              <w:t>首先，从</w:t>
            </w:r>
            <w:r>
              <w:rPr>
                <w:rFonts w:hint="eastAsia"/>
              </w:rPr>
              <w:t xml:space="preserve"> source </w:t>
            </w:r>
            <w:r>
              <w:rPr>
                <w:rFonts w:hint="eastAsia"/>
              </w:rPr>
              <w:t>数组中获取当前索引</w:t>
            </w:r>
            <w:r>
              <w:rPr>
                <w:rFonts w:hint="eastAsia"/>
              </w:rPr>
              <w:t xml:space="preserve"> index </w:t>
            </w:r>
            <w:r>
              <w:rPr>
                <w:rFonts w:hint="eastAsia"/>
              </w:rPr>
              <w:t>处的字节</w:t>
            </w:r>
            <w:r>
              <w:rPr>
                <w:rFonts w:hint="eastAsia"/>
              </w:rPr>
              <w:t xml:space="preserve"> b</w:t>
            </w:r>
            <w:r>
              <w:rPr>
                <w:rFonts w:hint="eastAsia"/>
              </w:rPr>
              <w:t>。</w:t>
            </w:r>
          </w:p>
          <w:p w14:paraId="7ED5C040" w14:textId="77777777" w:rsidR="00815A1F" w:rsidRDefault="00815A1F" w:rsidP="00815A1F">
            <w:pPr>
              <w:jc w:val="left"/>
            </w:pPr>
            <w:r>
              <w:rPr>
                <w:rFonts w:hint="eastAsia"/>
              </w:rPr>
              <w:lastRenderedPageBreak/>
              <w:t>然后，使用位操作</w:t>
            </w:r>
            <w:r>
              <w:rPr>
                <w:rFonts w:hint="eastAsia"/>
              </w:rPr>
              <w:t xml:space="preserve"> &amp;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&gt;&gt; </w:t>
            </w:r>
            <w:r>
              <w:rPr>
                <w:rFonts w:hint="eastAsia"/>
              </w:rPr>
              <w:t>来提取</w:t>
            </w:r>
            <w:r>
              <w:rPr>
                <w:rFonts w:hint="eastAsia"/>
              </w:rPr>
              <w:t xml:space="preserve"> b 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 xml:space="preserve"> offset </w:t>
            </w:r>
            <w:r>
              <w:rPr>
                <w:rFonts w:hint="eastAsia"/>
              </w:rPr>
              <w:t>位置的比特，并将其存储在</w:t>
            </w:r>
            <w:r>
              <w:rPr>
                <w:rFonts w:hint="eastAsia"/>
              </w:rPr>
              <w:t xml:space="preserve"> v </w:t>
            </w:r>
            <w:r>
              <w:rPr>
                <w:rFonts w:hint="eastAsia"/>
              </w:rPr>
              <w:t>中。</w:t>
            </w:r>
          </w:p>
          <w:p w14:paraId="693D58E0" w14:textId="77777777" w:rsidR="00815A1F" w:rsidRDefault="00815A1F" w:rsidP="00815A1F">
            <w:pPr>
              <w:jc w:val="left"/>
            </w:pP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 xml:space="preserve"> offset </w:t>
            </w:r>
            <w:r>
              <w:rPr>
                <w:rFonts w:hint="eastAsia"/>
              </w:rPr>
              <w:t>等于</w:t>
            </w:r>
            <w:r>
              <w:rPr>
                <w:rFonts w:hint="eastAsia"/>
              </w:rPr>
              <w:t xml:space="preserve"> 7</w:t>
            </w:r>
            <w:r>
              <w:rPr>
                <w:rFonts w:hint="eastAsia"/>
              </w:rPr>
              <w:t>，表示已经读取了当前字节的最后一个比特，此时将</w:t>
            </w:r>
            <w:r>
              <w:rPr>
                <w:rFonts w:hint="eastAsia"/>
              </w:rPr>
              <w:t xml:space="preserve"> offset </w:t>
            </w:r>
            <w:r>
              <w:rPr>
                <w:rFonts w:hint="eastAsia"/>
              </w:rPr>
              <w:t>重置为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，并将</w:t>
            </w:r>
            <w:r>
              <w:rPr>
                <w:rFonts w:hint="eastAsia"/>
              </w:rPr>
              <w:t xml:space="preserve"> index </w:t>
            </w:r>
            <w:r>
              <w:rPr>
                <w:rFonts w:hint="eastAsia"/>
              </w:rPr>
              <w:t>加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，指向下一个字节。</w:t>
            </w:r>
          </w:p>
          <w:p w14:paraId="71876C81" w14:textId="77777777" w:rsidR="00815A1F" w:rsidRDefault="00815A1F" w:rsidP="00815A1F">
            <w:pPr>
              <w:jc w:val="left"/>
            </w:pPr>
            <w:r>
              <w:rPr>
                <w:rFonts w:hint="eastAsia"/>
              </w:rPr>
              <w:t>否则，将</w:t>
            </w:r>
            <w:r>
              <w:rPr>
                <w:rFonts w:hint="eastAsia"/>
              </w:rPr>
              <w:t xml:space="preserve"> offset </w:t>
            </w:r>
            <w:r>
              <w:rPr>
                <w:rFonts w:hint="eastAsia"/>
              </w:rPr>
              <w:t>加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，表示下一个要读取的比特位置。</w:t>
            </w:r>
          </w:p>
          <w:p w14:paraId="312620D4" w14:textId="0A4E481F" w:rsidR="005E1488" w:rsidRPr="00F4304F" w:rsidRDefault="00815A1F" w:rsidP="00801336">
            <w:pPr>
              <w:jc w:val="left"/>
            </w:pPr>
            <w:r>
              <w:rPr>
                <w:rFonts w:hint="eastAsia"/>
              </w:rPr>
              <w:t>最后，返回提取的比特</w:t>
            </w:r>
            <w:r>
              <w:rPr>
                <w:rFonts w:hint="eastAsia"/>
              </w:rPr>
              <w:t xml:space="preserve"> v</w:t>
            </w:r>
            <w:r>
              <w:rPr>
                <w:rFonts w:hint="eastAsia"/>
              </w:rPr>
              <w:t>。</w:t>
            </w:r>
          </w:p>
          <w:p w14:paraId="531D44C9" w14:textId="77777777" w:rsidR="005E1488" w:rsidRDefault="005E1488" w:rsidP="00801336">
            <w:pPr>
              <w:jc w:val="left"/>
            </w:pPr>
          </w:p>
          <w:p w14:paraId="5029D85D" w14:textId="0CB66764" w:rsidR="00786FBD" w:rsidRPr="00786FBD" w:rsidRDefault="005E1488" w:rsidP="00786FBD">
            <w:pPr>
              <w:jc w:val="left"/>
            </w:pPr>
            <w:r w:rsidRPr="00786FBD">
              <w:rPr>
                <w:rFonts w:hint="eastAsia"/>
                <w:b/>
                <w:bCs/>
                <w:sz w:val="24"/>
                <w:szCs w:val="28"/>
              </w:rPr>
              <w:t>哈夫曼编码的封装类</w:t>
            </w:r>
            <w:r w:rsidR="00786FBD" w:rsidRPr="00786FBD">
              <w:br/>
            </w:r>
            <w:r w:rsidR="00786FBD" w:rsidRPr="00786FBD">
              <w:t>这个代码定义了一个名为</w:t>
            </w:r>
            <w:r w:rsidR="00786FBD" w:rsidRPr="00786FBD">
              <w:t> Huffman </w:t>
            </w:r>
            <w:r w:rsidR="00786FBD" w:rsidRPr="00786FBD">
              <w:t>的类，用于实现</w:t>
            </w:r>
            <w:r w:rsidR="00786FBD" w:rsidRPr="00786FBD">
              <w:t xml:space="preserve"> Huffman </w:t>
            </w:r>
            <w:r w:rsidR="00786FBD" w:rsidRPr="00786FBD">
              <w:t>编码和解码。</w:t>
            </w:r>
            <w:r w:rsidR="00786FBD">
              <w:rPr>
                <w:rFonts w:hint="eastAsia"/>
              </w:rPr>
              <w:t>是对上文的哈夫曼树的一个封装，利用比特流辅助类，实现了编码解码接口</w:t>
            </w:r>
            <w:r w:rsidR="00786FBD" w:rsidRPr="00786FBD">
              <w:t>：</w:t>
            </w:r>
          </w:p>
          <w:p w14:paraId="3C33FB2C" w14:textId="77777777" w:rsidR="00786FBD" w:rsidRPr="00786FBD" w:rsidRDefault="00786FBD" w:rsidP="00786FBD">
            <w:pPr>
              <w:numPr>
                <w:ilvl w:val="0"/>
                <w:numId w:val="5"/>
              </w:numPr>
              <w:jc w:val="left"/>
            </w:pPr>
            <w:r w:rsidRPr="00786FBD">
              <w:rPr>
                <w:b/>
                <w:bCs/>
              </w:rPr>
              <w:t>宏定义</w:t>
            </w:r>
            <w:r w:rsidRPr="00786FBD">
              <w:t>：</w:t>
            </w:r>
          </w:p>
          <w:p w14:paraId="3137ACBD" w14:textId="77777777" w:rsidR="00786FBD" w:rsidRPr="00786FBD" w:rsidRDefault="00786FBD" w:rsidP="00786FBD">
            <w:pPr>
              <w:numPr>
                <w:ilvl w:val="1"/>
                <w:numId w:val="5"/>
              </w:numPr>
              <w:jc w:val="left"/>
            </w:pPr>
            <w:r w:rsidRPr="00786FBD">
              <w:t>byte </w:t>
            </w:r>
            <w:r w:rsidRPr="00786FBD">
              <w:t>被定义为</w:t>
            </w:r>
            <w:r w:rsidRPr="00786FBD">
              <w:t> char </w:t>
            </w:r>
            <w:r w:rsidRPr="00786FBD">
              <w:t>类型。</w:t>
            </w:r>
          </w:p>
          <w:p w14:paraId="3FEA9BC3" w14:textId="77777777" w:rsidR="00786FBD" w:rsidRPr="00786FBD" w:rsidRDefault="00786FBD" w:rsidP="00786FBD">
            <w:pPr>
              <w:numPr>
                <w:ilvl w:val="1"/>
                <w:numId w:val="5"/>
              </w:numPr>
              <w:jc w:val="left"/>
            </w:pPr>
            <w:r w:rsidRPr="00786FBD">
              <w:t>HuffmanCode </w:t>
            </w:r>
            <w:r w:rsidRPr="00786FBD">
              <w:t>被定义为</w:t>
            </w:r>
            <w:r w:rsidRPr="00786FBD">
              <w:t> vector&lt;int&gt; </w:t>
            </w:r>
            <w:r w:rsidRPr="00786FBD">
              <w:t>类型。</w:t>
            </w:r>
          </w:p>
          <w:p w14:paraId="26665E29" w14:textId="77777777" w:rsidR="00786FBD" w:rsidRPr="00786FBD" w:rsidRDefault="00786FBD" w:rsidP="00786FBD">
            <w:pPr>
              <w:numPr>
                <w:ilvl w:val="0"/>
                <w:numId w:val="5"/>
              </w:numPr>
              <w:jc w:val="left"/>
            </w:pPr>
            <w:r w:rsidRPr="00786FBD">
              <w:rPr>
                <w:b/>
                <w:bCs/>
              </w:rPr>
              <w:t>类定义</w:t>
            </w:r>
            <w:r w:rsidRPr="00786FBD">
              <w:t>：</w:t>
            </w:r>
          </w:p>
          <w:p w14:paraId="403707F6" w14:textId="77777777" w:rsidR="00786FBD" w:rsidRPr="00786FBD" w:rsidRDefault="00786FBD" w:rsidP="00786FBD">
            <w:pPr>
              <w:numPr>
                <w:ilvl w:val="1"/>
                <w:numId w:val="5"/>
              </w:numPr>
              <w:jc w:val="left"/>
            </w:pPr>
            <w:r w:rsidRPr="00786FBD">
              <w:t>Huffman </w:t>
            </w:r>
            <w:r w:rsidRPr="00786FBD">
              <w:t>类包含两个受保护的成员变量：</w:t>
            </w:r>
            <w:r w:rsidRPr="00786FBD">
              <w:t>leafNodes</w:t>
            </w:r>
            <w:r w:rsidRPr="00786FBD">
              <w:t>（一个</w:t>
            </w:r>
            <w:r w:rsidRPr="00786FBD">
              <w:t> map</w:t>
            </w:r>
            <w:r w:rsidRPr="00786FBD">
              <w:t>，用于存储每个字节及其对应的</w:t>
            </w:r>
            <w:r w:rsidRPr="00786FBD">
              <w:t xml:space="preserve"> Huffman </w:t>
            </w:r>
            <w:r w:rsidRPr="00786FBD">
              <w:t>编码）和</w:t>
            </w:r>
            <w:r w:rsidRPr="00786FBD">
              <w:t> treeTop</w:t>
            </w:r>
            <w:r w:rsidRPr="00786FBD">
              <w:t>（指向</w:t>
            </w:r>
            <w:r w:rsidRPr="00786FBD">
              <w:t xml:space="preserve"> Huffman </w:t>
            </w:r>
            <w:r w:rsidRPr="00786FBD">
              <w:t>树顶部的指针）。</w:t>
            </w:r>
          </w:p>
          <w:p w14:paraId="1A3943A2" w14:textId="77777777" w:rsidR="00786FBD" w:rsidRPr="00786FBD" w:rsidRDefault="00786FBD" w:rsidP="00786FBD">
            <w:pPr>
              <w:numPr>
                <w:ilvl w:val="0"/>
                <w:numId w:val="5"/>
              </w:numPr>
              <w:jc w:val="left"/>
            </w:pPr>
            <w:r w:rsidRPr="00786FBD">
              <w:rPr>
                <w:b/>
                <w:bCs/>
              </w:rPr>
              <w:t>受保护的成员函数</w:t>
            </w:r>
            <w:r w:rsidRPr="00786FBD">
              <w:t>：</w:t>
            </w:r>
          </w:p>
          <w:p w14:paraId="21E45A79" w14:textId="77777777" w:rsidR="00786FBD" w:rsidRPr="00786FBD" w:rsidRDefault="00786FBD" w:rsidP="00786FBD">
            <w:pPr>
              <w:numPr>
                <w:ilvl w:val="1"/>
                <w:numId w:val="5"/>
              </w:numPr>
              <w:jc w:val="left"/>
            </w:pPr>
            <w:r w:rsidRPr="00786FBD">
              <w:t>encodingHuffman</w:t>
            </w:r>
            <w:r w:rsidRPr="00786FBD">
              <w:t>：这是一个递归函数，用于从</w:t>
            </w:r>
            <w:r w:rsidRPr="00786FBD">
              <w:t xml:space="preserve"> Huffman </w:t>
            </w:r>
            <w:r w:rsidRPr="00786FBD">
              <w:t>树中生成</w:t>
            </w:r>
            <w:r w:rsidRPr="00786FBD">
              <w:t xml:space="preserve"> Huffman </w:t>
            </w:r>
            <w:r w:rsidRPr="00786FBD">
              <w:t>编码。它接受一个</w:t>
            </w:r>
            <w:r w:rsidRPr="00786FBD">
              <w:t xml:space="preserve"> Huffman </w:t>
            </w:r>
            <w:r w:rsidRPr="00786FBD">
              <w:t>树节点和一个</w:t>
            </w:r>
            <w:r w:rsidRPr="00786FBD">
              <w:t xml:space="preserve"> Huffman </w:t>
            </w:r>
            <w:r w:rsidRPr="00786FBD">
              <w:t>编码作为参数。如果节点是抽象节点（即内部节点），则递归地为左右子节点生成编码；如果节点是叶子节点，则将其数据及其对应的编码存储在</w:t>
            </w:r>
            <w:r w:rsidRPr="00786FBD">
              <w:t> leafNodes </w:t>
            </w:r>
            <w:r w:rsidRPr="00786FBD">
              <w:t>中。</w:t>
            </w:r>
          </w:p>
          <w:p w14:paraId="506F8569" w14:textId="77777777" w:rsidR="00786FBD" w:rsidRPr="00786FBD" w:rsidRDefault="00786FBD" w:rsidP="00786FBD">
            <w:pPr>
              <w:numPr>
                <w:ilvl w:val="0"/>
                <w:numId w:val="5"/>
              </w:numPr>
              <w:jc w:val="left"/>
            </w:pPr>
            <w:r w:rsidRPr="00786FBD">
              <w:rPr>
                <w:b/>
                <w:bCs/>
              </w:rPr>
              <w:t>构造函数</w:t>
            </w:r>
            <w:r w:rsidRPr="00786FBD">
              <w:t>：</w:t>
            </w:r>
          </w:p>
          <w:p w14:paraId="615DE27C" w14:textId="77777777" w:rsidR="00786FBD" w:rsidRPr="00786FBD" w:rsidRDefault="00786FBD" w:rsidP="00786FBD">
            <w:pPr>
              <w:numPr>
                <w:ilvl w:val="1"/>
                <w:numId w:val="5"/>
              </w:numPr>
              <w:jc w:val="left"/>
            </w:pPr>
            <w:r w:rsidRPr="00786FBD">
              <w:t>Huffman()</w:t>
            </w:r>
            <w:r w:rsidRPr="00786FBD">
              <w:t>：默认构造函数。</w:t>
            </w:r>
          </w:p>
          <w:p w14:paraId="69C6AAFA" w14:textId="77777777" w:rsidR="00786FBD" w:rsidRPr="00786FBD" w:rsidRDefault="00786FBD" w:rsidP="00786FBD">
            <w:pPr>
              <w:numPr>
                <w:ilvl w:val="0"/>
                <w:numId w:val="5"/>
              </w:numPr>
              <w:jc w:val="left"/>
            </w:pPr>
            <w:r w:rsidRPr="00786FBD">
              <w:rPr>
                <w:b/>
                <w:bCs/>
              </w:rPr>
              <w:t>公共成员函数</w:t>
            </w:r>
            <w:r w:rsidRPr="00786FBD">
              <w:t>：</w:t>
            </w:r>
          </w:p>
          <w:p w14:paraId="059A234C" w14:textId="77777777" w:rsidR="00786FBD" w:rsidRPr="00786FBD" w:rsidRDefault="00786FBD" w:rsidP="00786FBD">
            <w:pPr>
              <w:numPr>
                <w:ilvl w:val="1"/>
                <w:numId w:val="5"/>
              </w:numPr>
              <w:jc w:val="left"/>
            </w:pPr>
            <w:r w:rsidRPr="00786FBD">
              <w:t>fromWeights</w:t>
            </w:r>
            <w:r w:rsidRPr="00786FBD">
              <w:t>：这是一个静态函数，用于根据给定的数据和权重构建</w:t>
            </w:r>
            <w:r w:rsidRPr="00786FBD">
              <w:t xml:space="preserve"> Huffman </w:t>
            </w:r>
            <w:r w:rsidRPr="00786FBD">
              <w:t>树，并生成</w:t>
            </w:r>
            <w:r w:rsidRPr="00786FBD">
              <w:t xml:space="preserve"> Huffman </w:t>
            </w:r>
            <w:r w:rsidRPr="00786FBD">
              <w:t>编码。它接受两个参数：</w:t>
            </w:r>
            <w:r w:rsidRPr="00786FBD">
              <w:t>data</w:t>
            </w:r>
            <w:r w:rsidRPr="00786FBD">
              <w:t>（数据向量）和</w:t>
            </w:r>
            <w:r w:rsidRPr="00786FBD">
              <w:t> weights</w:t>
            </w:r>
            <w:r w:rsidRPr="00786FBD">
              <w:t>（权重向量）。它首先使用</w:t>
            </w:r>
            <w:r w:rsidRPr="00786FBD">
              <w:t> HuffmanTree::buildHuffmanTree </w:t>
            </w:r>
            <w:r w:rsidRPr="00786FBD">
              <w:t>函数构建</w:t>
            </w:r>
            <w:r w:rsidRPr="00786FBD">
              <w:t xml:space="preserve"> Huffman </w:t>
            </w:r>
            <w:r w:rsidRPr="00786FBD">
              <w:t>树，然后使用</w:t>
            </w:r>
            <w:r w:rsidRPr="00786FBD">
              <w:t> encodingHuffman </w:t>
            </w:r>
            <w:r w:rsidRPr="00786FBD">
              <w:t>函数生成</w:t>
            </w:r>
            <w:r w:rsidRPr="00786FBD">
              <w:t xml:space="preserve"> Huffman </w:t>
            </w:r>
            <w:r w:rsidRPr="00786FBD">
              <w:t>编码，并返回一个</w:t>
            </w:r>
            <w:r w:rsidRPr="00786FBD">
              <w:t> Huffman </w:t>
            </w:r>
            <w:r w:rsidRPr="00786FBD">
              <w:t>对象。</w:t>
            </w:r>
          </w:p>
          <w:p w14:paraId="0548D25C" w14:textId="77777777" w:rsidR="00786FBD" w:rsidRPr="00786FBD" w:rsidRDefault="00786FBD" w:rsidP="00786FBD">
            <w:pPr>
              <w:numPr>
                <w:ilvl w:val="1"/>
                <w:numId w:val="5"/>
              </w:numPr>
              <w:jc w:val="left"/>
            </w:pPr>
            <w:r w:rsidRPr="00786FBD">
              <w:t>encoding</w:t>
            </w:r>
            <w:r w:rsidRPr="00786FBD">
              <w:t>：用于对给定的数据进行</w:t>
            </w:r>
            <w:r w:rsidRPr="00786FBD">
              <w:t xml:space="preserve"> Huffman </w:t>
            </w:r>
            <w:r w:rsidRPr="00786FBD">
              <w:t>编码。它接受一个</w:t>
            </w:r>
            <w:r w:rsidRPr="00786FBD">
              <w:t> source</w:t>
            </w:r>
            <w:r w:rsidRPr="00786FBD">
              <w:t>（数据向量）作为参数，并返回编码后的数据。它首先计算编码的总长度，然后使用</w:t>
            </w:r>
            <w:r w:rsidRPr="00786FBD">
              <w:t> BitInputBuffer </w:t>
            </w:r>
            <w:r w:rsidRPr="00786FBD">
              <w:t>将编码后的数据存储在缓冲区中，最后将缓冲区中的数据转换为字节向量并返回。</w:t>
            </w:r>
          </w:p>
          <w:p w14:paraId="55BACC4B" w14:textId="77777777" w:rsidR="00786FBD" w:rsidRPr="00786FBD" w:rsidRDefault="00786FBD" w:rsidP="00786FBD">
            <w:pPr>
              <w:numPr>
                <w:ilvl w:val="1"/>
                <w:numId w:val="5"/>
              </w:numPr>
              <w:jc w:val="left"/>
            </w:pPr>
            <w:r w:rsidRPr="00786FBD">
              <w:t>decoding</w:t>
            </w:r>
            <w:r w:rsidRPr="00786FBD">
              <w:t>：用于对给定的数据进行</w:t>
            </w:r>
            <w:r w:rsidRPr="00786FBD">
              <w:t xml:space="preserve"> Huffman </w:t>
            </w:r>
            <w:r w:rsidRPr="00786FBD">
              <w:t>解码。它接受两个参数：</w:t>
            </w:r>
            <w:r w:rsidRPr="00786FBD">
              <w:t>source</w:t>
            </w:r>
            <w:r w:rsidRPr="00786FBD">
              <w:t>（编码后的数据向量）和</w:t>
            </w:r>
            <w:r w:rsidRPr="00786FBD">
              <w:t> length</w:t>
            </w:r>
            <w:r w:rsidRPr="00786FBD">
              <w:t>（解码后的数据长度）。它使用</w:t>
            </w:r>
            <w:r w:rsidRPr="00786FBD">
              <w:t> BitOutputBuffer </w:t>
            </w:r>
            <w:r w:rsidRPr="00786FBD">
              <w:t>从编码后的数据中读取位，并根据</w:t>
            </w:r>
            <w:r w:rsidRPr="00786FBD">
              <w:t xml:space="preserve"> Huffman </w:t>
            </w:r>
            <w:r w:rsidRPr="00786FBD">
              <w:t>树进行解码，最后将解码后的数据存储在</w:t>
            </w:r>
            <w:r w:rsidRPr="00786FBD">
              <w:t> decoded </w:t>
            </w:r>
            <w:r w:rsidRPr="00786FBD">
              <w:t>向量中并返回。</w:t>
            </w:r>
          </w:p>
          <w:p w14:paraId="7A3C2DE9" w14:textId="77777777" w:rsidR="00786FBD" w:rsidRPr="00786FBD" w:rsidRDefault="00786FBD" w:rsidP="00786FBD">
            <w:pPr>
              <w:numPr>
                <w:ilvl w:val="1"/>
                <w:numId w:val="5"/>
              </w:numPr>
              <w:jc w:val="left"/>
            </w:pPr>
            <w:r w:rsidRPr="00786FBD">
              <w:t>~Huffman()</w:t>
            </w:r>
            <w:r w:rsidRPr="00786FBD">
              <w:t>：析构函数，用于销毁</w:t>
            </w:r>
            <w:r w:rsidRPr="00786FBD">
              <w:t xml:space="preserve"> Huffman </w:t>
            </w:r>
            <w:r w:rsidRPr="00786FBD">
              <w:t>树。</w:t>
            </w:r>
          </w:p>
          <w:p w14:paraId="00D6ACFD" w14:textId="4DF48310" w:rsidR="00786FBD" w:rsidRPr="00786FBD" w:rsidRDefault="00786FBD" w:rsidP="00786FBD">
            <w:pPr>
              <w:jc w:val="left"/>
            </w:pPr>
            <w:r w:rsidRPr="00786FBD">
              <w:t>这个类实现了</w:t>
            </w:r>
            <w:r w:rsidRPr="00786FBD">
              <w:t xml:space="preserve"> Huffman </w:t>
            </w:r>
            <w:r w:rsidRPr="00786FBD">
              <w:t>编码和解码的基本功能。</w:t>
            </w:r>
            <w:r>
              <w:rPr>
                <w:rFonts w:hint="eastAsia"/>
              </w:rPr>
              <w:t>提供了编码、解码</w:t>
            </w:r>
            <w:r>
              <w:rPr>
                <w:rFonts w:hint="eastAsia"/>
              </w:rPr>
              <w:t>api.</w:t>
            </w:r>
          </w:p>
          <w:p w14:paraId="349A2AB3" w14:textId="77777777" w:rsidR="008C7604" w:rsidRPr="00786FBD" w:rsidRDefault="008C7604" w:rsidP="00801336">
            <w:pPr>
              <w:jc w:val="left"/>
            </w:pPr>
          </w:p>
          <w:p w14:paraId="0798D78D" w14:textId="77777777" w:rsidR="008C7604" w:rsidRPr="00390F23" w:rsidRDefault="00390F23" w:rsidP="00801336">
            <w:pPr>
              <w:jc w:val="left"/>
              <w:rPr>
                <w:b/>
                <w:bCs/>
                <w:sz w:val="22"/>
                <w:szCs w:val="24"/>
              </w:rPr>
            </w:pPr>
            <w:r w:rsidRPr="00390F23">
              <w:rPr>
                <w:rFonts w:hint="eastAsia"/>
                <w:b/>
                <w:bCs/>
                <w:sz w:val="22"/>
                <w:szCs w:val="24"/>
              </w:rPr>
              <w:t>压缩文件封装</w:t>
            </w:r>
          </w:p>
          <w:p w14:paraId="6EAD01E9" w14:textId="77777777" w:rsidR="00390F23" w:rsidRPr="00390F23" w:rsidRDefault="00390F23" w:rsidP="00390F23">
            <w:pPr>
              <w:jc w:val="left"/>
              <w:rPr>
                <w:b/>
                <w:bCs/>
              </w:rPr>
            </w:pPr>
            <w:r w:rsidRPr="00390F23">
              <w:rPr>
                <w:b/>
                <w:bCs/>
              </w:rPr>
              <w:t xml:space="preserve">decompress </w:t>
            </w:r>
            <w:r w:rsidRPr="00390F23">
              <w:rPr>
                <w:b/>
                <w:bCs/>
              </w:rPr>
              <w:t>函数</w:t>
            </w:r>
          </w:p>
          <w:p w14:paraId="7E2F3496" w14:textId="77777777" w:rsidR="00390F23" w:rsidRPr="00390F23" w:rsidRDefault="00390F23" w:rsidP="00390F23">
            <w:pPr>
              <w:numPr>
                <w:ilvl w:val="0"/>
                <w:numId w:val="6"/>
              </w:numPr>
              <w:jc w:val="left"/>
            </w:pPr>
            <w:r w:rsidRPr="00390F23">
              <w:rPr>
                <w:b/>
                <w:bCs/>
              </w:rPr>
              <w:lastRenderedPageBreak/>
              <w:t>输入</w:t>
            </w:r>
            <w:r w:rsidRPr="00390F23">
              <w:t xml:space="preserve">: </w:t>
            </w:r>
            <w:r w:rsidRPr="00390F23">
              <w:t>一个字节数组</w:t>
            </w:r>
            <w:r w:rsidRPr="00390F23">
              <w:t> raw</w:t>
            </w:r>
            <w:r w:rsidRPr="00390F23">
              <w:t>，其中包含了压缩的数据。</w:t>
            </w:r>
          </w:p>
          <w:p w14:paraId="740162E3" w14:textId="77777777" w:rsidR="00390F23" w:rsidRPr="00390F23" w:rsidRDefault="00390F23" w:rsidP="00390F23">
            <w:pPr>
              <w:numPr>
                <w:ilvl w:val="0"/>
                <w:numId w:val="6"/>
              </w:numPr>
              <w:jc w:val="left"/>
            </w:pPr>
            <w:r w:rsidRPr="00390F23">
              <w:rPr>
                <w:b/>
                <w:bCs/>
              </w:rPr>
              <w:t>输出</w:t>
            </w:r>
            <w:r w:rsidRPr="00390F23">
              <w:t xml:space="preserve">: </w:t>
            </w:r>
            <w:r w:rsidRPr="00390F23">
              <w:t>解压缩后的原始数据。</w:t>
            </w:r>
          </w:p>
          <w:p w14:paraId="743B9D2A" w14:textId="77777777" w:rsidR="00390F23" w:rsidRPr="00390F23" w:rsidRDefault="00390F23" w:rsidP="00390F23">
            <w:pPr>
              <w:jc w:val="left"/>
            </w:pPr>
            <w:r w:rsidRPr="00390F23">
              <w:t>步骤</w:t>
            </w:r>
            <w:r w:rsidRPr="00390F23">
              <w:t>:</w:t>
            </w:r>
          </w:p>
          <w:p w14:paraId="2E095A75" w14:textId="77777777" w:rsidR="00390F23" w:rsidRPr="00390F23" w:rsidRDefault="00390F23" w:rsidP="00390F23">
            <w:pPr>
              <w:numPr>
                <w:ilvl w:val="0"/>
                <w:numId w:val="7"/>
              </w:numPr>
              <w:jc w:val="left"/>
            </w:pPr>
            <w:r w:rsidRPr="00390F23">
              <w:t>从</w:t>
            </w:r>
            <w:r w:rsidRPr="00390F23">
              <w:t> raw </w:t>
            </w:r>
            <w:r w:rsidRPr="00390F23">
              <w:t>的前四个字节中读取元数据的长度（</w:t>
            </w:r>
            <w:r w:rsidRPr="00390F23">
              <w:t>metaLength</w:t>
            </w:r>
            <w:r w:rsidRPr="00390F23">
              <w:t>）。</w:t>
            </w:r>
          </w:p>
          <w:p w14:paraId="37DFFA45" w14:textId="77777777" w:rsidR="00390F23" w:rsidRPr="00390F23" w:rsidRDefault="00390F23" w:rsidP="00390F23">
            <w:pPr>
              <w:numPr>
                <w:ilvl w:val="0"/>
                <w:numId w:val="7"/>
              </w:numPr>
              <w:jc w:val="left"/>
            </w:pPr>
            <w:r w:rsidRPr="00390F23">
              <w:t>从</w:t>
            </w:r>
            <w:r w:rsidRPr="00390F23">
              <w:t> raw </w:t>
            </w:r>
            <w:r w:rsidRPr="00390F23">
              <w:t>的接下来的四个字节中读取内容的长度（</w:t>
            </w:r>
            <w:r w:rsidRPr="00390F23">
              <w:t>length</w:t>
            </w:r>
            <w:r w:rsidRPr="00390F23">
              <w:t>）。</w:t>
            </w:r>
          </w:p>
          <w:p w14:paraId="2690F2A6" w14:textId="77777777" w:rsidR="00390F23" w:rsidRPr="00390F23" w:rsidRDefault="00390F23" w:rsidP="00390F23">
            <w:pPr>
              <w:numPr>
                <w:ilvl w:val="0"/>
                <w:numId w:val="7"/>
              </w:numPr>
              <w:jc w:val="left"/>
            </w:pPr>
            <w:r w:rsidRPr="00390F23">
              <w:t>计算</w:t>
            </w:r>
            <w:r w:rsidRPr="00390F23">
              <w:t xml:space="preserve"> Huffman </w:t>
            </w:r>
            <w:r w:rsidRPr="00390F23">
              <w:t>树的数据和权重的长度（</w:t>
            </w:r>
            <w:r w:rsidRPr="00390F23">
              <w:t>huffmanLen</w:t>
            </w:r>
            <w:r w:rsidRPr="00390F23">
              <w:t>）。</w:t>
            </w:r>
          </w:p>
          <w:p w14:paraId="21B98C05" w14:textId="77777777" w:rsidR="00390F23" w:rsidRPr="00390F23" w:rsidRDefault="00390F23" w:rsidP="00390F23">
            <w:pPr>
              <w:numPr>
                <w:ilvl w:val="0"/>
                <w:numId w:val="7"/>
              </w:numPr>
              <w:jc w:val="left"/>
            </w:pPr>
            <w:r w:rsidRPr="00390F23">
              <w:t>从</w:t>
            </w:r>
            <w:r w:rsidRPr="00390F23">
              <w:t> raw </w:t>
            </w:r>
            <w:r w:rsidRPr="00390F23">
              <w:t>中提取</w:t>
            </w:r>
            <w:r w:rsidRPr="00390F23">
              <w:t xml:space="preserve"> Huffman </w:t>
            </w:r>
            <w:r w:rsidRPr="00390F23">
              <w:t>树的数据（</w:t>
            </w:r>
            <w:r w:rsidRPr="00390F23">
              <w:t>data</w:t>
            </w:r>
            <w:r w:rsidRPr="00390F23">
              <w:t>）和权重（</w:t>
            </w:r>
            <w:r w:rsidRPr="00390F23">
              <w:t>weights</w:t>
            </w:r>
            <w:r w:rsidRPr="00390F23">
              <w:t>）。</w:t>
            </w:r>
          </w:p>
          <w:p w14:paraId="663D5AC1" w14:textId="77777777" w:rsidR="00390F23" w:rsidRPr="00390F23" w:rsidRDefault="00390F23" w:rsidP="00390F23">
            <w:pPr>
              <w:numPr>
                <w:ilvl w:val="0"/>
                <w:numId w:val="7"/>
              </w:numPr>
              <w:jc w:val="left"/>
            </w:pPr>
            <w:r w:rsidRPr="00390F23">
              <w:t>从</w:t>
            </w:r>
            <w:r w:rsidRPr="00390F23">
              <w:t> raw </w:t>
            </w:r>
            <w:r w:rsidRPr="00390F23">
              <w:t>中提取压缩后的内容（</w:t>
            </w:r>
            <w:r w:rsidRPr="00390F23">
              <w:t>content</w:t>
            </w:r>
            <w:r w:rsidRPr="00390F23">
              <w:t>）。</w:t>
            </w:r>
          </w:p>
          <w:p w14:paraId="5ACF8E21" w14:textId="77777777" w:rsidR="00390F23" w:rsidRPr="00390F23" w:rsidRDefault="00390F23" w:rsidP="00390F23">
            <w:pPr>
              <w:numPr>
                <w:ilvl w:val="0"/>
                <w:numId w:val="7"/>
              </w:numPr>
              <w:jc w:val="left"/>
            </w:pPr>
            <w:r w:rsidRPr="00390F23">
              <w:t>使用</w:t>
            </w:r>
            <w:r w:rsidRPr="00390F23">
              <w:t> Huffman::fromWeights </w:t>
            </w:r>
            <w:r w:rsidRPr="00390F23">
              <w:t>方法创建一个</w:t>
            </w:r>
            <w:r w:rsidRPr="00390F23">
              <w:t xml:space="preserve"> Huffman </w:t>
            </w:r>
            <w:r w:rsidRPr="00390F23">
              <w:t>编码器，并使用</w:t>
            </w:r>
            <w:r w:rsidRPr="00390F23">
              <w:t> decoding </w:t>
            </w:r>
            <w:r w:rsidRPr="00390F23">
              <w:t>方法解压缩</w:t>
            </w:r>
            <w:r w:rsidRPr="00390F23">
              <w:t> content</w:t>
            </w:r>
            <w:r w:rsidRPr="00390F23">
              <w:t>。</w:t>
            </w:r>
          </w:p>
          <w:p w14:paraId="678C7708" w14:textId="77777777" w:rsidR="00390F23" w:rsidRPr="00390F23" w:rsidRDefault="00390F23" w:rsidP="00390F23">
            <w:pPr>
              <w:numPr>
                <w:ilvl w:val="0"/>
                <w:numId w:val="7"/>
              </w:numPr>
              <w:jc w:val="left"/>
            </w:pPr>
            <w:r w:rsidRPr="00390F23">
              <w:t>返回解压缩后的原始数据。</w:t>
            </w:r>
          </w:p>
          <w:p w14:paraId="12BF4F17" w14:textId="77777777" w:rsidR="00390F23" w:rsidRPr="00390F23" w:rsidRDefault="00390F23" w:rsidP="00390F23">
            <w:pPr>
              <w:jc w:val="left"/>
              <w:rPr>
                <w:b/>
                <w:bCs/>
              </w:rPr>
            </w:pPr>
            <w:r w:rsidRPr="00390F23">
              <w:rPr>
                <w:b/>
                <w:bCs/>
              </w:rPr>
              <w:t xml:space="preserve">compress </w:t>
            </w:r>
            <w:r w:rsidRPr="00390F23">
              <w:rPr>
                <w:b/>
                <w:bCs/>
              </w:rPr>
              <w:t>函数</w:t>
            </w:r>
          </w:p>
          <w:p w14:paraId="5049EF62" w14:textId="77777777" w:rsidR="00390F23" w:rsidRPr="00390F23" w:rsidRDefault="00390F23" w:rsidP="00390F23">
            <w:pPr>
              <w:numPr>
                <w:ilvl w:val="0"/>
                <w:numId w:val="8"/>
              </w:numPr>
              <w:jc w:val="left"/>
            </w:pPr>
            <w:r w:rsidRPr="00390F23">
              <w:rPr>
                <w:b/>
                <w:bCs/>
              </w:rPr>
              <w:t>输入</w:t>
            </w:r>
            <w:r w:rsidRPr="00390F23">
              <w:t xml:space="preserve">: </w:t>
            </w:r>
            <w:r w:rsidRPr="00390F23">
              <w:t>一个字节数组</w:t>
            </w:r>
            <w:r w:rsidRPr="00390F23">
              <w:t> raw</w:t>
            </w:r>
            <w:r w:rsidRPr="00390F23">
              <w:t>，其中包含了原始数据。</w:t>
            </w:r>
          </w:p>
          <w:p w14:paraId="3F716E20" w14:textId="77777777" w:rsidR="00390F23" w:rsidRPr="00390F23" w:rsidRDefault="00390F23" w:rsidP="00390F23">
            <w:pPr>
              <w:numPr>
                <w:ilvl w:val="0"/>
                <w:numId w:val="8"/>
              </w:numPr>
              <w:jc w:val="left"/>
            </w:pPr>
            <w:r w:rsidRPr="00390F23">
              <w:rPr>
                <w:b/>
                <w:bCs/>
              </w:rPr>
              <w:t>输出</w:t>
            </w:r>
            <w:r w:rsidRPr="00390F23">
              <w:t xml:space="preserve">: </w:t>
            </w:r>
            <w:r w:rsidRPr="00390F23">
              <w:t>压缩后的数据。</w:t>
            </w:r>
          </w:p>
          <w:p w14:paraId="7D9A8E33" w14:textId="77777777" w:rsidR="00390F23" w:rsidRPr="00390F23" w:rsidRDefault="00390F23" w:rsidP="00390F23">
            <w:pPr>
              <w:jc w:val="left"/>
            </w:pPr>
            <w:r w:rsidRPr="00390F23">
              <w:t>步骤</w:t>
            </w:r>
            <w:r w:rsidRPr="00390F23">
              <w:t>:</w:t>
            </w:r>
          </w:p>
          <w:p w14:paraId="2D4E2CCB" w14:textId="77777777" w:rsidR="00390F23" w:rsidRPr="00390F23" w:rsidRDefault="00390F23" w:rsidP="00390F23">
            <w:pPr>
              <w:numPr>
                <w:ilvl w:val="0"/>
                <w:numId w:val="9"/>
              </w:numPr>
              <w:jc w:val="left"/>
            </w:pPr>
            <w:r w:rsidRPr="00390F23">
              <w:t>统计</w:t>
            </w:r>
            <w:r w:rsidRPr="00390F23">
              <w:t> raw </w:t>
            </w:r>
            <w:r w:rsidRPr="00390F23">
              <w:t>中每个字节的出现频率，并存储在</w:t>
            </w:r>
            <w:r w:rsidRPr="00390F23">
              <w:t> map </w:t>
            </w:r>
            <w:r w:rsidRPr="00390F23">
              <w:t>中。</w:t>
            </w:r>
          </w:p>
          <w:p w14:paraId="2B1941BD" w14:textId="77777777" w:rsidR="00390F23" w:rsidRPr="00390F23" w:rsidRDefault="00390F23" w:rsidP="00390F23">
            <w:pPr>
              <w:numPr>
                <w:ilvl w:val="0"/>
                <w:numId w:val="9"/>
              </w:numPr>
              <w:jc w:val="left"/>
            </w:pPr>
            <w:r w:rsidRPr="00390F23">
              <w:t>从</w:t>
            </w:r>
            <w:r w:rsidRPr="00390F23">
              <w:t> map </w:t>
            </w:r>
            <w:r w:rsidRPr="00390F23">
              <w:t>中提取字节值（</w:t>
            </w:r>
            <w:r w:rsidRPr="00390F23">
              <w:t>data</w:t>
            </w:r>
            <w:r w:rsidRPr="00390F23">
              <w:t>）和对应的频率（</w:t>
            </w:r>
            <w:r w:rsidRPr="00390F23">
              <w:t>weights</w:t>
            </w:r>
            <w:r w:rsidRPr="00390F23">
              <w:t>）。</w:t>
            </w:r>
          </w:p>
          <w:p w14:paraId="02FBA8E9" w14:textId="77777777" w:rsidR="00390F23" w:rsidRPr="00390F23" w:rsidRDefault="00390F23" w:rsidP="00390F23">
            <w:pPr>
              <w:numPr>
                <w:ilvl w:val="0"/>
                <w:numId w:val="9"/>
              </w:numPr>
              <w:jc w:val="left"/>
            </w:pPr>
            <w:r w:rsidRPr="00390F23">
              <w:t>使用</w:t>
            </w:r>
            <w:r w:rsidRPr="00390F23">
              <w:t> Huffman::fromWeights </w:t>
            </w:r>
            <w:r w:rsidRPr="00390F23">
              <w:t>方法创建一个</w:t>
            </w:r>
            <w:r w:rsidRPr="00390F23">
              <w:t xml:space="preserve"> Huffman </w:t>
            </w:r>
            <w:r w:rsidRPr="00390F23">
              <w:t>编码器。</w:t>
            </w:r>
          </w:p>
          <w:p w14:paraId="0B8B9D6F" w14:textId="77777777" w:rsidR="00390F23" w:rsidRPr="00390F23" w:rsidRDefault="00390F23" w:rsidP="00390F23">
            <w:pPr>
              <w:numPr>
                <w:ilvl w:val="0"/>
                <w:numId w:val="9"/>
              </w:numPr>
              <w:jc w:val="left"/>
            </w:pPr>
            <w:r w:rsidRPr="00390F23">
              <w:t>使用</w:t>
            </w:r>
            <w:r w:rsidRPr="00390F23">
              <w:t xml:space="preserve"> Huffman </w:t>
            </w:r>
            <w:r w:rsidRPr="00390F23">
              <w:t>编码器的</w:t>
            </w:r>
            <w:r w:rsidRPr="00390F23">
              <w:t> encoding </w:t>
            </w:r>
            <w:r w:rsidRPr="00390F23">
              <w:t>方法压缩</w:t>
            </w:r>
            <w:r w:rsidRPr="00390F23">
              <w:t> raw</w:t>
            </w:r>
            <w:r w:rsidRPr="00390F23">
              <w:t>。</w:t>
            </w:r>
          </w:p>
          <w:p w14:paraId="062353F1" w14:textId="77777777" w:rsidR="00390F23" w:rsidRPr="00390F23" w:rsidRDefault="00390F23" w:rsidP="00390F23">
            <w:pPr>
              <w:numPr>
                <w:ilvl w:val="0"/>
                <w:numId w:val="9"/>
              </w:numPr>
              <w:jc w:val="left"/>
            </w:pPr>
            <w:r w:rsidRPr="00390F23">
              <w:t>构建压缩后的结果，包括元数据长度、内容长度、</w:t>
            </w:r>
            <w:r w:rsidRPr="00390F23">
              <w:t xml:space="preserve">Huffman </w:t>
            </w:r>
            <w:r w:rsidRPr="00390F23">
              <w:t>树的数据和权重，以及压缩后的内容。</w:t>
            </w:r>
          </w:p>
          <w:p w14:paraId="1457F9E5" w14:textId="62B8A9DF" w:rsidR="00390F23" w:rsidRPr="00390F23" w:rsidRDefault="00390F23" w:rsidP="00390F23">
            <w:pPr>
              <w:jc w:val="left"/>
            </w:pPr>
            <w:r w:rsidRPr="00390F23">
              <w:t>这两个函数</w:t>
            </w:r>
            <w:r w:rsidR="00A3738C">
              <w:rPr>
                <w:rFonts w:hint="eastAsia"/>
              </w:rPr>
              <w:t>再次封装</w:t>
            </w:r>
            <w:r w:rsidRPr="00390F23">
              <w:t>了</w:t>
            </w:r>
            <w:r w:rsidR="00A3738C">
              <w:rPr>
                <w:rFonts w:hint="eastAsia"/>
              </w:rPr>
              <w:t>上述</w:t>
            </w:r>
            <w:r w:rsidRPr="00390F23">
              <w:t>编码算法</w:t>
            </w:r>
            <w:r w:rsidR="00A3738C">
              <w:rPr>
                <w:rFonts w:hint="eastAsia"/>
              </w:rPr>
              <w:t>，为文件加入了元信息</w:t>
            </w:r>
            <w:r w:rsidR="00A3738C">
              <w:rPr>
                <w:rFonts w:hint="eastAsia"/>
              </w:rPr>
              <w:t>(metadata)</w:t>
            </w:r>
            <w:r w:rsidRPr="00390F23">
              <w:t>。</w:t>
            </w:r>
          </w:p>
          <w:p w14:paraId="1F4FB9A6" w14:textId="40DBE47D" w:rsidR="00390F23" w:rsidRPr="00390F23" w:rsidRDefault="00390F23" w:rsidP="00801336">
            <w:pPr>
              <w:jc w:val="left"/>
            </w:pPr>
          </w:p>
        </w:tc>
      </w:tr>
      <w:tr w:rsidR="00403C99" w14:paraId="2B0A2D0F" w14:textId="77777777" w:rsidTr="00A03B68">
        <w:trPr>
          <w:jc w:val="center"/>
        </w:trPr>
        <w:tc>
          <w:tcPr>
            <w:tcW w:w="1119" w:type="dxa"/>
            <w:tcBorders>
              <w:left w:val="single" w:sz="12" w:space="0" w:color="auto"/>
            </w:tcBorders>
            <w:vAlign w:val="center"/>
          </w:tcPr>
          <w:p w14:paraId="223BD45E" w14:textId="594776CF" w:rsidR="00403C99" w:rsidRPr="00B75E1C" w:rsidRDefault="00403C99" w:rsidP="00BB3796">
            <w:pPr>
              <w:jc w:val="center"/>
            </w:pPr>
            <w:r>
              <w:rPr>
                <w:rFonts w:hint="eastAsia"/>
              </w:rPr>
              <w:lastRenderedPageBreak/>
              <w:t>源程序清单</w:t>
            </w:r>
          </w:p>
        </w:tc>
        <w:tc>
          <w:tcPr>
            <w:tcW w:w="8078" w:type="dxa"/>
            <w:gridSpan w:val="4"/>
            <w:tcBorders>
              <w:right w:val="single" w:sz="12" w:space="0" w:color="auto"/>
            </w:tcBorders>
          </w:tcPr>
          <w:p w14:paraId="0F9B5E78" w14:textId="36A4588C" w:rsidR="00403C99" w:rsidRDefault="002651C0" w:rsidP="00B75E1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main.cpp </w:t>
            </w:r>
            <w:r>
              <w:rPr>
                <w:rFonts w:hint="eastAsia"/>
                <w:szCs w:val="21"/>
              </w:rPr>
              <w:t>定义程序入口</w:t>
            </w:r>
          </w:p>
          <w:p w14:paraId="5BD46FC6" w14:textId="3F06C4A6" w:rsidR="002651C0" w:rsidRDefault="002651C0" w:rsidP="00B75E1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Compressor.h </w:t>
            </w:r>
            <w:r>
              <w:rPr>
                <w:rFonts w:hint="eastAsia"/>
                <w:szCs w:val="21"/>
              </w:rPr>
              <w:t>定义压缩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解压类</w:t>
            </w:r>
          </w:p>
          <w:p w14:paraId="49CB4314" w14:textId="1D219704" w:rsidR="002651C0" w:rsidRDefault="002651C0" w:rsidP="00B75E1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Huffman.h </w:t>
            </w:r>
            <w:r>
              <w:rPr>
                <w:rFonts w:hint="eastAsia"/>
                <w:szCs w:val="21"/>
              </w:rPr>
              <w:t>哈夫曼编码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解码的封装类</w:t>
            </w:r>
          </w:p>
          <w:p w14:paraId="3CC30BA9" w14:textId="6B7E7FEF" w:rsidR="002651C0" w:rsidRDefault="002651C0" w:rsidP="00B75E1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HuffmanTree.h </w:t>
            </w:r>
            <w:r>
              <w:rPr>
                <w:rFonts w:hint="eastAsia"/>
                <w:szCs w:val="21"/>
              </w:rPr>
              <w:t>定义哈夫曼树与节点</w:t>
            </w:r>
          </w:p>
          <w:p w14:paraId="6023C401" w14:textId="6655B5AB" w:rsidR="002651C0" w:rsidRDefault="002651C0" w:rsidP="00B75E1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BitBuffer.h </w:t>
            </w:r>
            <w:r>
              <w:rPr>
                <w:rFonts w:hint="eastAsia"/>
                <w:szCs w:val="21"/>
              </w:rPr>
              <w:t>定义比特流</w:t>
            </w:r>
          </w:p>
          <w:p w14:paraId="450CEBEA" w14:textId="4F71379E" w:rsidR="002651C0" w:rsidRPr="002651C0" w:rsidRDefault="002651C0" w:rsidP="00B75E1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Utils.h </w:t>
            </w:r>
            <w:r>
              <w:rPr>
                <w:rFonts w:hint="eastAsia"/>
                <w:szCs w:val="21"/>
              </w:rPr>
              <w:t>定义工具类：文本文件读写等</w:t>
            </w:r>
          </w:p>
          <w:p w14:paraId="6C4EEDEA" w14:textId="40A185EB" w:rsidR="00403C99" w:rsidRPr="00E1785D" w:rsidRDefault="00403C99" w:rsidP="00B75E1C">
            <w:pPr>
              <w:jc w:val="left"/>
              <w:rPr>
                <w:szCs w:val="21"/>
              </w:rPr>
            </w:pPr>
          </w:p>
        </w:tc>
      </w:tr>
      <w:tr w:rsidR="00B75E1C" w14:paraId="1F4FB9B0" w14:textId="77777777" w:rsidTr="00A03B68">
        <w:trPr>
          <w:jc w:val="center"/>
        </w:trPr>
        <w:tc>
          <w:tcPr>
            <w:tcW w:w="1119" w:type="dxa"/>
            <w:tcBorders>
              <w:left w:val="single" w:sz="12" w:space="0" w:color="auto"/>
            </w:tcBorders>
            <w:vAlign w:val="center"/>
          </w:tcPr>
          <w:p w14:paraId="1F4FB9A8" w14:textId="5E8AAC84" w:rsidR="00B75E1C" w:rsidRDefault="00403C99" w:rsidP="00BB3796">
            <w:pPr>
              <w:jc w:val="center"/>
            </w:pPr>
            <w:r>
              <w:rPr>
                <w:rFonts w:hint="eastAsia"/>
              </w:rPr>
              <w:t>运行结果</w:t>
            </w:r>
          </w:p>
        </w:tc>
        <w:tc>
          <w:tcPr>
            <w:tcW w:w="8078" w:type="dxa"/>
            <w:gridSpan w:val="4"/>
            <w:tcBorders>
              <w:right w:val="single" w:sz="12" w:space="0" w:color="auto"/>
            </w:tcBorders>
          </w:tcPr>
          <w:p w14:paraId="03D9E091" w14:textId="1EB8A0C4" w:rsidR="00544881" w:rsidRDefault="00544881" w:rsidP="00B75E1C">
            <w:pPr>
              <w:jc w:val="left"/>
            </w:pPr>
            <w:r>
              <w:rPr>
                <w:rFonts w:hint="eastAsia"/>
              </w:rPr>
              <w:t>测试用例使用了一个</w:t>
            </w:r>
            <w:r>
              <w:rPr>
                <w:rFonts w:hint="eastAsia"/>
              </w:rPr>
              <w:t>LaTeX</w:t>
            </w:r>
            <w:r>
              <w:rPr>
                <w:rFonts w:hint="eastAsia"/>
              </w:rPr>
              <w:t>源代码，</w:t>
            </w:r>
          </w:p>
          <w:p w14:paraId="1F4FB9A9" w14:textId="313CC838" w:rsidR="00B75E1C" w:rsidRDefault="00544881" w:rsidP="00B75E1C">
            <w:pPr>
              <w:jc w:val="left"/>
            </w:pPr>
            <w:r w:rsidRPr="00544881">
              <w:rPr>
                <w:noProof/>
              </w:rPr>
              <w:drawing>
                <wp:inline distT="0" distB="0" distL="0" distR="0" wp14:anchorId="44F34BF1" wp14:editId="49BCB545">
                  <wp:extent cx="4543882" cy="2372008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8735" cy="2374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2E91E1" w14:textId="701EE869" w:rsidR="00544881" w:rsidRDefault="00544881" w:rsidP="00B75E1C">
            <w:pPr>
              <w:jc w:val="left"/>
            </w:pPr>
            <w:r>
              <w:rPr>
                <w:rFonts w:hint="eastAsia"/>
              </w:rPr>
              <w:lastRenderedPageBreak/>
              <w:t>下图是文件大小：源文件（左），压缩后（中），解压后（右）</w:t>
            </w:r>
            <w:r w:rsidR="00347C78">
              <w:rPr>
                <w:rFonts w:hint="eastAsia"/>
              </w:rPr>
              <w:t>，计算可得压缩率为</w:t>
            </w:r>
            <w:r w:rsidR="00347C78" w:rsidRPr="00347C78">
              <w:t>78</w:t>
            </w:r>
            <w:r w:rsidR="00347C78">
              <w:rPr>
                <w:rFonts w:hint="eastAsia"/>
              </w:rPr>
              <w:t>.</w:t>
            </w:r>
            <w:r w:rsidR="00347C78" w:rsidRPr="00347C78">
              <w:t>1</w:t>
            </w:r>
            <w:r w:rsidR="00347C78">
              <w:rPr>
                <w:rFonts w:hint="eastAsia"/>
              </w:rPr>
              <w:t>%</w:t>
            </w:r>
          </w:p>
          <w:p w14:paraId="75BFBC75" w14:textId="77777777" w:rsidR="00544881" w:rsidRDefault="00544881" w:rsidP="00544881">
            <w:pPr>
              <w:keepNext/>
              <w:jc w:val="left"/>
            </w:pPr>
            <w:r w:rsidRPr="00544881">
              <w:rPr>
                <w:noProof/>
              </w:rPr>
              <w:drawing>
                <wp:inline distT="0" distB="0" distL="0" distR="0" wp14:anchorId="7FDF359A" wp14:editId="7134F58F">
                  <wp:extent cx="4813181" cy="2195466"/>
                  <wp:effectExtent l="0" t="0" r="698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3449" cy="2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4FB9AB" w14:textId="0389A390" w:rsidR="00BB3796" w:rsidRDefault="00544881" w:rsidP="00B75E1C">
            <w:pPr>
              <w:jc w:val="left"/>
            </w:pPr>
            <w:r>
              <w:rPr>
                <w:rFonts w:hint="eastAsia"/>
              </w:rPr>
              <w:t>下图是源文件（左）与解压缩文件（右）的内容比对。</w:t>
            </w:r>
          </w:p>
          <w:p w14:paraId="1F4FB9AC" w14:textId="5FDAB8DB" w:rsidR="00BB3796" w:rsidRDefault="00544881" w:rsidP="00B75E1C">
            <w:pPr>
              <w:jc w:val="left"/>
            </w:pPr>
            <w:r w:rsidRPr="00544881">
              <w:rPr>
                <w:noProof/>
              </w:rPr>
              <w:drawing>
                <wp:inline distT="0" distB="0" distL="0" distR="0" wp14:anchorId="64F289EA" wp14:editId="3B9F434D">
                  <wp:extent cx="4457181" cy="3033486"/>
                  <wp:effectExtent l="0" t="0" r="63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1193" cy="3043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4FB9AD" w14:textId="77777777" w:rsidR="00BB3796" w:rsidRDefault="00BB3796" w:rsidP="00B75E1C">
            <w:pPr>
              <w:jc w:val="left"/>
            </w:pPr>
          </w:p>
          <w:p w14:paraId="1F4FB9AE" w14:textId="77777777" w:rsidR="00BB3796" w:rsidRDefault="00BB3796" w:rsidP="00B75E1C">
            <w:pPr>
              <w:jc w:val="left"/>
            </w:pPr>
          </w:p>
          <w:p w14:paraId="1F4FB9AF" w14:textId="77777777" w:rsidR="00BB3796" w:rsidRDefault="00BB3796" w:rsidP="00B75E1C">
            <w:pPr>
              <w:jc w:val="left"/>
            </w:pPr>
          </w:p>
        </w:tc>
      </w:tr>
      <w:tr w:rsidR="00B75E1C" w:rsidRPr="00D566AD" w14:paraId="1F4FB9BA" w14:textId="77777777" w:rsidTr="00A03B68">
        <w:trPr>
          <w:jc w:val="center"/>
        </w:trPr>
        <w:tc>
          <w:tcPr>
            <w:tcW w:w="1119" w:type="dxa"/>
            <w:tcBorders>
              <w:left w:val="single" w:sz="12" w:space="0" w:color="auto"/>
            </w:tcBorders>
            <w:vAlign w:val="center"/>
          </w:tcPr>
          <w:p w14:paraId="1F4FB9B2" w14:textId="5C84B34F" w:rsidR="00B75E1C" w:rsidRPr="00B75E1C" w:rsidRDefault="00B27DC1" w:rsidP="00BB3796">
            <w:pPr>
              <w:jc w:val="distribute"/>
            </w:pPr>
            <w:r w:rsidRPr="00B27DC1">
              <w:rPr>
                <w:rFonts w:hint="eastAsia"/>
              </w:rPr>
              <w:lastRenderedPageBreak/>
              <w:t>实验运行情况分析</w:t>
            </w:r>
            <w:r w:rsidRPr="00B27DC1">
              <w:rPr>
                <w:rFonts w:hint="eastAsia"/>
              </w:rPr>
              <w:t>(</w:t>
            </w:r>
            <w:r w:rsidRPr="00B27DC1">
              <w:rPr>
                <w:rFonts w:hint="eastAsia"/>
              </w:rPr>
              <w:t>包括算法、运行结果、运行环境等问题的讨论</w:t>
            </w:r>
            <w:r w:rsidRPr="00B27DC1">
              <w:rPr>
                <w:rFonts w:hint="eastAsia"/>
              </w:rPr>
              <w:t>)</w:t>
            </w:r>
          </w:p>
        </w:tc>
        <w:tc>
          <w:tcPr>
            <w:tcW w:w="8078" w:type="dxa"/>
            <w:gridSpan w:val="4"/>
            <w:tcBorders>
              <w:right w:val="single" w:sz="12" w:space="0" w:color="auto"/>
            </w:tcBorders>
          </w:tcPr>
          <w:p w14:paraId="1308648D" w14:textId="77777777" w:rsidR="00C556DA" w:rsidRPr="002F5C49" w:rsidRDefault="00C556DA" w:rsidP="00C556DA">
            <w:pPr>
              <w:jc w:val="left"/>
              <w:rPr>
                <w:b/>
                <w:bCs/>
              </w:rPr>
            </w:pPr>
            <w:r w:rsidRPr="002F5C49">
              <w:rPr>
                <w:rFonts w:hint="eastAsia"/>
                <w:b/>
                <w:bCs/>
              </w:rPr>
              <w:t>实验结果：</w:t>
            </w:r>
          </w:p>
          <w:p w14:paraId="44063E81" w14:textId="77777777" w:rsidR="00C556DA" w:rsidRDefault="00C556DA" w:rsidP="00C556DA">
            <w:pPr>
              <w:jc w:val="left"/>
            </w:pPr>
            <w:r>
              <w:rPr>
                <w:rFonts w:hint="eastAsia"/>
              </w:rPr>
              <w:t>实验最终运行结果与预期相符。</w:t>
            </w:r>
          </w:p>
          <w:p w14:paraId="1F4FB9B4" w14:textId="088C512B" w:rsidR="00BB3796" w:rsidRPr="001F688B" w:rsidRDefault="00C556DA" w:rsidP="00B75E1C">
            <w:pPr>
              <w:jc w:val="left"/>
              <w:rPr>
                <w:b/>
                <w:bCs/>
              </w:rPr>
            </w:pPr>
            <w:r w:rsidRPr="001F688B">
              <w:rPr>
                <w:rFonts w:hint="eastAsia"/>
                <w:b/>
                <w:bCs/>
              </w:rPr>
              <w:t>问题的讨论：</w:t>
            </w:r>
          </w:p>
          <w:p w14:paraId="03FFCBF4" w14:textId="77777777" w:rsidR="000D71A9" w:rsidRDefault="00D566AD" w:rsidP="00A03B68">
            <w:pPr>
              <w:jc w:val="left"/>
            </w:pPr>
            <w:r>
              <w:rPr>
                <w:rFonts w:hint="eastAsia"/>
              </w:rPr>
              <w:t>在编码解码过程中，示例程序使用了字符串为单位进行存储二进制的操作，我认为这非常浪费内存空间，并且浪费计算资源（判断相等条件等等）。因此，我想到了直接使用比特流，发现使用比特程序逻辑也更清晰了。</w:t>
            </w:r>
          </w:p>
          <w:p w14:paraId="1F4FB9B9" w14:textId="7B3B4CF2" w:rsidR="00B96A1F" w:rsidRDefault="00B96A1F" w:rsidP="00A03B68">
            <w:pPr>
              <w:jc w:val="left"/>
            </w:pPr>
            <w:r>
              <w:rPr>
                <w:rFonts w:hint="eastAsia"/>
              </w:rPr>
              <w:t>除此之外，在实现</w:t>
            </w:r>
            <w:r>
              <w:rPr>
                <w:rFonts w:hint="eastAsia"/>
              </w:rPr>
              <w:t>meta</w:t>
            </w:r>
            <w:r>
              <w:rPr>
                <w:rFonts w:hint="eastAsia"/>
              </w:rPr>
              <w:t>信息的编码时对指针的操作也有了更深刻的认识。</w:t>
            </w:r>
          </w:p>
        </w:tc>
      </w:tr>
      <w:tr w:rsidR="00BB3796" w14:paraId="1F4FB9C7" w14:textId="77777777" w:rsidTr="00A03B68">
        <w:trPr>
          <w:trHeight w:val="315"/>
          <w:jc w:val="center"/>
        </w:trPr>
        <w:tc>
          <w:tcPr>
            <w:tcW w:w="1119" w:type="dxa"/>
            <w:vMerge w:val="restart"/>
            <w:tcBorders>
              <w:left w:val="single" w:sz="12" w:space="0" w:color="auto"/>
            </w:tcBorders>
            <w:vAlign w:val="center"/>
          </w:tcPr>
          <w:p w14:paraId="1F4FB9C2" w14:textId="77777777" w:rsidR="00BB3796" w:rsidRDefault="00BB3796" w:rsidP="00BB3796">
            <w:pPr>
              <w:jc w:val="distribute"/>
            </w:pPr>
            <w:r w:rsidRPr="00B75E1C">
              <w:rPr>
                <w:rFonts w:hint="eastAsia"/>
              </w:rPr>
              <w:t>指导老师</w:t>
            </w:r>
          </w:p>
          <w:p w14:paraId="1F4FB9C3" w14:textId="77777777" w:rsidR="00BB3796" w:rsidRDefault="00BB3796" w:rsidP="00BB3796">
            <w:pPr>
              <w:jc w:val="distribute"/>
            </w:pPr>
            <w:r w:rsidRPr="00B75E1C">
              <w:rPr>
                <w:rFonts w:hint="eastAsia"/>
              </w:rPr>
              <w:t>评议</w:t>
            </w:r>
          </w:p>
        </w:tc>
        <w:tc>
          <w:tcPr>
            <w:tcW w:w="8078" w:type="dxa"/>
            <w:gridSpan w:val="4"/>
            <w:tcBorders>
              <w:bottom w:val="nil"/>
              <w:right w:val="single" w:sz="12" w:space="0" w:color="auto"/>
            </w:tcBorders>
          </w:tcPr>
          <w:p w14:paraId="1F4FB9C4" w14:textId="77777777" w:rsidR="00BB3796" w:rsidRDefault="00BB3796" w:rsidP="00B75E1C">
            <w:pPr>
              <w:jc w:val="left"/>
            </w:pPr>
          </w:p>
          <w:p w14:paraId="1F4FB9C5" w14:textId="77777777" w:rsidR="00BB3796" w:rsidRDefault="00BB3796" w:rsidP="00B75E1C">
            <w:pPr>
              <w:jc w:val="left"/>
            </w:pPr>
          </w:p>
          <w:p w14:paraId="1F4FB9C6" w14:textId="77777777" w:rsidR="00BB3796" w:rsidRDefault="00BB3796" w:rsidP="00B75E1C">
            <w:pPr>
              <w:jc w:val="left"/>
            </w:pPr>
          </w:p>
        </w:tc>
      </w:tr>
      <w:tr w:rsidR="00BB3796" w14:paraId="1F4FB9CB" w14:textId="77777777" w:rsidTr="00A03B68">
        <w:trPr>
          <w:trHeight w:val="315"/>
          <w:jc w:val="center"/>
        </w:trPr>
        <w:tc>
          <w:tcPr>
            <w:tcW w:w="1119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F4FB9C8" w14:textId="77777777" w:rsidR="00BB3796" w:rsidRPr="00B75E1C" w:rsidRDefault="00BB3796" w:rsidP="00BB3796">
            <w:pPr>
              <w:jc w:val="center"/>
            </w:pPr>
          </w:p>
        </w:tc>
        <w:tc>
          <w:tcPr>
            <w:tcW w:w="4175" w:type="dxa"/>
            <w:tcBorders>
              <w:top w:val="nil"/>
              <w:bottom w:val="single" w:sz="12" w:space="0" w:color="auto"/>
              <w:right w:val="nil"/>
            </w:tcBorders>
          </w:tcPr>
          <w:p w14:paraId="1F4FB9C9" w14:textId="77777777" w:rsidR="00BB3796" w:rsidRDefault="00BB3796" w:rsidP="00B75E1C">
            <w:pPr>
              <w:jc w:val="left"/>
            </w:pPr>
            <w:r w:rsidRPr="00BB3796">
              <w:rPr>
                <w:rFonts w:hint="eastAsia"/>
              </w:rPr>
              <w:t>成绩评定：</w:t>
            </w:r>
          </w:p>
        </w:tc>
        <w:tc>
          <w:tcPr>
            <w:tcW w:w="3903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1F4FB9CA" w14:textId="77777777" w:rsidR="00BB3796" w:rsidRDefault="00BB3796" w:rsidP="00B75E1C">
            <w:pPr>
              <w:jc w:val="left"/>
            </w:pPr>
            <w:r w:rsidRPr="00BB3796">
              <w:rPr>
                <w:rFonts w:hint="eastAsia"/>
              </w:rPr>
              <w:t>指导教师签名：</w:t>
            </w:r>
          </w:p>
        </w:tc>
      </w:tr>
    </w:tbl>
    <w:p w14:paraId="1F4FB9CC" w14:textId="77777777" w:rsidR="00B75E1C" w:rsidRDefault="00B75E1C" w:rsidP="00B75E1C">
      <w:pPr>
        <w:jc w:val="left"/>
      </w:pPr>
    </w:p>
    <w:sectPr w:rsidR="00B75E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3D5B2" w14:textId="77777777" w:rsidR="003D65D0" w:rsidRDefault="003D65D0" w:rsidP="00B75E1C">
      <w:r>
        <w:separator/>
      </w:r>
    </w:p>
  </w:endnote>
  <w:endnote w:type="continuationSeparator" w:id="0">
    <w:p w14:paraId="4889FEF3" w14:textId="77777777" w:rsidR="003D65D0" w:rsidRDefault="003D65D0" w:rsidP="00B75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简体">
    <w:altName w:val="黑体"/>
    <w:charset w:val="86"/>
    <w:family w:val="script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086F8" w14:textId="77777777" w:rsidR="003D65D0" w:rsidRDefault="003D65D0" w:rsidP="00B75E1C">
      <w:r>
        <w:separator/>
      </w:r>
    </w:p>
  </w:footnote>
  <w:footnote w:type="continuationSeparator" w:id="0">
    <w:p w14:paraId="21CE3D26" w14:textId="77777777" w:rsidR="003D65D0" w:rsidRDefault="003D65D0" w:rsidP="00B75E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05EA3"/>
    <w:multiLevelType w:val="hybridMultilevel"/>
    <w:tmpl w:val="161A4E30"/>
    <w:lvl w:ilvl="0" w:tplc="314216C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9DA0728"/>
    <w:multiLevelType w:val="multilevel"/>
    <w:tmpl w:val="5DD89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9E58D6"/>
    <w:multiLevelType w:val="multilevel"/>
    <w:tmpl w:val="9984D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601785"/>
    <w:multiLevelType w:val="multilevel"/>
    <w:tmpl w:val="0396D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356240"/>
    <w:multiLevelType w:val="multilevel"/>
    <w:tmpl w:val="F4782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3E08CD"/>
    <w:multiLevelType w:val="multilevel"/>
    <w:tmpl w:val="AAF87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A452E1"/>
    <w:multiLevelType w:val="hybridMultilevel"/>
    <w:tmpl w:val="513830F2"/>
    <w:lvl w:ilvl="0" w:tplc="24F40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9BF4C8A"/>
    <w:multiLevelType w:val="hybridMultilevel"/>
    <w:tmpl w:val="96A23BF6"/>
    <w:lvl w:ilvl="0" w:tplc="367CB1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DDE53FC"/>
    <w:multiLevelType w:val="hybridMultilevel"/>
    <w:tmpl w:val="0388E072"/>
    <w:lvl w:ilvl="0" w:tplc="83107A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23A5A94"/>
    <w:multiLevelType w:val="hybridMultilevel"/>
    <w:tmpl w:val="B068395C"/>
    <w:lvl w:ilvl="0" w:tplc="C3923B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64355323">
    <w:abstractNumId w:val="7"/>
  </w:num>
  <w:num w:numId="2" w16cid:durableId="2106074786">
    <w:abstractNumId w:val="9"/>
  </w:num>
  <w:num w:numId="3" w16cid:durableId="1938824327">
    <w:abstractNumId w:val="6"/>
  </w:num>
  <w:num w:numId="4" w16cid:durableId="443812397">
    <w:abstractNumId w:val="0"/>
  </w:num>
  <w:num w:numId="5" w16cid:durableId="1283610032">
    <w:abstractNumId w:val="3"/>
  </w:num>
  <w:num w:numId="6" w16cid:durableId="1529879275">
    <w:abstractNumId w:val="4"/>
  </w:num>
  <w:num w:numId="7" w16cid:durableId="1834445117">
    <w:abstractNumId w:val="5"/>
  </w:num>
  <w:num w:numId="8" w16cid:durableId="1945577661">
    <w:abstractNumId w:val="1"/>
  </w:num>
  <w:num w:numId="9" w16cid:durableId="2035225593">
    <w:abstractNumId w:val="2"/>
  </w:num>
  <w:num w:numId="10" w16cid:durableId="20861421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09E"/>
    <w:rsid w:val="000069E4"/>
    <w:rsid w:val="00032667"/>
    <w:rsid w:val="00072890"/>
    <w:rsid w:val="000A5606"/>
    <w:rsid w:val="000B4E93"/>
    <w:rsid w:val="000D71A9"/>
    <w:rsid w:val="000F672A"/>
    <w:rsid w:val="001163B5"/>
    <w:rsid w:val="001D0CA2"/>
    <w:rsid w:val="001F688B"/>
    <w:rsid w:val="002651C0"/>
    <w:rsid w:val="0027113C"/>
    <w:rsid w:val="00272F85"/>
    <w:rsid w:val="0027566C"/>
    <w:rsid w:val="002B3447"/>
    <w:rsid w:val="002C109E"/>
    <w:rsid w:val="00343BF4"/>
    <w:rsid w:val="00347C78"/>
    <w:rsid w:val="00390F23"/>
    <w:rsid w:val="003C1CEA"/>
    <w:rsid w:val="003D4437"/>
    <w:rsid w:val="003D64C8"/>
    <w:rsid w:val="003D65D0"/>
    <w:rsid w:val="00403C99"/>
    <w:rsid w:val="004574F1"/>
    <w:rsid w:val="00483D49"/>
    <w:rsid w:val="004A1DB2"/>
    <w:rsid w:val="004B2871"/>
    <w:rsid w:val="004F7591"/>
    <w:rsid w:val="00544881"/>
    <w:rsid w:val="005E1488"/>
    <w:rsid w:val="00620D52"/>
    <w:rsid w:val="0062161C"/>
    <w:rsid w:val="006335A9"/>
    <w:rsid w:val="00633BCE"/>
    <w:rsid w:val="00645001"/>
    <w:rsid w:val="006576C2"/>
    <w:rsid w:val="00673D31"/>
    <w:rsid w:val="006857C4"/>
    <w:rsid w:val="0071498C"/>
    <w:rsid w:val="00781383"/>
    <w:rsid w:val="00786FBD"/>
    <w:rsid w:val="00801336"/>
    <w:rsid w:val="00815A1F"/>
    <w:rsid w:val="008222B2"/>
    <w:rsid w:val="0085707D"/>
    <w:rsid w:val="008C7604"/>
    <w:rsid w:val="008D01BF"/>
    <w:rsid w:val="00927DBA"/>
    <w:rsid w:val="00937F92"/>
    <w:rsid w:val="00994BDF"/>
    <w:rsid w:val="00996AE6"/>
    <w:rsid w:val="00A00207"/>
    <w:rsid w:val="00A03B68"/>
    <w:rsid w:val="00A17A62"/>
    <w:rsid w:val="00A3738C"/>
    <w:rsid w:val="00A76CDC"/>
    <w:rsid w:val="00AC7C25"/>
    <w:rsid w:val="00AD6473"/>
    <w:rsid w:val="00B27DC1"/>
    <w:rsid w:val="00B62B3B"/>
    <w:rsid w:val="00B75E1C"/>
    <w:rsid w:val="00B96A1F"/>
    <w:rsid w:val="00BB3796"/>
    <w:rsid w:val="00BB5CDA"/>
    <w:rsid w:val="00BD1835"/>
    <w:rsid w:val="00BF5395"/>
    <w:rsid w:val="00C0769C"/>
    <w:rsid w:val="00C556DA"/>
    <w:rsid w:val="00C6327C"/>
    <w:rsid w:val="00C9632A"/>
    <w:rsid w:val="00CD415F"/>
    <w:rsid w:val="00D566AD"/>
    <w:rsid w:val="00DB0AFA"/>
    <w:rsid w:val="00DB665D"/>
    <w:rsid w:val="00DD0BE7"/>
    <w:rsid w:val="00DD7840"/>
    <w:rsid w:val="00E1785D"/>
    <w:rsid w:val="00E33772"/>
    <w:rsid w:val="00E34A9D"/>
    <w:rsid w:val="00E63656"/>
    <w:rsid w:val="00E643FD"/>
    <w:rsid w:val="00EC71A8"/>
    <w:rsid w:val="00ED425E"/>
    <w:rsid w:val="00ED5078"/>
    <w:rsid w:val="00EF56FC"/>
    <w:rsid w:val="00F17D42"/>
    <w:rsid w:val="00F4304F"/>
    <w:rsid w:val="00F4331B"/>
    <w:rsid w:val="00F61686"/>
    <w:rsid w:val="00FA30CB"/>
    <w:rsid w:val="00FF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4FB992"/>
  <w15:chartTrackingRefBased/>
  <w15:docId w15:val="{EE1AFA52-BF3E-4812-85B5-240379250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5E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5E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5E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5E1C"/>
    <w:rPr>
      <w:sz w:val="18"/>
      <w:szCs w:val="18"/>
    </w:rPr>
  </w:style>
  <w:style w:type="table" w:styleId="a7">
    <w:name w:val="Table Grid"/>
    <w:basedOn w:val="a1"/>
    <w:uiPriority w:val="39"/>
    <w:rsid w:val="00B75E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A30CB"/>
    <w:pPr>
      <w:ind w:firstLineChars="200" w:firstLine="420"/>
    </w:pPr>
  </w:style>
  <w:style w:type="paragraph" w:styleId="a9">
    <w:name w:val="caption"/>
    <w:basedOn w:val="a"/>
    <w:next w:val="a"/>
    <w:uiPriority w:val="35"/>
    <w:semiHidden/>
    <w:unhideWhenUsed/>
    <w:qFormat/>
    <w:rsid w:val="00544881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0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2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5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665</Words>
  <Characters>3792</Characters>
  <Application>Microsoft Office Word</Application>
  <DocSecurity>0</DocSecurity>
  <Lines>31</Lines>
  <Paragraphs>8</Paragraphs>
  <ScaleCrop>false</ScaleCrop>
  <Company> </Company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7U 5</cp:lastModifiedBy>
  <cp:revision>26</cp:revision>
  <dcterms:created xsi:type="dcterms:W3CDTF">2022-10-08T08:11:00Z</dcterms:created>
  <dcterms:modified xsi:type="dcterms:W3CDTF">2025-01-21T07:52:00Z</dcterms:modified>
</cp:coreProperties>
</file>