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7A727" w14:textId="07100C06" w:rsidR="00FC1313" w:rsidRDefault="00FC1313">
      <w:pPr>
        <w:rPr>
          <w:b/>
          <w:bCs/>
        </w:rPr>
      </w:pPr>
      <w:r>
        <w:rPr>
          <w:b/>
          <w:bCs/>
        </w:rPr>
        <w:t>Magic 8 Ball</w:t>
      </w:r>
    </w:p>
    <w:p w14:paraId="614C0B9C" w14:textId="61D79498" w:rsidR="00FC1313" w:rsidRPr="00FC1313" w:rsidRDefault="00FC1313">
      <w:r w:rsidRPr="00FC1313">
        <w:t>https://medium.com/swlh/creating-a-magic-8-ball-in-html5-with-javascript-40df2a0c6efb</w:t>
      </w:r>
    </w:p>
    <w:p w14:paraId="4519864E" w14:textId="0A044808" w:rsidR="00902C43" w:rsidRDefault="00902C43">
      <w:pPr>
        <w:rPr>
          <w:b/>
          <w:bCs/>
        </w:rPr>
      </w:pPr>
      <w:r>
        <w:rPr>
          <w:b/>
          <w:bCs/>
        </w:rPr>
        <w:t>Number Guessing Game</w:t>
      </w:r>
    </w:p>
    <w:p w14:paraId="58FADA99" w14:textId="79392B70" w:rsidR="00902C43" w:rsidRPr="00FC1313" w:rsidRDefault="00902C43">
      <w:r w:rsidRPr="00FC1313">
        <w:t>https://developer.mozilla.org/en-US/docs/Learn/JavaScript/First_steps/A_first_splash</w:t>
      </w:r>
    </w:p>
    <w:p w14:paraId="72222CE3" w14:textId="3F4B416B" w:rsidR="00413800" w:rsidRPr="00413800" w:rsidRDefault="00413800">
      <w:pPr>
        <w:rPr>
          <w:b/>
          <w:bCs/>
        </w:rPr>
      </w:pPr>
      <w:r w:rsidRPr="00413800">
        <w:rPr>
          <w:b/>
          <w:bCs/>
        </w:rPr>
        <w:t>The Color Changing Game</w:t>
      </w:r>
    </w:p>
    <w:p w14:paraId="5EDBE122" w14:textId="6E4BEF24" w:rsidR="003C07B3" w:rsidRDefault="00413800">
      <w:r>
        <w:rPr>
          <w:noProof/>
        </w:rPr>
        <w:drawing>
          <wp:inline distT="0" distB="0" distL="0" distR="0" wp14:anchorId="1EE7187E" wp14:editId="11D3D226">
            <wp:extent cx="8229600" cy="4026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229600" cy="4026535"/>
                    </a:xfrm>
                    <a:prstGeom prst="rect">
                      <a:avLst/>
                    </a:prstGeom>
                  </pic:spPr>
                </pic:pic>
              </a:graphicData>
            </a:graphic>
          </wp:inline>
        </w:drawing>
      </w:r>
    </w:p>
    <w:p w14:paraId="3C464182" w14:textId="52C1F26C" w:rsidR="00413800" w:rsidRDefault="00413800">
      <w:r>
        <w:t>Walkthrough</w:t>
      </w:r>
    </w:p>
    <w:p w14:paraId="30976EB1" w14:textId="7215644F" w:rsidR="00413800" w:rsidRDefault="00413800">
      <w:hyperlink r:id="rId6" w:history="1">
        <w:r w:rsidRPr="00FB3B90">
          <w:rPr>
            <w:rStyle w:val="Hyperlink"/>
          </w:rPr>
          <w:t>https://youtu.be/5A2DXOem8bM</w:t>
        </w:r>
      </w:hyperlink>
    </w:p>
    <w:p w14:paraId="7CBA87DF" w14:textId="39B61686" w:rsidR="00413800" w:rsidRDefault="00413800"/>
    <w:p w14:paraId="4442DA1E" w14:textId="77777777" w:rsidR="00413800" w:rsidRDefault="00413800" w:rsidP="00413800">
      <w:pPr>
        <w:pStyle w:val="NormalWeb"/>
        <w:spacing w:before="0" w:beforeAutospacing="0"/>
      </w:pPr>
      <w:r>
        <w:t>For this assignment, you will write a color guessing game. </w:t>
      </w:r>
    </w:p>
    <w:p w14:paraId="53B67D06" w14:textId="77777777" w:rsidR="00413800" w:rsidRDefault="00413800" w:rsidP="00413800">
      <w:pPr>
        <w:pStyle w:val="NormalWeb"/>
        <w:spacing w:before="0" w:beforeAutospacing="0"/>
      </w:pPr>
      <w:r>
        <w:t>This game is similar to the number guessing game exercise from earlier this week, but there are some significant differences. For example, t</w:t>
      </w:r>
      <w:r>
        <w:rPr>
          <w:sz w:val="22"/>
          <w:szCs w:val="22"/>
        </w:rPr>
        <w:t>hat game involved the generation of one single random number, and no arrays were used in that game. This assessment task requires an array of colors e.g. ['aqua', 'black', 'cyan', . . . ] and the target color which the player has to guess will be a randomly selected color from that array. </w:t>
      </w:r>
    </w:p>
    <w:p w14:paraId="1AE73E00" w14:textId="77777777" w:rsidR="00413800" w:rsidRDefault="00413800" w:rsidP="00413800">
      <w:pPr>
        <w:pStyle w:val="NormalWeb"/>
        <w:spacing w:before="0" w:beforeAutospacing="0"/>
      </w:pPr>
      <w:r>
        <w:rPr>
          <w:sz w:val="22"/>
          <w:szCs w:val="22"/>
        </w:rPr>
        <w:t>Another difference is that you will use a single HTML file with the JavaScript inside the </w:t>
      </w:r>
      <w:r>
        <w:rPr>
          <w:b/>
          <w:bCs/>
          <w:sz w:val="22"/>
          <w:szCs w:val="22"/>
        </w:rPr>
        <w:t>script</w:t>
      </w:r>
      <w:r>
        <w:rPr>
          <w:sz w:val="22"/>
          <w:szCs w:val="22"/>
        </w:rPr>
        <w:t> element, rather than an external JavaScript file. This is to make it easier for your instructor to grade your assignment. Best practice in the real world is still to use external JavaScript. </w:t>
      </w:r>
    </w:p>
    <w:p w14:paraId="34425247" w14:textId="77777777" w:rsidR="00413800" w:rsidRDefault="00413800" w:rsidP="00413800">
      <w:pPr>
        <w:pStyle w:val="NormalWeb"/>
        <w:spacing w:before="0" w:beforeAutospacing="0"/>
      </w:pPr>
      <w:r>
        <w:t>You will set up an HTML page with a button that, when clicked, will begin the game with a prompt that looks like the screenshot below. The appearance may be different depending on your browser and settings, but the text should be more or less as follows:</w:t>
      </w:r>
    </w:p>
    <w:p w14:paraId="6F5B442F" w14:textId="1D8D02FF" w:rsidR="00413800" w:rsidRDefault="00413800" w:rsidP="00413800">
      <w:pPr>
        <w:pStyle w:val="NormalWeb"/>
        <w:spacing w:before="0" w:beforeAutospacing="0"/>
      </w:pPr>
      <w:r>
        <w:br/>
      </w:r>
      <w:r>
        <w:rPr>
          <w:noProof/>
        </w:rPr>
        <mc:AlternateContent>
          <mc:Choice Requires="wps">
            <w:drawing>
              <wp:inline distT="0" distB="0" distL="0" distR="0" wp14:anchorId="5DD4C85F" wp14:editId="1D108362">
                <wp:extent cx="4267200" cy="2825750"/>
                <wp:effectExtent l="0" t="0" r="0" b="0"/>
                <wp:docPr id="9" name="Rectangle 9" descr="Screenshot of gamepla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7200" cy="282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B1B17A" id="Rectangle 9" o:spid="_x0000_s1026" alt="Screenshot of gameplay" style="width:336pt;height: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XE12QEAAKADAAAOAAAAZHJzL2Uyb0RvYy54bWysU8Fu2zAMvQ/YPwi6L06CpO2MOEXRosOA&#10;bivQ7QMUWbKF2aJGKnGyrx8lp0m23YZdBJGUHx8fn1e3+74TO4PkwFdyNplKYbyG2vmmkt++Pr67&#10;kYKi8rXqwJtKHgzJ2/XbN6shlGYOLXS1QcEgnsohVLKNMZRFQbo1vaIJBOO5aAF7FTnEpqhRDYze&#10;d8V8Or0qBsA6IGhDxNmHsSjXGd9ao+MXa8lE0VWSucV8Yj436SzWK1U2qELr9JGG+gcWvXKem56g&#10;HlRUYovuL6jeaQQCGyca+gKsddrkGXia2fSPaV5aFUyehcWhcJKJ/h+s/rx7Cc+YqFN4Av2dhIf7&#10;VvnG3FFg+Xip8pxChKE1qmYGs6RdMQQqTxgpIEYTm+ET1LxttY2QZdlb7FMPHljss/qHk/pmH4Xm&#10;5GJ+dc0rlUJzbX4zX14v834KVb5+HpDiBwO9SJdKIvPL8Gr3RDHRUeXrk9TNw6Prurzizv+W4Icp&#10;k+knxskvVG6gPjB7hNEmbGu+tIA/pRjYIpWkH1uFRoruo2cF3s8Wi+SpHCyWTF4KvKxsLivKa4aq&#10;ZJRivN7H0YfbgK5ps9AjxztWzbo8z5nVkSzbII95tGzy2WWcX51/rPUvAAAA//8DAFBLAwQUAAYA&#10;CAAAACEAbRf1ft0AAAAFAQAADwAAAGRycy9kb3ducmV2LnhtbEyPQUvDQBCF70L/wzIFL9JuLLVK&#10;zKaUglhEKKa15212TEKzs2l2m8R/79SLXh483vDeN8lysLXosPWVIwX30wgEUu5MRYWC/e5l8gTC&#10;B01G145QwTd6WKajm0THxvX0gV0WCsEl5GOtoAyhiaX0eYlW+6lrkDj7cq3VgW1bSNPqnsttLWdR&#10;tJBWV8QLpW5wXWJ+yi5WQZ9vu8Pu/VVu7w4bR+fNeZ19vil1Ox5WzyACDuHvGK74jA4pMx3dhYwX&#10;tQJ+JPwqZ4vHGdujgvn8IQKZJvI/ffoDAAD//wMAUEsBAi0AFAAGAAgAAAAhALaDOJL+AAAA4QEA&#10;ABMAAAAAAAAAAAAAAAAAAAAAAFtDb250ZW50X1R5cGVzXS54bWxQSwECLQAUAAYACAAAACEAOP0h&#10;/9YAAACUAQAACwAAAAAAAAAAAAAAAAAvAQAAX3JlbHMvLnJlbHNQSwECLQAUAAYACAAAACEA1GVx&#10;NdkBAACgAwAADgAAAAAAAAAAAAAAAAAuAgAAZHJzL2Uyb0RvYy54bWxQSwECLQAUAAYACAAAACEA&#10;bRf1ft0AAAAFAQAADwAAAAAAAAAAAAAAAAAzBAAAZHJzL2Rvd25yZXYueG1sUEsFBgAAAAAEAAQA&#10;8wAAAD0FAAAAAA==&#10;" filled="f" stroked="f">
                <o:lock v:ext="edit" aspectratio="t"/>
                <w10:anchorlock/>
              </v:rect>
            </w:pict>
          </mc:Fallback>
        </mc:AlternateContent>
      </w:r>
    </w:p>
    <w:p w14:paraId="1B53A97A" w14:textId="77777777" w:rsidR="00413800" w:rsidRDefault="00413800" w:rsidP="00413800">
      <w:pPr>
        <w:pStyle w:val="NormalWeb"/>
        <w:spacing w:before="0" w:beforeAutospacing="0"/>
      </w:pPr>
      <w:r>
        <w:lastRenderedPageBreak/>
        <w:t>As you can see, the objective of the game is for the player to guess the color your program is thinking of. The player needs to enter their guess, such as </w:t>
      </w:r>
      <w:r>
        <w:rPr>
          <w:i/>
          <w:iCs/>
        </w:rPr>
        <w:t>cyan</w:t>
      </w:r>
      <w:r>
        <w:t>.</w:t>
      </w:r>
    </w:p>
    <w:p w14:paraId="73995E19" w14:textId="77777777" w:rsidR="00413800" w:rsidRDefault="00413800" w:rsidP="00413800">
      <w:pPr>
        <w:pStyle w:val="NormalWeb"/>
        <w:spacing w:before="0" w:beforeAutospacing="0"/>
      </w:pPr>
      <w:r>
        <w:t> A response from the browser will then be shown, as follows:</w:t>
      </w:r>
    </w:p>
    <w:p w14:paraId="5DBBC86F" w14:textId="77777777" w:rsidR="00413800" w:rsidRDefault="00413800" w:rsidP="00413800">
      <w:pPr>
        <w:pStyle w:val="NormalWeb"/>
        <w:spacing w:before="0" w:beforeAutospacing="0"/>
      </w:pPr>
      <w:r>
        <w:t>1. If the color entered by the player is </w:t>
      </w:r>
      <w:r>
        <w:rPr>
          <w:b/>
          <w:bCs/>
        </w:rPr>
        <w:t>not </w:t>
      </w:r>
      <w:r>
        <w:t>in the pre-set array of colors used by the game, an appropriate message such as this should be shown:</w:t>
      </w:r>
    </w:p>
    <w:p w14:paraId="08054523" w14:textId="6E2B2A93" w:rsidR="00413800" w:rsidRDefault="00413800" w:rsidP="00413800">
      <w:pPr>
        <w:pStyle w:val="NormalWeb"/>
        <w:spacing w:before="0" w:beforeAutospacing="0"/>
      </w:pPr>
      <w:r>
        <w:rPr>
          <w:noProof/>
        </w:rPr>
        <mc:AlternateContent>
          <mc:Choice Requires="wps">
            <w:drawing>
              <wp:inline distT="0" distB="0" distL="0" distR="0" wp14:anchorId="4717D341" wp14:editId="6C540405">
                <wp:extent cx="4267200" cy="1631950"/>
                <wp:effectExtent l="0" t="0" r="0" b="0"/>
                <wp:docPr id="8" name="Rectangle 8" descr="screenshot of gameplay when invalid color is enter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7200" cy="163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9A0986" id="Rectangle 8" o:spid="_x0000_s1026" alt="screenshot of gameplay when invalid color is entered" style="width:336pt;height:1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enB2QEAAKADAAAOAAAAZHJzL2Uyb0RvYy54bWysU8GO0zAQvSPxD5bvNE3pFjZqulrtahHS&#10;wiItfIDr2I1F4jEzbtPy9YydblvghrhYnhnnzZs3L8ubfd+JnUFy4GtZTqZSGK+hcX5Ty29fH968&#10;l4Ki8o3qwJtaHgzJm9XrV8shVGYGLXSNQcEgnqoh1LKNMVRFQbo1vaIJBOO5aAF7FTnETdGgGhi9&#10;74rZdLooBsAmIGhDxNn7sShXGd9ao+OTtWSi6GrJ3GI+MZ/rdBarpao2qELr9JGG+gcWvXKem56g&#10;7lVUYovuL6jeaQQCGyca+gKsddrkGXiacvrHNM+tCibPwuJQOMlE/w9Wf949hy+YqFN4BP2dhIe7&#10;VvmNuaXA8vFS5TmFCENrVMMMyqRdMQSqThgpIEYT6+ETNLxttY2QZdlb7FMPHljss/qHk/pmH4Xm&#10;5Hy2eMcrlUJzrVy8La+v8n4KVb18HpDiBwO9SJdaIvPL8Gr3SDHRUdXLk9TNw4Prurzizv+W4Icp&#10;k+knxskvVK2hOTB7hNEmbGu+tIA/pRjYIrWkH1uFRoruo2cFrsv5PHkqB/MrJi8FXlbWlxXlNUPV&#10;MkoxXu/i6MNtQLdps9Ajx1tWzbo8z5nVkSzbII95tGzy2WWcX51/rNUvAAAA//8DAFBLAwQUAAYA&#10;CAAAACEA/7gQWd0AAAAFAQAADwAAAGRycy9kb3ducmV2LnhtbEyPQUvDQBCF70L/wzKFXqTdGLAt&#10;MZsiBbEUoZhqz9vsmASzs2l2m8R/7+hFLw8eb3jvm3Qz2kb02PnakYK7RQQCqXCmplLB2/Fpvgbh&#10;gyajG0eo4As9bLLJTaoT4wZ6xT4PpeAS8olWUIXQJlL6okKr/cK1SJx9uM7qwLYrpen0wOW2kXEU&#10;LaXVNfFCpVvcVlh85lerYCgO/en48iwPt6edo8vuss3f90rNpuPjA4iAY/g7hh98RoeMmc7uSsaL&#10;RgE/En6Vs+UqZntWEN+vIpBZKv/TZ98AAAD//wMAUEsBAi0AFAAGAAgAAAAhALaDOJL+AAAA4QEA&#10;ABMAAAAAAAAAAAAAAAAAAAAAAFtDb250ZW50X1R5cGVzXS54bWxQSwECLQAUAAYACAAAACEAOP0h&#10;/9YAAACUAQAACwAAAAAAAAAAAAAAAAAvAQAAX3JlbHMvLnJlbHNQSwECLQAUAAYACAAAACEAk7Hp&#10;wdkBAACgAwAADgAAAAAAAAAAAAAAAAAuAgAAZHJzL2Uyb0RvYy54bWxQSwECLQAUAAYACAAAACEA&#10;/7gQWd0AAAAFAQAADwAAAAAAAAAAAAAAAAAzBAAAZHJzL2Rvd25yZXYueG1sUEsFBgAAAAAEAAQA&#10;8wAAAD0FAAAAAA==&#10;" filled="f" stroked="f">
                <o:lock v:ext="edit" aspectratio="t"/>
                <w10:anchorlock/>
              </v:rect>
            </w:pict>
          </mc:Fallback>
        </mc:AlternateContent>
      </w:r>
      <w:r>
        <w:br/>
      </w:r>
    </w:p>
    <w:p w14:paraId="4D39F807" w14:textId="77777777" w:rsidR="00413800" w:rsidRDefault="00413800" w:rsidP="00413800">
      <w:pPr>
        <w:pStyle w:val="NormalWeb"/>
        <w:spacing w:before="0" w:beforeAutospacing="0"/>
      </w:pPr>
    </w:p>
    <w:p w14:paraId="43ECF3BE" w14:textId="77777777" w:rsidR="00413800" w:rsidRDefault="00413800" w:rsidP="00413800">
      <w:pPr>
        <w:pStyle w:val="NormalWeb"/>
        <w:spacing w:before="0" w:beforeAutospacing="0"/>
      </w:pPr>
      <w:r>
        <w:t>2. If the color entered by the player </w:t>
      </w:r>
      <w:r>
        <w:rPr>
          <w:b/>
          <w:bCs/>
        </w:rPr>
        <w:t>is </w:t>
      </w:r>
      <w:r>
        <w:t>in the pre-set array of colors, but the color entered by the player is alphabetically higher than the answer, a message such as this should be shown:</w:t>
      </w:r>
    </w:p>
    <w:p w14:paraId="744F99A3" w14:textId="50844C48" w:rsidR="00413800" w:rsidRDefault="00413800" w:rsidP="00413800">
      <w:pPr>
        <w:pStyle w:val="NormalWeb"/>
        <w:spacing w:before="0" w:beforeAutospacing="0"/>
      </w:pPr>
      <w:r>
        <w:rPr>
          <w:noProof/>
        </w:rPr>
        <w:lastRenderedPageBreak/>
        <mc:AlternateContent>
          <mc:Choice Requires="wps">
            <w:drawing>
              <wp:inline distT="0" distB="0" distL="0" distR="0" wp14:anchorId="78105048" wp14:editId="2FE3C834">
                <wp:extent cx="4267200" cy="2000250"/>
                <wp:effectExtent l="0" t="0" r="0" b="0"/>
                <wp:docPr id="7" name="Rectangle 7" descr="screenshot for if guess is high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7200" cy="2000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473F0D" id="Rectangle 7" o:spid="_x0000_s1026" alt="screenshot for if guess is higher" style="width:336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Guy1wEAAKADAAAOAAAAZHJzL2Uyb0RvYy54bWysU9uO0zAQfUfiHyy/06RVd4Go6Wq1q0VI&#10;C6y08AGuYycWicfMuE3L1zN2um2BN8SLNRfn+MyZk9XNfujFziA58LWcz0opjNfQON/W8tvXhzfv&#10;pKCofKN68KaWB0PyZv361WoMlVlAB31jUDCIp2oMtexiDFVRkO7MoGgGwXhuWsBBRU6xLRpUI6MP&#10;fbEoy+tiBGwCgjZEXL2fmnKd8a01On6xlkwUfS2ZW8wn5nOTzmK9UlWLKnROH2mof2AxKOf50RPU&#10;vYpKbNH9BTU4jUBg40zDUIC1Tps8A08zL/+Y5rlTweRZWBwKJ5no/8Hqz7vn8ISJOoVH0N9JeLjr&#10;lG/NLQWWj5cqzyVEGDujGmYwT9oVY6DqhJESYjSxGT9Bw9tW2whZlr3FIb3BA4t9Vv9wUt/so9Bc&#10;XC6u3/JKpdDc46BcXOX9FKp6+TwgxQ8GBpGCWiLzy/Bq90gx0VHVy5X0mocH1/d5xb3/rcAXUyXT&#10;T4yTX6jaQHNg9giTTdjWHHSAP6UY2SK1pB9bhUaK/qNnBd7Pl8vkqZwsr5i8FHjZ2Vx2lNcMVcso&#10;xRTexcmH24Cu7bLQE8dbVs26PM+Z1ZEs2yCPebRs8tllnm+df6z1LwAAAP//AwBQSwMEFAAGAAgA&#10;AAAhAAiuD5bdAAAABQEAAA8AAABkcnMvZG93bnJldi54bWxMj0FLw0AQhe+C/2EZwYu0m1asErMp&#10;pSAWEUrT2vM2Oyah2dk0u03iv3fqpV4ePN7w3jfJfLC16LD1lSMFk3EEAil3pqJCwW77NnoB4YMm&#10;o2tHqOAHPczT25tEx8b1tMEuC4XgEvKxVlCG0MRS+rxEq/3YNUicfbvW6sC2LaRpdc/ltpbTKJpJ&#10;qyvihVI3uCwxP2Znq6DP191++/ku1w/7laPT6rTMvj6Uur8bFq8gAg7hegwXfEaHlJkO7kzGi1oB&#10;PxL+lLPZ85TtQcHj5CkCmSbyP336CwAA//8DAFBLAQItABQABgAIAAAAIQC2gziS/gAAAOEBAAAT&#10;AAAAAAAAAAAAAAAAAAAAAABbQ29udGVudF9UeXBlc10ueG1sUEsBAi0AFAAGAAgAAAAhADj9If/W&#10;AAAAlAEAAAsAAAAAAAAAAAAAAAAALwEAAF9yZWxzLy5yZWxzUEsBAi0AFAAGAAgAAAAhADLYa7LX&#10;AQAAoAMAAA4AAAAAAAAAAAAAAAAALgIAAGRycy9lMm9Eb2MueG1sUEsBAi0AFAAGAAgAAAAhAAiu&#10;D5bdAAAABQEAAA8AAAAAAAAAAAAAAAAAMQQAAGRycy9kb3ducmV2LnhtbFBLBQYAAAAABAAEAPMA&#10;AAA7BQAAAAA=&#10;" filled="f" stroked="f">
                <o:lock v:ext="edit" aspectratio="t"/>
                <w10:anchorlock/>
              </v:rect>
            </w:pict>
          </mc:Fallback>
        </mc:AlternateContent>
      </w:r>
      <w:r>
        <w:br/>
      </w:r>
    </w:p>
    <w:p w14:paraId="2CC5E559" w14:textId="77777777" w:rsidR="00413800" w:rsidRDefault="00413800" w:rsidP="00413800">
      <w:pPr>
        <w:pStyle w:val="NormalWeb"/>
        <w:spacing w:before="0" w:beforeAutospacing="0"/>
      </w:pPr>
    </w:p>
    <w:p w14:paraId="3EFC46CC" w14:textId="77777777" w:rsidR="00413800" w:rsidRDefault="00413800" w:rsidP="00413800">
      <w:pPr>
        <w:pStyle w:val="NormalWeb"/>
        <w:spacing w:before="0" w:beforeAutospacing="0"/>
      </w:pPr>
      <w:r>
        <w:t>3. If the color entered by the player is in the pre-set list of colors, but the color entered is alphabetically lower than the answer, a message such as this is shown:</w:t>
      </w:r>
    </w:p>
    <w:p w14:paraId="6F34D42D" w14:textId="2B45BB94" w:rsidR="00413800" w:rsidRDefault="00413800" w:rsidP="00413800">
      <w:pPr>
        <w:pStyle w:val="NormalWeb"/>
        <w:spacing w:before="0" w:beforeAutospacing="0"/>
      </w:pPr>
      <w:r>
        <w:rPr>
          <w:noProof/>
        </w:rPr>
        <mc:AlternateContent>
          <mc:Choice Requires="wps">
            <w:drawing>
              <wp:inline distT="0" distB="0" distL="0" distR="0" wp14:anchorId="24E4DB09" wp14:editId="59765272">
                <wp:extent cx="4273550" cy="2032000"/>
                <wp:effectExtent l="0" t="0" r="0" b="0"/>
                <wp:docPr id="6" name="Rectangle 6" descr="screenshot for if guess is low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73550" cy="20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B4AD1D" id="Rectangle 6" o:spid="_x0000_s1026" alt="screenshot for if guess is lower" style="width:336.5pt;height:1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F3/2QEAAKADAAAOAAAAZHJzL2Uyb0RvYy54bWysU8GO0zAQvSPxD5bvNGm2ZSFqulrtahHS&#10;wiItfIDr2ElE4jEzbtPy9YydblvghrhYnhnnzZs3L6ub/dCLnUHqwFVyPsulME5D3bmmkt++Prx5&#10;JwUF5WrVgzOVPBiSN+vXr1ajL00BLfS1QcEgjsrRV7INwZdZRro1g6IZeOO4aAEHFTjEJqtRjYw+&#10;9FmR52+zEbD2CNoQcfZ+Ksp1wrfW6PBkLZkg+koyt5BOTOcmntl6pcoGlW87faSh/oHFoDrHTU9Q&#10;9yooscXuL6ih0wgENsw0DBlY22mTZuBp5vkf0zy3yps0C4tD/iQT/T9Y/Xn37L9gpE7+EfR3Eg7u&#10;WuUac0ue5eOlynMKEcbWqJoZzKN22eipPGHEgBhNbMZPUPO21TZAkmVvcYg9eGCxT+ofTuqbfRCa&#10;k4vi+mq55CVprhX5Fa837SdT5cvnHil8MDCIeKkkMr8Er3aPFCIdVb48id0cPHR9n1bcu98S/DBm&#10;Ev3IOPqFyg3UB2aPMNmEbc2XFvCnFCNbpJL0Y6vQSNF/dKzA+/liET2VgsXyuuAALyuby4pymqEq&#10;GaSYrndh8uHWY9e0SeiJ4y2rZrs0z5nVkSzbII15tGz02WWcXp1/rPUvAAAA//8DAFBLAwQUAAYA&#10;CAAAACEA0CWcpdsAAAAFAQAADwAAAGRycy9kb3ducmV2LnhtbEyPQUvDQBCF74L/YRnBi9iNFqrE&#10;TIoUxCJCaao9b7NjEszOptltEv+9oxe9DDze8N73suXkWjVQHxrPCDezBBRx6W3DFcLb7un6HlSI&#10;hq1pPRPCFwVY5udnmUmtH3lLQxErJSEcUoNQx9ilWoeyJmfCzHfE4n343pkosq+07c0o4a7Vt0my&#10;0M40LA216WhVU/lZnBzCWG6G/e71WW+u9mvPx/VxVby/IF5eTI8PoCJN8e8ZfvAFHXJhOvgT26Ba&#10;BBkSf694i7u5yAPCXDpB55n+T59/AwAA//8DAFBLAQItABQABgAIAAAAIQC2gziS/gAAAOEBAAAT&#10;AAAAAAAAAAAAAAAAAAAAAABbQ29udGVudF9UeXBlc10ueG1sUEsBAi0AFAAGAAgAAAAhADj9If/W&#10;AAAAlAEAAAsAAAAAAAAAAAAAAAAALwEAAF9yZWxzLy5yZWxzUEsBAi0AFAAGAAgAAAAhAJMwXf/Z&#10;AQAAoAMAAA4AAAAAAAAAAAAAAAAALgIAAGRycy9lMm9Eb2MueG1sUEsBAi0AFAAGAAgAAAAhANAl&#10;nKXbAAAABQEAAA8AAAAAAAAAAAAAAAAAMwQAAGRycy9kb3ducmV2LnhtbFBLBQYAAAAABAAEAPMA&#10;AAA7BQAAAAA=&#10;" filled="f" stroked="f">
                <o:lock v:ext="edit" aspectratio="t"/>
                <w10:anchorlock/>
              </v:rect>
            </w:pict>
          </mc:Fallback>
        </mc:AlternateContent>
      </w:r>
    </w:p>
    <w:p w14:paraId="58BCBAE8" w14:textId="77777777" w:rsidR="00413800" w:rsidRDefault="00413800" w:rsidP="00413800">
      <w:pPr>
        <w:pStyle w:val="NormalWeb"/>
        <w:spacing w:before="0" w:beforeAutospacing="0"/>
      </w:pPr>
    </w:p>
    <w:p w14:paraId="5B5B3A29" w14:textId="77777777" w:rsidR="00413800" w:rsidRDefault="00413800" w:rsidP="00413800">
      <w:pPr>
        <w:pStyle w:val="NormalWeb"/>
        <w:spacing w:before="0" w:beforeAutospacing="0"/>
      </w:pPr>
      <w:r>
        <w:lastRenderedPageBreak/>
        <w:t>4. If the color entered by the player is correct, an appropriate message will be shown, as seen below, along with a count of the total number of guesses. Once the player clicks OK, the color of the webpage background will be changed to that color.</w:t>
      </w:r>
    </w:p>
    <w:p w14:paraId="55D3159A" w14:textId="095C8CD0" w:rsidR="00413800" w:rsidRDefault="00413800" w:rsidP="00413800">
      <w:pPr>
        <w:pStyle w:val="NormalWeb"/>
        <w:spacing w:before="0" w:beforeAutospacing="0"/>
      </w:pPr>
      <w:r>
        <w:rPr>
          <w:noProof/>
        </w:rPr>
        <mc:AlternateContent>
          <mc:Choice Requires="wps">
            <w:drawing>
              <wp:inline distT="0" distB="0" distL="0" distR="0" wp14:anchorId="7AB3ABED" wp14:editId="541A2078">
                <wp:extent cx="4267200" cy="2019300"/>
                <wp:effectExtent l="0" t="0" r="0" b="0"/>
                <wp:docPr id="5" name="Rectangle 5" descr="screenshot for correct gu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7200" cy="2019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F2F4BE" id="Rectangle 5" o:spid="_x0000_s1026" alt="screenshot for correct guess" style="width:336pt;height:1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J461gEAAKADAAAOAAAAZHJzL2Uyb0RvYy54bWysU9tu2zAMfR/QfxD03jjJsm414hRFixYD&#10;ugvQ7QMUWbKF2aJKKnGyrx8lp0m2vQ17EURSPjw8PF7e7PpObA2SA1/J2WQqhfEaauebSn7/9nD5&#10;QQqKyteqA28quTckb1YXb5ZDKM0cWuhqg4JBPJVDqGQbYyiLgnRrekUTCMZz0QL2KnKITVGjGhi9&#10;74r5dHpVDIB1QNCGiLP3Y1GuMr61Rscv1pKJoqskc4v5xHyu01mslqpsUIXW6QMN9Q8seuU8Nz1C&#10;3auoxAbdX1C90wgENk409AVY67TJM/A0s+kf0zy3Kpg8C4tD4SgT/T9Y/Xn7HL5iok7hCfQPEh7u&#10;WuUbc0uB5eOlylMKEYbWqJoZzJJ2xRCoPGKkgBhNrIdPUPO21SZClmVnsU89eGCxy+rvj+qbXRSa&#10;k4v51XteqRSaa6zG9VsOUg9Vvn4ekOKjgV6kSyWR+WV4tX2iOD59fZK6eXhwXZdX3PnfEoyZMpl+&#10;Ypz8QuUa6j2zRxhtwrbmSwv4U4qBLVJJetkoNFJ0Hz0rcD1bLJKncrB4x+SlwPPK+ryivGaoSkYp&#10;xutdHH24CeiaNgs9crxl1azL85xYHciyDbIiB8smn53H+dXpx1r9AgAA//8DAFBLAwQUAAYACAAA&#10;ACEApaheIN0AAAAFAQAADwAAAGRycy9kb3ducmV2LnhtbEyPQWvCQBCF7wX/wzJCL6VutKASs5Ei&#10;lEopiLF6XrPTJDQ7G7Nrkv77TnuplwePN7z3TbIebC06bH3lSMF0EoFAyp2pqFDwcXh5XILwQZPR&#10;tSNU8I0e1unoLtGxcT3tsctCIbiEfKwVlCE0sZQ+L9FqP3ENEmefrrU6sG0LaVrdc7mt5SyK5tLq&#10;inih1A1uSsy/sqtV0Oe77nR4f5W7h9PW0WV72WTHN6Xux8PzCkTAIfwfwy8+o0PKTGd3JeNFrYAf&#10;CX/K2XwxY3tW8DRdRiDTRN7Spz8AAAD//wMAUEsBAi0AFAAGAAgAAAAhALaDOJL+AAAA4QEAABMA&#10;AAAAAAAAAAAAAAAAAAAAAFtDb250ZW50X1R5cGVzXS54bWxQSwECLQAUAAYACAAAACEAOP0h/9YA&#10;AACUAQAACwAAAAAAAAAAAAAAAAAvAQAAX3JlbHMvLnJlbHNQSwECLQAUAAYACAAAACEAR4CeOtYB&#10;AACgAwAADgAAAAAAAAAAAAAAAAAuAgAAZHJzL2Uyb0RvYy54bWxQSwECLQAUAAYACAAAACEApahe&#10;IN0AAAAFAQAADwAAAAAAAAAAAAAAAAAwBAAAZHJzL2Rvd25yZXYueG1sUEsFBgAAAAAEAAQA8wAA&#10;ADoFAAAAAA==&#10;" filled="f" stroked="f">
                <o:lock v:ext="edit" aspectratio="t"/>
                <w10:anchorlock/>
              </v:rect>
            </w:pict>
          </mc:Fallback>
        </mc:AlternateContent>
      </w:r>
    </w:p>
    <w:p w14:paraId="1DF0A591" w14:textId="77777777" w:rsidR="00413800" w:rsidRDefault="00413800" w:rsidP="00413800">
      <w:pPr>
        <w:pStyle w:val="NormalWeb"/>
        <w:spacing w:before="0" w:beforeAutospacing="0"/>
      </w:pPr>
    </w:p>
    <w:p w14:paraId="340C5F61" w14:textId="77777777" w:rsidR="00413800" w:rsidRDefault="00413800" w:rsidP="00413800">
      <w:pPr>
        <w:pStyle w:val="NormalWeb"/>
        <w:spacing w:before="0" w:beforeAutospacing="0"/>
      </w:pPr>
    </w:p>
    <w:p w14:paraId="59B3CC73" w14:textId="77777777" w:rsidR="00413800" w:rsidRDefault="00413800" w:rsidP="00413800">
      <w:pPr>
        <w:pStyle w:val="NormalWeb"/>
        <w:spacing w:before="0" w:beforeAutospacing="0"/>
      </w:pPr>
      <w:r>
        <w:rPr>
          <w:b/>
          <w:bCs/>
        </w:rPr>
        <w:t>A Flowchart</w:t>
      </w:r>
    </w:p>
    <w:p w14:paraId="61B74B2A" w14:textId="77777777" w:rsidR="00413800" w:rsidRDefault="00413800" w:rsidP="00413800">
      <w:pPr>
        <w:pStyle w:val="NormalWeb"/>
        <w:spacing w:before="0" w:beforeAutospacing="0"/>
      </w:pPr>
      <w:r>
        <w:t>Here is a flowchart for the game, showing the basic behavior.</w:t>
      </w:r>
    </w:p>
    <w:p w14:paraId="4FCB7FF8" w14:textId="015ED12F" w:rsidR="00413800" w:rsidRDefault="00413800" w:rsidP="00413800">
      <w:pPr>
        <w:pStyle w:val="NormalWeb"/>
        <w:spacing w:before="0" w:beforeAutospacing="0"/>
      </w:pPr>
      <w:r>
        <w:rPr>
          <w:noProof/>
        </w:rPr>
        <w:lastRenderedPageBreak/>
        <mc:AlternateContent>
          <mc:Choice Requires="wps">
            <w:drawing>
              <wp:inline distT="0" distB="0" distL="0" distR="0" wp14:anchorId="59D7A41F" wp14:editId="1FBF1A40">
                <wp:extent cx="4762500" cy="5962650"/>
                <wp:effectExtent l="0" t="0" r="0" b="0"/>
                <wp:docPr id="4" name="Rectangle 4" descr="Flowchart for color guessing ga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5962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817B68" id="Rectangle 4" o:spid="_x0000_s1026" alt="Flowchart for color guessing game" style="width:375pt;height:4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C12QEAAKADAAAOAAAAZHJzL2Uyb0RvYy54bWysU8Fu2zAMvQ/YPwi6L3aMJF2NOEXRosOA&#10;bivQ9QMUWbaF2aJGKnGyrx+lpEnW3YZdBJGUHx8fn5c3u6EXW4NkwVVyOsmlME5DbV1byZfvDx8+&#10;SkFBuVr14Ewl94bkzer9u+XoS1NAB31tUDCIo3L0lexC8GWWke7MoGgC3jguNoCDChxim9WoRkYf&#10;+qzI80U2AtYeQRsizt4finKV8JvG6PCtacgE0VeSuYV0YjrX8cxWS1W2qHxn9ZGG+gcWg7KOm56g&#10;7lVQYoP2L6jBagSCJkw0DBk0jdUmzcDTTPM30zx3yps0C4tD/iQT/T9Y/XX77J8wUif/CPoHCQd3&#10;nXKtuSXP8vFS5TmFCGNnVM0MplG7bPRUnjBiQIwm1uMXqHnbahMgybJrcIg9eGCxS+rvT+qbXRCa&#10;k7OrRTHPeUmaa/PrRbGYp/1kqnz93COFTwYGES+VROaX4NX2kUKko8rXJ7Gbgwfb92nFvfsjwQ9j&#10;JtGPjKNfqFxDvWf2CAebsK350gH+kmJki1SSfm4UGin6z44VuJ7OZtFTKZjNrwoO8LKyvqwopxmq&#10;kkGKw/UuHHy48WjbLgl94HjLqjU2zXNmdSTLNkhjHi0bfXYZp1fnH2v1GwAA//8DAFBLAwQUAAYA&#10;CAAAACEAl+HHht0AAAAFAQAADwAAAGRycy9kb3ducmV2LnhtbEyPQUvDQBCF74L/YRnBi9hdFauN&#10;2RQpiEWE0lR73mbHJJidTbPbJP33Tr3o5cHjDe99k85H14geu1B70nAzUSCQCm9rKjV8bF6uH0GE&#10;aMiaxhNqOGKAeXZ+lprE+oHW2OexFFxCITEaqhjbRMpQVOhMmPgWibMv3zkT2XaltJ0ZuNw18lap&#10;qXSmJl6oTIuLCovv/OA0DMWq327eX+Xqarv0tF/uF/nnm9aXF+PzE4iIY/w7hhM+o0PGTDt/IBtE&#10;o4Efib/K2cO9YrvTMLubKZBZKv/TZz8AAAD//wMAUEsBAi0AFAAGAAgAAAAhALaDOJL+AAAA4QEA&#10;ABMAAAAAAAAAAAAAAAAAAAAAAFtDb250ZW50X1R5cGVzXS54bWxQSwECLQAUAAYACAAAACEAOP0h&#10;/9YAAACUAQAACwAAAAAAAAAAAAAAAAAvAQAAX3JlbHMvLnJlbHNQSwECLQAUAAYACAAAACEAJPyQ&#10;tdkBAACgAwAADgAAAAAAAAAAAAAAAAAuAgAAZHJzL2Uyb0RvYy54bWxQSwECLQAUAAYACAAAACEA&#10;l+HHht0AAAAFAQAADwAAAAAAAAAAAAAAAAAzBAAAZHJzL2Rvd25yZXYueG1sUEsFBgAAAAAEAAQA&#10;8wAAAD0FAAAAAA==&#10;" filled="f" stroked="f">
                <o:lock v:ext="edit" aspectratio="t"/>
                <w10:anchorlock/>
              </v:rect>
            </w:pict>
          </mc:Fallback>
        </mc:AlternateContent>
      </w:r>
    </w:p>
    <w:p w14:paraId="4CF934A5" w14:textId="77777777" w:rsidR="00413800" w:rsidRDefault="00413800" w:rsidP="00413800">
      <w:r>
        <w:lastRenderedPageBreak/>
        <w:br/>
      </w:r>
      <w:r>
        <w:br/>
      </w:r>
    </w:p>
    <w:p w14:paraId="0F6578D5" w14:textId="77777777" w:rsidR="00413800" w:rsidRDefault="00413800" w:rsidP="00413800">
      <w:pPr>
        <w:pStyle w:val="Heading4"/>
        <w:shd w:val="clear" w:color="auto" w:fill="E6E6FA"/>
        <w:spacing w:before="150" w:beforeAutospacing="0" w:after="150" w:afterAutospacing="0"/>
        <w:rPr>
          <w:rFonts w:ascii="Arial" w:hAnsi="Arial" w:cs="Arial"/>
          <w:b w:val="0"/>
          <w:bCs w:val="0"/>
          <w:color w:val="A83EA2"/>
        </w:rPr>
      </w:pPr>
      <w:r>
        <w:rPr>
          <w:rFonts w:ascii="Arial" w:hAnsi="Arial" w:cs="Arial"/>
          <w:b w:val="0"/>
          <w:bCs w:val="0"/>
          <w:color w:val="A83EA2"/>
        </w:rPr>
        <w:t>Assignment Tasks</w:t>
      </w:r>
    </w:p>
    <w:p w14:paraId="42D94385" w14:textId="77777777" w:rsidR="00413800" w:rsidRDefault="00413800" w:rsidP="00413800">
      <w:pPr>
        <w:pStyle w:val="NormalWeb"/>
        <w:spacing w:before="0" w:beforeAutospacing="0"/>
      </w:pPr>
      <w:r>
        <w:t>To help you organize your approach, detailed instructions are provided below in the form of 2 main tasks, each separated into smaller parts.</w:t>
      </w:r>
    </w:p>
    <w:p w14:paraId="24000B60" w14:textId="77777777" w:rsidR="00413800" w:rsidRDefault="00413800" w:rsidP="00413800">
      <w:pPr>
        <w:pStyle w:val="NormalWeb"/>
        <w:spacing w:before="0" w:beforeAutospacing="0"/>
      </w:pPr>
      <w:r>
        <w:rPr>
          <w:b/>
          <w:bCs/>
        </w:rPr>
        <w:t>Summary of Task 1:</w:t>
      </w:r>
      <w:r>
        <w:t> Set up the HTML page and the core JavaScript for the game so that you can play the game, make guesses, and receive appropriate responses. </w:t>
      </w:r>
    </w:p>
    <w:p w14:paraId="30C13559" w14:textId="77777777" w:rsidR="00413800" w:rsidRDefault="00413800" w:rsidP="00413800">
      <w:pPr>
        <w:pStyle w:val="NormalWeb"/>
        <w:spacing w:before="0" w:beforeAutospacing="0"/>
      </w:pPr>
      <w:r>
        <w:rPr>
          <w:b/>
          <w:bCs/>
        </w:rPr>
        <w:t>Summary of Task 2: </w:t>
      </w:r>
      <w:r>
        <w:t>Update the code to add extra features, including displaying the final number of guesses and changing the background color when the correct guess is made. </w:t>
      </w:r>
    </w:p>
    <w:p w14:paraId="7F285824" w14:textId="77777777" w:rsidR="00413800" w:rsidRDefault="00413800" w:rsidP="00413800">
      <w:pPr>
        <w:pStyle w:val="NormalWeb"/>
        <w:spacing w:before="0" w:beforeAutospacing="0"/>
      </w:pPr>
    </w:p>
    <w:p w14:paraId="49CA61DA" w14:textId="77777777" w:rsidR="00413800" w:rsidRDefault="00413800" w:rsidP="00413800">
      <w:pPr>
        <w:pStyle w:val="Heading4"/>
        <w:shd w:val="clear" w:color="auto" w:fill="E6E6FA"/>
        <w:spacing w:before="150" w:beforeAutospacing="0" w:after="150" w:afterAutospacing="0"/>
        <w:rPr>
          <w:rFonts w:ascii="Arial" w:hAnsi="Arial" w:cs="Arial"/>
          <w:b w:val="0"/>
          <w:bCs w:val="0"/>
          <w:color w:val="A83EA2"/>
        </w:rPr>
      </w:pPr>
      <w:r>
        <w:rPr>
          <w:rFonts w:ascii="Arial" w:hAnsi="Arial" w:cs="Arial"/>
          <w:b w:val="0"/>
          <w:bCs w:val="0"/>
          <w:color w:val="A83EA2"/>
        </w:rPr>
        <w:t>TASK 1: Set up the HTML and core JavaScript for the game</w:t>
      </w:r>
    </w:p>
    <w:p w14:paraId="7418BCF0" w14:textId="77777777" w:rsidR="00413800" w:rsidRDefault="00413800" w:rsidP="00413800">
      <w:pPr>
        <w:pStyle w:val="NormalWeb"/>
        <w:spacing w:before="0" w:beforeAutospacing="0"/>
      </w:pPr>
    </w:p>
    <w:p w14:paraId="74152DBC" w14:textId="77777777" w:rsidR="00413800" w:rsidRDefault="00413800" w:rsidP="00413800">
      <w:pPr>
        <w:pStyle w:val="Heading5"/>
        <w:spacing w:before="150" w:beforeAutospacing="0" w:after="150" w:afterAutospacing="0"/>
        <w:rPr>
          <w:rFonts w:ascii="Arial" w:hAnsi="Arial" w:cs="Arial"/>
          <w:b w:val="0"/>
          <w:bCs w:val="0"/>
          <w:color w:val="A83EA2"/>
        </w:rPr>
      </w:pPr>
      <w:r>
        <w:rPr>
          <w:rFonts w:ascii="Arial" w:hAnsi="Arial" w:cs="Arial"/>
          <w:color w:val="A83EA2"/>
        </w:rPr>
        <w:t>Part 1: Set up the HTML</w:t>
      </w:r>
    </w:p>
    <w:p w14:paraId="6B886A86" w14:textId="77777777" w:rsidR="00413800" w:rsidRDefault="00413800" w:rsidP="00413800">
      <w:pPr>
        <w:numPr>
          <w:ilvl w:val="0"/>
          <w:numId w:val="1"/>
        </w:numPr>
        <w:spacing w:before="100" w:beforeAutospacing="1" w:after="100" w:afterAutospacing="1" w:line="420" w:lineRule="atLeast"/>
        <w:rPr>
          <w:rFonts w:ascii="Times New Roman" w:hAnsi="Times New Roman" w:cs="Times New Roman"/>
        </w:rPr>
      </w:pPr>
      <w:r>
        <w:t>Create a basic valid HTML5 document as you learned to do in Week 1, and give it the name </w:t>
      </w:r>
      <w:r>
        <w:rPr>
          <w:b/>
          <w:bCs/>
        </w:rPr>
        <w:t>color-guessing-game.html</w:t>
      </w:r>
      <w:r>
        <w:t>. Be sure to set the </w:t>
      </w:r>
      <w:r>
        <w:rPr>
          <w:b/>
          <w:bCs/>
        </w:rPr>
        <w:t>DOCTYPE</w:t>
      </w:r>
      <w:r>
        <w:t>, the </w:t>
      </w:r>
      <w:r>
        <w:rPr>
          <w:b/>
          <w:bCs/>
        </w:rPr>
        <w:t>meta charset</w:t>
      </w:r>
      <w:r>
        <w:t>, and an appropriate </w:t>
      </w:r>
      <w:r>
        <w:rPr>
          <w:b/>
          <w:bCs/>
        </w:rPr>
        <w:t>title </w:t>
      </w:r>
      <w:r>
        <w:t>(such as 'Color Guessing Game').</w:t>
      </w:r>
    </w:p>
    <w:p w14:paraId="6B6B7FCD" w14:textId="77777777" w:rsidR="00413800" w:rsidRDefault="00413800" w:rsidP="00413800">
      <w:pPr>
        <w:numPr>
          <w:ilvl w:val="0"/>
          <w:numId w:val="1"/>
        </w:numPr>
        <w:spacing w:before="100" w:beforeAutospacing="1" w:after="100" w:afterAutospacing="1" w:line="420" w:lineRule="atLeast"/>
      </w:pPr>
      <w:r>
        <w:t>In the </w:t>
      </w:r>
      <w:r>
        <w:rPr>
          <w:b/>
          <w:bCs/>
        </w:rPr>
        <w:t>body</w:t>
      </w:r>
      <w:r>
        <w:t> element, add an </w:t>
      </w:r>
      <w:r>
        <w:rPr>
          <w:b/>
          <w:bCs/>
        </w:rPr>
        <w:t>h1</w:t>
      </w:r>
      <w:r>
        <w:t> element with the text content of </w:t>
      </w:r>
      <w:r>
        <w:rPr>
          <w:b/>
          <w:bCs/>
        </w:rPr>
        <w:t>Color Guessing Game</w:t>
      </w:r>
      <w:r>
        <w:t>. Beneath this, add a </w:t>
      </w:r>
      <w:r>
        <w:rPr>
          <w:b/>
          <w:bCs/>
        </w:rPr>
        <w:t>button</w:t>
      </w:r>
      <w:r>
        <w:t> element with the </w:t>
      </w:r>
      <w:r>
        <w:rPr>
          <w:b/>
          <w:bCs/>
        </w:rPr>
        <w:t>type </w:t>
      </w:r>
      <w:r>
        <w:t>of </w:t>
      </w:r>
      <w:r>
        <w:rPr>
          <w:b/>
          <w:bCs/>
        </w:rPr>
        <w:t>"button"</w:t>
      </w:r>
      <w:r>
        <w:t>, an </w:t>
      </w:r>
      <w:r>
        <w:rPr>
          <w:b/>
          <w:bCs/>
        </w:rPr>
        <w:t>onclick</w:t>
      </w:r>
      <w:r>
        <w:t> attribute with the value of </w:t>
      </w:r>
      <w:r>
        <w:rPr>
          <w:b/>
          <w:bCs/>
        </w:rPr>
        <w:t>"</w:t>
      </w:r>
      <w:proofErr w:type="spellStart"/>
      <w:r>
        <w:rPr>
          <w:b/>
          <w:bCs/>
        </w:rPr>
        <w:t>runGame</w:t>
      </w:r>
      <w:proofErr w:type="spellEnd"/>
      <w:r>
        <w:rPr>
          <w:b/>
          <w:bCs/>
        </w:rPr>
        <w:t>()"</w:t>
      </w:r>
      <w:r>
        <w:t>, and text content of </w:t>
      </w:r>
      <w:r>
        <w:rPr>
          <w:b/>
          <w:bCs/>
        </w:rPr>
        <w:t>"Start Game" </w:t>
      </w:r>
      <w:r>
        <w:t>(without the quotes).</w:t>
      </w:r>
    </w:p>
    <w:p w14:paraId="1612D5AF" w14:textId="77777777" w:rsidR="00413800" w:rsidRDefault="00413800" w:rsidP="00413800">
      <w:pPr>
        <w:pStyle w:val="NormalWeb"/>
        <w:spacing w:before="0" w:beforeAutospacing="0"/>
      </w:pPr>
    </w:p>
    <w:p w14:paraId="6B9C57F0" w14:textId="77777777" w:rsidR="00413800" w:rsidRDefault="00413800" w:rsidP="00413800">
      <w:pPr>
        <w:pStyle w:val="Heading5"/>
        <w:spacing w:before="150" w:beforeAutospacing="0" w:after="150" w:afterAutospacing="0"/>
        <w:rPr>
          <w:rFonts w:ascii="Arial" w:hAnsi="Arial" w:cs="Arial"/>
          <w:b w:val="0"/>
          <w:bCs w:val="0"/>
          <w:color w:val="A83EA2"/>
        </w:rPr>
      </w:pPr>
      <w:r>
        <w:rPr>
          <w:rFonts w:ascii="Arial" w:hAnsi="Arial" w:cs="Arial"/>
          <w:color w:val="A83EA2"/>
        </w:rPr>
        <w:t>Part 2:  Set up the script element, the colors array, and two main functions</w:t>
      </w:r>
    </w:p>
    <w:p w14:paraId="67E68952" w14:textId="77777777" w:rsidR="00413800" w:rsidRDefault="00413800" w:rsidP="00413800">
      <w:pPr>
        <w:numPr>
          <w:ilvl w:val="0"/>
          <w:numId w:val="2"/>
        </w:numPr>
        <w:spacing w:before="100" w:beforeAutospacing="1" w:after="100" w:afterAutospacing="1" w:line="420" w:lineRule="atLeast"/>
        <w:rPr>
          <w:rFonts w:ascii="Times New Roman" w:hAnsi="Times New Roman" w:cs="Times New Roman"/>
        </w:rPr>
      </w:pPr>
      <w:r>
        <w:lastRenderedPageBreak/>
        <w:t>Add a </w:t>
      </w:r>
      <w:r>
        <w:rPr>
          <w:b/>
          <w:bCs/>
        </w:rPr>
        <w:t>script</w:t>
      </w:r>
      <w:r>
        <w:t> element to the HTML page, after the </w:t>
      </w:r>
      <w:r>
        <w:rPr>
          <w:b/>
          <w:bCs/>
        </w:rPr>
        <w:t>button</w:t>
      </w:r>
      <w:r>
        <w:t> element and before the closing </w:t>
      </w:r>
      <w:r>
        <w:rPr>
          <w:b/>
          <w:bCs/>
        </w:rPr>
        <w:t>&lt;/body&gt;</w:t>
      </w:r>
      <w:r>
        <w:t> tag.</w:t>
      </w:r>
    </w:p>
    <w:p w14:paraId="122F07CD" w14:textId="77777777" w:rsidR="00413800" w:rsidRDefault="00413800" w:rsidP="00413800">
      <w:pPr>
        <w:numPr>
          <w:ilvl w:val="0"/>
          <w:numId w:val="2"/>
        </w:numPr>
        <w:spacing w:before="100" w:beforeAutospacing="1" w:after="100" w:afterAutospacing="1" w:line="420" w:lineRule="atLeast"/>
      </w:pPr>
      <w:r>
        <w:t>Inside the </w:t>
      </w:r>
      <w:r>
        <w:rPr>
          <w:b/>
          <w:bCs/>
        </w:rPr>
        <w:t>script </w:t>
      </w:r>
      <w:r>
        <w:t>element, create a global constant named </w:t>
      </w:r>
      <w:r>
        <w:rPr>
          <w:b/>
          <w:bCs/>
        </w:rPr>
        <w:t>COLORS_ARRAY</w:t>
      </w:r>
      <w:r>
        <w:t>. Its value should be an </w:t>
      </w:r>
      <w:r>
        <w:rPr>
          <w:b/>
          <w:bCs/>
        </w:rPr>
        <w:t>array </w:t>
      </w:r>
      <w:r>
        <w:t>with CSS color name strings as its values. You can use these or substitute your own choice of valid CSS color names:</w:t>
      </w:r>
    </w:p>
    <w:p w14:paraId="314B045D" w14:textId="77777777" w:rsidR="00413800" w:rsidRDefault="00413800" w:rsidP="00413800">
      <w:pPr>
        <w:pStyle w:val="HTMLPreformatted"/>
        <w:ind w:left="450"/>
        <w:rPr>
          <w:rFonts w:ascii="Consolas" w:hAnsi="Consolas"/>
          <w:color w:val="1D2125"/>
          <w:sz w:val="21"/>
          <w:szCs w:val="21"/>
        </w:rPr>
      </w:pPr>
      <w:r>
        <w:rPr>
          <w:rFonts w:ascii="Consolas" w:hAnsi="Consolas"/>
          <w:color w:val="1D2125"/>
          <w:sz w:val="22"/>
          <w:szCs w:val="22"/>
        </w:rPr>
        <w:t>'blue', 'cyan', 'gold', 'gray', 'green', 'magenta', 'orange', 'red', 'white', 'yellow'</w:t>
      </w:r>
    </w:p>
    <w:p w14:paraId="25F322CD" w14:textId="77777777" w:rsidR="00413800" w:rsidRDefault="00413800" w:rsidP="00413800">
      <w:pPr>
        <w:numPr>
          <w:ilvl w:val="0"/>
          <w:numId w:val="3"/>
        </w:numPr>
        <w:spacing w:before="100" w:beforeAutospacing="1" w:after="100" w:afterAutospacing="1" w:line="420" w:lineRule="atLeast"/>
        <w:rPr>
          <w:rFonts w:ascii="Times New Roman" w:hAnsi="Times New Roman"/>
          <w:sz w:val="24"/>
          <w:szCs w:val="24"/>
        </w:rPr>
      </w:pPr>
      <w:r>
        <w:t>You can find a list of HTML color names </w:t>
      </w:r>
      <w:hyperlink r:id="rId7" w:tgtFrame="_blank" w:history="1">
        <w:r>
          <w:rPr>
            <w:rStyle w:val="Hyperlink"/>
            <w:color w:val="0096DC"/>
          </w:rPr>
          <w:t>here </w:t>
        </w:r>
      </w:hyperlink>
      <w:r>
        <w:t>and at other places on the web. </w:t>
      </w:r>
    </w:p>
    <w:p w14:paraId="7B8AE318" w14:textId="77777777" w:rsidR="00413800" w:rsidRDefault="00413800" w:rsidP="00413800">
      <w:pPr>
        <w:numPr>
          <w:ilvl w:val="0"/>
          <w:numId w:val="3"/>
        </w:numPr>
        <w:spacing w:before="100" w:beforeAutospacing="1" w:after="100" w:afterAutospacing="1" w:line="420" w:lineRule="atLeast"/>
      </w:pPr>
      <w:r>
        <w:t>Beneath this, declare two separate functions. Name the first function </w:t>
      </w:r>
      <w:proofErr w:type="spellStart"/>
      <w:r>
        <w:rPr>
          <w:b/>
          <w:bCs/>
        </w:rPr>
        <w:t>runGame</w:t>
      </w:r>
      <w:proofErr w:type="spellEnd"/>
      <w:r>
        <w:t>, and it should have an empty parameter list. Name the second function </w:t>
      </w:r>
      <w:proofErr w:type="spellStart"/>
      <w:r>
        <w:rPr>
          <w:b/>
          <w:bCs/>
        </w:rPr>
        <w:t>checkGuess</w:t>
      </w:r>
      <w:proofErr w:type="spellEnd"/>
      <w:r>
        <w:rPr>
          <w:b/>
          <w:bCs/>
        </w:rPr>
        <w:t> </w:t>
      </w:r>
      <w:r>
        <w:t>- give it two parameters, </w:t>
      </w:r>
      <w:r>
        <w:rPr>
          <w:b/>
          <w:bCs/>
        </w:rPr>
        <w:t>guess</w:t>
      </w:r>
      <w:r>
        <w:t> and </w:t>
      </w:r>
      <w:r>
        <w:rPr>
          <w:b/>
          <w:bCs/>
        </w:rPr>
        <w:t>target.</w:t>
      </w:r>
    </w:p>
    <w:p w14:paraId="1A36FAA5" w14:textId="77777777" w:rsidR="00413800" w:rsidRDefault="00413800" w:rsidP="00413800">
      <w:pPr>
        <w:pStyle w:val="NormalWeb"/>
        <w:spacing w:before="0" w:beforeAutospacing="0"/>
      </w:pPr>
    </w:p>
    <w:p w14:paraId="4A3A4736" w14:textId="77777777" w:rsidR="00413800" w:rsidRDefault="00413800" w:rsidP="00413800">
      <w:pPr>
        <w:pStyle w:val="Heading5"/>
        <w:spacing w:before="150" w:beforeAutospacing="0" w:after="150" w:afterAutospacing="0"/>
        <w:rPr>
          <w:rFonts w:ascii="Arial" w:hAnsi="Arial" w:cs="Arial"/>
          <w:b w:val="0"/>
          <w:bCs w:val="0"/>
          <w:color w:val="A83EA2"/>
        </w:rPr>
      </w:pPr>
      <w:r>
        <w:rPr>
          <w:rFonts w:ascii="Arial" w:hAnsi="Arial" w:cs="Arial"/>
          <w:color w:val="A83EA2"/>
        </w:rPr>
        <w:t xml:space="preserve">Part 3: Set up variables for the </w:t>
      </w:r>
      <w:proofErr w:type="spellStart"/>
      <w:r>
        <w:rPr>
          <w:rFonts w:ascii="Arial" w:hAnsi="Arial" w:cs="Arial"/>
          <w:color w:val="A83EA2"/>
        </w:rPr>
        <w:t>runGame</w:t>
      </w:r>
      <w:proofErr w:type="spellEnd"/>
      <w:r>
        <w:rPr>
          <w:rFonts w:ascii="Arial" w:hAnsi="Arial" w:cs="Arial"/>
          <w:color w:val="A83EA2"/>
        </w:rPr>
        <w:t xml:space="preserve"> function and determine the correct guess</w:t>
      </w:r>
    </w:p>
    <w:p w14:paraId="38CAB018" w14:textId="77777777" w:rsidR="00413800" w:rsidRDefault="00413800" w:rsidP="00413800">
      <w:pPr>
        <w:numPr>
          <w:ilvl w:val="0"/>
          <w:numId w:val="4"/>
        </w:numPr>
        <w:spacing w:before="100" w:beforeAutospacing="1" w:after="100" w:afterAutospacing="1" w:line="420" w:lineRule="atLeast"/>
        <w:rPr>
          <w:rFonts w:ascii="Times New Roman" w:hAnsi="Times New Roman" w:cs="Times New Roman"/>
        </w:rPr>
      </w:pPr>
      <w:r>
        <w:t>Declare two variables using the </w:t>
      </w:r>
      <w:r>
        <w:rPr>
          <w:b/>
          <w:bCs/>
        </w:rPr>
        <w:t>let </w:t>
      </w:r>
      <w:r>
        <w:t>keyword: one named </w:t>
      </w:r>
      <w:r>
        <w:rPr>
          <w:b/>
          <w:bCs/>
        </w:rPr>
        <w:t>guess</w:t>
      </w:r>
      <w:r>
        <w:t> and one named </w:t>
      </w:r>
      <w:r>
        <w:rPr>
          <w:b/>
          <w:bCs/>
        </w:rPr>
        <w:t>correct. </w:t>
      </w:r>
      <w:r>
        <w:t>Initialize </w:t>
      </w:r>
      <w:r>
        <w:rPr>
          <w:b/>
          <w:bCs/>
        </w:rPr>
        <w:t>guess</w:t>
      </w:r>
      <w:r>
        <w:t> to the value of an empty string. Initialize </w:t>
      </w:r>
      <w:r>
        <w:rPr>
          <w:b/>
          <w:bCs/>
        </w:rPr>
        <w:t>correct </w:t>
      </w:r>
      <w:r>
        <w:t>to the Boolean value of </w:t>
      </w:r>
      <w:r>
        <w:rPr>
          <w:b/>
          <w:bCs/>
        </w:rPr>
        <w:t>false</w:t>
      </w:r>
      <w:r>
        <w:t>.</w:t>
      </w:r>
    </w:p>
    <w:p w14:paraId="52D25B84" w14:textId="77777777" w:rsidR="00413800" w:rsidRDefault="00413800" w:rsidP="00413800">
      <w:pPr>
        <w:numPr>
          <w:ilvl w:val="0"/>
          <w:numId w:val="4"/>
        </w:numPr>
        <w:spacing w:before="100" w:beforeAutospacing="1" w:after="100" w:afterAutospacing="1" w:line="420" w:lineRule="atLeast"/>
      </w:pPr>
      <w:r>
        <w:t>Declare a </w:t>
      </w:r>
      <w:r>
        <w:rPr>
          <w:b/>
          <w:bCs/>
        </w:rPr>
        <w:t>const</w:t>
      </w:r>
      <w:r>
        <w:t> variable named </w:t>
      </w:r>
      <w:proofErr w:type="spellStart"/>
      <w:r>
        <w:rPr>
          <w:b/>
          <w:bCs/>
        </w:rPr>
        <w:t>targetIndex</w:t>
      </w:r>
      <w:proofErr w:type="spellEnd"/>
      <w:r>
        <w:t>. For its value, use what you have learned about arrays and generating random numbers using </w:t>
      </w:r>
      <w:proofErr w:type="spellStart"/>
      <w:r>
        <w:rPr>
          <w:b/>
          <w:bCs/>
        </w:rPr>
        <w:t>Math.random</w:t>
      </w:r>
      <w:proofErr w:type="spellEnd"/>
      <w:r>
        <w:rPr>
          <w:b/>
          <w:bCs/>
        </w:rPr>
        <w:t>()</w:t>
      </w:r>
      <w:r>
        <w:t> and </w:t>
      </w:r>
      <w:proofErr w:type="spellStart"/>
      <w:r>
        <w:rPr>
          <w:b/>
          <w:bCs/>
        </w:rPr>
        <w:t>Math.floor</w:t>
      </w:r>
      <w:proofErr w:type="spellEnd"/>
      <w:r>
        <w:rPr>
          <w:b/>
          <w:bCs/>
        </w:rPr>
        <w:t>() </w:t>
      </w:r>
      <w:r>
        <w:t>to generate a random number that is between 0 and the last index number of the</w:t>
      </w:r>
      <w:r>
        <w:rPr>
          <w:b/>
          <w:bCs/>
        </w:rPr>
        <w:t> COLORS_ARRAY</w:t>
      </w:r>
      <w:r>
        <w:t> array. </w:t>
      </w:r>
    </w:p>
    <w:p w14:paraId="6B0DA5C6" w14:textId="77777777" w:rsidR="00413800" w:rsidRDefault="00413800" w:rsidP="00413800">
      <w:pPr>
        <w:numPr>
          <w:ilvl w:val="1"/>
          <w:numId w:val="4"/>
        </w:numPr>
        <w:spacing w:before="100" w:beforeAutospacing="1" w:after="100" w:afterAutospacing="1" w:line="420" w:lineRule="atLeast"/>
      </w:pPr>
      <w:r>
        <w:t>The max number should be calculated dynamically rather than hard coded. Recall what you have learned about checking the length of the array, and that due to zero-indexing, the index of the last number of the array is always one less than its length. </w:t>
      </w:r>
    </w:p>
    <w:p w14:paraId="059DA06F" w14:textId="77777777" w:rsidR="00413800" w:rsidRDefault="00413800" w:rsidP="00413800">
      <w:pPr>
        <w:numPr>
          <w:ilvl w:val="1"/>
          <w:numId w:val="4"/>
        </w:numPr>
        <w:spacing w:before="100" w:beforeAutospacing="1" w:after="100" w:afterAutospacing="1" w:line="420" w:lineRule="atLeast"/>
      </w:pPr>
      <w:r>
        <w:t>For example: If your array has 10 colors in it, your program should automatically generate a number between 0 and 9. If you were to add 1 more color to the array, your program should automatically generate a number between 0 and 10. </w:t>
      </w:r>
    </w:p>
    <w:p w14:paraId="0B206D69" w14:textId="77777777" w:rsidR="00413800" w:rsidRDefault="00413800" w:rsidP="00413800">
      <w:pPr>
        <w:numPr>
          <w:ilvl w:val="0"/>
          <w:numId w:val="4"/>
        </w:numPr>
        <w:spacing w:before="100" w:beforeAutospacing="1" w:after="100" w:afterAutospacing="1" w:line="420" w:lineRule="atLeast"/>
      </w:pPr>
      <w:r>
        <w:lastRenderedPageBreak/>
        <w:t>Declare a const named </w:t>
      </w:r>
      <w:r>
        <w:rPr>
          <w:b/>
          <w:bCs/>
        </w:rPr>
        <w:t>target </w:t>
      </w:r>
      <w:r>
        <w:t>and assign to it the value of the </w:t>
      </w:r>
      <w:r>
        <w:rPr>
          <w:b/>
          <w:bCs/>
        </w:rPr>
        <w:t>COLORS_ARRAY </w:t>
      </w:r>
      <w:r>
        <w:t>item that has the array index of </w:t>
      </w:r>
      <w:proofErr w:type="spellStart"/>
      <w:r>
        <w:rPr>
          <w:b/>
          <w:bCs/>
        </w:rPr>
        <w:t>targetIndex</w:t>
      </w:r>
      <w:proofErr w:type="spellEnd"/>
      <w:r>
        <w:t>. So for example, if the random number stored in </w:t>
      </w:r>
      <w:proofErr w:type="spellStart"/>
      <w:r>
        <w:rPr>
          <w:b/>
          <w:bCs/>
        </w:rPr>
        <w:t>targetIndex</w:t>
      </w:r>
      <w:proofErr w:type="spellEnd"/>
      <w:r>
        <w:t> is 3, the color name in </w:t>
      </w:r>
      <w:r>
        <w:rPr>
          <w:b/>
          <w:bCs/>
        </w:rPr>
        <w:t>COLORS_ARRAY </w:t>
      </w:r>
      <w:r>
        <w:t>with the index of 3 should now be stored in </w:t>
      </w:r>
      <w:r>
        <w:rPr>
          <w:b/>
          <w:bCs/>
        </w:rPr>
        <w:t>target. </w:t>
      </w:r>
      <w:r>
        <w:t>(In the example array given above, that value would be 'gray'.)</w:t>
      </w:r>
    </w:p>
    <w:p w14:paraId="761219A0" w14:textId="77777777" w:rsidR="00413800" w:rsidRDefault="00413800" w:rsidP="00413800">
      <w:pPr>
        <w:numPr>
          <w:ilvl w:val="0"/>
          <w:numId w:val="4"/>
        </w:numPr>
        <w:spacing w:before="100" w:beforeAutospacing="1" w:after="100" w:afterAutospacing="1" w:line="420" w:lineRule="atLeast"/>
      </w:pPr>
      <w:r>
        <w:rPr>
          <w:b/>
          <w:bCs/>
        </w:rPr>
        <w:t>TIP: </w:t>
      </w:r>
      <w:r>
        <w:t>This is not necessary for the game logic, but to make it easier for you as a developer to test the game, we suggest that you add a </w:t>
      </w:r>
      <w:r>
        <w:rPr>
          <w:b/>
          <w:bCs/>
        </w:rPr>
        <w:t>console.log</w:t>
      </w:r>
      <w:r>
        <w:t> at this point to log the target to the console. </w:t>
      </w:r>
    </w:p>
    <w:p w14:paraId="2F6E1014" w14:textId="77777777" w:rsidR="00413800" w:rsidRDefault="00413800" w:rsidP="00413800">
      <w:pPr>
        <w:pStyle w:val="NormalWeb"/>
        <w:spacing w:before="0" w:beforeAutospacing="0"/>
      </w:pPr>
    </w:p>
    <w:p w14:paraId="2C6B99F8" w14:textId="77777777" w:rsidR="00413800" w:rsidRDefault="00413800" w:rsidP="00413800">
      <w:pPr>
        <w:pStyle w:val="Heading5"/>
        <w:spacing w:before="150" w:beforeAutospacing="0" w:after="150" w:afterAutospacing="0"/>
        <w:rPr>
          <w:rFonts w:ascii="Arial" w:hAnsi="Arial" w:cs="Arial"/>
          <w:b w:val="0"/>
          <w:bCs w:val="0"/>
          <w:color w:val="A83EA2"/>
        </w:rPr>
      </w:pPr>
      <w:r>
        <w:rPr>
          <w:rFonts w:ascii="Arial" w:hAnsi="Arial" w:cs="Arial"/>
          <w:color w:val="A83EA2"/>
        </w:rPr>
        <w:t>Part 4: Prompt for a guess until correct guess is made</w:t>
      </w:r>
    </w:p>
    <w:p w14:paraId="36FE9C9B" w14:textId="77777777" w:rsidR="00413800" w:rsidRDefault="00413800" w:rsidP="00413800">
      <w:pPr>
        <w:numPr>
          <w:ilvl w:val="0"/>
          <w:numId w:val="5"/>
        </w:numPr>
        <w:spacing w:before="100" w:beforeAutospacing="1" w:after="100" w:afterAutospacing="1" w:line="420" w:lineRule="atLeast"/>
        <w:rPr>
          <w:rFonts w:ascii="Times New Roman" w:hAnsi="Times New Roman" w:cs="Times New Roman"/>
        </w:rPr>
      </w:pPr>
      <w:r>
        <w:t>Write a</w:t>
      </w:r>
      <w:r>
        <w:rPr>
          <w:b/>
          <w:bCs/>
        </w:rPr>
        <w:t> do ... while</w:t>
      </w:r>
      <w:r>
        <w:t> loop. The condition to exit the loop should be: </w:t>
      </w:r>
      <w:r>
        <w:rPr>
          <w:b/>
          <w:bCs/>
        </w:rPr>
        <w:t>!correct</w:t>
      </w:r>
      <w:r>
        <w:t> (this is the same as saying</w:t>
      </w:r>
      <w:r>
        <w:rPr>
          <w:b/>
          <w:bCs/>
        </w:rPr>
        <w:t> (correct === false)</w:t>
      </w:r>
      <w:r>
        <w:t>)</w:t>
      </w:r>
    </w:p>
    <w:p w14:paraId="60CAB428" w14:textId="77777777" w:rsidR="00413800" w:rsidRDefault="00413800" w:rsidP="00413800">
      <w:pPr>
        <w:numPr>
          <w:ilvl w:val="0"/>
          <w:numId w:val="5"/>
        </w:numPr>
        <w:spacing w:before="100" w:beforeAutospacing="1" w:after="100" w:afterAutospacing="1" w:line="420" w:lineRule="atLeast"/>
      </w:pPr>
      <w:r>
        <w:t>Inside the loop block, assign the value of the </w:t>
      </w:r>
      <w:r>
        <w:rPr>
          <w:b/>
          <w:bCs/>
        </w:rPr>
        <w:t>guess</w:t>
      </w:r>
      <w:r>
        <w:t> variable to the return value of calling </w:t>
      </w:r>
      <w:r>
        <w:rPr>
          <w:b/>
          <w:bCs/>
        </w:rPr>
        <w:t>prompt()</w:t>
      </w:r>
      <w:r>
        <w:t>, using the following string as the text for the prompt:</w:t>
      </w:r>
    </w:p>
    <w:p w14:paraId="5B6E582B" w14:textId="77777777" w:rsidR="00413800" w:rsidRDefault="00413800" w:rsidP="00413800">
      <w:pPr>
        <w:pStyle w:val="HTMLPreformatted"/>
        <w:rPr>
          <w:rFonts w:ascii="Consolas" w:hAnsi="Consolas"/>
          <w:color w:val="1D2125"/>
          <w:sz w:val="21"/>
          <w:szCs w:val="21"/>
        </w:rPr>
      </w:pPr>
      <w:r>
        <w:rPr>
          <w:rFonts w:ascii="Consolas" w:hAnsi="Consolas"/>
          <w:color w:val="1D2125"/>
          <w:sz w:val="21"/>
          <w:szCs w:val="21"/>
        </w:rPr>
        <w:t>'I am thinking of one of these colors:\n\n' + COLORS_ARRAY +</w:t>
      </w:r>
    </w:p>
    <w:p w14:paraId="33394A34" w14:textId="77777777" w:rsidR="00413800" w:rsidRDefault="00413800" w:rsidP="00413800">
      <w:pPr>
        <w:pStyle w:val="HTMLPreformatted"/>
        <w:rPr>
          <w:rFonts w:ascii="Consolas" w:hAnsi="Consolas"/>
          <w:color w:val="1D2125"/>
          <w:sz w:val="21"/>
          <w:szCs w:val="21"/>
        </w:rPr>
      </w:pPr>
      <w:r>
        <w:rPr>
          <w:rFonts w:ascii="Consolas" w:hAnsi="Consolas"/>
          <w:color w:val="1D2125"/>
          <w:sz w:val="21"/>
          <w:szCs w:val="21"/>
        </w:rPr>
        <w:t>'\n\</w:t>
      </w:r>
      <w:proofErr w:type="spellStart"/>
      <w:r>
        <w:rPr>
          <w:rFonts w:ascii="Consolas" w:hAnsi="Consolas"/>
          <w:color w:val="1D2125"/>
          <w:sz w:val="21"/>
          <w:szCs w:val="21"/>
        </w:rPr>
        <w:t>nWhat</w:t>
      </w:r>
      <w:proofErr w:type="spellEnd"/>
      <w:r>
        <w:rPr>
          <w:rFonts w:ascii="Consolas" w:hAnsi="Consolas"/>
          <w:color w:val="1D2125"/>
          <w:sz w:val="21"/>
          <w:szCs w:val="21"/>
        </w:rPr>
        <w:t> color am I thinking of?\n'</w:t>
      </w:r>
    </w:p>
    <w:p w14:paraId="37E08BE7" w14:textId="77777777" w:rsidR="00413800" w:rsidRDefault="00413800" w:rsidP="00413800">
      <w:pPr>
        <w:numPr>
          <w:ilvl w:val="0"/>
          <w:numId w:val="6"/>
        </w:numPr>
        <w:spacing w:before="100" w:beforeAutospacing="1" w:after="100" w:afterAutospacing="1" w:line="420" w:lineRule="atLeast"/>
        <w:rPr>
          <w:rFonts w:ascii="Times New Roman" w:hAnsi="Times New Roman"/>
          <w:sz w:val="24"/>
          <w:szCs w:val="24"/>
        </w:rPr>
      </w:pPr>
      <w:r>
        <w:t>The </w:t>
      </w:r>
      <w:r>
        <w:rPr>
          <w:b/>
          <w:bCs/>
        </w:rPr>
        <w:t>\n</w:t>
      </w:r>
      <w:r>
        <w:t> characters will cause a newline in the text. </w:t>
      </w:r>
    </w:p>
    <w:p w14:paraId="3C63DCAF" w14:textId="77777777" w:rsidR="00413800" w:rsidRDefault="00413800" w:rsidP="00413800">
      <w:pPr>
        <w:numPr>
          <w:ilvl w:val="0"/>
          <w:numId w:val="6"/>
        </w:numPr>
        <w:spacing w:before="100" w:beforeAutospacing="1" w:after="100" w:afterAutospacing="1" w:line="420" w:lineRule="atLeast"/>
      </w:pPr>
      <w:r>
        <w:t>Below this and still inside the loop block, set up an </w:t>
      </w:r>
      <w:r>
        <w:rPr>
          <w:b/>
          <w:bCs/>
        </w:rPr>
        <w:t>if</w:t>
      </w:r>
      <w:r>
        <w:t> statement. The if condition should check if </w:t>
      </w:r>
      <w:r>
        <w:rPr>
          <w:b/>
          <w:bCs/>
        </w:rPr>
        <w:t>guess === null</w:t>
      </w:r>
      <w:r>
        <w:t>. If the player hits "Cancel" on the prompt, this is the value that will be assigned to </w:t>
      </w:r>
      <w:r>
        <w:rPr>
          <w:b/>
          <w:bCs/>
        </w:rPr>
        <w:t>guess</w:t>
      </w:r>
      <w:r>
        <w:t>. If so, display an appropriate message to the user and use a </w:t>
      </w:r>
      <w:r>
        <w:rPr>
          <w:b/>
          <w:bCs/>
        </w:rPr>
        <w:t>return </w:t>
      </w:r>
      <w:r>
        <w:t>statement with no return value. This will exit the entire </w:t>
      </w:r>
      <w:proofErr w:type="spellStart"/>
      <w:r>
        <w:rPr>
          <w:b/>
          <w:bCs/>
        </w:rPr>
        <w:t>runGame</w:t>
      </w:r>
      <w:proofErr w:type="spellEnd"/>
      <w:r>
        <w:rPr>
          <w:b/>
          <w:bCs/>
        </w:rPr>
        <w:t> </w:t>
      </w:r>
      <w:r>
        <w:t>function and end the game.</w:t>
      </w:r>
    </w:p>
    <w:p w14:paraId="5E15EF27" w14:textId="77777777" w:rsidR="00413800" w:rsidRDefault="00413800" w:rsidP="00413800">
      <w:pPr>
        <w:numPr>
          <w:ilvl w:val="0"/>
          <w:numId w:val="6"/>
        </w:numPr>
        <w:spacing w:before="100" w:beforeAutospacing="1" w:after="100" w:afterAutospacing="1" w:line="420" w:lineRule="atLeast"/>
      </w:pPr>
      <w:r>
        <w:t>Below this, still inside the loop block, assign the value of the variable </w:t>
      </w:r>
      <w:r>
        <w:rPr>
          <w:b/>
          <w:bCs/>
        </w:rPr>
        <w:t>correct</w:t>
      </w:r>
      <w:r>
        <w:t> to the return value from calling the function </w:t>
      </w:r>
      <w:proofErr w:type="spellStart"/>
      <w:r>
        <w:rPr>
          <w:b/>
          <w:bCs/>
        </w:rPr>
        <w:t>checkGuess</w:t>
      </w:r>
      <w:proofErr w:type="spellEnd"/>
      <w:r>
        <w:t>. Pass two arguments to the </w:t>
      </w:r>
      <w:proofErr w:type="spellStart"/>
      <w:r>
        <w:rPr>
          <w:b/>
          <w:bCs/>
        </w:rPr>
        <w:t>checkGuess</w:t>
      </w:r>
      <w:proofErr w:type="spellEnd"/>
      <w:r>
        <w:t> function: </w:t>
      </w:r>
      <w:r>
        <w:rPr>
          <w:b/>
          <w:bCs/>
        </w:rPr>
        <w:t>guess</w:t>
      </w:r>
      <w:r>
        <w:t> and </w:t>
      </w:r>
      <w:r>
        <w:rPr>
          <w:b/>
          <w:bCs/>
        </w:rPr>
        <w:t>target</w:t>
      </w:r>
      <w:r>
        <w:t>. </w:t>
      </w:r>
    </w:p>
    <w:p w14:paraId="0A84933F" w14:textId="77777777" w:rsidR="00413800" w:rsidRDefault="00413800" w:rsidP="00413800">
      <w:pPr>
        <w:numPr>
          <w:ilvl w:val="0"/>
          <w:numId w:val="6"/>
        </w:numPr>
        <w:spacing w:before="100" w:beforeAutospacing="1" w:after="100" w:afterAutospacing="1" w:line="420" w:lineRule="atLeast"/>
      </w:pPr>
      <w:r>
        <w:t>After the program has exited the loop - below it, but still inside the </w:t>
      </w:r>
      <w:proofErr w:type="spellStart"/>
      <w:r>
        <w:rPr>
          <w:b/>
          <w:bCs/>
        </w:rPr>
        <w:t>runGame</w:t>
      </w:r>
      <w:proofErr w:type="spellEnd"/>
      <w:r>
        <w:t> function, set up an </w:t>
      </w:r>
      <w:r>
        <w:rPr>
          <w:b/>
          <w:bCs/>
        </w:rPr>
        <w:t>alert</w:t>
      </w:r>
      <w:r>
        <w:t> that gives the user a congratulations message.</w:t>
      </w:r>
    </w:p>
    <w:p w14:paraId="1B1196D4" w14:textId="77777777" w:rsidR="00413800" w:rsidRDefault="00413800" w:rsidP="00413800">
      <w:pPr>
        <w:pStyle w:val="NormalWeb"/>
        <w:spacing w:before="0" w:beforeAutospacing="0"/>
      </w:pPr>
    </w:p>
    <w:p w14:paraId="0CD40CAC" w14:textId="77777777" w:rsidR="00413800" w:rsidRDefault="00413800" w:rsidP="00413800">
      <w:pPr>
        <w:pStyle w:val="Heading5"/>
        <w:spacing w:before="150" w:beforeAutospacing="0" w:after="150" w:afterAutospacing="0"/>
        <w:rPr>
          <w:rFonts w:ascii="Arial" w:hAnsi="Arial" w:cs="Arial"/>
          <w:b w:val="0"/>
          <w:bCs w:val="0"/>
          <w:color w:val="A83EA2"/>
        </w:rPr>
      </w:pPr>
      <w:r>
        <w:rPr>
          <w:rFonts w:ascii="Arial" w:hAnsi="Arial" w:cs="Arial"/>
          <w:color w:val="A83EA2"/>
        </w:rPr>
        <w:t xml:space="preserve">Part 5: Write the content for the </w:t>
      </w:r>
      <w:proofErr w:type="spellStart"/>
      <w:r>
        <w:rPr>
          <w:rFonts w:ascii="Arial" w:hAnsi="Arial" w:cs="Arial"/>
          <w:color w:val="A83EA2"/>
        </w:rPr>
        <w:t>checkGuess</w:t>
      </w:r>
      <w:proofErr w:type="spellEnd"/>
      <w:r>
        <w:rPr>
          <w:rFonts w:ascii="Arial" w:hAnsi="Arial" w:cs="Arial"/>
          <w:color w:val="A83EA2"/>
        </w:rPr>
        <w:t xml:space="preserve"> function</w:t>
      </w:r>
    </w:p>
    <w:p w14:paraId="3DF6EB2A" w14:textId="77777777" w:rsidR="00413800" w:rsidRDefault="00413800" w:rsidP="00413800">
      <w:pPr>
        <w:numPr>
          <w:ilvl w:val="0"/>
          <w:numId w:val="7"/>
        </w:numPr>
        <w:spacing w:before="100" w:beforeAutospacing="1" w:after="100" w:afterAutospacing="1" w:line="420" w:lineRule="atLeast"/>
        <w:rPr>
          <w:rFonts w:ascii="Times New Roman" w:hAnsi="Times New Roman" w:cs="Times New Roman"/>
        </w:rPr>
      </w:pPr>
      <w:r>
        <w:t>Inside the </w:t>
      </w:r>
      <w:proofErr w:type="spellStart"/>
      <w:r>
        <w:rPr>
          <w:b/>
          <w:bCs/>
        </w:rPr>
        <w:t>checkGuess</w:t>
      </w:r>
      <w:proofErr w:type="spellEnd"/>
      <w:r>
        <w:rPr>
          <w:b/>
          <w:bCs/>
        </w:rPr>
        <w:t> </w:t>
      </w:r>
      <w:r>
        <w:t>function, declare a </w:t>
      </w:r>
      <w:r>
        <w:rPr>
          <w:b/>
          <w:bCs/>
        </w:rPr>
        <w:t>let</w:t>
      </w:r>
      <w:r>
        <w:t> variable named </w:t>
      </w:r>
      <w:r>
        <w:rPr>
          <w:b/>
          <w:bCs/>
        </w:rPr>
        <w:t>correct </w:t>
      </w:r>
      <w:r>
        <w:t>and initialize it to </w:t>
      </w:r>
      <w:r>
        <w:rPr>
          <w:b/>
          <w:bCs/>
        </w:rPr>
        <w:t>false.</w:t>
      </w:r>
    </w:p>
    <w:p w14:paraId="44A88B71" w14:textId="77777777" w:rsidR="00413800" w:rsidRDefault="00413800" w:rsidP="00413800">
      <w:pPr>
        <w:numPr>
          <w:ilvl w:val="0"/>
          <w:numId w:val="7"/>
        </w:numPr>
        <w:spacing w:before="100" w:beforeAutospacing="1" w:after="100" w:afterAutospacing="1" w:line="420" w:lineRule="atLeast"/>
      </w:pPr>
      <w:r>
        <w:t>Set up an </w:t>
      </w:r>
      <w:r>
        <w:rPr>
          <w:b/>
          <w:bCs/>
        </w:rPr>
        <w:t>if</w:t>
      </w:r>
      <w:r>
        <w:t> statement. For its condition, use an array method to check if </w:t>
      </w:r>
      <w:r>
        <w:rPr>
          <w:b/>
          <w:bCs/>
        </w:rPr>
        <w:t>guess</w:t>
      </w:r>
      <w:r>
        <w:t> is a color in </w:t>
      </w:r>
      <w:r>
        <w:rPr>
          <w:b/>
          <w:bCs/>
        </w:rPr>
        <w:t>COLORS_ARRAY</w:t>
      </w:r>
      <w:r>
        <w:t> at all. At this point you are not checking if the guess is correct, only if it is in the array. If it is not, show the user an appropriate message.</w:t>
      </w:r>
    </w:p>
    <w:p w14:paraId="10FA3815" w14:textId="77777777" w:rsidR="00413800" w:rsidRDefault="00413800" w:rsidP="00413800">
      <w:pPr>
        <w:numPr>
          <w:ilvl w:val="0"/>
          <w:numId w:val="7"/>
        </w:numPr>
        <w:spacing w:before="100" w:beforeAutospacing="1" w:after="100" w:afterAutospacing="1" w:line="420" w:lineRule="atLeast"/>
      </w:pPr>
      <w:r>
        <w:t>Set up an </w:t>
      </w:r>
      <w:r>
        <w:rPr>
          <w:b/>
          <w:bCs/>
        </w:rPr>
        <w:t>else if</w:t>
      </w:r>
      <w:r>
        <w:t> block that checks if the </w:t>
      </w:r>
      <w:r>
        <w:rPr>
          <w:b/>
          <w:bCs/>
        </w:rPr>
        <w:t>guess </w:t>
      </w:r>
      <w:r>
        <w:t>is higher than the </w:t>
      </w:r>
      <w:r>
        <w:rPr>
          <w:b/>
          <w:bCs/>
        </w:rPr>
        <w:t>target</w:t>
      </w:r>
      <w:r>
        <w:t>. If so, then show the user an appropriate message.</w:t>
      </w:r>
    </w:p>
    <w:p w14:paraId="6A4642C9" w14:textId="77777777" w:rsidR="00413800" w:rsidRDefault="00413800" w:rsidP="00413800">
      <w:pPr>
        <w:numPr>
          <w:ilvl w:val="0"/>
          <w:numId w:val="7"/>
        </w:numPr>
        <w:spacing w:before="100" w:beforeAutospacing="1" w:after="100" w:afterAutospacing="1" w:line="420" w:lineRule="atLeast"/>
      </w:pPr>
      <w:r>
        <w:t>Set up a second </w:t>
      </w:r>
      <w:r>
        <w:rPr>
          <w:b/>
          <w:bCs/>
        </w:rPr>
        <w:t>else</w:t>
      </w:r>
      <w:r>
        <w:t> </w:t>
      </w:r>
      <w:r>
        <w:rPr>
          <w:b/>
          <w:bCs/>
        </w:rPr>
        <w:t>if</w:t>
      </w:r>
      <w:r>
        <w:t> block that checks if the </w:t>
      </w:r>
      <w:r>
        <w:rPr>
          <w:b/>
          <w:bCs/>
        </w:rPr>
        <w:t>guess </w:t>
      </w:r>
      <w:r>
        <w:t>is lower than the </w:t>
      </w:r>
      <w:r>
        <w:rPr>
          <w:b/>
          <w:bCs/>
        </w:rPr>
        <w:t>target</w:t>
      </w:r>
      <w:r>
        <w:t>. If so, then show the user an appropriate message.</w:t>
      </w:r>
    </w:p>
    <w:p w14:paraId="247D0BF6" w14:textId="77777777" w:rsidR="00413800" w:rsidRDefault="00413800" w:rsidP="00413800">
      <w:pPr>
        <w:numPr>
          <w:ilvl w:val="0"/>
          <w:numId w:val="7"/>
        </w:numPr>
        <w:spacing w:before="100" w:beforeAutospacing="1" w:after="100" w:afterAutospacing="1" w:line="420" w:lineRule="atLeast"/>
      </w:pPr>
      <w:r>
        <w:t>Set up an </w:t>
      </w:r>
      <w:r>
        <w:rPr>
          <w:b/>
          <w:bCs/>
        </w:rPr>
        <w:t>else</w:t>
      </w:r>
      <w:r>
        <w:t> block. By this point, the guess should be correct. So set the value of </w:t>
      </w:r>
      <w:r>
        <w:rPr>
          <w:b/>
          <w:bCs/>
        </w:rPr>
        <w:t>correct</w:t>
      </w:r>
      <w:r>
        <w:t> to </w:t>
      </w:r>
      <w:r>
        <w:rPr>
          <w:b/>
          <w:bCs/>
        </w:rPr>
        <w:t>true</w:t>
      </w:r>
      <w:r>
        <w:t>.</w:t>
      </w:r>
    </w:p>
    <w:p w14:paraId="6C40A844" w14:textId="77777777" w:rsidR="00413800" w:rsidRDefault="00413800" w:rsidP="00413800">
      <w:pPr>
        <w:numPr>
          <w:ilvl w:val="0"/>
          <w:numId w:val="7"/>
        </w:numPr>
        <w:spacing w:before="100" w:beforeAutospacing="1" w:after="100" w:afterAutospacing="1" w:line="420" w:lineRule="atLeast"/>
      </w:pPr>
      <w:r>
        <w:t>After the ending curly brace of the </w:t>
      </w:r>
      <w:r>
        <w:rPr>
          <w:b/>
          <w:bCs/>
        </w:rPr>
        <w:t>else</w:t>
      </w:r>
      <w:r>
        <w:t> block, but still inside the </w:t>
      </w:r>
      <w:proofErr w:type="spellStart"/>
      <w:r>
        <w:rPr>
          <w:b/>
          <w:bCs/>
        </w:rPr>
        <w:t>checkGuess</w:t>
      </w:r>
      <w:proofErr w:type="spellEnd"/>
      <w:r>
        <w:t> function, </w:t>
      </w:r>
      <w:r>
        <w:rPr>
          <w:b/>
          <w:bCs/>
        </w:rPr>
        <w:t>return correct</w:t>
      </w:r>
      <w:r>
        <w:t>. By that point, that variable should only contain the value </w:t>
      </w:r>
      <w:r>
        <w:rPr>
          <w:b/>
          <w:bCs/>
        </w:rPr>
        <w:t>true</w:t>
      </w:r>
      <w:r>
        <w:t> if the guess was correct, and </w:t>
      </w:r>
      <w:r>
        <w:rPr>
          <w:b/>
          <w:bCs/>
        </w:rPr>
        <w:t>false</w:t>
      </w:r>
      <w:r>
        <w:t> if not. </w:t>
      </w:r>
    </w:p>
    <w:p w14:paraId="078438FC" w14:textId="77777777" w:rsidR="00413800" w:rsidRDefault="00413800" w:rsidP="00413800">
      <w:pPr>
        <w:spacing w:after="0" w:line="240" w:lineRule="auto"/>
      </w:pPr>
      <w:r>
        <w:rPr>
          <w:b/>
          <w:bCs/>
        </w:rPr>
        <w:t>Note:</w:t>
      </w:r>
      <w:r>
        <w:t> It </w:t>
      </w:r>
      <w:r>
        <w:rPr>
          <w:i/>
          <w:iCs/>
        </w:rPr>
        <w:t>is</w:t>
      </w:r>
      <w:r>
        <w:t> possible to set up the </w:t>
      </w:r>
      <w:r>
        <w:rPr>
          <w:b/>
          <w:bCs/>
        </w:rPr>
        <w:t>if </w:t>
      </w:r>
      <w:r>
        <w:t>statement in a different way than outlined above, and still have it work in the same way. The above steps are a guideline - if you can set it up a different way and your code still works in the same way, that's OK.</w:t>
      </w:r>
    </w:p>
    <w:p w14:paraId="768ACDD2" w14:textId="77777777" w:rsidR="00413800" w:rsidRDefault="00413800" w:rsidP="00413800">
      <w:pPr>
        <w:pStyle w:val="NormalWeb"/>
        <w:spacing w:before="0" w:beforeAutospacing="0"/>
      </w:pPr>
    </w:p>
    <w:p w14:paraId="4606ECEC" w14:textId="77777777" w:rsidR="00413800" w:rsidRDefault="00413800" w:rsidP="00413800">
      <w:pPr>
        <w:pStyle w:val="Heading5"/>
        <w:spacing w:before="150" w:beforeAutospacing="0" w:after="150" w:afterAutospacing="0"/>
        <w:rPr>
          <w:rFonts w:ascii="Arial" w:hAnsi="Arial" w:cs="Arial"/>
          <w:b w:val="0"/>
          <w:bCs w:val="0"/>
          <w:color w:val="A83EA2"/>
        </w:rPr>
      </w:pPr>
      <w:r>
        <w:rPr>
          <w:rFonts w:ascii="Arial" w:hAnsi="Arial" w:cs="Arial"/>
          <w:color w:val="A83EA2"/>
        </w:rPr>
        <w:t>At the end of Task 1, test your game and make sure that it runs as demonstrated in the workshop video.</w:t>
      </w:r>
    </w:p>
    <w:p w14:paraId="12BBE87D" w14:textId="77777777" w:rsidR="00413800" w:rsidRDefault="00413800" w:rsidP="00413800">
      <w:pPr>
        <w:pStyle w:val="NormalWeb"/>
        <w:spacing w:before="0" w:beforeAutospacing="0"/>
      </w:pPr>
    </w:p>
    <w:p w14:paraId="4DD2B337" w14:textId="77777777" w:rsidR="00413800" w:rsidRDefault="00413800" w:rsidP="00413800">
      <w:pPr>
        <w:pStyle w:val="NormalWeb"/>
        <w:spacing w:before="0" w:beforeAutospacing="0"/>
      </w:pPr>
    </w:p>
    <w:p w14:paraId="27321A7A" w14:textId="77777777" w:rsidR="00413800" w:rsidRDefault="00413800" w:rsidP="00413800">
      <w:pPr>
        <w:pStyle w:val="Heading4"/>
        <w:shd w:val="clear" w:color="auto" w:fill="E6E6FA"/>
        <w:spacing w:before="150" w:beforeAutospacing="0" w:after="150" w:afterAutospacing="0"/>
        <w:rPr>
          <w:rFonts w:ascii="Arial" w:hAnsi="Arial" w:cs="Arial"/>
          <w:b w:val="0"/>
          <w:bCs w:val="0"/>
          <w:color w:val="A83EA2"/>
        </w:rPr>
      </w:pPr>
      <w:r>
        <w:rPr>
          <w:rFonts w:ascii="Arial" w:hAnsi="Arial" w:cs="Arial"/>
          <w:b w:val="0"/>
          <w:bCs w:val="0"/>
          <w:color w:val="A83EA2"/>
        </w:rPr>
        <w:t>TASK 2: Update the code </w:t>
      </w:r>
    </w:p>
    <w:p w14:paraId="482E7776" w14:textId="77777777" w:rsidR="00413800" w:rsidRDefault="00413800" w:rsidP="00413800">
      <w:pPr>
        <w:pStyle w:val="NormalWeb"/>
        <w:spacing w:before="0" w:beforeAutospacing="0"/>
      </w:pPr>
      <w:r>
        <w:t>Update the code with more features, including displaying the total number of guesses and changing the background color when the correct guess is made, and more.</w:t>
      </w:r>
    </w:p>
    <w:p w14:paraId="39A9CC19" w14:textId="77777777" w:rsidR="00413800" w:rsidRDefault="00413800" w:rsidP="00413800">
      <w:pPr>
        <w:pStyle w:val="NormalWeb"/>
        <w:spacing w:before="0" w:beforeAutospacing="0"/>
      </w:pPr>
    </w:p>
    <w:p w14:paraId="4207B9F1" w14:textId="77777777" w:rsidR="00413800" w:rsidRDefault="00413800" w:rsidP="00413800">
      <w:pPr>
        <w:pStyle w:val="Heading5"/>
        <w:spacing w:before="150" w:beforeAutospacing="0" w:after="150" w:afterAutospacing="0"/>
        <w:rPr>
          <w:rFonts w:ascii="Arial" w:hAnsi="Arial" w:cs="Arial"/>
          <w:b w:val="0"/>
          <w:bCs w:val="0"/>
          <w:color w:val="A83EA2"/>
        </w:rPr>
      </w:pPr>
      <w:r>
        <w:rPr>
          <w:rFonts w:ascii="Arial" w:hAnsi="Arial" w:cs="Arial"/>
          <w:color w:val="A83EA2"/>
        </w:rPr>
        <w:t>Part 1: Display the total number of guesses when the correct guess has been made:</w:t>
      </w:r>
    </w:p>
    <w:p w14:paraId="3D752ABE" w14:textId="77777777" w:rsidR="00413800" w:rsidRDefault="00413800" w:rsidP="00413800">
      <w:pPr>
        <w:numPr>
          <w:ilvl w:val="0"/>
          <w:numId w:val="8"/>
        </w:numPr>
        <w:spacing w:before="100" w:beforeAutospacing="1" w:after="100" w:afterAutospacing="1" w:line="420" w:lineRule="atLeast"/>
        <w:rPr>
          <w:rFonts w:ascii="Times New Roman" w:hAnsi="Times New Roman" w:cs="Times New Roman"/>
        </w:rPr>
      </w:pPr>
      <w:r>
        <w:lastRenderedPageBreak/>
        <w:t>In the </w:t>
      </w:r>
      <w:proofErr w:type="spellStart"/>
      <w:r>
        <w:rPr>
          <w:b/>
          <w:bCs/>
        </w:rPr>
        <w:t>runGame</w:t>
      </w:r>
      <w:proofErr w:type="spellEnd"/>
      <w:r>
        <w:rPr>
          <w:b/>
          <w:bCs/>
        </w:rPr>
        <w:t> </w:t>
      </w:r>
      <w:r>
        <w:t>function, at the top where the other variables were declared, declare a new variable using </w:t>
      </w:r>
      <w:r>
        <w:rPr>
          <w:b/>
          <w:bCs/>
        </w:rPr>
        <w:t>let</w:t>
      </w:r>
      <w:r>
        <w:t> named </w:t>
      </w:r>
      <w:proofErr w:type="spellStart"/>
      <w:r>
        <w:rPr>
          <w:b/>
          <w:bCs/>
        </w:rPr>
        <w:t>numTries</w:t>
      </w:r>
      <w:proofErr w:type="spellEnd"/>
      <w:r>
        <w:rPr>
          <w:b/>
          <w:bCs/>
        </w:rPr>
        <w:t> </w:t>
      </w:r>
      <w:r>
        <w:t>or a similar name. Initialize it to </w:t>
      </w:r>
      <w:r>
        <w:rPr>
          <w:b/>
          <w:bCs/>
        </w:rPr>
        <w:t>0</w:t>
      </w:r>
      <w:r>
        <w:t>.</w:t>
      </w:r>
    </w:p>
    <w:p w14:paraId="52F58CD8" w14:textId="77777777" w:rsidR="00413800" w:rsidRDefault="00413800" w:rsidP="00413800">
      <w:pPr>
        <w:numPr>
          <w:ilvl w:val="0"/>
          <w:numId w:val="8"/>
        </w:numPr>
        <w:spacing w:before="100" w:beforeAutospacing="1" w:after="100" w:afterAutospacing="1" w:line="420" w:lineRule="atLeast"/>
      </w:pPr>
      <w:r>
        <w:t>Increment </w:t>
      </w:r>
      <w:proofErr w:type="spellStart"/>
      <w:r>
        <w:rPr>
          <w:b/>
          <w:bCs/>
        </w:rPr>
        <w:t>numTries</w:t>
      </w:r>
      <w:proofErr w:type="spellEnd"/>
      <w:r>
        <w:t> by 1 inside the </w:t>
      </w:r>
      <w:r>
        <w:rPr>
          <w:b/>
          <w:bCs/>
        </w:rPr>
        <w:t>do ... while</w:t>
      </w:r>
      <w:r>
        <w:t> loop block by, for example, using the addition assignment operator.</w:t>
      </w:r>
    </w:p>
    <w:p w14:paraId="312921CC" w14:textId="77777777" w:rsidR="00413800" w:rsidRDefault="00413800" w:rsidP="00413800">
      <w:pPr>
        <w:numPr>
          <w:ilvl w:val="0"/>
          <w:numId w:val="8"/>
        </w:numPr>
        <w:spacing w:before="100" w:beforeAutospacing="1" w:after="100" w:afterAutospacing="1" w:line="420" w:lineRule="atLeast"/>
      </w:pPr>
      <w:r>
        <w:t>Note that it is important that the </w:t>
      </w:r>
      <w:r>
        <w:rPr>
          <w:b/>
          <w:bCs/>
        </w:rPr>
        <w:t>let</w:t>
      </w:r>
      <w:r>
        <w:t> declaration for this variable is outside of the </w:t>
      </w:r>
      <w:r>
        <w:rPr>
          <w:b/>
          <w:bCs/>
        </w:rPr>
        <w:t>do ... while</w:t>
      </w:r>
      <w:r>
        <w:t> loop. If it was declared inside the loop, then it would be reset at every iteration of the loop.</w:t>
      </w:r>
    </w:p>
    <w:p w14:paraId="12025518" w14:textId="77777777" w:rsidR="00413800" w:rsidRDefault="00413800" w:rsidP="00413800">
      <w:pPr>
        <w:numPr>
          <w:ilvl w:val="0"/>
          <w:numId w:val="8"/>
        </w:numPr>
        <w:spacing w:before="100" w:beforeAutospacing="1" w:after="100" w:afterAutospacing="1" w:line="420" w:lineRule="atLeast"/>
      </w:pPr>
      <w:r>
        <w:t>In the congratulations message to the user, show the number of tries.</w:t>
      </w:r>
    </w:p>
    <w:p w14:paraId="7E874638" w14:textId="77777777" w:rsidR="00413800" w:rsidRDefault="00413800" w:rsidP="00413800">
      <w:pPr>
        <w:pStyle w:val="NormalWeb"/>
        <w:spacing w:before="0" w:beforeAutospacing="0"/>
      </w:pPr>
    </w:p>
    <w:p w14:paraId="269DBDA5" w14:textId="77777777" w:rsidR="00413800" w:rsidRDefault="00413800" w:rsidP="00413800">
      <w:pPr>
        <w:pStyle w:val="Heading5"/>
        <w:spacing w:before="150" w:beforeAutospacing="0" w:after="150" w:afterAutospacing="0"/>
        <w:rPr>
          <w:rFonts w:ascii="Arial" w:hAnsi="Arial" w:cs="Arial"/>
          <w:b w:val="0"/>
          <w:bCs w:val="0"/>
          <w:color w:val="A83EA2"/>
        </w:rPr>
      </w:pPr>
      <w:r>
        <w:rPr>
          <w:rFonts w:ascii="Arial" w:hAnsi="Arial" w:cs="Arial"/>
          <w:color w:val="A83EA2"/>
        </w:rPr>
        <w:t>Part 2: Change the background color to the correctly guessed color:</w:t>
      </w:r>
    </w:p>
    <w:p w14:paraId="0C811A9E" w14:textId="77777777" w:rsidR="00413800" w:rsidRDefault="00413800" w:rsidP="00413800">
      <w:pPr>
        <w:numPr>
          <w:ilvl w:val="0"/>
          <w:numId w:val="9"/>
        </w:numPr>
        <w:spacing w:before="100" w:beforeAutospacing="1" w:after="100" w:afterAutospacing="1" w:line="420" w:lineRule="atLeast"/>
        <w:rPr>
          <w:rFonts w:ascii="Times New Roman" w:hAnsi="Times New Roman" w:cs="Times New Roman"/>
        </w:rPr>
      </w:pPr>
      <w:r>
        <w:t>Use the code below in an appropriate place to let the player know their guess has been successful:</w:t>
      </w:r>
    </w:p>
    <w:p w14:paraId="4FE6D14D" w14:textId="77777777" w:rsidR="00413800" w:rsidRDefault="00413800" w:rsidP="00413800">
      <w:pPr>
        <w:pStyle w:val="HTMLPreformatted"/>
        <w:ind w:left="450"/>
        <w:rPr>
          <w:rFonts w:ascii="Consolas" w:hAnsi="Consolas"/>
          <w:color w:val="1D2125"/>
          <w:sz w:val="21"/>
          <w:szCs w:val="21"/>
        </w:rPr>
      </w:pPr>
      <w:proofErr w:type="spellStart"/>
      <w:r>
        <w:rPr>
          <w:rFonts w:ascii="Consolas" w:hAnsi="Consolas"/>
          <w:color w:val="1D2125"/>
          <w:shd w:val="clear" w:color="auto" w:fill="F5F5F5"/>
        </w:rPr>
        <w:t>document.body.style.background</w:t>
      </w:r>
      <w:proofErr w:type="spellEnd"/>
      <w:r>
        <w:rPr>
          <w:rFonts w:ascii="Consolas" w:hAnsi="Consolas"/>
          <w:color w:val="1D2125"/>
          <w:shd w:val="clear" w:color="auto" w:fill="F5F5F5"/>
        </w:rPr>
        <w:t xml:space="preserve"> = </w:t>
      </w:r>
      <w:r>
        <w:rPr>
          <w:rFonts w:ascii="Consolas" w:hAnsi="Consolas"/>
          <w:color w:val="1D2125"/>
        </w:rPr>
        <w:t>guess</w:t>
      </w:r>
      <w:r>
        <w:rPr>
          <w:rFonts w:ascii="Consolas" w:hAnsi="Consolas"/>
          <w:color w:val="1D2125"/>
          <w:shd w:val="clear" w:color="auto" w:fill="F5F5F5"/>
        </w:rPr>
        <w:t>;</w:t>
      </w:r>
    </w:p>
    <w:p w14:paraId="64F84FC3" w14:textId="77777777" w:rsidR="00413800" w:rsidRDefault="00413800" w:rsidP="00413800">
      <w:pPr>
        <w:pStyle w:val="NormalWeb"/>
        <w:spacing w:before="0" w:beforeAutospacing="0"/>
      </w:pPr>
    </w:p>
    <w:p w14:paraId="2518CF0C" w14:textId="77777777" w:rsidR="00413800" w:rsidRDefault="00413800" w:rsidP="00413800">
      <w:pPr>
        <w:pStyle w:val="Heading5"/>
        <w:spacing w:before="150" w:beforeAutospacing="0" w:after="150" w:afterAutospacing="0"/>
        <w:rPr>
          <w:rFonts w:ascii="Arial" w:hAnsi="Arial" w:cs="Arial"/>
          <w:b w:val="0"/>
          <w:bCs w:val="0"/>
          <w:color w:val="A83EA2"/>
        </w:rPr>
      </w:pPr>
      <w:r>
        <w:rPr>
          <w:rFonts w:ascii="Arial" w:hAnsi="Arial" w:cs="Arial"/>
          <w:color w:val="A83EA2"/>
        </w:rPr>
        <w:t>Part 3: Display the color names with each separated by a comma and a space</w:t>
      </w:r>
    </w:p>
    <w:p w14:paraId="43CBC5B8" w14:textId="77777777" w:rsidR="00413800" w:rsidRDefault="00413800" w:rsidP="00413800">
      <w:pPr>
        <w:numPr>
          <w:ilvl w:val="0"/>
          <w:numId w:val="10"/>
        </w:numPr>
        <w:spacing w:before="100" w:beforeAutospacing="1" w:after="100" w:afterAutospacing="1" w:line="420" w:lineRule="atLeast"/>
        <w:rPr>
          <w:rFonts w:ascii="Times New Roman" w:hAnsi="Times New Roman" w:cs="Times New Roman"/>
        </w:rPr>
      </w:pPr>
      <w:r>
        <w:t>Look into using the </w:t>
      </w:r>
      <w:proofErr w:type="spellStart"/>
      <w:r>
        <w:rPr>
          <w:i/>
          <w:iCs/>
        </w:rPr>
        <w:t>array</w:t>
      </w:r>
      <w:r>
        <w:t>.join</w:t>
      </w:r>
      <w:proofErr w:type="spellEnd"/>
      <w:r>
        <w:t>() method to see how you can show the color names from the array using a comma and a space as a separator, so that it shows up like this: </w:t>
      </w:r>
    </w:p>
    <w:p w14:paraId="7B6CECD2" w14:textId="7410578E" w:rsidR="00413800" w:rsidRDefault="00413800" w:rsidP="00413800">
      <w:pPr>
        <w:pStyle w:val="NormalWeb"/>
        <w:spacing w:before="0" w:beforeAutospacing="0"/>
      </w:pPr>
      <w:r>
        <w:rPr>
          <w:noProof/>
        </w:rPr>
        <mc:AlternateContent>
          <mc:Choice Requires="wps">
            <w:drawing>
              <wp:inline distT="0" distB="0" distL="0" distR="0" wp14:anchorId="40C0315F" wp14:editId="101AED5A">
                <wp:extent cx="3727450" cy="641350"/>
                <wp:effectExtent l="0" t="0" r="0" b="0"/>
                <wp:docPr id="3" name="Rectangle 3" descr="screenshot of correctly comma-and-space separated colors array ale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27450" cy="64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0D04AF" id="Rectangle 3" o:spid="_x0000_s1026" alt="screenshot of correctly comma-and-space separated colors array alert" style="width:293.5pt;height: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Tlv1wEAAJ8DAAAOAAAAZHJzL2Uyb0RvYy54bWysU8tu2zAQvBfoPxC817IcJW4Fy0GQIEWB&#10;9AGk/QCaoiSiEpfdpS27X98l5dhueyt6IfZBzc4OR6vb/dCLnUGy4CqZz+ZSGKehtq6t5Levj2/e&#10;SkFBuVr14EwlD4bk7fr1q9XoS7OADvraoGAQR+XoK9mF4MssI92ZQdEMvHHcbAAHFTjFNqtRjYw+&#10;9NliPr/JRsDaI2hDxNWHqSnXCb9pjA6fm4ZMEH0lmVtIJ6ZzE89svVJli8p3Vh9pqH9gMSjreOgJ&#10;6kEFJbZo/4IarEYgaMJMw5BB01ht0g68TT7/Y5vnTnmTdmFxyJ9kov8Hqz/tnv0XjNTJP4H+TsLB&#10;fadca+7Is3z8qPJcQoSxM6pmBnnULhs9lSeMmBCjic34EWp+bbUNkGTZNzjEGbyw2Cf1Dyf1zT4I&#10;zcWr5WJZXPMjae7dFPkVx3GEKl++9kjhvYFBxKCSyPQSuto9UZiuvlyJwxw82r5PL9y73wqMGSuJ&#10;fSQc7ULlBuoDk0eYXMKu5qAD/CnFyA6pJP3YKjRS9B8cC/AuL4poqZQU18sFJ3jZ2Vx2lNMMVckg&#10;xRTeh8mGW4+27ZLOE8c7Fq2xaZ8zqyNZdkFS5OjYaLPLPN06/1frXwAAAP//AwBQSwMEFAAGAAgA&#10;AAAhAPA6fcPcAAAABQEAAA8AAABkcnMvZG93bnJldi54bWxMj0FLw0AQhe9C/8MyBS9idytoS8ym&#10;SEEsIpSm2vM2OybB7Gya3Sbx3zt6sZeBx3u8+V66Gl0jeuxC7UnDfKZAIBXe1lRqeN8/3y5BhGjI&#10;msYTavjGAKtscpWaxPqBdtjnsRRcQiExGqoY20TKUFToTJj5Fom9T985E1l2pbSdGbjcNfJOqQfp&#10;TE38oTItrissvvKz0zAU2/6wf3uR25vDxtNpc1rnH69aX0/Hp0cQEcf4H4ZffEaHjJmO/kw2iEYD&#10;D4l/l7375YLlkUNqrkBmqbykz34AAAD//wMAUEsBAi0AFAAGAAgAAAAhALaDOJL+AAAA4QEAABMA&#10;AAAAAAAAAAAAAAAAAAAAAFtDb250ZW50X1R5cGVzXS54bWxQSwECLQAUAAYACAAAACEAOP0h/9YA&#10;AACUAQAACwAAAAAAAAAAAAAAAAAvAQAAX3JlbHMvLnJlbHNQSwECLQAUAAYACAAAACEAcuE5b9cB&#10;AACfAwAADgAAAAAAAAAAAAAAAAAuAgAAZHJzL2Uyb0RvYy54bWxQSwECLQAUAAYACAAAACEA8Dp9&#10;w9wAAAAFAQAADwAAAAAAAAAAAAAAAAAxBAAAZHJzL2Rvd25yZXYueG1sUEsFBgAAAAAEAAQA8wAA&#10;ADoFAAAAAA==&#10;" filled="f" stroked="f">
                <o:lock v:ext="edit" aspectratio="t"/>
                <w10:anchorlock/>
              </v:rect>
            </w:pict>
          </mc:Fallback>
        </mc:AlternateContent>
      </w:r>
    </w:p>
    <w:p w14:paraId="1CC63159" w14:textId="77777777" w:rsidR="00413800" w:rsidRDefault="00413800" w:rsidP="00413800">
      <w:pPr>
        <w:pStyle w:val="NormalWeb"/>
        <w:spacing w:before="0" w:beforeAutospacing="0"/>
      </w:pPr>
      <w:r>
        <w:t>instead of like this:</w:t>
      </w:r>
    </w:p>
    <w:p w14:paraId="7A5FDCF3" w14:textId="0867D50F" w:rsidR="00413800" w:rsidRDefault="00413800" w:rsidP="00413800">
      <w:pPr>
        <w:pStyle w:val="NormalWeb"/>
        <w:spacing w:before="0" w:beforeAutospacing="0"/>
      </w:pPr>
      <w:r>
        <w:rPr>
          <w:noProof/>
        </w:rPr>
        <w:lastRenderedPageBreak/>
        <mc:AlternateContent>
          <mc:Choice Requires="wps">
            <w:drawing>
              <wp:inline distT="0" distB="0" distL="0" distR="0" wp14:anchorId="2832E9DF" wp14:editId="7BC67AF4">
                <wp:extent cx="3454400" cy="679450"/>
                <wp:effectExtent l="0" t="0" r="0" b="0"/>
                <wp:docPr id="2" name="Rectangle 2" descr="screenshot of colors array being shown with commas between colors but no spa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5440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4BDDEF" id="Rectangle 2" o:spid="_x0000_s1026" alt="screenshot of colors array being shown with commas between colors but no spaces" style="width:272pt;height: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93I2QEAAJ8DAAAOAAAAZHJzL2Uyb0RvYy54bWysU9tu2zAMfR+wfxD0vtjJnHY14hRFiw4D&#10;ugvQ7QMUWbKN2aJGKnGyrx8lp0m2vQ17EURSPjw8PF7d7ode7AxSB66S81kuhXEa6s41lfz29fHN&#10;OykoKFerHpyp5MGQvF2/frUafWkW0EJfGxQM4qgcfSXbEHyZZaRbMyiagTeOixZwUIFDbLIa1cjo&#10;Q58t8vwqGwFrj6ANEWcfpqJcJ3xrjQ6frSUTRF9J5hbSiencxDNbr1TZoPJtp4801D+wGFTnuOkJ&#10;6kEFJbbY/QU1dBqBwIaZhiEDaztt0gw8zTz/Y5rnVnmTZmFxyJ9kov8Hqz/tnv0XjNTJP4H+TsLB&#10;fatcY+7Is3y8VHlOIcLYGlUzg3nULhs9lSeMGBCjic34EWrettoGSLLsLQ6xBw8s9kn9w0l9sw9C&#10;c/JtsSyKnJekuXZ1fVMs03oyVb587ZHCewODiJdKItNL6Gr3RCGyUeXLk9jMwWPX92nDvfstwQ9j&#10;JrGPhKNdqNxAfWDyCJNL2NV8aQF/SjGyQypJP7YKjRT9B8cC3MyZLlsqBcXyesEBXlY2lxXlNENV&#10;MkgxXe/DZMOtx65pk84TxzsWzXZpnjOrI1l2QRrz6Nhos8s4vTr/V+tfAAAA//8DAFBLAwQUAAYA&#10;CAAAACEAaF6jK90AAAAFAQAADwAAAGRycy9kb3ducmV2LnhtbEyPT0vDQBDF70K/wzIFL2J3lfqH&#10;mE0pBbGIUEy15212TEKzs2l2m8Rv79SLXgYe7/Hm99LF6BrRYxdqTxpuZgoEUuFtTaWGj+3z9SOI&#10;EA1Z03hCDd8YYJFNLlKTWD/QO/Z5LAWXUEiMhirGNpEyFBU6E2a+RWLvy3fORJZdKW1nBi53jbxV&#10;6l46UxN/qEyLqwqLQ35yGoZi0++2by9yc7Vbezquj6v881Xry+m4fAIRcYx/YTjjMzpkzLT3J7JB&#10;NBp4SPy97N3N5yz3HFIPCmSWyv/02Q8AAAD//wMAUEsBAi0AFAAGAAgAAAAhALaDOJL+AAAA4QEA&#10;ABMAAAAAAAAAAAAAAAAAAAAAAFtDb250ZW50X1R5cGVzXS54bWxQSwECLQAUAAYACAAAACEAOP0h&#10;/9YAAACUAQAACwAAAAAAAAAAAAAAAAAvAQAAX3JlbHMvLnJlbHNQSwECLQAUAAYACAAAACEAGivd&#10;yNkBAACfAwAADgAAAAAAAAAAAAAAAAAuAgAAZHJzL2Uyb0RvYy54bWxQSwECLQAUAAYACAAAACEA&#10;aF6jK90AAAAFAQAADwAAAAAAAAAAAAAAAAAzBAAAZHJzL2Rvd25yZXYueG1sUEsFBgAAAAAEAAQA&#10;8wAAAD0FAAAAAA==&#10;" filled="f" stroked="f">
                <o:lock v:ext="edit" aspectratio="t"/>
                <w10:anchorlock/>
              </v:rect>
            </w:pict>
          </mc:Fallback>
        </mc:AlternateContent>
      </w:r>
    </w:p>
    <w:p w14:paraId="4AAC4A44" w14:textId="77777777" w:rsidR="00413800" w:rsidRDefault="00413800" w:rsidP="00413800">
      <w:pPr>
        <w:pStyle w:val="NormalWeb"/>
        <w:spacing w:before="0" w:beforeAutospacing="0"/>
      </w:pPr>
    </w:p>
    <w:p w14:paraId="4EA9F36F" w14:textId="77777777" w:rsidR="00413800" w:rsidRDefault="00413800" w:rsidP="00413800">
      <w:pPr>
        <w:pStyle w:val="Heading5"/>
        <w:spacing w:before="150" w:beforeAutospacing="0" w:after="150" w:afterAutospacing="0"/>
        <w:rPr>
          <w:rFonts w:ascii="Arial" w:hAnsi="Arial" w:cs="Arial"/>
          <w:color w:val="A83EA2"/>
        </w:rPr>
      </w:pPr>
    </w:p>
    <w:p w14:paraId="68ECD645" w14:textId="77777777" w:rsidR="00413800" w:rsidRDefault="00413800" w:rsidP="00413800">
      <w:pPr>
        <w:pStyle w:val="Heading5"/>
        <w:spacing w:before="150" w:beforeAutospacing="0" w:after="150" w:afterAutospacing="0"/>
        <w:rPr>
          <w:rFonts w:ascii="Arial" w:hAnsi="Arial" w:cs="Arial"/>
          <w:b w:val="0"/>
          <w:bCs w:val="0"/>
          <w:color w:val="A83EA2"/>
        </w:rPr>
      </w:pPr>
      <w:r>
        <w:rPr>
          <w:rFonts w:ascii="Arial" w:hAnsi="Arial" w:cs="Arial"/>
          <w:color w:val="A83EA2"/>
        </w:rPr>
        <w:t>At the end of Task 2, test your game and make sure that it runs as demonstrated at the end of the workshop video.</w:t>
      </w:r>
    </w:p>
    <w:p w14:paraId="60E4F2F3" w14:textId="77777777" w:rsidR="00413800" w:rsidRDefault="00413800" w:rsidP="00413800">
      <w:pPr>
        <w:pStyle w:val="NormalWeb"/>
        <w:spacing w:before="0" w:beforeAutospacing="0"/>
      </w:pPr>
    </w:p>
    <w:p w14:paraId="4A4944F8" w14:textId="77777777" w:rsidR="00413800" w:rsidRDefault="00413800" w:rsidP="00413800">
      <w:pPr>
        <w:pStyle w:val="NormalWeb"/>
        <w:spacing w:before="0" w:beforeAutospacing="0"/>
      </w:pPr>
    </w:p>
    <w:p w14:paraId="77E7BF1F" w14:textId="77777777" w:rsidR="00413800" w:rsidRDefault="00413800" w:rsidP="00413800">
      <w:pPr>
        <w:pStyle w:val="Heading4"/>
        <w:shd w:val="clear" w:color="auto" w:fill="E6E6FA"/>
        <w:spacing w:before="150" w:beforeAutospacing="0" w:after="150" w:afterAutospacing="0"/>
        <w:rPr>
          <w:rFonts w:ascii="Arial" w:hAnsi="Arial" w:cs="Arial"/>
          <w:b w:val="0"/>
          <w:bCs w:val="0"/>
          <w:color w:val="A83EA2"/>
        </w:rPr>
      </w:pPr>
      <w:r>
        <w:rPr>
          <w:rFonts w:ascii="Arial" w:hAnsi="Arial" w:cs="Arial"/>
          <w:b w:val="0"/>
          <w:bCs w:val="0"/>
          <w:color w:val="A83EA2"/>
        </w:rPr>
        <w:t>BONUS CHALLENGES</w:t>
      </w:r>
    </w:p>
    <w:p w14:paraId="109C1116" w14:textId="77777777" w:rsidR="00413800" w:rsidRDefault="00413800" w:rsidP="00413800">
      <w:pPr>
        <w:pStyle w:val="NormalWeb"/>
        <w:spacing w:before="0" w:beforeAutospacing="0"/>
        <w:outlineLvl w:val="5"/>
        <w:rPr>
          <w:rFonts w:ascii="Arial" w:hAnsi="Arial" w:cs="Arial"/>
          <w:color w:val="A83EA2"/>
          <w:sz w:val="20"/>
          <w:szCs w:val="20"/>
        </w:rPr>
      </w:pPr>
      <w:r>
        <w:rPr>
          <w:rFonts w:ascii="Arial" w:hAnsi="Arial" w:cs="Arial"/>
          <w:color w:val="A83EA2"/>
          <w:sz w:val="20"/>
          <w:szCs w:val="20"/>
        </w:rPr>
        <w:t>The following challenges are not required by the assignment. If you have time left, try them out!</w:t>
      </w:r>
    </w:p>
    <w:p w14:paraId="4E48202E" w14:textId="77777777" w:rsidR="00413800" w:rsidRDefault="00413800" w:rsidP="00413800">
      <w:pPr>
        <w:numPr>
          <w:ilvl w:val="0"/>
          <w:numId w:val="11"/>
        </w:numPr>
        <w:spacing w:before="100" w:beforeAutospacing="1" w:after="100" w:afterAutospacing="1" w:line="420" w:lineRule="atLeast"/>
        <w:rPr>
          <w:rFonts w:ascii="Times New Roman" w:hAnsi="Times New Roman" w:cs="Times New Roman"/>
          <w:sz w:val="24"/>
          <w:szCs w:val="24"/>
        </w:rPr>
      </w:pPr>
      <w:r>
        <w:t>Use the </w:t>
      </w:r>
      <w:proofErr w:type="spellStart"/>
      <w:r>
        <w:rPr>
          <w:i/>
          <w:iCs/>
        </w:rPr>
        <w:t>array</w:t>
      </w:r>
      <w:r>
        <w:t>.sort</w:t>
      </w:r>
      <w:proofErr w:type="spellEnd"/>
      <w:r>
        <w:t>() method to sort the list of colors alphabetically when showing them to the user. You'll want to make sure that your colors are </w:t>
      </w:r>
      <w:r>
        <w:rPr>
          <w:i/>
          <w:iCs/>
        </w:rPr>
        <w:t>not</w:t>
      </w:r>
      <w:r>
        <w:t> in alphabetical order in the array when you test this; otherwise, you won't be able to tell if it's working.</w:t>
      </w:r>
    </w:p>
    <w:p w14:paraId="40075E7A" w14:textId="77777777" w:rsidR="00413800" w:rsidRDefault="00413800" w:rsidP="00413800">
      <w:pPr>
        <w:numPr>
          <w:ilvl w:val="0"/>
          <w:numId w:val="11"/>
        </w:numPr>
        <w:spacing w:before="100" w:beforeAutospacing="1" w:after="100" w:afterAutospacing="1" w:line="420" w:lineRule="atLeast"/>
      </w:pPr>
      <w:r>
        <w:t>Research the use of the </w:t>
      </w:r>
      <w:proofErr w:type="spellStart"/>
      <w:r>
        <w:rPr>
          <w:i/>
          <w:iCs/>
        </w:rPr>
        <w:t>string</w:t>
      </w:r>
      <w:r>
        <w:t>.toLowerCase</w:t>
      </w:r>
      <w:proofErr w:type="spellEnd"/>
      <w:r>
        <w:t>() method to help make the guess case insensitive. You can do so by making sure that both the target and the guess are both in the same case before being compared. </w:t>
      </w:r>
    </w:p>
    <w:p w14:paraId="75C03905" w14:textId="77777777" w:rsidR="00413800" w:rsidRDefault="00413800" w:rsidP="00413800">
      <w:pPr>
        <w:numPr>
          <w:ilvl w:val="0"/>
          <w:numId w:val="11"/>
        </w:numPr>
        <w:spacing w:before="100" w:beforeAutospacing="1" w:after="100" w:afterAutospacing="1" w:line="420" w:lineRule="atLeast"/>
      </w:pPr>
      <w:r>
        <w:t>Instead of only showing the number of tries at the end of the game, how would you show it for each try, even for incorrect guesses?</w:t>
      </w:r>
    </w:p>
    <w:p w14:paraId="6A5878B0" w14:textId="77777777" w:rsidR="00413800" w:rsidRDefault="00413800" w:rsidP="00413800">
      <w:pPr>
        <w:numPr>
          <w:ilvl w:val="0"/>
          <w:numId w:val="11"/>
        </w:numPr>
        <w:spacing w:before="100" w:beforeAutospacing="1" w:after="100" w:afterAutospacing="1" w:line="420" w:lineRule="atLeast"/>
      </w:pPr>
      <w:r>
        <w:t>Add more HTML and CSS to the page to improve its appearance. Your choice in how to carry this out!</w:t>
      </w:r>
    </w:p>
    <w:p w14:paraId="5F1AEC26" w14:textId="77777777" w:rsidR="00413800" w:rsidRDefault="00413800" w:rsidP="00413800">
      <w:pPr>
        <w:pStyle w:val="Heading5"/>
        <w:spacing w:before="150" w:beforeAutospacing="0" w:after="150" w:afterAutospacing="0"/>
        <w:rPr>
          <w:rFonts w:ascii="Arial" w:hAnsi="Arial" w:cs="Arial"/>
          <w:b w:val="0"/>
          <w:bCs w:val="0"/>
          <w:color w:val="A83EA2"/>
        </w:rPr>
      </w:pPr>
    </w:p>
    <w:p w14:paraId="26E26372" w14:textId="77777777" w:rsidR="00413800" w:rsidRDefault="00413800" w:rsidP="00413800">
      <w:pPr>
        <w:pStyle w:val="NormalWeb"/>
        <w:spacing w:before="0" w:beforeAutospacing="0"/>
      </w:pPr>
    </w:p>
    <w:p w14:paraId="560DC6A2" w14:textId="77777777" w:rsidR="00413800" w:rsidRDefault="00413800" w:rsidP="00413800">
      <w:pPr>
        <w:pStyle w:val="Heading4"/>
        <w:shd w:val="clear" w:color="auto" w:fill="E6E6FA"/>
        <w:spacing w:before="150" w:beforeAutospacing="0" w:after="150" w:afterAutospacing="0"/>
        <w:rPr>
          <w:rFonts w:ascii="Arial" w:hAnsi="Arial" w:cs="Arial"/>
          <w:b w:val="0"/>
          <w:bCs w:val="0"/>
          <w:color w:val="A83EA2"/>
        </w:rPr>
      </w:pPr>
      <w:r>
        <w:rPr>
          <w:rFonts w:ascii="Arial" w:hAnsi="Arial" w:cs="Arial"/>
          <w:b w:val="0"/>
          <w:bCs w:val="0"/>
          <w:color w:val="A83EA2"/>
        </w:rPr>
        <w:t>A Note on Lexicographical Order</w:t>
      </w:r>
    </w:p>
    <w:p w14:paraId="698A13DC" w14:textId="77777777" w:rsidR="00413800" w:rsidRDefault="00413800" w:rsidP="00413800">
      <w:pPr>
        <w:pStyle w:val="NormalWeb"/>
        <w:spacing w:before="0" w:beforeAutospacing="0"/>
      </w:pPr>
      <w:r>
        <w:lastRenderedPageBreak/>
        <w:t>In the game, we use lexicographical order to provide hints to the player. When comparing lower case strings of characters from the alphabet, lexicographical order works in this way: </w:t>
      </w:r>
    </w:p>
    <w:p w14:paraId="7128C50C" w14:textId="77777777" w:rsidR="00413800" w:rsidRDefault="00413800" w:rsidP="00413800">
      <w:pPr>
        <w:pStyle w:val="NormalWeb"/>
        <w:spacing w:before="0" w:beforeAutospacing="0"/>
      </w:pPr>
      <w:r>
        <w:t>The first characters of each string are compared alphabetically, with </w:t>
      </w:r>
      <w:r>
        <w:rPr>
          <w:b/>
          <w:bCs/>
        </w:rPr>
        <w:t>'a'</w:t>
      </w:r>
      <w:r>
        <w:t> at the lowest end and</w:t>
      </w:r>
      <w:r>
        <w:rPr>
          <w:b/>
          <w:bCs/>
        </w:rPr>
        <w:t> 'z'</w:t>
      </w:r>
      <w:r>
        <w:t> at the highest end. If the characters are the same, then the next character of each string is compared. Thus</w:t>
      </w:r>
      <w:r>
        <w:rPr>
          <w:b/>
          <w:bCs/>
        </w:rPr>
        <w:t>, 'ant' &lt; 'zoo</w:t>
      </w:r>
      <w:r>
        <w:t>', </w:t>
      </w:r>
      <w:r>
        <w:rPr>
          <w:b/>
          <w:bCs/>
        </w:rPr>
        <w:t>'meow' &lt; 'merman'</w:t>
      </w:r>
      <w:r>
        <w:t>, and so on. </w:t>
      </w:r>
    </w:p>
    <w:p w14:paraId="441C4D4D" w14:textId="77777777" w:rsidR="00413800" w:rsidRDefault="00413800" w:rsidP="00413800">
      <w:pPr>
        <w:pStyle w:val="NormalWeb"/>
        <w:spacing w:before="0" w:beforeAutospacing="0"/>
      </w:pPr>
      <w:r>
        <w:t>Here are some examples of strings where the first string is higher/greater than the second string:</w:t>
      </w:r>
    </w:p>
    <w:p w14:paraId="0CCE6B34" w14:textId="77777777" w:rsidR="00413800" w:rsidRDefault="00413800" w:rsidP="00413800">
      <w:pPr>
        <w:pStyle w:val="HTMLPreformatted"/>
        <w:numPr>
          <w:ilvl w:val="0"/>
          <w:numId w:val="12"/>
        </w:numPr>
        <w:tabs>
          <w:tab w:val="clear" w:pos="720"/>
        </w:tabs>
        <w:spacing w:before="100" w:beforeAutospacing="1" w:after="100" w:afterAutospacing="1" w:line="420" w:lineRule="atLeast"/>
        <w:rPr>
          <w:rFonts w:ascii="Consolas" w:hAnsi="Consolas"/>
          <w:color w:val="1D2125"/>
          <w:sz w:val="21"/>
          <w:szCs w:val="21"/>
        </w:rPr>
      </w:pPr>
      <w:r>
        <w:rPr>
          <w:rFonts w:ascii="Consolas" w:hAnsi="Consolas"/>
          <w:color w:val="1D2125"/>
          <w:sz w:val="21"/>
          <w:szCs w:val="21"/>
        </w:rPr>
        <w:t>sat &gt; sad</w:t>
      </w:r>
    </w:p>
    <w:p w14:paraId="65F35067" w14:textId="77777777" w:rsidR="00413800" w:rsidRDefault="00413800" w:rsidP="00413800">
      <w:pPr>
        <w:pStyle w:val="HTMLPreformatted"/>
        <w:numPr>
          <w:ilvl w:val="0"/>
          <w:numId w:val="12"/>
        </w:numPr>
        <w:tabs>
          <w:tab w:val="clear" w:pos="720"/>
        </w:tabs>
        <w:spacing w:before="100" w:beforeAutospacing="1" w:after="100" w:afterAutospacing="1" w:line="420" w:lineRule="atLeast"/>
        <w:rPr>
          <w:rFonts w:ascii="Consolas" w:hAnsi="Consolas"/>
          <w:color w:val="1D2125"/>
          <w:sz w:val="21"/>
          <w:szCs w:val="21"/>
        </w:rPr>
      </w:pPr>
      <w:r>
        <w:rPr>
          <w:rFonts w:ascii="Consolas" w:hAnsi="Consolas"/>
          <w:color w:val="1D2125"/>
          <w:sz w:val="21"/>
          <w:szCs w:val="21"/>
        </w:rPr>
        <w:t>bags &gt; bag</w:t>
      </w:r>
    </w:p>
    <w:p w14:paraId="42606732" w14:textId="77777777" w:rsidR="00413800" w:rsidRDefault="00413800" w:rsidP="00413800">
      <w:pPr>
        <w:pStyle w:val="HTMLPreformatted"/>
        <w:numPr>
          <w:ilvl w:val="0"/>
          <w:numId w:val="12"/>
        </w:numPr>
        <w:tabs>
          <w:tab w:val="clear" w:pos="720"/>
        </w:tabs>
        <w:spacing w:before="100" w:beforeAutospacing="1" w:after="100" w:afterAutospacing="1" w:line="420" w:lineRule="atLeast"/>
        <w:rPr>
          <w:rFonts w:ascii="Consolas" w:hAnsi="Consolas"/>
          <w:color w:val="1D2125"/>
          <w:sz w:val="21"/>
          <w:szCs w:val="21"/>
        </w:rPr>
      </w:pPr>
      <w:r>
        <w:rPr>
          <w:rFonts w:ascii="Consolas" w:hAnsi="Consolas"/>
          <w:color w:val="1D2125"/>
          <w:sz w:val="21"/>
          <w:szCs w:val="21"/>
        </w:rPr>
        <w:t>thin &gt; fat </w:t>
      </w:r>
    </w:p>
    <w:p w14:paraId="0763B299" w14:textId="77777777" w:rsidR="00413800" w:rsidRDefault="00413800" w:rsidP="00413800">
      <w:pPr>
        <w:pStyle w:val="HTMLPreformatted"/>
        <w:numPr>
          <w:ilvl w:val="0"/>
          <w:numId w:val="12"/>
        </w:numPr>
        <w:tabs>
          <w:tab w:val="clear" w:pos="720"/>
        </w:tabs>
        <w:spacing w:before="100" w:beforeAutospacing="1" w:after="100" w:afterAutospacing="1" w:line="420" w:lineRule="atLeast"/>
        <w:rPr>
          <w:rFonts w:ascii="Consolas" w:hAnsi="Consolas"/>
          <w:color w:val="1D2125"/>
          <w:sz w:val="21"/>
          <w:szCs w:val="21"/>
        </w:rPr>
      </w:pPr>
      <w:r>
        <w:rPr>
          <w:rFonts w:ascii="Consolas" w:hAnsi="Consolas"/>
          <w:color w:val="1D2125"/>
          <w:sz w:val="21"/>
          <w:szCs w:val="21"/>
        </w:rPr>
        <w:t>good &gt; bad</w:t>
      </w:r>
    </w:p>
    <w:p w14:paraId="16C74B5C" w14:textId="77777777" w:rsidR="00413800" w:rsidRDefault="00413800" w:rsidP="00413800">
      <w:pPr>
        <w:pStyle w:val="NormalWeb"/>
        <w:spacing w:before="0" w:beforeAutospacing="0"/>
      </w:pPr>
      <w:r>
        <w:t>Here are more examples of strings where the first string is lower/less than the second string. </w:t>
      </w:r>
    </w:p>
    <w:p w14:paraId="76A2CF9A" w14:textId="77777777" w:rsidR="00413800" w:rsidRDefault="00413800" w:rsidP="00413800">
      <w:pPr>
        <w:pStyle w:val="HTMLPreformatted"/>
        <w:numPr>
          <w:ilvl w:val="0"/>
          <w:numId w:val="13"/>
        </w:numPr>
        <w:tabs>
          <w:tab w:val="clear" w:pos="720"/>
        </w:tabs>
        <w:spacing w:before="100" w:beforeAutospacing="1" w:after="100" w:afterAutospacing="1" w:line="420" w:lineRule="atLeast"/>
        <w:rPr>
          <w:rFonts w:ascii="Consolas" w:hAnsi="Consolas"/>
          <w:color w:val="1D2125"/>
          <w:sz w:val="21"/>
          <w:szCs w:val="21"/>
        </w:rPr>
      </w:pPr>
      <w:r>
        <w:rPr>
          <w:rFonts w:ascii="Consolas" w:hAnsi="Consolas"/>
          <w:color w:val="1D2125"/>
          <w:sz w:val="21"/>
          <w:szCs w:val="21"/>
        </w:rPr>
        <w:t>rag &lt; rat</w:t>
      </w:r>
    </w:p>
    <w:p w14:paraId="5F033636" w14:textId="77777777" w:rsidR="00413800" w:rsidRDefault="00413800" w:rsidP="00413800">
      <w:pPr>
        <w:pStyle w:val="HTMLPreformatted"/>
        <w:numPr>
          <w:ilvl w:val="0"/>
          <w:numId w:val="13"/>
        </w:numPr>
        <w:tabs>
          <w:tab w:val="clear" w:pos="720"/>
        </w:tabs>
        <w:spacing w:before="100" w:beforeAutospacing="1" w:after="100" w:afterAutospacing="1" w:line="420" w:lineRule="atLeast"/>
        <w:rPr>
          <w:rFonts w:ascii="Consolas" w:hAnsi="Consolas"/>
          <w:color w:val="1D2125"/>
          <w:sz w:val="21"/>
          <w:szCs w:val="21"/>
        </w:rPr>
      </w:pPr>
      <w:r>
        <w:rPr>
          <w:rFonts w:ascii="Consolas" w:hAnsi="Consolas"/>
          <w:color w:val="1D2125"/>
          <w:sz w:val="21"/>
          <w:szCs w:val="21"/>
        </w:rPr>
        <w:t>bit &lt; bite </w:t>
      </w:r>
    </w:p>
    <w:p w14:paraId="1943ABC8" w14:textId="77777777" w:rsidR="00413800" w:rsidRDefault="00413800" w:rsidP="00413800">
      <w:pPr>
        <w:pStyle w:val="HTMLPreformatted"/>
        <w:numPr>
          <w:ilvl w:val="0"/>
          <w:numId w:val="13"/>
        </w:numPr>
        <w:tabs>
          <w:tab w:val="clear" w:pos="720"/>
        </w:tabs>
        <w:spacing w:before="100" w:beforeAutospacing="1" w:after="100" w:afterAutospacing="1" w:line="420" w:lineRule="atLeast"/>
        <w:rPr>
          <w:rFonts w:ascii="Consolas" w:hAnsi="Consolas"/>
          <w:color w:val="1D2125"/>
          <w:sz w:val="21"/>
          <w:szCs w:val="21"/>
        </w:rPr>
      </w:pPr>
      <w:r>
        <w:rPr>
          <w:rFonts w:ascii="Consolas" w:hAnsi="Consolas"/>
          <w:color w:val="1D2125"/>
          <w:sz w:val="21"/>
          <w:szCs w:val="21"/>
        </w:rPr>
        <w:t>food &lt; water</w:t>
      </w:r>
    </w:p>
    <w:p w14:paraId="5421DC4A" w14:textId="77777777" w:rsidR="00413800" w:rsidRDefault="00413800" w:rsidP="00413800">
      <w:pPr>
        <w:pStyle w:val="HTMLPreformatted"/>
        <w:numPr>
          <w:ilvl w:val="0"/>
          <w:numId w:val="13"/>
        </w:numPr>
        <w:tabs>
          <w:tab w:val="clear" w:pos="720"/>
        </w:tabs>
        <w:spacing w:before="100" w:beforeAutospacing="1" w:after="100" w:afterAutospacing="1" w:line="420" w:lineRule="atLeast"/>
        <w:rPr>
          <w:rFonts w:ascii="Consolas" w:hAnsi="Consolas"/>
          <w:color w:val="1D2125"/>
          <w:sz w:val="21"/>
          <w:szCs w:val="21"/>
        </w:rPr>
      </w:pPr>
      <w:r>
        <w:rPr>
          <w:rFonts w:ascii="Consolas" w:hAnsi="Consolas"/>
          <w:color w:val="1D2125"/>
          <w:sz w:val="21"/>
          <w:szCs w:val="21"/>
        </w:rPr>
        <w:t>potato &lt; potatoes</w:t>
      </w:r>
    </w:p>
    <w:p w14:paraId="198AD4D8" w14:textId="45B8B38C" w:rsidR="00413800" w:rsidRDefault="00413800"/>
    <w:p w14:paraId="59CCE391" w14:textId="2443061F" w:rsidR="00413800" w:rsidRDefault="00413800"/>
    <w:p w14:paraId="3A4EA1F0" w14:textId="052334B9" w:rsidR="00F526D7" w:rsidRDefault="00F526D7">
      <w:r>
        <w:br w:type="page"/>
      </w:r>
    </w:p>
    <w:p w14:paraId="32AA4AEA" w14:textId="3835C5F2" w:rsidR="00413800" w:rsidRDefault="00F526D7">
      <w:r>
        <w:lastRenderedPageBreak/>
        <w:t>Arrays &amp; Strings Mad Lib</w:t>
      </w:r>
    </w:p>
    <w:p w14:paraId="01F7B341" w14:textId="336F7501" w:rsidR="00F526D7" w:rsidRDefault="00947EA5">
      <w:hyperlink r:id="rId8" w:history="1">
        <w:r w:rsidRPr="00FB3B90">
          <w:rPr>
            <w:rStyle w:val="Hyperlink"/>
          </w:rPr>
          <w:t>https://youtu.be/M97I3tRaIoE</w:t>
        </w:r>
      </w:hyperlink>
    </w:p>
    <w:p w14:paraId="00E3DE47" w14:textId="77777777" w:rsidR="00947EA5" w:rsidRDefault="00947EA5" w:rsidP="00947EA5">
      <w:pPr>
        <w:numPr>
          <w:ilvl w:val="0"/>
          <w:numId w:val="14"/>
        </w:numPr>
        <w:shd w:val="clear" w:color="auto" w:fill="FFFFFF"/>
        <w:spacing w:before="100" w:beforeAutospacing="1" w:after="100" w:afterAutospacing="1" w:line="420" w:lineRule="atLeast"/>
        <w:rPr>
          <w:rFonts w:ascii="Arial" w:hAnsi="Arial" w:cs="Arial"/>
          <w:color w:val="333333"/>
        </w:rPr>
      </w:pPr>
      <w:hyperlink r:id="rId9" w:tgtFrame="_blank" w:history="1">
        <w:r>
          <w:rPr>
            <w:rStyle w:val="Hyperlink"/>
            <w:rFonts w:ascii="Arial" w:hAnsi="Arial" w:cs="Arial"/>
            <w:color w:val="0096DC"/>
          </w:rPr>
          <w:t>W3Schools - JavaScript Array Methods</w:t>
        </w:r>
      </w:hyperlink>
    </w:p>
    <w:p w14:paraId="40D2F63A" w14:textId="77777777" w:rsidR="00947EA5" w:rsidRDefault="00947EA5" w:rsidP="00947EA5">
      <w:pPr>
        <w:numPr>
          <w:ilvl w:val="0"/>
          <w:numId w:val="14"/>
        </w:numPr>
        <w:shd w:val="clear" w:color="auto" w:fill="FFFFFF"/>
        <w:spacing w:before="100" w:beforeAutospacing="1" w:after="100" w:afterAutospacing="1" w:line="420" w:lineRule="atLeast"/>
        <w:rPr>
          <w:rFonts w:ascii="Arial" w:hAnsi="Arial" w:cs="Arial"/>
          <w:color w:val="333333"/>
        </w:rPr>
      </w:pPr>
      <w:hyperlink r:id="rId10" w:tgtFrame="_blank" w:history="1">
        <w:r>
          <w:rPr>
            <w:rStyle w:val="Hyperlink"/>
            <w:rFonts w:ascii="Arial" w:hAnsi="Arial" w:cs="Arial"/>
            <w:color w:val="0096DC"/>
          </w:rPr>
          <w:t>W3Schools - JavaScript Array Sort</w:t>
        </w:r>
      </w:hyperlink>
    </w:p>
    <w:p w14:paraId="783CDDE5" w14:textId="77777777" w:rsidR="00947EA5" w:rsidRDefault="00947EA5" w:rsidP="00947EA5">
      <w:pPr>
        <w:numPr>
          <w:ilvl w:val="0"/>
          <w:numId w:val="14"/>
        </w:numPr>
        <w:shd w:val="clear" w:color="auto" w:fill="FFFFFF"/>
        <w:spacing w:before="100" w:beforeAutospacing="1" w:after="100" w:afterAutospacing="1" w:line="420" w:lineRule="atLeast"/>
        <w:rPr>
          <w:rFonts w:ascii="Arial" w:hAnsi="Arial" w:cs="Arial"/>
          <w:color w:val="333333"/>
        </w:rPr>
      </w:pPr>
      <w:hyperlink r:id="rId11" w:tgtFrame="_blank" w:history="1">
        <w:r>
          <w:rPr>
            <w:rStyle w:val="Hyperlink"/>
            <w:rFonts w:ascii="Arial" w:hAnsi="Arial" w:cs="Arial"/>
            <w:color w:val="0096DC"/>
          </w:rPr>
          <w:t>JavaScript.info - Array methods</w:t>
        </w:r>
      </w:hyperlink>
    </w:p>
    <w:p w14:paraId="521982CA" w14:textId="77777777" w:rsidR="00947EA5" w:rsidRDefault="00947EA5" w:rsidP="00947EA5">
      <w:pPr>
        <w:numPr>
          <w:ilvl w:val="0"/>
          <w:numId w:val="14"/>
        </w:numPr>
        <w:shd w:val="clear" w:color="auto" w:fill="FFFFFF"/>
        <w:spacing w:before="100" w:beforeAutospacing="1" w:after="100" w:afterAutospacing="1" w:line="420" w:lineRule="atLeast"/>
        <w:rPr>
          <w:rFonts w:ascii="Arial" w:hAnsi="Arial" w:cs="Arial"/>
          <w:color w:val="333333"/>
        </w:rPr>
      </w:pPr>
      <w:hyperlink r:id="rId12" w:tgtFrame="_blank" w:history="1">
        <w:r>
          <w:rPr>
            <w:rStyle w:val="Hyperlink"/>
            <w:rFonts w:ascii="Arial" w:hAnsi="Arial" w:cs="Arial"/>
            <w:color w:val="0096DC"/>
          </w:rPr>
          <w:t>MDN - Array</w:t>
        </w:r>
      </w:hyperlink>
    </w:p>
    <w:p w14:paraId="4EC39C06" w14:textId="2966ECD9" w:rsidR="00947EA5" w:rsidRDefault="00902C43">
      <w:hyperlink r:id="rId13" w:history="1">
        <w:r w:rsidRPr="00FB3B90">
          <w:rPr>
            <w:rStyle w:val="Hyperlink"/>
          </w:rPr>
          <w:t>https://www.youtube.com/watch?v=PE7Wr-xzTU8&amp;ab_channel=BreeHall%7CBytesofBree</w:t>
        </w:r>
      </w:hyperlink>
    </w:p>
    <w:p w14:paraId="183853A1" w14:textId="6C98FC3F" w:rsidR="00902C43" w:rsidRDefault="00902C43"/>
    <w:p w14:paraId="4411FEAA" w14:textId="237E4C8B" w:rsidR="00902C43" w:rsidRDefault="00902C43">
      <w:r>
        <w:t>Troy Towers Form</w:t>
      </w:r>
    </w:p>
    <w:sectPr w:rsidR="00902C43" w:rsidSect="00413800">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A7F55"/>
    <w:multiLevelType w:val="multilevel"/>
    <w:tmpl w:val="44A032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6B5C62"/>
    <w:multiLevelType w:val="multilevel"/>
    <w:tmpl w:val="A8124E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9D6C71"/>
    <w:multiLevelType w:val="multilevel"/>
    <w:tmpl w:val="E54AE0B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329715C0"/>
    <w:multiLevelType w:val="multilevel"/>
    <w:tmpl w:val="11BCCD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2063F9"/>
    <w:multiLevelType w:val="multilevel"/>
    <w:tmpl w:val="2090A48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254733"/>
    <w:multiLevelType w:val="multilevel"/>
    <w:tmpl w:val="5848236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1F5463"/>
    <w:multiLevelType w:val="multilevel"/>
    <w:tmpl w:val="68FC0A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FC022A"/>
    <w:multiLevelType w:val="multilevel"/>
    <w:tmpl w:val="43D8254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3447D8"/>
    <w:multiLevelType w:val="multilevel"/>
    <w:tmpl w:val="DFC6299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681820C2"/>
    <w:multiLevelType w:val="multilevel"/>
    <w:tmpl w:val="D900894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64687B"/>
    <w:multiLevelType w:val="multilevel"/>
    <w:tmpl w:val="F1B8DD0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F50C99"/>
    <w:multiLevelType w:val="multilevel"/>
    <w:tmpl w:val="EB8CEC6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62961BE"/>
    <w:multiLevelType w:val="multilevel"/>
    <w:tmpl w:val="0B2846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CD2F20"/>
    <w:multiLevelType w:val="multilevel"/>
    <w:tmpl w:val="444218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089737375">
    <w:abstractNumId w:val="0"/>
  </w:num>
  <w:num w:numId="2" w16cid:durableId="77294933">
    <w:abstractNumId w:val="1"/>
  </w:num>
  <w:num w:numId="3" w16cid:durableId="689575475">
    <w:abstractNumId w:val="3"/>
  </w:num>
  <w:num w:numId="4" w16cid:durableId="1425151698">
    <w:abstractNumId w:val="8"/>
  </w:num>
  <w:num w:numId="5" w16cid:durableId="613244934">
    <w:abstractNumId w:val="6"/>
  </w:num>
  <w:num w:numId="6" w16cid:durableId="342367979">
    <w:abstractNumId w:val="4"/>
  </w:num>
  <w:num w:numId="7" w16cid:durableId="1641349582">
    <w:abstractNumId w:val="10"/>
  </w:num>
  <w:num w:numId="8" w16cid:durableId="2040163136">
    <w:abstractNumId w:val="11"/>
  </w:num>
  <w:num w:numId="9" w16cid:durableId="1327398519">
    <w:abstractNumId w:val="2"/>
  </w:num>
  <w:num w:numId="10" w16cid:durableId="1560285267">
    <w:abstractNumId w:val="13"/>
  </w:num>
  <w:num w:numId="11" w16cid:durableId="1646546603">
    <w:abstractNumId w:val="9"/>
  </w:num>
  <w:num w:numId="12" w16cid:durableId="935744701">
    <w:abstractNumId w:val="7"/>
  </w:num>
  <w:num w:numId="13" w16cid:durableId="634262211">
    <w:abstractNumId w:val="5"/>
  </w:num>
  <w:num w:numId="14" w16cid:durableId="194218017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800"/>
    <w:rsid w:val="003C07B3"/>
    <w:rsid w:val="00413800"/>
    <w:rsid w:val="007C7A13"/>
    <w:rsid w:val="00902C43"/>
    <w:rsid w:val="00947EA5"/>
    <w:rsid w:val="00F526D7"/>
    <w:rsid w:val="00FC13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590F6"/>
  <w15:docId w15:val="{72B061EC-8242-4EB5-9D22-D9724BC31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413800"/>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413800"/>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3800"/>
    <w:rPr>
      <w:color w:val="0563C1" w:themeColor="hyperlink"/>
      <w:u w:val="single"/>
    </w:rPr>
  </w:style>
  <w:style w:type="character" w:styleId="UnresolvedMention">
    <w:name w:val="Unresolved Mention"/>
    <w:basedOn w:val="DefaultParagraphFont"/>
    <w:uiPriority w:val="99"/>
    <w:semiHidden/>
    <w:unhideWhenUsed/>
    <w:rsid w:val="00413800"/>
    <w:rPr>
      <w:color w:val="605E5C"/>
      <w:shd w:val="clear" w:color="auto" w:fill="E1DFDD"/>
    </w:rPr>
  </w:style>
  <w:style w:type="character" w:customStyle="1" w:styleId="Heading4Char">
    <w:name w:val="Heading 4 Char"/>
    <w:basedOn w:val="DefaultParagraphFont"/>
    <w:link w:val="Heading4"/>
    <w:uiPriority w:val="9"/>
    <w:rsid w:val="00413800"/>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413800"/>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41380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13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380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8732802">
      <w:bodyDiv w:val="1"/>
      <w:marLeft w:val="0"/>
      <w:marRight w:val="0"/>
      <w:marTop w:val="0"/>
      <w:marBottom w:val="0"/>
      <w:divBdr>
        <w:top w:val="none" w:sz="0" w:space="0" w:color="auto"/>
        <w:left w:val="none" w:sz="0" w:space="0" w:color="auto"/>
        <w:bottom w:val="none" w:sz="0" w:space="0" w:color="auto"/>
        <w:right w:val="none" w:sz="0" w:space="0" w:color="auto"/>
      </w:divBdr>
      <w:divsChild>
        <w:div w:id="149946869">
          <w:marLeft w:val="450"/>
          <w:marRight w:val="0"/>
          <w:marTop w:val="0"/>
          <w:marBottom w:val="0"/>
          <w:divBdr>
            <w:top w:val="none" w:sz="0" w:space="0" w:color="auto"/>
            <w:left w:val="none" w:sz="0" w:space="0" w:color="auto"/>
            <w:bottom w:val="none" w:sz="0" w:space="0" w:color="auto"/>
            <w:right w:val="none" w:sz="0" w:space="0" w:color="auto"/>
          </w:divBdr>
        </w:div>
        <w:div w:id="538738008">
          <w:marLeft w:val="450"/>
          <w:marRight w:val="0"/>
          <w:marTop w:val="0"/>
          <w:marBottom w:val="0"/>
          <w:divBdr>
            <w:top w:val="none" w:sz="0" w:space="0" w:color="auto"/>
            <w:left w:val="none" w:sz="0" w:space="0" w:color="auto"/>
            <w:bottom w:val="none" w:sz="0" w:space="0" w:color="auto"/>
            <w:right w:val="none" w:sz="0" w:space="0" w:color="auto"/>
          </w:divBdr>
        </w:div>
        <w:div w:id="701857739">
          <w:marLeft w:val="450"/>
          <w:marRight w:val="0"/>
          <w:marTop w:val="0"/>
          <w:marBottom w:val="0"/>
          <w:divBdr>
            <w:top w:val="none" w:sz="0" w:space="0" w:color="auto"/>
            <w:left w:val="none" w:sz="0" w:space="0" w:color="auto"/>
            <w:bottom w:val="none" w:sz="0" w:space="0" w:color="auto"/>
            <w:right w:val="none" w:sz="0" w:space="0" w:color="auto"/>
          </w:divBdr>
          <w:divsChild>
            <w:div w:id="1890989845">
              <w:marLeft w:val="0"/>
              <w:marRight w:val="0"/>
              <w:marTop w:val="0"/>
              <w:marBottom w:val="0"/>
              <w:divBdr>
                <w:top w:val="none" w:sz="0" w:space="0" w:color="auto"/>
                <w:left w:val="none" w:sz="0" w:space="0" w:color="auto"/>
                <w:bottom w:val="none" w:sz="0" w:space="0" w:color="auto"/>
                <w:right w:val="none" w:sz="0" w:space="0" w:color="auto"/>
              </w:divBdr>
              <w:divsChild>
                <w:div w:id="1464883566">
                  <w:marLeft w:val="0"/>
                  <w:marRight w:val="0"/>
                  <w:marTop w:val="0"/>
                  <w:marBottom w:val="0"/>
                  <w:divBdr>
                    <w:top w:val="none" w:sz="0" w:space="0" w:color="auto"/>
                    <w:left w:val="none" w:sz="0" w:space="0" w:color="auto"/>
                    <w:bottom w:val="none" w:sz="0" w:space="0" w:color="auto"/>
                    <w:right w:val="none" w:sz="0" w:space="0" w:color="auto"/>
                  </w:divBdr>
                  <w:divsChild>
                    <w:div w:id="1019622943">
                      <w:marLeft w:val="0"/>
                      <w:marRight w:val="0"/>
                      <w:marTop w:val="0"/>
                      <w:marBottom w:val="0"/>
                      <w:divBdr>
                        <w:top w:val="none" w:sz="0" w:space="0" w:color="auto"/>
                        <w:left w:val="none" w:sz="0" w:space="0" w:color="auto"/>
                        <w:bottom w:val="none" w:sz="0" w:space="0" w:color="auto"/>
                        <w:right w:val="none" w:sz="0" w:space="0" w:color="auto"/>
                      </w:divBdr>
                      <w:divsChild>
                        <w:div w:id="103103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88920">
          <w:marLeft w:val="450"/>
          <w:marRight w:val="0"/>
          <w:marTop w:val="0"/>
          <w:marBottom w:val="0"/>
          <w:divBdr>
            <w:top w:val="none" w:sz="0" w:space="0" w:color="auto"/>
            <w:left w:val="none" w:sz="0" w:space="0" w:color="auto"/>
            <w:bottom w:val="none" w:sz="0" w:space="0" w:color="auto"/>
            <w:right w:val="none" w:sz="0" w:space="0" w:color="auto"/>
          </w:divBdr>
        </w:div>
        <w:div w:id="1078946236">
          <w:marLeft w:val="450"/>
          <w:marRight w:val="0"/>
          <w:marTop w:val="0"/>
          <w:marBottom w:val="0"/>
          <w:divBdr>
            <w:top w:val="none" w:sz="0" w:space="0" w:color="auto"/>
            <w:left w:val="none" w:sz="0" w:space="0" w:color="auto"/>
            <w:bottom w:val="none" w:sz="0" w:space="0" w:color="auto"/>
            <w:right w:val="none" w:sz="0" w:space="0" w:color="auto"/>
          </w:divBdr>
        </w:div>
        <w:div w:id="2048294017">
          <w:marLeft w:val="450"/>
          <w:marRight w:val="0"/>
          <w:marTop w:val="0"/>
          <w:marBottom w:val="0"/>
          <w:divBdr>
            <w:top w:val="none" w:sz="0" w:space="0" w:color="auto"/>
            <w:left w:val="none" w:sz="0" w:space="0" w:color="auto"/>
            <w:bottom w:val="none" w:sz="0" w:space="0" w:color="auto"/>
            <w:right w:val="none" w:sz="0" w:space="0" w:color="auto"/>
          </w:divBdr>
        </w:div>
      </w:divsChild>
    </w:div>
    <w:div w:id="1463378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youtu.be/M97I3tRaIoE" TargetMode="External"/><Relationship Id="rId13" Type="http://schemas.openxmlformats.org/officeDocument/2006/relationships/hyperlink" Target="https://www.youtube.com/watch?v=PE7Wr-xzTU8&amp;ab_channel=BreeHall%7CBytesofBree" TargetMode="External"/><Relationship Id="rId3" Type="http://schemas.openxmlformats.org/officeDocument/2006/relationships/settings" Target="settings.xml"/><Relationship Id="rId7" Type="http://schemas.openxmlformats.org/officeDocument/2006/relationships/hyperlink" Target="https://www.w3schools.com/colors/colors_names.asp" TargetMode="External"/><Relationship Id="rId12" Type="http://schemas.openxmlformats.org/officeDocument/2006/relationships/hyperlink" Target="https://developer.mozilla.org/en-US/docs/Web/JavaScript/Reference/Global_Objects/Array"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youtu.be/5A2DXOem8bM" TargetMode="External"/><Relationship Id="rId11" Type="http://schemas.openxmlformats.org/officeDocument/2006/relationships/hyperlink" Target="https://javascript.info/array-methods"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www.w3schools.com/js/js_array_sort.asp" TargetMode="External"/><Relationship Id="rId4" Type="http://schemas.openxmlformats.org/officeDocument/2006/relationships/webSettings" Target="webSettings.xml"/><Relationship Id="rId9" Type="http://schemas.openxmlformats.org/officeDocument/2006/relationships/hyperlink" Target="https://www.w3schools.com/js/js_array_methods.asp"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1814</Words>
  <Characters>10343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Putnam</dc:creator>
  <cp:keywords/>
  <dc:description/>
  <cp:lastModifiedBy>Jake Putnam</cp:lastModifiedBy>
  <cp:revision>1</cp:revision>
  <dcterms:created xsi:type="dcterms:W3CDTF">2022-04-06T14:57:00Z</dcterms:created>
  <dcterms:modified xsi:type="dcterms:W3CDTF">2022-04-17T18:01:00Z</dcterms:modified>
</cp:coreProperties>
</file>