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849F1">
      <w:pPr>
        <w:spacing w:line="360" w:lineRule="auto"/>
        <w:jc w:val="both"/>
        <w:rPr>
          <w:rFonts w:hint="default" w:ascii="Times New Roman" w:hAnsi="Times New Roman"/>
          <w:b/>
          <w:bCs/>
          <w:sz w:val="24"/>
          <w:szCs w:val="24"/>
          <w:u w:val="single"/>
          <w:lang w:val="en-US"/>
        </w:rPr>
      </w:pPr>
      <w:r>
        <w:rPr>
          <w:rFonts w:hint="default" w:ascii="Times New Roman" w:hAnsi="Times New Roman"/>
          <w:b/>
          <w:bCs/>
          <w:sz w:val="24"/>
          <w:szCs w:val="24"/>
          <w:u w:val="single"/>
          <w:lang w:val="en-US"/>
        </w:rPr>
        <w:t>PROJECT OVERVIEW</w:t>
      </w:r>
    </w:p>
    <w:p w14:paraId="61399ECA">
      <w:pPr>
        <w:spacing w:line="360" w:lineRule="auto"/>
        <w:jc w:val="both"/>
        <w:rPr>
          <w:rFonts w:hint="default" w:ascii="Times New Roman" w:hAnsi="Times New Roman"/>
          <w:b/>
          <w:bCs/>
          <w:sz w:val="24"/>
          <w:szCs w:val="24"/>
          <w:u w:val="single"/>
          <w:lang w:val="en-US"/>
        </w:rPr>
      </w:pPr>
    </w:p>
    <w:p w14:paraId="68719859">
      <w:pPr>
        <w:spacing w:line="360" w:lineRule="auto"/>
        <w:jc w:val="both"/>
        <w:rPr>
          <w:rFonts w:hint="default" w:ascii="Times New Roman" w:hAnsi="Times New Roman"/>
          <w:sz w:val="24"/>
          <w:szCs w:val="24"/>
        </w:rPr>
      </w:pPr>
      <w:r>
        <w:rPr>
          <w:rFonts w:hint="default" w:ascii="Times New Roman" w:hAnsi="Times New Roman"/>
          <w:sz w:val="24"/>
          <w:szCs w:val="24"/>
        </w:rPr>
        <w:t>This capstone project presents a customized Salesforce CRM solution for HandsMen Threads aimed at improving the way customer, product, and order data are managed across the organization. The system provides a structured and centralized data model that ensures important business information—such as customer records, product details, inventory statuses, and transaction histories—is accurate, accessible, and consistently maintained. To address key business needs, the CRM integrates automated processes such as order confirmation emails, loyalty program updates, low-stock alerts, and scheduled bulk order synchronization. These features help streamline operations, prevent manual errors, maintain healthy inventory levels, and enhance customer engagement. Through the use of Salesforce tools like Lightning App Builder, Flows, Apex, and data validation controls, the project delivers a scalable, efficient, and user-friendly CRM solution that supports both daily operations and long-term business growth.</w:t>
      </w:r>
    </w:p>
    <w:p w14:paraId="4162DE3D">
      <w:pPr>
        <w:spacing w:line="360" w:lineRule="auto"/>
        <w:jc w:val="both"/>
        <w:rPr>
          <w:rFonts w:hint="default" w:ascii="Times New Roman" w:hAnsi="Times New Roman"/>
          <w:sz w:val="24"/>
          <w:szCs w:val="24"/>
        </w:rPr>
      </w:pPr>
    </w:p>
    <w:p w14:paraId="20A1DC80">
      <w:pPr>
        <w:spacing w:line="360" w:lineRule="auto"/>
        <w:jc w:val="both"/>
        <w:rPr>
          <w:rFonts w:hint="default" w:ascii="Times New Roman" w:hAnsi="Times New Roman"/>
          <w:sz w:val="24"/>
          <w:szCs w:val="24"/>
          <w:lang w:val="en-US"/>
        </w:rPr>
      </w:pPr>
      <w:r>
        <w:rPr>
          <w:rFonts w:hint="default" w:ascii="Times New Roman" w:hAnsi="Times New Roman"/>
          <w:b/>
          <w:bCs/>
          <w:sz w:val="24"/>
          <w:szCs w:val="24"/>
          <w:u w:val="single"/>
          <w:lang w:val="en-US"/>
        </w:rPr>
        <w:t>OBJECTIVES</w:t>
      </w:r>
    </w:p>
    <w:p w14:paraId="521568C4">
      <w:pPr>
        <w:spacing w:line="360" w:lineRule="auto"/>
        <w:jc w:val="both"/>
        <w:rPr>
          <w:rFonts w:hint="default" w:ascii="Times New Roman" w:hAnsi="Times New Roman"/>
          <w:sz w:val="24"/>
          <w:szCs w:val="24"/>
          <w:lang w:val="en-US"/>
        </w:rPr>
      </w:pPr>
    </w:p>
    <w:p w14:paraId="227E2A6B">
      <w:pPr>
        <w:numPr>
          <w:ilvl w:val="0"/>
          <w:numId w:val="0"/>
        </w:num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The primary goal of developing this CRM is to create a structured, automated, and reliable system that enhances both customer management and internal operations at HandsMen Threads. By focusing on accurate data capture, seamless process automation, and user-specific access control, the project aims to improve customer interactions, simplify order handling, and ensure efficient inventory tracking. These objectives directly support business value by enabling faster services, more personalized customer engagement, reduced manual work, and improved visibility across departments. Furthermore, the CRM equips the organization with a foundation that supports scalability, operational consistency, and long-term process improvement.</w:t>
      </w:r>
    </w:p>
    <w:p w14:paraId="3211D35A">
      <w:pPr>
        <w:numPr>
          <w:ilvl w:val="0"/>
          <w:numId w:val="0"/>
        </w:numPr>
        <w:spacing w:line="360" w:lineRule="auto"/>
        <w:jc w:val="both"/>
        <w:rPr>
          <w:rFonts w:hint="default" w:ascii="Times New Roman" w:hAnsi="Times New Roman"/>
          <w:sz w:val="24"/>
          <w:szCs w:val="24"/>
          <w:lang w:val="en-US"/>
        </w:rPr>
      </w:pPr>
    </w:p>
    <w:p w14:paraId="2D5567F4">
      <w:pPr>
        <w:numPr>
          <w:ilvl w:val="0"/>
          <w:numId w:val="0"/>
        </w:numPr>
        <w:spacing w:line="360" w:lineRule="auto"/>
        <w:jc w:val="both"/>
        <w:rPr>
          <w:rFonts w:hint="default" w:ascii="Times New Roman" w:hAnsi="Times New Roman"/>
          <w:b/>
          <w:bCs/>
          <w:sz w:val="24"/>
          <w:szCs w:val="24"/>
          <w:u w:val="single"/>
          <w:lang w:val="en-US"/>
        </w:rPr>
      </w:pPr>
      <w:r>
        <w:rPr>
          <w:rFonts w:hint="default" w:ascii="Times New Roman" w:hAnsi="Times New Roman"/>
          <w:b/>
          <w:bCs/>
          <w:sz w:val="24"/>
          <w:szCs w:val="24"/>
          <w:u w:val="single"/>
          <w:lang w:val="en-US"/>
        </w:rPr>
        <w:t>SPECIFIC OBJECTIVES</w:t>
      </w:r>
    </w:p>
    <w:p w14:paraId="44A55C49">
      <w:pPr>
        <w:numPr>
          <w:ilvl w:val="0"/>
          <w:numId w:val="0"/>
        </w:numPr>
        <w:spacing w:line="360" w:lineRule="auto"/>
        <w:jc w:val="both"/>
        <w:rPr>
          <w:rFonts w:hint="default" w:ascii="Times New Roman" w:hAnsi="Times New Roman"/>
          <w:sz w:val="24"/>
          <w:szCs w:val="24"/>
          <w:lang w:val="en-US"/>
        </w:rPr>
      </w:pPr>
    </w:p>
    <w:p w14:paraId="79F8DF56">
      <w:pPr>
        <w:numPr>
          <w:ilvl w:val="0"/>
          <w:numId w:val="1"/>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Develop a centralized Salesforce data model to organize and store key business information efficiently.</w:t>
      </w:r>
    </w:p>
    <w:p w14:paraId="01CAE5A0">
      <w:pPr>
        <w:numPr>
          <w:ilvl w:val="0"/>
          <w:numId w:val="1"/>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Maintain high data accuracy by applying validation rules and data quality controls within the user interface.</w:t>
      </w:r>
    </w:p>
    <w:p w14:paraId="48515CC4">
      <w:pPr>
        <w:numPr>
          <w:ilvl w:val="0"/>
          <w:numId w:val="1"/>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Automate customer communication, including order confirmation emails and loyalty program updates.</w:t>
      </w:r>
    </w:p>
    <w:p w14:paraId="7FA703A6">
      <w:pPr>
        <w:numPr>
          <w:ilvl w:val="0"/>
          <w:numId w:val="1"/>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Implement internal workflow automations, such as inventory level alerts and scheduled bulk order processing.</w:t>
      </w:r>
    </w:p>
    <w:p w14:paraId="06351F95">
      <w:pPr>
        <w:numPr>
          <w:ilvl w:val="0"/>
          <w:numId w:val="1"/>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Strengthen technical proficiency in Salesforce development tools, including Apex, Flows, and Lightning App Builder.</w:t>
      </w:r>
    </w:p>
    <w:p w14:paraId="012D052E">
      <w:pPr>
        <w:numPr>
          <w:ilvl w:val="0"/>
          <w:numId w:val="1"/>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Build a scalable and adaptable system capable of supporting future business requirements and enhancements.</w:t>
      </w:r>
    </w:p>
    <w:p w14:paraId="59024D5B">
      <w:pPr>
        <w:numPr>
          <w:ilvl w:val="0"/>
          <w:numId w:val="0"/>
        </w:numPr>
        <w:spacing w:line="360" w:lineRule="auto"/>
        <w:jc w:val="both"/>
        <w:rPr>
          <w:rFonts w:hint="default" w:ascii="Times New Roman" w:hAnsi="Times New Roman"/>
          <w:sz w:val="24"/>
          <w:szCs w:val="24"/>
          <w:lang w:val="en-US"/>
        </w:rPr>
      </w:pPr>
    </w:p>
    <w:p w14:paraId="6A54756D">
      <w:pPr>
        <w:numPr>
          <w:ilvl w:val="0"/>
          <w:numId w:val="0"/>
        </w:numPr>
        <w:spacing w:line="360" w:lineRule="auto"/>
        <w:jc w:val="both"/>
        <w:rPr>
          <w:rFonts w:hint="default" w:ascii="Times New Roman" w:hAnsi="Times New Roman"/>
          <w:b/>
          <w:bCs/>
          <w:sz w:val="24"/>
          <w:szCs w:val="24"/>
          <w:u w:val="single"/>
          <w:lang w:val="en-US"/>
        </w:rPr>
      </w:pPr>
      <w:r>
        <w:rPr>
          <w:rFonts w:hint="default" w:ascii="Times New Roman" w:hAnsi="Times New Roman"/>
          <w:b/>
          <w:bCs/>
          <w:sz w:val="24"/>
          <w:szCs w:val="24"/>
          <w:u w:val="single"/>
          <w:lang w:val="en-US"/>
        </w:rPr>
        <w:t>TECHNOLOGY DESCRIPTION</w:t>
      </w:r>
    </w:p>
    <w:p w14:paraId="424B2896">
      <w:pPr>
        <w:numPr>
          <w:ilvl w:val="0"/>
          <w:numId w:val="0"/>
        </w:numPr>
        <w:spacing w:line="360" w:lineRule="auto"/>
        <w:jc w:val="both"/>
        <w:rPr>
          <w:rFonts w:hint="default" w:ascii="Times New Roman" w:hAnsi="Times New Roman"/>
          <w:b/>
          <w:bCs/>
          <w:sz w:val="24"/>
          <w:szCs w:val="24"/>
          <w:u w:val="single"/>
          <w:lang w:val="en-US"/>
        </w:rPr>
      </w:pPr>
    </w:p>
    <w:p w14:paraId="31DE592F">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This project uses several Salesforce platform features to build a customized and efficient system for managing business processes at HandsMen Threads. Each component plays a specific role in ensuring data accuracy, secure access, and workflow automation.</w:t>
      </w:r>
    </w:p>
    <w:p w14:paraId="2C554249">
      <w:pPr>
        <w:numPr>
          <w:ilvl w:val="0"/>
          <w:numId w:val="0"/>
        </w:numPr>
        <w:spacing w:line="360" w:lineRule="auto"/>
        <w:jc w:val="both"/>
        <w:rPr>
          <w:rFonts w:hint="default" w:ascii="Times New Roman" w:hAnsi="Times New Roman"/>
          <w:b w:val="0"/>
          <w:bCs w:val="0"/>
          <w:sz w:val="24"/>
          <w:szCs w:val="24"/>
          <w:u w:val="none"/>
          <w:lang w:val="en-US"/>
        </w:rPr>
      </w:pPr>
    </w:p>
    <w:p w14:paraId="0B220876">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Salesforce Platform</w:t>
      </w:r>
    </w:p>
    <w:p w14:paraId="759761BC">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Serves as the primary environment for building custom applications, storing business data, and automating processes.</w:t>
      </w:r>
    </w:p>
    <w:p w14:paraId="2BAE8975">
      <w:pPr>
        <w:numPr>
          <w:ilvl w:val="0"/>
          <w:numId w:val="0"/>
        </w:numPr>
        <w:spacing w:line="360" w:lineRule="auto"/>
        <w:jc w:val="both"/>
        <w:rPr>
          <w:rFonts w:hint="default" w:ascii="Times New Roman" w:hAnsi="Times New Roman"/>
          <w:b w:val="0"/>
          <w:bCs w:val="0"/>
          <w:sz w:val="24"/>
          <w:szCs w:val="24"/>
          <w:u w:val="none"/>
          <w:lang w:val="en-US"/>
        </w:rPr>
      </w:pPr>
    </w:p>
    <w:p w14:paraId="79AF85DC">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Custom Objects</w:t>
      </w:r>
    </w:p>
    <w:p w14:paraId="6CE0BB2D">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Custom objects are created to store business-specific records such as orders, products, customer profiles, and loyalty details.</w:t>
      </w:r>
    </w:p>
    <w:p w14:paraId="018C72F5">
      <w:pPr>
        <w:numPr>
          <w:ilvl w:val="0"/>
          <w:numId w:val="0"/>
        </w:numPr>
        <w:spacing w:line="360" w:lineRule="auto"/>
        <w:jc w:val="both"/>
        <w:rPr>
          <w:rFonts w:hint="default" w:ascii="Times New Roman" w:hAnsi="Times New Roman"/>
          <w:b w:val="0"/>
          <w:bCs w:val="0"/>
          <w:sz w:val="24"/>
          <w:szCs w:val="24"/>
          <w:u w:val="none"/>
          <w:lang w:val="en-US"/>
        </w:rPr>
      </w:pPr>
    </w:p>
    <w:p w14:paraId="39D4CF9E">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Tabs</w:t>
      </w:r>
    </w:p>
    <w:p w14:paraId="10C9D098">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Tabs provide direct access to custom objects, enabling users to view, create, and manage records easily.</w:t>
      </w:r>
    </w:p>
    <w:p w14:paraId="4462BE4F">
      <w:pPr>
        <w:numPr>
          <w:ilvl w:val="0"/>
          <w:numId w:val="0"/>
        </w:numPr>
        <w:spacing w:line="360" w:lineRule="auto"/>
        <w:jc w:val="both"/>
        <w:rPr>
          <w:rFonts w:hint="default" w:ascii="Times New Roman" w:hAnsi="Times New Roman"/>
          <w:b w:val="0"/>
          <w:bCs w:val="0"/>
          <w:sz w:val="24"/>
          <w:szCs w:val="24"/>
          <w:u w:val="none"/>
          <w:lang w:val="en-US"/>
        </w:rPr>
      </w:pPr>
    </w:p>
    <w:p w14:paraId="30039827">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Custom App</w:t>
      </w:r>
    </w:p>
    <w:p w14:paraId="6294F505">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 tailored application is developed to group essential tabs, dashboards, and utilities for users, offering a focused workspace aligned with business needs.</w:t>
      </w:r>
    </w:p>
    <w:p w14:paraId="6A1FCB4E">
      <w:pPr>
        <w:numPr>
          <w:ilvl w:val="0"/>
          <w:numId w:val="0"/>
        </w:numPr>
        <w:spacing w:line="360" w:lineRule="auto"/>
        <w:jc w:val="both"/>
        <w:rPr>
          <w:rFonts w:hint="default" w:ascii="Times New Roman" w:hAnsi="Times New Roman"/>
          <w:b w:val="0"/>
          <w:bCs w:val="0"/>
          <w:sz w:val="24"/>
          <w:szCs w:val="24"/>
          <w:u w:val="none"/>
          <w:lang w:val="en-US"/>
        </w:rPr>
      </w:pPr>
    </w:p>
    <w:p w14:paraId="5D2FAE61">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Profiles</w:t>
      </w:r>
    </w:p>
    <w:p w14:paraId="3B0D8AF3">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Profiles control user permissions by defining what data and features each user can access within the system.</w:t>
      </w:r>
    </w:p>
    <w:p w14:paraId="17D9F5D8">
      <w:pPr>
        <w:numPr>
          <w:ilvl w:val="0"/>
          <w:numId w:val="0"/>
        </w:numPr>
        <w:spacing w:line="360" w:lineRule="auto"/>
        <w:jc w:val="both"/>
        <w:rPr>
          <w:rFonts w:hint="default" w:ascii="Times New Roman" w:hAnsi="Times New Roman"/>
          <w:b w:val="0"/>
          <w:bCs w:val="0"/>
          <w:sz w:val="24"/>
          <w:szCs w:val="24"/>
          <w:u w:val="none"/>
          <w:lang w:val="en-US"/>
        </w:rPr>
      </w:pPr>
    </w:p>
    <w:p w14:paraId="0892B184">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Roles</w:t>
      </w:r>
    </w:p>
    <w:p w14:paraId="19F041AF">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Roles organize users in a hierarchy that supports data visibility and reporting based on an individual’s position in the company.</w:t>
      </w:r>
    </w:p>
    <w:p w14:paraId="5A75D726">
      <w:pPr>
        <w:numPr>
          <w:ilvl w:val="0"/>
          <w:numId w:val="0"/>
        </w:numPr>
        <w:spacing w:line="360" w:lineRule="auto"/>
        <w:jc w:val="both"/>
        <w:rPr>
          <w:rFonts w:hint="default" w:ascii="Times New Roman" w:hAnsi="Times New Roman"/>
          <w:b w:val="0"/>
          <w:bCs w:val="0"/>
          <w:sz w:val="24"/>
          <w:szCs w:val="24"/>
          <w:u w:val="none"/>
          <w:lang w:val="en-US"/>
        </w:rPr>
      </w:pPr>
    </w:p>
    <w:p w14:paraId="1FF01B36">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Permission Sets</w:t>
      </w:r>
    </w:p>
    <w:p w14:paraId="14B49489">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Permission sets grant additional access rights without changing a user’s profile, giving flexibility in managing permissions.</w:t>
      </w:r>
    </w:p>
    <w:p w14:paraId="57B810B9">
      <w:pPr>
        <w:numPr>
          <w:ilvl w:val="0"/>
          <w:numId w:val="0"/>
        </w:numPr>
        <w:spacing w:line="360" w:lineRule="auto"/>
        <w:jc w:val="both"/>
        <w:rPr>
          <w:rFonts w:hint="default" w:ascii="Times New Roman" w:hAnsi="Times New Roman"/>
          <w:b w:val="0"/>
          <w:bCs w:val="0"/>
          <w:sz w:val="24"/>
          <w:szCs w:val="24"/>
          <w:u w:val="none"/>
          <w:lang w:val="en-US"/>
        </w:rPr>
      </w:pPr>
    </w:p>
    <w:p w14:paraId="23C72342">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Validation Rules</w:t>
      </w:r>
    </w:p>
    <w:p w14:paraId="43E5F914">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Validation rules ensure that all required information is accurate and complete before a record is saved, supporting strong data quality.</w:t>
      </w:r>
    </w:p>
    <w:p w14:paraId="60D7A9AE">
      <w:pPr>
        <w:numPr>
          <w:ilvl w:val="0"/>
          <w:numId w:val="0"/>
        </w:numPr>
        <w:spacing w:line="360" w:lineRule="auto"/>
        <w:jc w:val="both"/>
        <w:rPr>
          <w:rFonts w:hint="default" w:ascii="Times New Roman" w:hAnsi="Times New Roman"/>
          <w:b w:val="0"/>
          <w:bCs w:val="0"/>
          <w:sz w:val="24"/>
          <w:szCs w:val="24"/>
          <w:u w:val="none"/>
          <w:lang w:val="en-US"/>
        </w:rPr>
      </w:pPr>
    </w:p>
    <w:p w14:paraId="69DDF387">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Email Templates</w:t>
      </w:r>
    </w:p>
    <w:p w14:paraId="0C91AB3A">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Predefined email templates help standardize communication for order confirmations, loyalty updates, and stock alerts.</w:t>
      </w:r>
    </w:p>
    <w:p w14:paraId="0B294B81">
      <w:pPr>
        <w:numPr>
          <w:ilvl w:val="0"/>
          <w:numId w:val="0"/>
        </w:numPr>
        <w:spacing w:line="360" w:lineRule="auto"/>
        <w:jc w:val="both"/>
        <w:rPr>
          <w:rFonts w:hint="default" w:ascii="Times New Roman" w:hAnsi="Times New Roman"/>
          <w:b w:val="0"/>
          <w:bCs w:val="0"/>
          <w:sz w:val="24"/>
          <w:szCs w:val="24"/>
          <w:u w:val="none"/>
          <w:lang w:val="en-US"/>
        </w:rPr>
      </w:pPr>
    </w:p>
    <w:p w14:paraId="40C2DE3E">
      <w:pPr>
        <w:numPr>
          <w:ilvl w:val="0"/>
          <w:numId w:val="0"/>
        </w:numPr>
        <w:spacing w:line="360" w:lineRule="auto"/>
        <w:jc w:val="both"/>
        <w:rPr>
          <w:rFonts w:hint="default" w:ascii="Times New Roman" w:hAnsi="Times New Roman"/>
          <w:b w:val="0"/>
          <w:bCs w:val="0"/>
          <w:sz w:val="24"/>
          <w:szCs w:val="24"/>
          <w:u w:val="none"/>
          <w:lang w:val="en-US"/>
        </w:rPr>
      </w:pPr>
    </w:p>
    <w:p w14:paraId="55D3025A">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Email Alerts</w:t>
      </w:r>
    </w:p>
    <w:p w14:paraId="0881654D">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Email alerts work with automation tools to send templated emails automatically when certain conditions are met.</w:t>
      </w:r>
    </w:p>
    <w:p w14:paraId="010F94DF">
      <w:pPr>
        <w:numPr>
          <w:ilvl w:val="0"/>
          <w:numId w:val="0"/>
        </w:numPr>
        <w:spacing w:line="360" w:lineRule="auto"/>
        <w:jc w:val="both"/>
        <w:rPr>
          <w:rFonts w:hint="default" w:ascii="Times New Roman" w:hAnsi="Times New Roman"/>
          <w:b w:val="0"/>
          <w:bCs w:val="0"/>
          <w:sz w:val="24"/>
          <w:szCs w:val="24"/>
          <w:u w:val="none"/>
          <w:lang w:val="en-US"/>
        </w:rPr>
      </w:pPr>
    </w:p>
    <w:p w14:paraId="2E56E902">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Flows</w:t>
      </w:r>
    </w:p>
    <w:p w14:paraId="3D9E1D3C">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Flows automate processes such as updating loyalty status, generating notifications, and performing record updates without manual intervention.</w:t>
      </w:r>
    </w:p>
    <w:p w14:paraId="33E4A317">
      <w:pPr>
        <w:numPr>
          <w:ilvl w:val="0"/>
          <w:numId w:val="0"/>
        </w:numPr>
        <w:spacing w:line="360" w:lineRule="auto"/>
        <w:jc w:val="both"/>
        <w:rPr>
          <w:rFonts w:hint="default" w:ascii="Times New Roman" w:hAnsi="Times New Roman"/>
          <w:b w:val="0"/>
          <w:bCs w:val="0"/>
          <w:sz w:val="24"/>
          <w:szCs w:val="24"/>
          <w:u w:val="none"/>
          <w:lang w:val="en-US"/>
        </w:rPr>
      </w:pPr>
    </w:p>
    <w:p w14:paraId="1471F7A3">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Apex</w:t>
      </w:r>
    </w:p>
    <w:p w14:paraId="773EEC64">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Apex is used for advanced business logic and automation that cannot be achieved through standard configuration tools, including scheduled processing for bulk order updates.</w:t>
      </w:r>
    </w:p>
    <w:p w14:paraId="55F2755C">
      <w:pPr>
        <w:numPr>
          <w:ilvl w:val="0"/>
          <w:numId w:val="0"/>
        </w:numPr>
        <w:spacing w:line="360" w:lineRule="auto"/>
        <w:jc w:val="both"/>
        <w:rPr>
          <w:rFonts w:hint="default" w:ascii="Times New Roman" w:hAnsi="Times New Roman"/>
          <w:b w:val="0"/>
          <w:bCs w:val="0"/>
          <w:sz w:val="24"/>
          <w:szCs w:val="24"/>
          <w:u w:val="none"/>
          <w:lang w:val="en-US"/>
        </w:rPr>
      </w:pPr>
    </w:p>
    <w:p w14:paraId="56F79861">
      <w:pPr>
        <w:numPr>
          <w:ilvl w:val="0"/>
          <w:numId w:val="0"/>
        </w:numPr>
        <w:spacing w:line="360" w:lineRule="auto"/>
        <w:jc w:val="both"/>
        <w:rPr>
          <w:rFonts w:hint="default" w:ascii="Times New Roman" w:hAnsi="Times New Roman"/>
          <w:b/>
          <w:bCs/>
          <w:sz w:val="24"/>
          <w:szCs w:val="24"/>
          <w:u w:val="single"/>
          <w:lang w:val="en-US"/>
        </w:rPr>
      </w:pPr>
      <w:r>
        <w:rPr>
          <w:rFonts w:hint="default" w:ascii="Times New Roman" w:hAnsi="Times New Roman"/>
          <w:b/>
          <w:bCs/>
          <w:sz w:val="24"/>
          <w:szCs w:val="24"/>
          <w:u w:val="single"/>
          <w:lang w:val="en-US"/>
        </w:rPr>
        <w:t>DETAILED EXECUTION OF PROJECT PHASES</w:t>
      </w:r>
    </w:p>
    <w:p w14:paraId="26643161">
      <w:pPr>
        <w:numPr>
          <w:ilvl w:val="0"/>
          <w:numId w:val="0"/>
        </w:numPr>
        <w:spacing w:line="360" w:lineRule="auto"/>
        <w:jc w:val="both"/>
        <w:rPr>
          <w:rFonts w:hint="default" w:ascii="Times New Roman" w:hAnsi="Times New Roman"/>
          <w:b/>
          <w:bCs/>
          <w:sz w:val="24"/>
          <w:szCs w:val="24"/>
          <w:u w:val="single"/>
          <w:lang w:val="en-US"/>
        </w:rPr>
      </w:pPr>
    </w:p>
    <w:p w14:paraId="32111995">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This section outlines the step-by-step phases followed in developing the Salesforce solution for HandsMen Threads, ensuring a structured and systematic implementation.</w:t>
      </w:r>
    </w:p>
    <w:p w14:paraId="54B581B1">
      <w:pPr>
        <w:numPr>
          <w:ilvl w:val="0"/>
          <w:numId w:val="0"/>
        </w:numPr>
        <w:spacing w:line="360" w:lineRule="auto"/>
        <w:jc w:val="both"/>
        <w:rPr>
          <w:rFonts w:hint="default" w:ascii="Times New Roman" w:hAnsi="Times New Roman"/>
          <w:b w:val="0"/>
          <w:bCs w:val="0"/>
          <w:sz w:val="24"/>
          <w:szCs w:val="24"/>
          <w:u w:val="none"/>
          <w:lang w:val="en-US"/>
        </w:rPr>
      </w:pPr>
    </w:p>
    <w:p w14:paraId="731FE500">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1. Developer Org Setup</w:t>
      </w:r>
    </w:p>
    <w:p w14:paraId="73320E81">
      <w:pPr>
        <w:numPr>
          <w:ilvl w:val="0"/>
          <w:numId w:val="0"/>
        </w:numPr>
        <w:spacing w:line="360" w:lineRule="auto"/>
        <w:jc w:val="both"/>
        <w:rPr>
          <w:rFonts w:hint="default" w:ascii="Times New Roman" w:hAnsi="Times New Roman"/>
          <w:b w:val="0"/>
          <w:bCs w:val="0"/>
          <w:sz w:val="24"/>
          <w:szCs w:val="24"/>
          <w:u w:val="none"/>
          <w:lang w:val="en-US"/>
        </w:rPr>
      </w:pPr>
    </w:p>
    <w:p w14:paraId="67D14CE4">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Created a Salesforce Developer Org to serve as the project environment.</w:t>
      </w:r>
    </w:p>
    <w:p w14:paraId="4E92659F">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Configured company information, default settings, and security configurations.</w:t>
      </w:r>
    </w:p>
    <w:p w14:paraId="007F9BE9">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Installed necessary packages and enabled required features such as Dev Hub, Flows, and Email Deliverability.</w:t>
      </w:r>
    </w:p>
    <w:p w14:paraId="7ED655DA">
      <w:pPr>
        <w:numPr>
          <w:ilvl w:val="0"/>
          <w:numId w:val="0"/>
        </w:numPr>
        <w:spacing w:line="360" w:lineRule="auto"/>
        <w:jc w:val="both"/>
        <w:rPr>
          <w:rFonts w:hint="default" w:ascii="Times New Roman" w:hAnsi="Times New Roman"/>
          <w:b w:val="0"/>
          <w:bCs w:val="0"/>
          <w:sz w:val="24"/>
          <w:szCs w:val="24"/>
          <w:u w:val="none"/>
          <w:lang w:val="en-US"/>
        </w:rPr>
      </w:pPr>
      <w:r>
        <w:rPr>
          <w:rFonts w:ascii="SimSun" w:hAnsi="SimSun" w:eastAsia="SimSun" w:cs="SimSun"/>
          <w:sz w:val="24"/>
          <w:szCs w:val="24"/>
        </w:rPr>
        <w:drawing>
          <wp:inline distT="0" distB="0" distL="114300" distR="114300">
            <wp:extent cx="5753100" cy="2954655"/>
            <wp:effectExtent l="0" t="0" r="7620" b="1905"/>
            <wp:docPr id="2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IMG_256"/>
                    <pic:cNvPicPr>
                      <a:picLocks noChangeAspect="1"/>
                    </pic:cNvPicPr>
                  </pic:nvPicPr>
                  <pic:blipFill>
                    <a:blip r:embed="rId8"/>
                    <a:stretch>
                      <a:fillRect/>
                    </a:stretch>
                  </pic:blipFill>
                  <pic:spPr>
                    <a:xfrm>
                      <a:off x="0" y="0"/>
                      <a:ext cx="5753100" cy="2954655"/>
                    </a:xfrm>
                    <a:prstGeom prst="rect">
                      <a:avLst/>
                    </a:prstGeom>
                    <a:noFill/>
                    <a:ln w="9525">
                      <a:noFill/>
                    </a:ln>
                  </pic:spPr>
                </pic:pic>
              </a:graphicData>
            </a:graphic>
          </wp:inline>
        </w:drawing>
      </w:r>
    </w:p>
    <w:p w14:paraId="2430BCBE">
      <w:pPr>
        <w:numPr>
          <w:ilvl w:val="0"/>
          <w:numId w:val="0"/>
        </w:numPr>
        <w:spacing w:line="360" w:lineRule="auto"/>
        <w:jc w:val="both"/>
        <w:rPr>
          <w:rFonts w:hint="default" w:ascii="Times New Roman" w:hAnsi="Times New Roman"/>
          <w:b w:val="0"/>
          <w:bCs w:val="0"/>
          <w:sz w:val="24"/>
          <w:szCs w:val="24"/>
          <w:u w:val="none"/>
          <w:lang w:val="en-US"/>
        </w:rPr>
      </w:pPr>
    </w:p>
    <w:p w14:paraId="57136E1C">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2. Custom Object Creation</w:t>
      </w:r>
    </w:p>
    <w:p w14:paraId="3D5EB397">
      <w:pPr>
        <w:numPr>
          <w:ilvl w:val="0"/>
          <w:numId w:val="0"/>
        </w:numPr>
        <w:spacing w:line="360" w:lineRule="auto"/>
        <w:jc w:val="both"/>
        <w:rPr>
          <w:rFonts w:hint="default" w:ascii="Times New Roman" w:hAnsi="Times New Roman"/>
          <w:b w:val="0"/>
          <w:bCs w:val="0"/>
          <w:sz w:val="24"/>
          <w:szCs w:val="24"/>
          <w:u w:val="none"/>
          <w:lang w:val="en-US"/>
        </w:rPr>
      </w:pPr>
    </w:p>
    <w:p w14:paraId="12EC0CD7">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Designed data models based on the business workflow.</w:t>
      </w:r>
    </w:p>
    <w:p w14:paraId="44B4379F">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Created custom objects such as HandsMen Customer,Handsmen Orders, Handsmen Order,  Inventory, and Marketing Campaigns.</w:t>
      </w:r>
    </w:p>
    <w:p w14:paraId="17AA293A">
      <w:pPr>
        <w:numPr>
          <w:ilvl w:val="0"/>
          <w:numId w:val="0"/>
        </w:numPr>
        <w:spacing w:line="360" w:lineRule="auto"/>
        <w:ind w:left="420" w:leftChars="0"/>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 xml:space="preserve">Step Followed: </w:t>
      </w:r>
    </w:p>
    <w:p w14:paraId="263143DD">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Navigate to Setup - Object Manager - Create - Custom Object</w:t>
      </w:r>
    </w:p>
    <w:p w14:paraId="3AE1F7BD">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Provided Label, Name, and Enable reports/ search</w:t>
      </w:r>
    </w:p>
    <w:p w14:paraId="5BA8B518">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427990</wp:posOffset>
            </wp:positionV>
            <wp:extent cx="5749925" cy="3234055"/>
            <wp:effectExtent l="0" t="0" r="10795" b="12065"/>
            <wp:wrapSquare wrapText="bothSides"/>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9"/>
                    <a:stretch>
                      <a:fillRect/>
                    </a:stretch>
                  </pic:blipFill>
                  <pic:spPr>
                    <a:xfrm>
                      <a:off x="0" y="0"/>
                      <a:ext cx="5749925" cy="3234055"/>
                    </a:xfrm>
                    <a:prstGeom prst="rect">
                      <a:avLst/>
                    </a:prstGeom>
                    <a:noFill/>
                    <a:ln>
                      <a:noFill/>
                    </a:ln>
                  </pic:spPr>
                </pic:pic>
              </a:graphicData>
            </a:graphic>
          </wp:anchor>
        </w:drawing>
      </w:r>
      <w:r>
        <w:rPr>
          <w:rFonts w:hint="default" w:ascii="Times New Roman" w:hAnsi="Times New Roman"/>
          <w:b w:val="0"/>
          <w:bCs w:val="0"/>
          <w:sz w:val="24"/>
          <w:szCs w:val="24"/>
          <w:u w:val="none"/>
          <w:lang w:val="en-US"/>
        </w:rPr>
        <w:t>Saved and Created Tabs for Each object</w:t>
      </w:r>
    </w:p>
    <w:p w14:paraId="1A7F8B3D">
      <w:pPr>
        <w:numPr>
          <w:ilvl w:val="0"/>
          <w:numId w:val="0"/>
        </w:numPr>
        <w:spacing w:line="360" w:lineRule="auto"/>
        <w:ind w:left="420" w:leftChars="0"/>
        <w:jc w:val="both"/>
        <w:rPr>
          <w:rFonts w:hint="default" w:ascii="Times New Roman" w:hAnsi="Times New Roman"/>
          <w:b w:val="0"/>
          <w:bCs w:val="0"/>
          <w:sz w:val="24"/>
          <w:szCs w:val="24"/>
          <w:u w:val="none"/>
          <w:lang w:val="en-US"/>
        </w:rPr>
      </w:pPr>
    </w:p>
    <w:p w14:paraId="2A2253DB">
      <w:pPr>
        <w:numPr>
          <w:ilvl w:val="0"/>
          <w:numId w:val="0"/>
        </w:numPr>
        <w:spacing w:line="360" w:lineRule="auto"/>
        <w:jc w:val="both"/>
        <w:rPr>
          <w:rFonts w:hint="default" w:ascii="Times New Roman" w:hAnsi="Times New Roman"/>
          <w:b w:val="0"/>
          <w:bCs w:val="0"/>
          <w:sz w:val="24"/>
          <w:szCs w:val="24"/>
          <w:u w:val="none"/>
          <w:lang w:val="en-US"/>
        </w:rPr>
      </w:pPr>
    </w:p>
    <w:p w14:paraId="715554A7">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3. Lightning App Setup</w:t>
      </w:r>
    </w:p>
    <w:p w14:paraId="4DB5EDB3">
      <w:pPr>
        <w:numPr>
          <w:ilvl w:val="0"/>
          <w:numId w:val="0"/>
        </w:numPr>
        <w:spacing w:line="360" w:lineRule="auto"/>
        <w:jc w:val="both"/>
        <w:rPr>
          <w:rFonts w:hint="default" w:ascii="Times New Roman" w:hAnsi="Times New Roman"/>
          <w:b w:val="0"/>
          <w:bCs w:val="0"/>
          <w:sz w:val="24"/>
          <w:szCs w:val="24"/>
          <w:u w:val="none"/>
          <w:lang w:val="en-US"/>
        </w:rPr>
      </w:pPr>
    </w:p>
    <w:p w14:paraId="540F6E5E">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Developed a custom Lightning App named HandsMen Operations App.</w:t>
      </w:r>
    </w:p>
    <w:p w14:paraId="57681CE2">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Added custom objects, reports, dashboards, and utility items to the navigation bar.</w:t>
      </w:r>
    </w:p>
    <w:p w14:paraId="5FA46842">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Customized Lightning Record Pages using Lightning App Builder for better usability.</w:t>
      </w:r>
    </w:p>
    <w:p w14:paraId="00BA3454">
      <w:pPr>
        <w:numPr>
          <w:ilvl w:val="0"/>
          <w:numId w:val="0"/>
        </w:numPr>
        <w:spacing w:line="360" w:lineRule="auto"/>
        <w:jc w:val="both"/>
        <w:rPr>
          <w:rFonts w:hint="default" w:ascii="Times New Roman" w:hAnsi="Times New Roman"/>
          <w:b w:val="0"/>
          <w:bCs w:val="0"/>
          <w:sz w:val="24"/>
          <w:szCs w:val="24"/>
          <w:u w:val="none"/>
          <w:lang w:val="en-US"/>
        </w:rPr>
      </w:pPr>
    </w:p>
    <w:p w14:paraId="55647471">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4. Validation Rules Implementation</w:t>
      </w:r>
    </w:p>
    <w:p w14:paraId="7DD4DFE8">
      <w:pPr>
        <w:numPr>
          <w:ilvl w:val="0"/>
          <w:numId w:val="0"/>
        </w:numPr>
        <w:spacing w:line="360" w:lineRule="auto"/>
        <w:jc w:val="both"/>
        <w:rPr>
          <w:rFonts w:hint="default" w:ascii="Times New Roman" w:hAnsi="Times New Roman"/>
          <w:b w:val="0"/>
          <w:bCs w:val="0"/>
          <w:sz w:val="24"/>
          <w:szCs w:val="24"/>
          <w:u w:val="none"/>
          <w:lang w:val="en-US"/>
        </w:rPr>
      </w:pPr>
    </w:p>
    <w:p w14:paraId="73421B3C">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Created validation rules to prevent incorrect or incomplete data submission (e.g., quantity cannot be negative, product fields cannot be blank).</w:t>
      </w:r>
    </w:p>
    <w:p w14:paraId="720168AC">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Added error messages aligned with user workflows.</w:t>
      </w:r>
    </w:p>
    <w:p w14:paraId="08747CDD">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Tested rules to ensure they accurately enforce data quality.</w:t>
      </w:r>
    </w:p>
    <w:p w14:paraId="0DEAB679">
      <w:pPr>
        <w:numPr>
          <w:ilvl w:val="0"/>
          <w:numId w:val="0"/>
        </w:numPr>
        <w:spacing w:line="360" w:lineRule="auto"/>
        <w:jc w:val="both"/>
        <w:rPr>
          <w:rFonts w:hint="default" w:ascii="Times New Roman" w:hAnsi="Times New Roman"/>
          <w:b w:val="0"/>
          <w:bCs w:val="0"/>
          <w:sz w:val="24"/>
          <w:szCs w:val="24"/>
          <w:u w:val="none"/>
          <w:lang w:val="en-US"/>
        </w:rPr>
      </w:pPr>
    </w:p>
    <w:p w14:paraId="789339D0">
      <w:pPr>
        <w:numPr>
          <w:ilvl w:val="0"/>
          <w:numId w:val="0"/>
        </w:numPr>
        <w:spacing w:line="360" w:lineRule="auto"/>
        <w:jc w:val="both"/>
        <w:rPr>
          <w:rFonts w:hint="default" w:ascii="Times New Roman" w:hAnsi="Times New Roman"/>
          <w:b w:val="0"/>
          <w:bCs w:val="0"/>
          <w:sz w:val="24"/>
          <w:szCs w:val="24"/>
          <w:u w:val="none"/>
          <w:lang w:val="en-US"/>
        </w:rPr>
      </w:pPr>
      <w:r>
        <w:drawing>
          <wp:inline distT="0" distB="0" distL="114300" distR="114300">
            <wp:extent cx="5751830" cy="4390390"/>
            <wp:effectExtent l="0" t="0" r="8890" b="1397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10"/>
                    <a:stretch>
                      <a:fillRect/>
                    </a:stretch>
                  </pic:blipFill>
                  <pic:spPr>
                    <a:xfrm>
                      <a:off x="0" y="0"/>
                      <a:ext cx="5751830" cy="4390390"/>
                    </a:xfrm>
                    <a:prstGeom prst="rect">
                      <a:avLst/>
                    </a:prstGeom>
                    <a:noFill/>
                    <a:ln>
                      <a:noFill/>
                    </a:ln>
                  </pic:spPr>
                </pic:pic>
              </a:graphicData>
            </a:graphic>
          </wp:inline>
        </w:drawing>
      </w:r>
    </w:p>
    <w:p w14:paraId="5E2BED0D">
      <w:pPr>
        <w:numPr>
          <w:ilvl w:val="0"/>
          <w:numId w:val="0"/>
        </w:numPr>
        <w:spacing w:line="360" w:lineRule="auto"/>
        <w:jc w:val="both"/>
        <w:rPr>
          <w:rFonts w:hint="default" w:ascii="Times New Roman" w:hAnsi="Times New Roman"/>
          <w:b w:val="0"/>
          <w:bCs w:val="0"/>
          <w:sz w:val="24"/>
          <w:szCs w:val="24"/>
          <w:u w:val="none"/>
          <w:lang w:val="en-US"/>
        </w:rPr>
      </w:pPr>
    </w:p>
    <w:p w14:paraId="377FC4E3">
      <w:pPr>
        <w:numPr>
          <w:ilvl w:val="0"/>
          <w:numId w:val="0"/>
        </w:numPr>
        <w:spacing w:line="360" w:lineRule="auto"/>
        <w:jc w:val="both"/>
        <w:rPr>
          <w:rFonts w:hint="default" w:ascii="Times New Roman" w:hAnsi="Times New Roman"/>
          <w:b w:val="0"/>
          <w:bCs w:val="0"/>
          <w:sz w:val="24"/>
          <w:szCs w:val="24"/>
          <w:u w:val="none"/>
          <w:lang w:val="en-US"/>
        </w:rPr>
      </w:pPr>
    </w:p>
    <w:p w14:paraId="7F1B5E6E">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5. User Roles &amp; Profiles Setup</w:t>
      </w:r>
    </w:p>
    <w:p w14:paraId="0921E757">
      <w:pPr>
        <w:numPr>
          <w:ilvl w:val="0"/>
          <w:numId w:val="0"/>
        </w:numPr>
        <w:spacing w:line="360" w:lineRule="auto"/>
        <w:jc w:val="both"/>
        <w:rPr>
          <w:rFonts w:hint="default" w:ascii="Times New Roman" w:hAnsi="Times New Roman"/>
          <w:b w:val="0"/>
          <w:bCs w:val="0"/>
          <w:sz w:val="24"/>
          <w:szCs w:val="24"/>
          <w:u w:val="none"/>
          <w:lang w:val="en-US"/>
        </w:rPr>
      </w:pPr>
    </w:p>
    <w:p w14:paraId="17095F48">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Designed a role hierarchy representing the business structure (Admin → Manager → Staff).</w:t>
      </w:r>
    </w:p>
    <w:p w14:paraId="4579C47B">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Configured profiles such as System Administrator, Operations User, and Sales User.</w:t>
      </w:r>
    </w:p>
    <w:p w14:paraId="1BC15E7D">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Set field-level security, object permissions, and tab visibility according to each profile.</w:t>
      </w:r>
    </w:p>
    <w:p w14:paraId="285BC176">
      <w:pPr>
        <w:numPr>
          <w:ilvl w:val="0"/>
          <w:numId w:val="0"/>
        </w:numPr>
        <w:spacing w:line="360" w:lineRule="auto"/>
        <w:jc w:val="both"/>
        <w:rPr>
          <w:rFonts w:hint="default" w:ascii="Times New Roman" w:hAnsi="Times New Roman"/>
          <w:b w:val="0"/>
          <w:bCs w:val="0"/>
          <w:sz w:val="24"/>
          <w:szCs w:val="24"/>
          <w:u w:val="none"/>
          <w:lang w:val="en-US"/>
        </w:rPr>
      </w:pPr>
    </w:p>
    <w:p w14:paraId="75DA482B">
      <w:pPr>
        <w:numPr>
          <w:ilvl w:val="0"/>
          <w:numId w:val="0"/>
        </w:numPr>
        <w:spacing w:line="360" w:lineRule="auto"/>
        <w:jc w:val="both"/>
        <w:rPr>
          <w:rFonts w:hint="default" w:ascii="Times New Roman" w:hAnsi="Times New Roman"/>
          <w:b w:val="0"/>
          <w:bCs w:val="0"/>
          <w:sz w:val="24"/>
          <w:szCs w:val="24"/>
          <w:u w:val="none"/>
          <w:lang w:val="en-US"/>
        </w:rPr>
      </w:pPr>
    </w:p>
    <w:p w14:paraId="7EA25B64">
      <w:pPr>
        <w:numPr>
          <w:ilvl w:val="0"/>
          <w:numId w:val="0"/>
        </w:numPr>
        <w:spacing w:line="360" w:lineRule="auto"/>
        <w:jc w:val="both"/>
        <w:rPr>
          <w:rFonts w:hint="default" w:ascii="Times New Roman" w:hAnsi="Times New Roman"/>
          <w:b w:val="0"/>
          <w:bCs w:val="0"/>
          <w:sz w:val="24"/>
          <w:szCs w:val="24"/>
          <w:u w:val="none"/>
          <w:lang w:val="en-US"/>
        </w:rPr>
      </w:pPr>
    </w:p>
    <w:p w14:paraId="64961836">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6. User Creation</w:t>
      </w:r>
    </w:p>
    <w:p w14:paraId="0E51D2C0">
      <w:pPr>
        <w:numPr>
          <w:ilvl w:val="0"/>
          <w:numId w:val="0"/>
        </w:numPr>
        <w:spacing w:line="360" w:lineRule="auto"/>
        <w:jc w:val="both"/>
        <w:rPr>
          <w:rFonts w:hint="default" w:ascii="Times New Roman" w:hAnsi="Times New Roman"/>
          <w:b w:val="0"/>
          <w:bCs w:val="0"/>
          <w:sz w:val="24"/>
          <w:szCs w:val="24"/>
          <w:u w:val="none"/>
          <w:lang w:val="en-US"/>
        </w:rPr>
      </w:pPr>
    </w:p>
    <w:p w14:paraId="02C22DA0">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Created test users to simulate business roles.</w:t>
      </w:r>
    </w:p>
    <w:p w14:paraId="281480B7">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Assigned appropriate profiles, roles, and permission sets.</w:t>
      </w:r>
    </w:p>
    <w:p w14:paraId="4F4A8925">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Tested login access and visibility controls to confirm correct configuration.</w:t>
      </w:r>
    </w:p>
    <w:p w14:paraId="3477700E">
      <w:pPr>
        <w:numPr>
          <w:ilvl w:val="0"/>
          <w:numId w:val="0"/>
        </w:numPr>
        <w:spacing w:line="360" w:lineRule="auto"/>
        <w:jc w:val="both"/>
        <w:rPr>
          <w:rFonts w:hint="default" w:ascii="Times New Roman" w:hAnsi="Times New Roman"/>
          <w:b w:val="0"/>
          <w:bCs w:val="0"/>
          <w:sz w:val="24"/>
          <w:szCs w:val="24"/>
          <w:u w:val="none"/>
          <w:lang w:val="en-US"/>
        </w:rPr>
      </w:pPr>
      <w:r>
        <w:drawing>
          <wp:inline distT="0" distB="0" distL="114300" distR="114300">
            <wp:extent cx="5749925" cy="3234055"/>
            <wp:effectExtent l="0" t="0" r="10795" b="12065"/>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11"/>
                    <a:stretch>
                      <a:fillRect/>
                    </a:stretch>
                  </pic:blipFill>
                  <pic:spPr>
                    <a:xfrm>
                      <a:off x="0" y="0"/>
                      <a:ext cx="5749925" cy="3234055"/>
                    </a:xfrm>
                    <a:prstGeom prst="rect">
                      <a:avLst/>
                    </a:prstGeom>
                    <a:noFill/>
                    <a:ln>
                      <a:noFill/>
                    </a:ln>
                  </pic:spPr>
                </pic:pic>
              </a:graphicData>
            </a:graphic>
          </wp:inline>
        </w:drawing>
      </w:r>
    </w:p>
    <w:p w14:paraId="0D5CED34">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7. Email Templates &amp; Email Alerts</w:t>
      </w:r>
    </w:p>
    <w:p w14:paraId="17BF5719">
      <w:pPr>
        <w:numPr>
          <w:ilvl w:val="0"/>
          <w:numId w:val="0"/>
        </w:numPr>
        <w:spacing w:line="360" w:lineRule="auto"/>
        <w:jc w:val="both"/>
        <w:rPr>
          <w:rFonts w:hint="default" w:ascii="Times New Roman" w:hAnsi="Times New Roman"/>
          <w:b w:val="0"/>
          <w:bCs w:val="0"/>
          <w:sz w:val="24"/>
          <w:szCs w:val="24"/>
          <w:u w:val="none"/>
          <w:lang w:val="en-US"/>
        </w:rPr>
      </w:pPr>
    </w:p>
    <w:p w14:paraId="3EF4C5CB">
      <w:pPr>
        <w:numPr>
          <w:ilvl w:val="0"/>
          <w:numId w:val="0"/>
        </w:numPr>
        <w:spacing w:line="360" w:lineRule="auto"/>
        <w:ind w:left="42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Designed email templates for:</w:t>
      </w:r>
    </w:p>
    <w:p w14:paraId="5CAC3596">
      <w:pPr>
        <w:numPr>
          <w:ilvl w:val="0"/>
          <w:numId w:val="0"/>
        </w:numPr>
        <w:spacing w:line="360" w:lineRule="auto"/>
        <w:jc w:val="both"/>
        <w:rPr>
          <w:rFonts w:hint="default" w:ascii="Times New Roman" w:hAnsi="Times New Roman"/>
          <w:b w:val="0"/>
          <w:bCs w:val="0"/>
          <w:sz w:val="24"/>
          <w:szCs w:val="24"/>
          <w:u w:val="none"/>
          <w:lang w:val="en-US"/>
        </w:rPr>
      </w:pPr>
    </w:p>
    <w:p w14:paraId="4F613DEA">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Order Confirmation</w:t>
      </w:r>
    </w:p>
    <w:p w14:paraId="2FD33BB0">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Loyalty Status Update</w:t>
      </w:r>
    </w:p>
    <w:p w14:paraId="6AA07B5D">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Low Stock Notification</w:t>
      </w:r>
    </w:p>
    <w:p w14:paraId="4C5E4480">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Created email alerts that work with flows or triggers to send automatic notifications.</w:t>
      </w:r>
    </w:p>
    <w:p w14:paraId="4AF739A0">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Verified deliverability through test records.</w:t>
      </w:r>
    </w:p>
    <w:p w14:paraId="53FF1B17">
      <w:pPr>
        <w:numPr>
          <w:ilvl w:val="0"/>
          <w:numId w:val="0"/>
        </w:numPr>
        <w:spacing w:line="360" w:lineRule="auto"/>
        <w:jc w:val="both"/>
        <w:rPr>
          <w:rFonts w:hint="default" w:ascii="Times New Roman" w:hAnsi="Times New Roman"/>
          <w:b w:val="0"/>
          <w:bCs w:val="0"/>
          <w:sz w:val="24"/>
          <w:szCs w:val="24"/>
          <w:u w:val="none"/>
          <w:lang w:val="en-US"/>
        </w:rPr>
      </w:pPr>
    </w:p>
    <w:p w14:paraId="2089ADB1">
      <w:pPr>
        <w:numPr>
          <w:ilvl w:val="0"/>
          <w:numId w:val="0"/>
        </w:numPr>
        <w:spacing w:line="360" w:lineRule="auto"/>
        <w:jc w:val="both"/>
        <w:rPr>
          <w:rFonts w:hint="default" w:ascii="Times New Roman" w:hAnsi="Times New Roman"/>
          <w:b w:val="0"/>
          <w:bCs w:val="0"/>
          <w:sz w:val="24"/>
          <w:szCs w:val="24"/>
          <w:u w:val="none"/>
          <w:lang w:val="en-US"/>
        </w:rPr>
      </w:pPr>
    </w:p>
    <w:p w14:paraId="263154C4">
      <w:pPr>
        <w:numPr>
          <w:ilvl w:val="0"/>
          <w:numId w:val="0"/>
        </w:numPr>
        <w:spacing w:line="360" w:lineRule="auto"/>
        <w:jc w:val="both"/>
        <w:rPr>
          <w:rFonts w:hint="default" w:ascii="Times New Roman" w:hAnsi="Times New Roman"/>
          <w:b w:val="0"/>
          <w:bCs w:val="0"/>
          <w:sz w:val="24"/>
          <w:szCs w:val="24"/>
          <w:u w:val="none"/>
          <w:lang w:val="en-US"/>
        </w:rPr>
      </w:pPr>
      <w:r>
        <w:drawing>
          <wp:inline distT="0" distB="0" distL="114300" distR="114300">
            <wp:extent cx="5749925" cy="3234055"/>
            <wp:effectExtent l="0" t="0" r="10795" b="12065"/>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12"/>
                    <a:stretch>
                      <a:fillRect/>
                    </a:stretch>
                  </pic:blipFill>
                  <pic:spPr>
                    <a:xfrm>
                      <a:off x="0" y="0"/>
                      <a:ext cx="5749925" cy="3234055"/>
                    </a:xfrm>
                    <a:prstGeom prst="rect">
                      <a:avLst/>
                    </a:prstGeom>
                    <a:noFill/>
                    <a:ln>
                      <a:noFill/>
                    </a:ln>
                  </pic:spPr>
                </pic:pic>
              </a:graphicData>
            </a:graphic>
          </wp:inline>
        </w:drawing>
      </w:r>
    </w:p>
    <w:p w14:paraId="75D3244D">
      <w:pPr>
        <w:numPr>
          <w:ilvl w:val="0"/>
          <w:numId w:val="0"/>
        </w:numPr>
        <w:spacing w:line="360" w:lineRule="auto"/>
        <w:jc w:val="both"/>
      </w:pPr>
      <w:r>
        <w:drawing>
          <wp:inline distT="0" distB="0" distL="114300" distR="114300">
            <wp:extent cx="5749925" cy="3234055"/>
            <wp:effectExtent l="0" t="0" r="10795" b="12065"/>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13"/>
                    <a:stretch>
                      <a:fillRect/>
                    </a:stretch>
                  </pic:blipFill>
                  <pic:spPr>
                    <a:xfrm>
                      <a:off x="0" y="0"/>
                      <a:ext cx="5749925" cy="3234055"/>
                    </a:xfrm>
                    <a:prstGeom prst="rect">
                      <a:avLst/>
                    </a:prstGeom>
                    <a:noFill/>
                    <a:ln>
                      <a:noFill/>
                    </a:ln>
                  </pic:spPr>
                </pic:pic>
              </a:graphicData>
            </a:graphic>
          </wp:inline>
        </w:drawing>
      </w:r>
    </w:p>
    <w:p w14:paraId="7AF9428C">
      <w:pPr>
        <w:numPr>
          <w:ilvl w:val="0"/>
          <w:numId w:val="0"/>
        </w:numPr>
        <w:spacing w:line="360" w:lineRule="auto"/>
        <w:jc w:val="both"/>
        <w:rPr>
          <w:rFonts w:hint="default"/>
          <w:lang w:val="en-US"/>
        </w:rPr>
      </w:pPr>
      <w:r>
        <w:drawing>
          <wp:inline distT="0" distB="0" distL="114300" distR="114300">
            <wp:extent cx="5749925" cy="3234055"/>
            <wp:effectExtent l="0" t="0" r="10795" b="12065"/>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14"/>
                    <a:stretch>
                      <a:fillRect/>
                    </a:stretch>
                  </pic:blipFill>
                  <pic:spPr>
                    <a:xfrm>
                      <a:off x="0" y="0"/>
                      <a:ext cx="5749925" cy="3234055"/>
                    </a:xfrm>
                    <a:prstGeom prst="rect">
                      <a:avLst/>
                    </a:prstGeom>
                    <a:noFill/>
                    <a:ln>
                      <a:noFill/>
                    </a:ln>
                  </pic:spPr>
                </pic:pic>
              </a:graphicData>
            </a:graphic>
          </wp:inline>
        </w:drawing>
      </w:r>
    </w:p>
    <w:p w14:paraId="6812687D">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8. Flow Implementation</w:t>
      </w:r>
    </w:p>
    <w:p w14:paraId="7C2824F3">
      <w:pPr>
        <w:numPr>
          <w:ilvl w:val="0"/>
          <w:numId w:val="0"/>
        </w:numPr>
        <w:spacing w:line="360" w:lineRule="auto"/>
        <w:jc w:val="both"/>
        <w:rPr>
          <w:rFonts w:hint="default" w:ascii="Times New Roman" w:hAnsi="Times New Roman"/>
          <w:b w:val="0"/>
          <w:bCs w:val="0"/>
          <w:sz w:val="24"/>
          <w:szCs w:val="24"/>
          <w:u w:val="none"/>
          <w:lang w:val="en-US"/>
        </w:rPr>
      </w:pPr>
    </w:p>
    <w:p w14:paraId="07FB722E">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Built Record-Triggered Flows for:</w:t>
      </w:r>
    </w:p>
    <w:p w14:paraId="0E2FD916">
      <w:pPr>
        <w:numPr>
          <w:ilvl w:val="0"/>
          <w:numId w:val="0"/>
        </w:numPr>
        <w:spacing w:line="360" w:lineRule="auto"/>
        <w:jc w:val="both"/>
        <w:rPr>
          <w:rFonts w:hint="default" w:ascii="Times New Roman" w:hAnsi="Times New Roman"/>
          <w:b w:val="0"/>
          <w:bCs w:val="0"/>
          <w:sz w:val="24"/>
          <w:szCs w:val="24"/>
          <w:u w:val="none"/>
          <w:lang w:val="en-US"/>
        </w:rPr>
      </w:pPr>
    </w:p>
    <w:p w14:paraId="04DE20EA">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Updating loyalty levels based on order history</w:t>
      </w:r>
    </w:p>
    <w:p w14:paraId="2EAD6D99">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Sending stock alerts when inventory drops below threshold</w:t>
      </w:r>
    </w:p>
    <w:p w14:paraId="67610C59">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Automating field updates during order confirmation</w:t>
      </w:r>
    </w:p>
    <w:p w14:paraId="2D6456DA">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Designed Scheduled Flows for daily processing of bulk orders.</w:t>
      </w:r>
    </w:p>
    <w:p w14:paraId="1050F22F">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Ensured error handling with fault paths and debug logs.</w:t>
      </w:r>
    </w:p>
    <w:p w14:paraId="515E485D">
      <w:pPr>
        <w:numPr>
          <w:ilvl w:val="0"/>
          <w:numId w:val="0"/>
        </w:numPr>
        <w:spacing w:line="360" w:lineRule="auto"/>
        <w:jc w:val="both"/>
        <w:rPr>
          <w:rFonts w:hint="default" w:ascii="Times New Roman" w:hAnsi="Times New Roman"/>
          <w:b w:val="0"/>
          <w:bCs w:val="0"/>
          <w:sz w:val="24"/>
          <w:szCs w:val="24"/>
          <w:u w:val="none"/>
          <w:lang w:val="en-US"/>
        </w:rPr>
      </w:pPr>
    </w:p>
    <w:p w14:paraId="6ADD058C">
      <w:pPr>
        <w:numPr>
          <w:ilvl w:val="0"/>
          <w:numId w:val="3"/>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Order Confirmation Flow</w:t>
      </w:r>
    </w:p>
    <w:p w14:paraId="38D34298">
      <w:pPr>
        <w:numPr>
          <w:ilvl w:val="0"/>
          <w:numId w:val="0"/>
        </w:numPr>
        <w:spacing w:line="360" w:lineRule="auto"/>
        <w:jc w:val="both"/>
        <w:rPr>
          <w:rFonts w:hint="default" w:ascii="Times New Roman" w:hAnsi="Times New Roman"/>
          <w:b/>
          <w:bCs/>
          <w:sz w:val="24"/>
          <w:szCs w:val="24"/>
          <w:u w:val="none"/>
          <w:lang w:val="en-US"/>
        </w:rPr>
      </w:pPr>
      <w:r>
        <w:drawing>
          <wp:inline distT="0" distB="0" distL="114300" distR="114300">
            <wp:extent cx="5749925" cy="3234055"/>
            <wp:effectExtent l="0" t="0" r="10795" b="12065"/>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1"/>
                    <pic:cNvPicPr>
                      <a:picLocks noChangeAspect="1"/>
                    </pic:cNvPicPr>
                  </pic:nvPicPr>
                  <pic:blipFill>
                    <a:blip r:embed="rId15"/>
                    <a:stretch>
                      <a:fillRect/>
                    </a:stretch>
                  </pic:blipFill>
                  <pic:spPr>
                    <a:xfrm>
                      <a:off x="0" y="0"/>
                      <a:ext cx="5749925" cy="3234055"/>
                    </a:xfrm>
                    <a:prstGeom prst="rect">
                      <a:avLst/>
                    </a:prstGeom>
                    <a:noFill/>
                    <a:ln>
                      <a:noFill/>
                    </a:ln>
                  </pic:spPr>
                </pic:pic>
              </a:graphicData>
            </a:graphic>
          </wp:inline>
        </w:drawing>
      </w:r>
    </w:p>
    <w:p w14:paraId="41C810E4">
      <w:pPr>
        <w:numPr>
          <w:ilvl w:val="0"/>
          <w:numId w:val="4"/>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Stock Alert Flow</w:t>
      </w:r>
    </w:p>
    <w:p w14:paraId="34BE690F">
      <w:pPr>
        <w:numPr>
          <w:ilvl w:val="0"/>
          <w:numId w:val="0"/>
        </w:numPr>
        <w:spacing w:line="360" w:lineRule="auto"/>
        <w:jc w:val="both"/>
        <w:rPr>
          <w:rFonts w:hint="default" w:ascii="Times New Roman" w:hAnsi="Times New Roman"/>
          <w:b/>
          <w:bCs/>
          <w:sz w:val="24"/>
          <w:szCs w:val="24"/>
          <w:u w:val="none"/>
          <w:lang w:val="en-US"/>
        </w:rPr>
      </w:pPr>
      <w:r>
        <w:drawing>
          <wp:inline distT="0" distB="0" distL="114300" distR="114300">
            <wp:extent cx="5749925" cy="3234055"/>
            <wp:effectExtent l="0" t="0" r="10795" b="12065"/>
            <wp:docPr id="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2"/>
                    <pic:cNvPicPr>
                      <a:picLocks noChangeAspect="1"/>
                    </pic:cNvPicPr>
                  </pic:nvPicPr>
                  <pic:blipFill>
                    <a:blip r:embed="rId16"/>
                    <a:stretch>
                      <a:fillRect/>
                    </a:stretch>
                  </pic:blipFill>
                  <pic:spPr>
                    <a:xfrm>
                      <a:off x="0" y="0"/>
                      <a:ext cx="5749925" cy="3234055"/>
                    </a:xfrm>
                    <a:prstGeom prst="rect">
                      <a:avLst/>
                    </a:prstGeom>
                    <a:noFill/>
                    <a:ln>
                      <a:noFill/>
                    </a:ln>
                  </pic:spPr>
                </pic:pic>
              </a:graphicData>
            </a:graphic>
          </wp:inline>
        </w:drawing>
      </w:r>
    </w:p>
    <w:p w14:paraId="030364BA">
      <w:pPr>
        <w:numPr>
          <w:ilvl w:val="0"/>
          <w:numId w:val="4"/>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Scheduled Flow: Loyalty Update</w:t>
      </w:r>
    </w:p>
    <w:p w14:paraId="0CFDA095">
      <w:pPr>
        <w:numPr>
          <w:ilvl w:val="0"/>
          <w:numId w:val="0"/>
        </w:numPr>
        <w:spacing w:line="360" w:lineRule="auto"/>
        <w:jc w:val="both"/>
        <w:rPr>
          <w:rFonts w:hint="default" w:ascii="Times New Roman" w:hAnsi="Times New Roman"/>
          <w:b/>
          <w:bCs/>
          <w:sz w:val="24"/>
          <w:szCs w:val="24"/>
          <w:u w:val="none"/>
          <w:lang w:val="en-US"/>
        </w:rPr>
      </w:pPr>
      <w:r>
        <w:drawing>
          <wp:inline distT="0" distB="0" distL="114300" distR="114300">
            <wp:extent cx="5749925" cy="3234055"/>
            <wp:effectExtent l="0" t="0" r="10795" b="12065"/>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pic:cNvPicPr>
                      <a:picLocks noChangeAspect="1"/>
                    </pic:cNvPicPr>
                  </pic:nvPicPr>
                  <pic:blipFill>
                    <a:blip r:embed="rId17"/>
                    <a:stretch>
                      <a:fillRect/>
                    </a:stretch>
                  </pic:blipFill>
                  <pic:spPr>
                    <a:xfrm>
                      <a:off x="0" y="0"/>
                      <a:ext cx="5749925" cy="3234055"/>
                    </a:xfrm>
                    <a:prstGeom prst="rect">
                      <a:avLst/>
                    </a:prstGeom>
                    <a:noFill/>
                    <a:ln>
                      <a:noFill/>
                    </a:ln>
                  </pic:spPr>
                </pic:pic>
              </a:graphicData>
            </a:graphic>
          </wp:inline>
        </w:drawing>
      </w:r>
    </w:p>
    <w:p w14:paraId="40AFBA22">
      <w:pPr>
        <w:numPr>
          <w:ilvl w:val="0"/>
          <w:numId w:val="0"/>
        </w:numPr>
        <w:spacing w:line="360" w:lineRule="auto"/>
        <w:jc w:val="both"/>
        <w:rPr>
          <w:rFonts w:hint="default" w:ascii="Times New Roman" w:hAnsi="Times New Roman"/>
          <w:b/>
          <w:bCs/>
          <w:sz w:val="24"/>
          <w:szCs w:val="24"/>
          <w:u w:val="none"/>
          <w:lang w:val="en-US"/>
        </w:rPr>
      </w:pPr>
    </w:p>
    <w:p w14:paraId="62A8B601">
      <w:pPr>
        <w:numPr>
          <w:ilvl w:val="0"/>
          <w:numId w:val="0"/>
        </w:numPr>
        <w:spacing w:line="360" w:lineRule="auto"/>
        <w:jc w:val="both"/>
        <w:rPr>
          <w:rFonts w:hint="default" w:ascii="Times New Roman" w:hAnsi="Times New Roman"/>
          <w:b/>
          <w:bCs/>
          <w:sz w:val="24"/>
          <w:szCs w:val="24"/>
          <w:u w:val="none"/>
          <w:lang w:val="en-US"/>
        </w:rPr>
      </w:pPr>
    </w:p>
    <w:p w14:paraId="4EA4F389">
      <w:pPr>
        <w:numPr>
          <w:ilvl w:val="0"/>
          <w:numId w:val="0"/>
        </w:numPr>
        <w:spacing w:line="360" w:lineRule="auto"/>
        <w:jc w:val="both"/>
        <w:rPr>
          <w:rFonts w:hint="default" w:ascii="Times New Roman" w:hAnsi="Times New Roman"/>
          <w:b w:val="0"/>
          <w:bCs w:val="0"/>
          <w:sz w:val="24"/>
          <w:szCs w:val="24"/>
          <w:u w:val="none"/>
          <w:lang w:val="en-US"/>
        </w:rPr>
      </w:pPr>
    </w:p>
    <w:p w14:paraId="3C0948B1">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9. Apex Development</w:t>
      </w:r>
    </w:p>
    <w:p w14:paraId="3F756947">
      <w:pPr>
        <w:numPr>
          <w:ilvl w:val="0"/>
          <w:numId w:val="0"/>
        </w:numPr>
        <w:spacing w:line="360" w:lineRule="auto"/>
        <w:jc w:val="both"/>
        <w:rPr>
          <w:rFonts w:hint="default" w:ascii="Times New Roman" w:hAnsi="Times New Roman"/>
          <w:b w:val="0"/>
          <w:bCs w:val="0"/>
          <w:sz w:val="24"/>
          <w:szCs w:val="24"/>
          <w:u w:val="none"/>
          <w:lang w:val="en-US"/>
        </w:rPr>
      </w:pPr>
    </w:p>
    <w:p w14:paraId="62187630">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Developed Apex triggers for advanced logic not achievable with flows, such as complex inventory deduction.</w:t>
      </w:r>
    </w:p>
    <w:p w14:paraId="39908DE4">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Created asynchronous Apex classes for scheduled daily financial and inventory updates.</w:t>
      </w:r>
    </w:p>
    <w:p w14:paraId="7888D3A5">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Implemented test classes to meet Salesforce deployment standards.</w:t>
      </w:r>
    </w:p>
    <w:p w14:paraId="3730939A">
      <w:pPr>
        <w:numPr>
          <w:ilvl w:val="0"/>
          <w:numId w:val="0"/>
        </w:numPr>
        <w:spacing w:line="360" w:lineRule="auto"/>
        <w:jc w:val="both"/>
        <w:rPr>
          <w:rFonts w:hint="default" w:ascii="Times New Roman" w:hAnsi="Times New Roman"/>
          <w:b w:val="0"/>
          <w:bCs w:val="0"/>
          <w:sz w:val="24"/>
          <w:szCs w:val="24"/>
          <w:u w:val="none"/>
          <w:lang w:val="en-US"/>
        </w:rPr>
      </w:pPr>
    </w:p>
    <w:p w14:paraId="5626D85F">
      <w:pPr>
        <w:numPr>
          <w:ilvl w:val="0"/>
          <w:numId w:val="0"/>
        </w:numPr>
        <w:spacing w:line="360" w:lineRule="auto"/>
        <w:jc w:val="both"/>
        <w:rPr>
          <w:rFonts w:hint="default" w:ascii="Times New Roman" w:hAnsi="Times New Roman"/>
          <w:b/>
          <w:bCs/>
          <w:sz w:val="24"/>
          <w:szCs w:val="24"/>
          <w:u w:val="single"/>
          <w:lang w:val="en-US"/>
        </w:rPr>
      </w:pPr>
      <w:r>
        <w:rPr>
          <w:rFonts w:hint="default" w:ascii="Times New Roman" w:hAnsi="Times New Roman"/>
          <w:b/>
          <w:bCs/>
          <w:sz w:val="24"/>
          <w:szCs w:val="24"/>
          <w:u w:val="single"/>
          <w:lang w:val="en-US"/>
        </w:rPr>
        <w:t>PROJECT EXPLANATION WITH REAL-WORLD EXAMPLE</w:t>
      </w:r>
    </w:p>
    <w:p w14:paraId="7EFBE788">
      <w:pPr>
        <w:numPr>
          <w:ilvl w:val="0"/>
          <w:numId w:val="0"/>
        </w:numPr>
        <w:spacing w:line="360" w:lineRule="auto"/>
        <w:jc w:val="both"/>
        <w:rPr>
          <w:rFonts w:hint="default" w:ascii="Times New Roman" w:hAnsi="Times New Roman"/>
          <w:b/>
          <w:bCs/>
          <w:sz w:val="24"/>
          <w:szCs w:val="24"/>
          <w:u w:val="single"/>
          <w:lang w:val="en-US"/>
        </w:rPr>
      </w:pPr>
    </w:p>
    <w:p w14:paraId="1B01B7DC">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 realistic walkthrough of customer interactions and system operations.</w:t>
      </w:r>
    </w:p>
    <w:p w14:paraId="4236B01C">
      <w:pPr>
        <w:numPr>
          <w:ilvl w:val="0"/>
          <w:numId w:val="0"/>
        </w:numPr>
        <w:spacing w:line="360" w:lineRule="auto"/>
        <w:jc w:val="both"/>
        <w:rPr>
          <w:rFonts w:hint="default" w:ascii="Times New Roman" w:hAnsi="Times New Roman"/>
          <w:b w:val="0"/>
          <w:bCs w:val="0"/>
          <w:sz w:val="24"/>
          <w:szCs w:val="24"/>
          <w:u w:val="none"/>
          <w:lang w:val="en-US"/>
        </w:rPr>
      </w:pPr>
    </w:p>
    <w:p w14:paraId="4F4771BC">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To better understand how the solution works, imagine a real scenario in HandsMen Threads’ daily operations.</w:t>
      </w:r>
    </w:p>
    <w:p w14:paraId="45FDE57D">
      <w:pPr>
        <w:numPr>
          <w:ilvl w:val="0"/>
          <w:numId w:val="0"/>
        </w:numPr>
        <w:spacing w:line="360" w:lineRule="auto"/>
        <w:jc w:val="both"/>
        <w:rPr>
          <w:rFonts w:hint="default" w:ascii="Times New Roman" w:hAnsi="Times New Roman"/>
          <w:b w:val="0"/>
          <w:bCs w:val="0"/>
          <w:sz w:val="24"/>
          <w:szCs w:val="24"/>
          <w:u w:val="none"/>
          <w:lang w:val="en-US"/>
        </w:rPr>
      </w:pPr>
    </w:p>
    <w:p w14:paraId="78664CCF">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1. Customer Registration</w:t>
      </w:r>
    </w:p>
    <w:p w14:paraId="5A8793FE">
      <w:pPr>
        <w:numPr>
          <w:ilvl w:val="0"/>
          <w:numId w:val="0"/>
        </w:numPr>
        <w:spacing w:line="360" w:lineRule="auto"/>
        <w:jc w:val="both"/>
        <w:rPr>
          <w:rFonts w:hint="default" w:ascii="Times New Roman" w:hAnsi="Times New Roman"/>
          <w:b w:val="0"/>
          <w:bCs w:val="0"/>
          <w:sz w:val="24"/>
          <w:szCs w:val="24"/>
          <w:u w:val="none"/>
          <w:lang w:val="en-US"/>
        </w:rPr>
      </w:pPr>
    </w:p>
    <w:p w14:paraId="56005B8D">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 walk-in or online customer named Ava Santos wants to purchase clothing items.</w:t>
      </w:r>
    </w:p>
    <w:p w14:paraId="0B80CD6B">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 sales representative enters her information into the Customer object:</w:t>
      </w:r>
    </w:p>
    <w:p w14:paraId="6DBB3D61">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Name: Ava Santos</w:t>
      </w:r>
    </w:p>
    <w:p w14:paraId="107343A2">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Email: ava.santos@example.com</w:t>
      </w:r>
    </w:p>
    <w:p w14:paraId="279917A1">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Loyalty Status: New Customer</w:t>
      </w:r>
    </w:p>
    <w:p w14:paraId="1ACC3696">
      <w:pPr>
        <w:numPr>
          <w:ilvl w:val="0"/>
          <w:numId w:val="0"/>
        </w:numPr>
        <w:spacing w:line="360" w:lineRule="auto"/>
        <w:jc w:val="both"/>
        <w:rPr>
          <w:rFonts w:hint="default" w:ascii="Times New Roman" w:hAnsi="Times New Roman"/>
          <w:b w:val="0"/>
          <w:bCs w:val="0"/>
          <w:sz w:val="24"/>
          <w:szCs w:val="24"/>
          <w:u w:val="none"/>
          <w:lang w:val="en-US"/>
        </w:rPr>
      </w:pPr>
    </w:p>
    <w:p w14:paraId="7E767F3B">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system checks input through validation rules to ensure the email address is present for notifications.</w:t>
      </w:r>
    </w:p>
    <w:p w14:paraId="7D551BE6">
      <w:pPr>
        <w:numPr>
          <w:ilvl w:val="0"/>
          <w:numId w:val="0"/>
        </w:numPr>
        <w:spacing w:line="360" w:lineRule="auto"/>
        <w:jc w:val="both"/>
        <w:rPr>
          <w:rFonts w:hint="default" w:ascii="Times New Roman" w:hAnsi="Times New Roman"/>
          <w:b w:val="0"/>
          <w:bCs w:val="0"/>
          <w:sz w:val="24"/>
          <w:szCs w:val="24"/>
          <w:u w:val="none"/>
          <w:lang w:val="en-US"/>
        </w:rPr>
      </w:pPr>
    </w:p>
    <w:p w14:paraId="233E6202">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2. Product Setup</w:t>
      </w:r>
    </w:p>
    <w:p w14:paraId="3F88FE44">
      <w:pPr>
        <w:numPr>
          <w:ilvl w:val="0"/>
          <w:numId w:val="0"/>
        </w:numPr>
        <w:spacing w:line="360" w:lineRule="auto"/>
        <w:jc w:val="both"/>
        <w:rPr>
          <w:rFonts w:hint="default" w:ascii="Times New Roman" w:hAnsi="Times New Roman"/>
          <w:b w:val="0"/>
          <w:bCs w:val="0"/>
          <w:sz w:val="24"/>
          <w:szCs w:val="24"/>
          <w:u w:val="none"/>
          <w:lang w:val="en-US"/>
        </w:rPr>
      </w:pPr>
    </w:p>
    <w:p w14:paraId="300B353D">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Warehouse staff enters new products:</w:t>
      </w:r>
    </w:p>
    <w:p w14:paraId="09B34D09">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Product Name: Denim Jacket</w:t>
      </w:r>
    </w:p>
    <w:p w14:paraId="1DF6FE34">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Stock: 12</w:t>
      </w:r>
    </w:p>
    <w:p w14:paraId="59749931">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Price: 1,500 PHP</w:t>
      </w:r>
    </w:p>
    <w:p w14:paraId="7B792D4A">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Category: Outerwear</w:t>
      </w:r>
    </w:p>
    <w:p w14:paraId="53C0C3A7">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Each product includes fields for stock and category, enabling later reporting and automation.</w:t>
      </w:r>
    </w:p>
    <w:p w14:paraId="73C677A0">
      <w:pPr>
        <w:numPr>
          <w:ilvl w:val="0"/>
          <w:numId w:val="0"/>
        </w:numPr>
        <w:spacing w:line="360" w:lineRule="auto"/>
        <w:jc w:val="both"/>
        <w:rPr>
          <w:rFonts w:hint="default" w:ascii="Times New Roman" w:hAnsi="Times New Roman"/>
          <w:b w:val="0"/>
          <w:bCs w:val="0"/>
          <w:sz w:val="24"/>
          <w:szCs w:val="24"/>
          <w:u w:val="none"/>
          <w:lang w:val="en-US"/>
        </w:rPr>
      </w:pPr>
    </w:p>
    <w:p w14:paraId="07840A90">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3. Order Placement</w:t>
      </w:r>
    </w:p>
    <w:p w14:paraId="55F75A58">
      <w:pPr>
        <w:numPr>
          <w:ilvl w:val="0"/>
          <w:numId w:val="0"/>
        </w:numPr>
        <w:spacing w:line="360" w:lineRule="auto"/>
        <w:jc w:val="both"/>
        <w:rPr>
          <w:rFonts w:hint="default" w:ascii="Times New Roman" w:hAnsi="Times New Roman"/>
          <w:b w:val="0"/>
          <w:bCs w:val="0"/>
          <w:sz w:val="24"/>
          <w:szCs w:val="24"/>
          <w:u w:val="none"/>
          <w:lang w:val="en-US"/>
        </w:rPr>
      </w:pPr>
    </w:p>
    <w:p w14:paraId="0260FA41">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Ava purchases 1 Denim Jacket.</w:t>
      </w:r>
    </w:p>
    <w:p w14:paraId="78C8B95D">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Sales Representative creates an order:</w:t>
      </w:r>
    </w:p>
    <w:p w14:paraId="583DFF17">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Customer: Ava Santos</w:t>
      </w:r>
    </w:p>
    <w:p w14:paraId="12C9B958">
      <w:pPr>
        <w:numPr>
          <w:ilvl w:val="0"/>
          <w:numId w:val="0"/>
        </w:numPr>
        <w:spacing w:line="360" w:lineRule="auto"/>
        <w:jc w:val="both"/>
        <w:rPr>
          <w:rFonts w:hint="default" w:ascii="Times New Roman" w:hAnsi="Times New Roman"/>
          <w:b w:val="0"/>
          <w:bCs w:val="0"/>
          <w:sz w:val="24"/>
          <w:szCs w:val="24"/>
          <w:u w:val="none"/>
          <w:lang w:val="en-US"/>
        </w:rPr>
      </w:pPr>
    </w:p>
    <w:p w14:paraId="390048E4">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Product: Denim Jacket</w:t>
      </w:r>
    </w:p>
    <w:p w14:paraId="4BC21BDF">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Quantity: 1</w:t>
      </w:r>
    </w:p>
    <w:p w14:paraId="3FB2F2EA">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Status: Pending → Updated to Confirmed</w:t>
      </w:r>
    </w:p>
    <w:p w14:paraId="31A4306E">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When the order is confirmed:</w:t>
      </w:r>
    </w:p>
    <w:p w14:paraId="4A54ED80">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Stock automatically decreases from 12 → 11</w:t>
      </w:r>
    </w:p>
    <w:p w14:paraId="01A1C8D1">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An email confirmation is sent to Ava</w:t>
      </w:r>
    </w:p>
    <w:p w14:paraId="1CD9553B">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system logs the transaction in the Inventory Log</w:t>
      </w:r>
    </w:p>
    <w:p w14:paraId="388F5FEF">
      <w:pPr>
        <w:numPr>
          <w:ilvl w:val="0"/>
          <w:numId w:val="0"/>
        </w:numPr>
        <w:spacing w:line="360" w:lineRule="auto"/>
        <w:jc w:val="both"/>
        <w:rPr>
          <w:rFonts w:hint="default" w:ascii="Times New Roman" w:hAnsi="Times New Roman"/>
          <w:b w:val="0"/>
          <w:bCs w:val="0"/>
          <w:sz w:val="24"/>
          <w:szCs w:val="24"/>
          <w:u w:val="none"/>
          <w:lang w:val="en-US"/>
        </w:rPr>
      </w:pPr>
    </w:p>
    <w:p w14:paraId="394C620B">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4. Inventory Update</w:t>
      </w:r>
    </w:p>
    <w:p w14:paraId="40733CB1">
      <w:pPr>
        <w:numPr>
          <w:ilvl w:val="0"/>
          <w:numId w:val="0"/>
        </w:numPr>
        <w:spacing w:line="360" w:lineRule="auto"/>
        <w:jc w:val="both"/>
        <w:rPr>
          <w:rFonts w:hint="default" w:ascii="Times New Roman" w:hAnsi="Times New Roman"/>
          <w:b w:val="0"/>
          <w:bCs w:val="0"/>
          <w:sz w:val="24"/>
          <w:szCs w:val="24"/>
          <w:u w:val="none"/>
          <w:lang w:val="en-US"/>
        </w:rPr>
      </w:pPr>
    </w:p>
    <w:p w14:paraId="3861E4DD">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After deducting the stock:</w:t>
      </w:r>
    </w:p>
    <w:p w14:paraId="21625CDC">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Inventory Log captures:</w:t>
      </w:r>
    </w:p>
    <w:p w14:paraId="6D82FFCB">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Product: Denim Jacket</w:t>
      </w:r>
    </w:p>
    <w:p w14:paraId="5C85BC6C">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Change: -1</w:t>
      </w:r>
    </w:p>
    <w:p w14:paraId="4E281227">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Date: Today</w:t>
      </w:r>
    </w:p>
    <w:p w14:paraId="30A0E894">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Performed by: Sales Representative</w:t>
      </w:r>
    </w:p>
    <w:p w14:paraId="045A5855">
      <w:pPr>
        <w:numPr>
          <w:ilvl w:val="0"/>
          <w:numId w:val="0"/>
        </w:numPr>
        <w:spacing w:line="360" w:lineRule="auto"/>
        <w:jc w:val="both"/>
        <w:rPr>
          <w:rFonts w:hint="default" w:ascii="Times New Roman" w:hAnsi="Times New Roman"/>
          <w:b w:val="0"/>
          <w:bCs w:val="0"/>
          <w:sz w:val="24"/>
          <w:szCs w:val="24"/>
          <w:u w:val="none"/>
          <w:lang w:val="en-US"/>
        </w:rPr>
      </w:pPr>
    </w:p>
    <w:p w14:paraId="57C8D6EE">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If the stock falls below 5 units:</w:t>
      </w:r>
    </w:p>
    <w:p w14:paraId="180720FD">
      <w:pPr>
        <w:numPr>
          <w:ilvl w:val="0"/>
          <w:numId w:val="0"/>
        </w:numPr>
        <w:spacing w:line="360" w:lineRule="auto"/>
        <w:ind w:firstLine="7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Low Stock Flow triggers</w:t>
      </w:r>
    </w:p>
    <w:p w14:paraId="1B03CE21">
      <w:pPr>
        <w:numPr>
          <w:ilvl w:val="0"/>
          <w:numId w:val="0"/>
        </w:numPr>
        <w:spacing w:line="360" w:lineRule="auto"/>
        <w:jc w:val="both"/>
        <w:rPr>
          <w:rFonts w:hint="default" w:ascii="Times New Roman" w:hAnsi="Times New Roman"/>
          <w:b w:val="0"/>
          <w:bCs w:val="0"/>
          <w:sz w:val="24"/>
          <w:szCs w:val="24"/>
          <w:u w:val="none"/>
          <w:lang w:val="en-US"/>
        </w:rPr>
      </w:pPr>
    </w:p>
    <w:p w14:paraId="690BAB65">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Warehouse receives an email alert:</w:t>
      </w:r>
    </w:p>
    <w:p w14:paraId="153D6E62">
      <w:pPr>
        <w:numPr>
          <w:ilvl w:val="0"/>
          <w:numId w:val="0"/>
        </w:numPr>
        <w:spacing w:line="360" w:lineRule="auto"/>
        <w:ind w:firstLine="7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“Denim Jacket stock is now low (4 units remaining). Please restock soon.”</w:t>
      </w:r>
    </w:p>
    <w:p w14:paraId="6D274649">
      <w:pPr>
        <w:numPr>
          <w:ilvl w:val="0"/>
          <w:numId w:val="0"/>
        </w:numPr>
        <w:spacing w:line="360" w:lineRule="auto"/>
        <w:jc w:val="both"/>
        <w:rPr>
          <w:rFonts w:hint="default" w:ascii="Times New Roman" w:hAnsi="Times New Roman"/>
          <w:b w:val="0"/>
          <w:bCs w:val="0"/>
          <w:sz w:val="24"/>
          <w:szCs w:val="24"/>
          <w:u w:val="none"/>
          <w:lang w:val="en-US"/>
        </w:rPr>
      </w:pPr>
    </w:p>
    <w:p w14:paraId="54F56D67">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5. Loyalty Program Update</w:t>
      </w:r>
    </w:p>
    <w:p w14:paraId="4EE390F0">
      <w:pPr>
        <w:numPr>
          <w:ilvl w:val="0"/>
          <w:numId w:val="0"/>
        </w:numPr>
        <w:spacing w:line="360" w:lineRule="auto"/>
        <w:jc w:val="both"/>
        <w:rPr>
          <w:rFonts w:hint="default" w:ascii="Times New Roman" w:hAnsi="Times New Roman"/>
          <w:b w:val="0"/>
          <w:bCs w:val="0"/>
          <w:sz w:val="24"/>
          <w:szCs w:val="24"/>
          <w:u w:val="none"/>
          <w:lang w:val="en-US"/>
        </w:rPr>
      </w:pPr>
    </w:p>
    <w:p w14:paraId="023AFC62">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Each confirmed order adds loyalty points to Ava’s record.</w:t>
      </w:r>
    </w:p>
    <w:p w14:paraId="5BAA5208">
      <w:pPr>
        <w:numPr>
          <w:ilvl w:val="0"/>
          <w:numId w:val="0"/>
        </w:numPr>
        <w:spacing w:line="360" w:lineRule="auto"/>
        <w:jc w:val="both"/>
        <w:rPr>
          <w:rFonts w:hint="default" w:ascii="Times New Roman" w:hAnsi="Times New Roman"/>
          <w:b w:val="0"/>
          <w:bCs w:val="0"/>
          <w:sz w:val="24"/>
          <w:szCs w:val="24"/>
          <w:u w:val="none"/>
          <w:lang w:val="en-US"/>
        </w:rPr>
      </w:pPr>
    </w:p>
    <w:p w14:paraId="1D53AA29">
      <w:pPr>
        <w:numPr>
          <w:ilvl w:val="0"/>
          <w:numId w:val="0"/>
        </w:numPr>
        <w:spacing w:line="360" w:lineRule="auto"/>
        <w:jc w:val="both"/>
        <w:rPr>
          <w:rFonts w:hint="default" w:ascii="Times New Roman" w:hAnsi="Times New Roman"/>
          <w:b w:val="0"/>
          <w:bCs w:val="0"/>
          <w:sz w:val="24"/>
          <w:szCs w:val="24"/>
          <w:u w:val="none"/>
          <w:lang w:val="en-US"/>
        </w:rPr>
      </w:pPr>
    </w:p>
    <w:p w14:paraId="40C5054E">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Example:</w:t>
      </w:r>
    </w:p>
    <w:p w14:paraId="5D50EF8F">
      <w:pPr>
        <w:numPr>
          <w:ilvl w:val="0"/>
          <w:numId w:val="0"/>
        </w:numPr>
        <w:spacing w:line="360" w:lineRule="auto"/>
        <w:jc w:val="both"/>
        <w:rPr>
          <w:rFonts w:hint="default" w:ascii="Times New Roman" w:hAnsi="Times New Roman"/>
          <w:b w:val="0"/>
          <w:bCs w:val="0"/>
          <w:sz w:val="24"/>
          <w:szCs w:val="24"/>
          <w:u w:val="none"/>
          <w:lang w:val="en-US"/>
        </w:rPr>
      </w:pPr>
    </w:p>
    <w:p w14:paraId="298DD436">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Ava earns 10 points for this purchase.</w:t>
      </w:r>
    </w:p>
    <w:p w14:paraId="4E3C9C8B">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Once she reaches a threshold (e.g., 50 points), the system updates her status to:</w:t>
      </w:r>
    </w:p>
    <w:p w14:paraId="598E8A75">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“Silver Member”</w:t>
      </w:r>
    </w:p>
    <w:p w14:paraId="13D2075A">
      <w:pPr>
        <w:numPr>
          <w:ilvl w:val="0"/>
          <w:numId w:val="0"/>
        </w:numPr>
        <w:spacing w:line="360" w:lineRule="auto"/>
        <w:jc w:val="both"/>
        <w:rPr>
          <w:rFonts w:hint="default" w:ascii="Times New Roman" w:hAnsi="Times New Roman"/>
          <w:b w:val="0"/>
          <w:bCs w:val="0"/>
          <w:sz w:val="24"/>
          <w:szCs w:val="24"/>
          <w:u w:val="none"/>
          <w:lang w:val="en-US"/>
        </w:rPr>
      </w:pPr>
    </w:p>
    <w:p w14:paraId="7959FDB3">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 personalized loyalty update email is automatically sent.</w:t>
      </w:r>
    </w:p>
    <w:p w14:paraId="31903F1C">
      <w:pPr>
        <w:numPr>
          <w:ilvl w:val="0"/>
          <w:numId w:val="0"/>
        </w:numPr>
        <w:spacing w:line="360" w:lineRule="auto"/>
        <w:jc w:val="both"/>
        <w:rPr>
          <w:rFonts w:hint="default" w:ascii="Times New Roman" w:hAnsi="Times New Roman"/>
          <w:b w:val="0"/>
          <w:bCs w:val="0"/>
          <w:sz w:val="24"/>
          <w:szCs w:val="24"/>
          <w:u w:val="none"/>
          <w:lang w:val="en-US"/>
        </w:rPr>
      </w:pPr>
    </w:p>
    <w:p w14:paraId="19B9245E">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6. Email Notifications</w:t>
      </w:r>
    </w:p>
    <w:p w14:paraId="0F4143CC">
      <w:pPr>
        <w:numPr>
          <w:ilvl w:val="0"/>
          <w:numId w:val="0"/>
        </w:numPr>
        <w:spacing w:line="360" w:lineRule="auto"/>
        <w:jc w:val="both"/>
        <w:rPr>
          <w:rFonts w:hint="default" w:ascii="Times New Roman" w:hAnsi="Times New Roman"/>
          <w:b w:val="0"/>
          <w:bCs w:val="0"/>
          <w:sz w:val="24"/>
          <w:szCs w:val="24"/>
          <w:u w:val="none"/>
          <w:lang w:val="en-US"/>
        </w:rPr>
      </w:pPr>
    </w:p>
    <w:p w14:paraId="3A81DAD2">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system sends:</w:t>
      </w:r>
    </w:p>
    <w:p w14:paraId="6E5E25EE">
      <w:pPr>
        <w:numPr>
          <w:ilvl w:val="0"/>
          <w:numId w:val="0"/>
        </w:numPr>
        <w:spacing w:line="360" w:lineRule="auto"/>
        <w:jc w:val="both"/>
        <w:rPr>
          <w:rFonts w:hint="default" w:ascii="Times New Roman" w:hAnsi="Times New Roman"/>
          <w:b w:val="0"/>
          <w:bCs w:val="0"/>
          <w:sz w:val="24"/>
          <w:szCs w:val="24"/>
          <w:u w:val="none"/>
          <w:lang w:val="en-US"/>
        </w:rPr>
      </w:pPr>
    </w:p>
    <w:p w14:paraId="2F4542D7">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Order Confirmation – triggers instantly when order is confirmed</w:t>
      </w:r>
    </w:p>
    <w:p w14:paraId="28385B9C">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Loyalty Update – if Ava reaches a new tier</w:t>
      </w:r>
    </w:p>
    <w:p w14:paraId="0CAA3F74">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Low Stock Alert – sent to warehouse team</w:t>
      </w:r>
    </w:p>
    <w:p w14:paraId="575822A8">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Daily Bulk Summary – sent at midnight to Finance and Warehouse</w:t>
      </w:r>
    </w:p>
    <w:p w14:paraId="10B0264E">
      <w:pPr>
        <w:numPr>
          <w:ilvl w:val="0"/>
          <w:numId w:val="0"/>
        </w:numPr>
        <w:spacing w:line="360" w:lineRule="auto"/>
        <w:jc w:val="both"/>
        <w:rPr>
          <w:rFonts w:hint="default" w:ascii="Times New Roman" w:hAnsi="Times New Roman"/>
          <w:b w:val="0"/>
          <w:bCs w:val="0"/>
          <w:sz w:val="24"/>
          <w:szCs w:val="24"/>
          <w:u w:val="none"/>
          <w:lang w:val="en-US"/>
        </w:rPr>
      </w:pPr>
    </w:p>
    <w:p w14:paraId="4BBBDD8B">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These automated alerts ensure smooth communication.</w:t>
      </w:r>
    </w:p>
    <w:p w14:paraId="2CF6E6E5">
      <w:pPr>
        <w:numPr>
          <w:ilvl w:val="0"/>
          <w:numId w:val="0"/>
        </w:numPr>
        <w:spacing w:line="360" w:lineRule="auto"/>
        <w:jc w:val="both"/>
        <w:rPr>
          <w:rFonts w:hint="default" w:ascii="Times New Roman" w:hAnsi="Times New Roman"/>
          <w:b w:val="0"/>
          <w:bCs w:val="0"/>
          <w:sz w:val="24"/>
          <w:szCs w:val="24"/>
          <w:u w:val="none"/>
          <w:lang w:val="en-US"/>
        </w:rPr>
      </w:pPr>
    </w:p>
    <w:p w14:paraId="20342151">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7. User and Role Authorization</w:t>
      </w:r>
    </w:p>
    <w:p w14:paraId="25708C36">
      <w:pPr>
        <w:numPr>
          <w:ilvl w:val="0"/>
          <w:numId w:val="0"/>
        </w:numPr>
        <w:spacing w:line="360" w:lineRule="auto"/>
        <w:jc w:val="both"/>
        <w:rPr>
          <w:rFonts w:hint="default" w:ascii="Times New Roman" w:hAnsi="Times New Roman"/>
          <w:b w:val="0"/>
          <w:bCs w:val="0"/>
          <w:sz w:val="24"/>
          <w:szCs w:val="24"/>
          <w:u w:val="none"/>
          <w:lang w:val="en-US"/>
        </w:rPr>
      </w:pPr>
    </w:p>
    <w:p w14:paraId="6652EBBA">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Each user sees only what they need:</w:t>
      </w:r>
    </w:p>
    <w:p w14:paraId="344F1579">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Sales Representative sees Customers and Orders</w:t>
      </w:r>
    </w:p>
    <w:p w14:paraId="753F1096">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Warehouse User sees Products and Inventory Logs</w:t>
      </w:r>
    </w:p>
    <w:p w14:paraId="0588E6AE">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Finance User sees daily summaries</w:t>
      </w:r>
    </w:p>
    <w:p w14:paraId="34160C79">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Admin sees and manages everything</w:t>
      </w:r>
    </w:p>
    <w:p w14:paraId="42B9364B">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This ensures secure and efficient access.</w:t>
      </w:r>
    </w:p>
    <w:p w14:paraId="57C0AD72">
      <w:pPr>
        <w:numPr>
          <w:ilvl w:val="0"/>
          <w:numId w:val="0"/>
        </w:numPr>
        <w:spacing w:line="360" w:lineRule="auto"/>
        <w:jc w:val="both"/>
        <w:rPr>
          <w:rFonts w:hint="default" w:ascii="Times New Roman" w:hAnsi="Times New Roman"/>
          <w:b/>
          <w:bCs/>
          <w:sz w:val="24"/>
          <w:szCs w:val="24"/>
          <w:u w:val="single"/>
          <w:lang w:val="en-US"/>
        </w:rPr>
      </w:pPr>
    </w:p>
    <w:p w14:paraId="65430AF1">
      <w:pPr>
        <w:numPr>
          <w:ilvl w:val="0"/>
          <w:numId w:val="0"/>
        </w:numPr>
        <w:spacing w:line="360" w:lineRule="auto"/>
        <w:jc w:val="both"/>
        <w:rPr>
          <w:rFonts w:hint="default" w:ascii="Times New Roman" w:hAnsi="Times New Roman"/>
          <w:b w:val="0"/>
          <w:bCs w:val="0"/>
          <w:sz w:val="24"/>
          <w:szCs w:val="24"/>
          <w:u w:val="none"/>
          <w:lang w:val="en-US"/>
        </w:rPr>
      </w:pPr>
    </w:p>
    <w:p w14:paraId="67CE6EE0">
      <w:pPr>
        <w:numPr>
          <w:ilvl w:val="0"/>
          <w:numId w:val="0"/>
        </w:numPr>
        <w:spacing w:line="360" w:lineRule="auto"/>
        <w:jc w:val="center"/>
        <w:rPr>
          <w:rFonts w:hint="default" w:ascii="Times New Roman" w:hAnsi="Times New Roman"/>
          <w:b/>
          <w:bCs/>
          <w:sz w:val="24"/>
          <w:szCs w:val="24"/>
          <w:u w:val="single"/>
          <w:lang w:val="en-US"/>
        </w:rPr>
      </w:pPr>
      <w:r>
        <w:rPr>
          <w:rFonts w:hint="default" w:ascii="Times New Roman" w:hAnsi="Times New Roman"/>
          <w:b/>
          <w:bCs/>
          <w:sz w:val="24"/>
          <w:szCs w:val="24"/>
          <w:u w:val="single"/>
          <w:lang w:val="en-US"/>
        </w:rPr>
        <w:t>SCREENSHOTS</w:t>
      </w:r>
    </w:p>
    <w:p w14:paraId="6EAAFED5">
      <w:pPr>
        <w:numPr>
          <w:ilvl w:val="0"/>
          <w:numId w:val="0"/>
        </w:numPr>
        <w:spacing w:line="360" w:lineRule="auto"/>
        <w:jc w:val="both"/>
      </w:pPr>
      <w:r>
        <w:drawing>
          <wp:inline distT="0" distB="0" distL="114300" distR="114300">
            <wp:extent cx="5749925" cy="3234055"/>
            <wp:effectExtent l="0" t="0" r="10795" b="12065"/>
            <wp:docPr id="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1"/>
                    <pic:cNvPicPr>
                      <a:picLocks noChangeAspect="1"/>
                    </pic:cNvPicPr>
                  </pic:nvPicPr>
                  <pic:blipFill>
                    <a:blip r:embed="rId18"/>
                    <a:stretch>
                      <a:fillRect/>
                    </a:stretch>
                  </pic:blipFill>
                  <pic:spPr>
                    <a:xfrm>
                      <a:off x="0" y="0"/>
                      <a:ext cx="5749925" cy="3234055"/>
                    </a:xfrm>
                    <a:prstGeom prst="rect">
                      <a:avLst/>
                    </a:prstGeom>
                    <a:noFill/>
                    <a:ln>
                      <a:noFill/>
                    </a:ln>
                  </pic:spPr>
                </pic:pic>
              </a:graphicData>
            </a:graphic>
          </wp:inline>
        </w:drawing>
      </w:r>
    </w:p>
    <w:p w14:paraId="12AEE506">
      <w:pPr>
        <w:numPr>
          <w:ilvl w:val="0"/>
          <w:numId w:val="0"/>
        </w:num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Fig: Custom App HandsMen Threads</w:t>
      </w:r>
    </w:p>
    <w:p w14:paraId="20ED2BCF">
      <w:pPr>
        <w:numPr>
          <w:ilvl w:val="0"/>
          <w:numId w:val="0"/>
        </w:numPr>
        <w:spacing w:line="360" w:lineRule="auto"/>
        <w:jc w:val="both"/>
        <w:rPr>
          <w:rFonts w:hint="default" w:ascii="Times New Roman" w:hAnsi="Times New Roman" w:cs="Times New Roman"/>
          <w:b/>
          <w:bCs/>
          <w:lang w:val="en-US"/>
        </w:rPr>
      </w:pPr>
    </w:p>
    <w:p w14:paraId="1052D3C2">
      <w:pPr>
        <w:numPr>
          <w:ilvl w:val="0"/>
          <w:numId w:val="0"/>
        </w:numPr>
        <w:spacing w:line="360" w:lineRule="auto"/>
        <w:jc w:val="both"/>
      </w:pPr>
      <w:r>
        <w:drawing>
          <wp:inline distT="0" distB="0" distL="114300" distR="114300">
            <wp:extent cx="5749925" cy="3234055"/>
            <wp:effectExtent l="0" t="0" r="10795" b="12065"/>
            <wp:docPr id="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2"/>
                    <pic:cNvPicPr>
                      <a:picLocks noChangeAspect="1"/>
                    </pic:cNvPicPr>
                  </pic:nvPicPr>
                  <pic:blipFill>
                    <a:blip r:embed="rId19"/>
                    <a:stretch>
                      <a:fillRect/>
                    </a:stretch>
                  </pic:blipFill>
                  <pic:spPr>
                    <a:xfrm>
                      <a:off x="0" y="0"/>
                      <a:ext cx="5749925" cy="3234055"/>
                    </a:xfrm>
                    <a:prstGeom prst="rect">
                      <a:avLst/>
                    </a:prstGeom>
                    <a:noFill/>
                    <a:ln>
                      <a:noFill/>
                    </a:ln>
                  </pic:spPr>
                </pic:pic>
              </a:graphicData>
            </a:graphic>
          </wp:inline>
        </w:drawing>
      </w:r>
    </w:p>
    <w:p w14:paraId="661F59EF">
      <w:pPr>
        <w:numPr>
          <w:ilvl w:val="0"/>
          <w:numId w:val="0"/>
        </w:num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Fig: Customer Creation in HandsMen Threads</w:t>
      </w:r>
    </w:p>
    <w:p w14:paraId="736ED7B4">
      <w:pPr>
        <w:numPr>
          <w:ilvl w:val="0"/>
          <w:numId w:val="0"/>
        </w:numPr>
        <w:spacing w:line="360" w:lineRule="auto"/>
        <w:jc w:val="both"/>
      </w:pPr>
      <w:r>
        <w:drawing>
          <wp:inline distT="0" distB="0" distL="114300" distR="114300">
            <wp:extent cx="5749925" cy="3234055"/>
            <wp:effectExtent l="0" t="0" r="10795" b="12065"/>
            <wp:docPr id="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3"/>
                    <pic:cNvPicPr>
                      <a:picLocks noChangeAspect="1"/>
                    </pic:cNvPicPr>
                  </pic:nvPicPr>
                  <pic:blipFill>
                    <a:blip r:embed="rId20"/>
                    <a:stretch>
                      <a:fillRect/>
                    </a:stretch>
                  </pic:blipFill>
                  <pic:spPr>
                    <a:xfrm>
                      <a:off x="0" y="0"/>
                      <a:ext cx="5749925" cy="3234055"/>
                    </a:xfrm>
                    <a:prstGeom prst="rect">
                      <a:avLst/>
                    </a:prstGeom>
                    <a:noFill/>
                    <a:ln>
                      <a:noFill/>
                    </a:ln>
                  </pic:spPr>
                </pic:pic>
              </a:graphicData>
            </a:graphic>
          </wp:inline>
        </w:drawing>
      </w:r>
    </w:p>
    <w:p w14:paraId="4C7034C8">
      <w:pPr>
        <w:numPr>
          <w:ilvl w:val="0"/>
          <w:numId w:val="0"/>
        </w:num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Fig: HandsMen Threads Products</w:t>
      </w:r>
    </w:p>
    <w:p w14:paraId="56C7406C">
      <w:pPr>
        <w:numPr>
          <w:ilvl w:val="0"/>
          <w:numId w:val="0"/>
        </w:numPr>
        <w:spacing w:line="360" w:lineRule="auto"/>
        <w:jc w:val="both"/>
        <w:rPr>
          <w:rFonts w:hint="default" w:ascii="Times New Roman" w:hAnsi="Times New Roman" w:cs="Times New Roman"/>
          <w:b/>
          <w:bCs/>
          <w:sz w:val="24"/>
          <w:szCs w:val="24"/>
          <w:lang w:val="en-US"/>
        </w:rPr>
      </w:pPr>
    </w:p>
    <w:p w14:paraId="16BEB169">
      <w:pPr>
        <w:numPr>
          <w:ilvl w:val="0"/>
          <w:numId w:val="0"/>
        </w:numPr>
        <w:spacing w:line="360" w:lineRule="auto"/>
        <w:jc w:val="both"/>
      </w:pPr>
      <w:r>
        <w:drawing>
          <wp:inline distT="0" distB="0" distL="114300" distR="114300">
            <wp:extent cx="5749925" cy="3234055"/>
            <wp:effectExtent l="0" t="0" r="10795" b="12065"/>
            <wp:docPr id="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4"/>
                    <pic:cNvPicPr>
                      <a:picLocks noChangeAspect="1"/>
                    </pic:cNvPicPr>
                  </pic:nvPicPr>
                  <pic:blipFill>
                    <a:blip r:embed="rId21"/>
                    <a:stretch>
                      <a:fillRect/>
                    </a:stretch>
                  </pic:blipFill>
                  <pic:spPr>
                    <a:xfrm>
                      <a:off x="0" y="0"/>
                      <a:ext cx="5749925" cy="3234055"/>
                    </a:xfrm>
                    <a:prstGeom prst="rect">
                      <a:avLst/>
                    </a:prstGeom>
                    <a:noFill/>
                    <a:ln>
                      <a:noFill/>
                    </a:ln>
                  </pic:spPr>
                </pic:pic>
              </a:graphicData>
            </a:graphic>
          </wp:inline>
        </w:drawing>
      </w:r>
    </w:p>
    <w:p w14:paraId="33705140">
      <w:pPr>
        <w:numPr>
          <w:ilvl w:val="0"/>
          <w:numId w:val="0"/>
        </w:num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Fig: HandsMen Threads Orders</w:t>
      </w:r>
    </w:p>
    <w:p w14:paraId="0CFF68B3">
      <w:pPr>
        <w:numPr>
          <w:ilvl w:val="0"/>
          <w:numId w:val="0"/>
        </w:numPr>
        <w:spacing w:line="360" w:lineRule="auto"/>
        <w:jc w:val="center"/>
        <w:rPr>
          <w:rFonts w:hint="default" w:ascii="Times New Roman" w:hAnsi="Times New Roman" w:cs="Times New Roman"/>
          <w:b/>
          <w:bCs/>
          <w:sz w:val="24"/>
          <w:szCs w:val="24"/>
          <w:lang w:val="en-US"/>
        </w:rPr>
      </w:pPr>
    </w:p>
    <w:p w14:paraId="00CD83C7">
      <w:pPr>
        <w:numPr>
          <w:ilvl w:val="0"/>
          <w:numId w:val="0"/>
        </w:numPr>
        <w:spacing w:line="360" w:lineRule="auto"/>
        <w:jc w:val="center"/>
        <w:rPr>
          <w:rFonts w:hint="default" w:ascii="Times New Roman" w:hAnsi="Times New Roman" w:cs="Times New Roman"/>
          <w:b/>
          <w:bCs/>
          <w:sz w:val="24"/>
          <w:szCs w:val="24"/>
          <w:lang w:val="en-US"/>
        </w:rPr>
      </w:pPr>
      <w:r>
        <w:drawing>
          <wp:inline distT="0" distB="0" distL="114300" distR="114300">
            <wp:extent cx="5749925" cy="3234055"/>
            <wp:effectExtent l="0" t="0" r="10795" b="12065"/>
            <wp:docPr id="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8"/>
                    <pic:cNvPicPr>
                      <a:picLocks noChangeAspect="1"/>
                    </pic:cNvPicPr>
                  </pic:nvPicPr>
                  <pic:blipFill>
                    <a:blip r:embed="rId22"/>
                    <a:stretch>
                      <a:fillRect/>
                    </a:stretch>
                  </pic:blipFill>
                  <pic:spPr>
                    <a:xfrm>
                      <a:off x="0" y="0"/>
                      <a:ext cx="5749925" cy="3234055"/>
                    </a:xfrm>
                    <a:prstGeom prst="rect">
                      <a:avLst/>
                    </a:prstGeom>
                    <a:noFill/>
                    <a:ln>
                      <a:noFill/>
                    </a:ln>
                  </pic:spPr>
                </pic:pic>
              </a:graphicData>
            </a:graphic>
          </wp:inline>
        </w:drawing>
      </w:r>
    </w:p>
    <w:p w14:paraId="77884679">
      <w:pPr>
        <w:numPr>
          <w:ilvl w:val="0"/>
          <w:numId w:val="0"/>
        </w:num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Fig: HandsMen Threads Inventories</w:t>
      </w:r>
    </w:p>
    <w:p w14:paraId="02A28C6D">
      <w:pPr>
        <w:numPr>
          <w:ilvl w:val="0"/>
          <w:numId w:val="0"/>
        </w:numPr>
        <w:spacing w:line="360" w:lineRule="auto"/>
        <w:jc w:val="both"/>
        <w:rPr>
          <w:rFonts w:hint="default" w:ascii="Times New Roman" w:hAnsi="Times New Roman" w:cs="Times New Roman"/>
          <w:b/>
          <w:bCs/>
          <w:sz w:val="24"/>
          <w:szCs w:val="24"/>
          <w:lang w:val="en-US"/>
        </w:rPr>
      </w:pPr>
    </w:p>
    <w:p w14:paraId="03C2A588">
      <w:pPr>
        <w:numPr>
          <w:ilvl w:val="0"/>
          <w:numId w:val="0"/>
        </w:numPr>
        <w:spacing w:line="360" w:lineRule="auto"/>
        <w:jc w:val="center"/>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CONCLUSION</w:t>
      </w:r>
    </w:p>
    <w:p w14:paraId="60752274">
      <w:pPr>
        <w:numPr>
          <w:ilvl w:val="0"/>
          <w:numId w:val="0"/>
        </w:numPr>
        <w:spacing w:line="360" w:lineRule="auto"/>
        <w:jc w:val="center"/>
        <w:rPr>
          <w:rFonts w:hint="default" w:ascii="Times New Roman" w:hAnsi="Times New Roman" w:cs="Times New Roman"/>
          <w:b/>
          <w:bCs/>
          <w:sz w:val="24"/>
          <w:szCs w:val="24"/>
          <w:u w:val="single"/>
          <w:lang w:val="en-US"/>
        </w:rPr>
      </w:pPr>
    </w:p>
    <w:p w14:paraId="1E7A1645">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This project successfully developed a structured and automated Salesforce system tailored to the needs of HandsMen Threads. By integrating custom objects, data validation, automation tools, and Apex logic, the system improves data accuracy, streamlines operations, and enhances customer engagement. The platform not only supports current business processes but also strengthens operational reliability and boosts overall efficiency. The implementation demonstrates the value of well-designed digital systems in supporting modern business workflows.</w:t>
      </w:r>
    </w:p>
    <w:p w14:paraId="0A68B9C8">
      <w:pPr>
        <w:numPr>
          <w:ilvl w:val="0"/>
          <w:numId w:val="0"/>
        </w:numPr>
        <w:spacing w:line="360" w:lineRule="auto"/>
        <w:jc w:val="both"/>
        <w:rPr>
          <w:rFonts w:hint="default" w:ascii="Times New Roman" w:hAnsi="Times New Roman"/>
          <w:b w:val="0"/>
          <w:bCs w:val="0"/>
          <w:sz w:val="24"/>
          <w:szCs w:val="24"/>
          <w:u w:val="none"/>
          <w:lang w:val="en-US"/>
        </w:rPr>
      </w:pPr>
    </w:p>
    <w:p w14:paraId="1B099121">
      <w:pPr>
        <w:numPr>
          <w:ilvl w:val="0"/>
          <w:numId w:val="0"/>
        </w:numPr>
        <w:spacing w:line="360" w:lineRule="auto"/>
        <w:jc w:val="both"/>
        <w:rPr>
          <w:rFonts w:hint="default" w:ascii="Times New Roman" w:hAnsi="Times New Roman"/>
          <w:b/>
          <w:bCs/>
          <w:sz w:val="24"/>
          <w:szCs w:val="24"/>
          <w:u w:val="none"/>
          <w:lang w:val="en-US"/>
        </w:rPr>
      </w:pPr>
      <w:r>
        <w:rPr>
          <w:rFonts w:hint="default" w:ascii="Times New Roman" w:hAnsi="Times New Roman"/>
          <w:b/>
          <w:bCs/>
          <w:sz w:val="24"/>
          <w:szCs w:val="24"/>
          <w:u w:val="none"/>
          <w:lang w:val="en-US"/>
        </w:rPr>
        <w:t>Future Scope:</w:t>
      </w:r>
    </w:p>
    <w:p w14:paraId="795E262D">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While the current system addresses key operational needs, there are several opportunities for expansion:</w:t>
      </w:r>
    </w:p>
    <w:p w14:paraId="53CF7372">
      <w:pPr>
        <w:numPr>
          <w:ilvl w:val="0"/>
          <w:numId w:val="0"/>
        </w:numPr>
        <w:spacing w:line="360" w:lineRule="auto"/>
        <w:jc w:val="both"/>
        <w:rPr>
          <w:rFonts w:hint="default" w:ascii="Times New Roman" w:hAnsi="Times New Roman"/>
          <w:b w:val="0"/>
          <w:bCs w:val="0"/>
          <w:sz w:val="24"/>
          <w:szCs w:val="24"/>
          <w:u w:val="none"/>
          <w:lang w:val="en-US"/>
        </w:rPr>
      </w:pPr>
    </w:p>
    <w:p w14:paraId="00EC07C7">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Mobile App Integration</w:t>
      </w:r>
      <w:r>
        <w:rPr>
          <w:rFonts w:hint="default" w:ascii="Times New Roman" w:hAnsi="Times New Roman"/>
          <w:b w:val="0"/>
          <w:bCs w:val="0"/>
          <w:sz w:val="24"/>
          <w:szCs w:val="24"/>
          <w:u w:val="none"/>
          <w:lang w:val="en-US"/>
        </w:rPr>
        <w:t>: Allow warehouse staff and sales agents to update records directly from a mobile device.</w:t>
      </w:r>
    </w:p>
    <w:p w14:paraId="4C84C4ED">
      <w:pPr>
        <w:numPr>
          <w:ilvl w:val="0"/>
          <w:numId w:val="0"/>
        </w:numPr>
        <w:spacing w:line="360" w:lineRule="auto"/>
        <w:jc w:val="both"/>
        <w:rPr>
          <w:rFonts w:hint="default" w:ascii="Times New Roman" w:hAnsi="Times New Roman"/>
          <w:b w:val="0"/>
          <w:bCs w:val="0"/>
          <w:sz w:val="24"/>
          <w:szCs w:val="24"/>
          <w:u w:val="none"/>
          <w:lang w:val="en-US"/>
        </w:rPr>
      </w:pPr>
    </w:p>
    <w:p w14:paraId="396835B0">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AI-Powered Recommendations</w:t>
      </w:r>
      <w:r>
        <w:rPr>
          <w:rFonts w:hint="default" w:ascii="Times New Roman" w:hAnsi="Times New Roman"/>
          <w:b w:val="0"/>
          <w:bCs w:val="0"/>
          <w:sz w:val="24"/>
          <w:szCs w:val="24"/>
          <w:u w:val="none"/>
          <w:lang w:val="en-US"/>
        </w:rPr>
        <w:t>: Use Einstein AI to recommend products and predict inventory shortages.</w:t>
      </w:r>
    </w:p>
    <w:p w14:paraId="2918E129">
      <w:pPr>
        <w:numPr>
          <w:ilvl w:val="0"/>
          <w:numId w:val="0"/>
        </w:numPr>
        <w:spacing w:line="360" w:lineRule="auto"/>
        <w:jc w:val="both"/>
        <w:rPr>
          <w:rFonts w:hint="default" w:ascii="Times New Roman" w:hAnsi="Times New Roman"/>
          <w:b w:val="0"/>
          <w:bCs w:val="0"/>
          <w:sz w:val="24"/>
          <w:szCs w:val="24"/>
          <w:u w:val="none"/>
          <w:lang w:val="en-US"/>
        </w:rPr>
      </w:pPr>
    </w:p>
    <w:p w14:paraId="202C52EE">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Advanced Reporting Dashboard</w:t>
      </w:r>
      <w:r>
        <w:rPr>
          <w:rFonts w:hint="default" w:ascii="Times New Roman" w:hAnsi="Times New Roman"/>
          <w:b w:val="0"/>
          <w:bCs w:val="0"/>
          <w:sz w:val="24"/>
          <w:szCs w:val="24"/>
          <w:u w:val="none"/>
          <w:lang w:val="en-US"/>
        </w:rPr>
        <w:t>: Provide visual analytics for sales trends, customer retention, and stock movement.</w:t>
      </w:r>
    </w:p>
    <w:p w14:paraId="0F006E68">
      <w:pPr>
        <w:numPr>
          <w:ilvl w:val="0"/>
          <w:numId w:val="0"/>
        </w:numPr>
        <w:spacing w:line="360" w:lineRule="auto"/>
        <w:jc w:val="both"/>
        <w:rPr>
          <w:rFonts w:hint="default" w:ascii="Times New Roman" w:hAnsi="Times New Roman"/>
          <w:b w:val="0"/>
          <w:bCs w:val="0"/>
          <w:sz w:val="24"/>
          <w:szCs w:val="24"/>
          <w:u w:val="none"/>
          <w:lang w:val="en-US"/>
        </w:rPr>
      </w:pPr>
    </w:p>
    <w:p w14:paraId="66B11D38">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Customer Self-Service Portal</w:t>
      </w:r>
      <w:r>
        <w:rPr>
          <w:rFonts w:hint="default" w:ascii="Times New Roman" w:hAnsi="Times New Roman"/>
          <w:b w:val="0"/>
          <w:bCs w:val="0"/>
          <w:sz w:val="24"/>
          <w:szCs w:val="24"/>
          <w:u w:val="none"/>
          <w:lang w:val="en-US"/>
        </w:rPr>
        <w:t>: Enable customers to track orders, update details, and view loyalty points online.</w:t>
      </w:r>
    </w:p>
    <w:p w14:paraId="29B43CA9">
      <w:pPr>
        <w:numPr>
          <w:ilvl w:val="0"/>
          <w:numId w:val="0"/>
        </w:numPr>
        <w:spacing w:line="360" w:lineRule="auto"/>
        <w:jc w:val="both"/>
        <w:rPr>
          <w:rFonts w:hint="default" w:ascii="Times New Roman" w:hAnsi="Times New Roman"/>
          <w:b w:val="0"/>
          <w:bCs w:val="0"/>
          <w:sz w:val="24"/>
          <w:szCs w:val="24"/>
          <w:u w:val="none"/>
          <w:lang w:val="en-US"/>
        </w:rPr>
      </w:pPr>
    </w:p>
    <w:p w14:paraId="319677EB">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Integration with Payment Gateways</w:t>
      </w:r>
      <w:r>
        <w:rPr>
          <w:rFonts w:hint="default" w:ascii="Times New Roman" w:hAnsi="Times New Roman"/>
          <w:b w:val="0"/>
          <w:bCs w:val="0"/>
          <w:sz w:val="24"/>
          <w:szCs w:val="24"/>
          <w:u w:val="none"/>
          <w:lang w:val="en-US"/>
        </w:rPr>
        <w:t>: Automate payment status updates and financial reconciliation.</w:t>
      </w:r>
    </w:p>
    <w:p w14:paraId="4015FA02">
      <w:pPr>
        <w:numPr>
          <w:ilvl w:val="0"/>
          <w:numId w:val="0"/>
        </w:numPr>
        <w:spacing w:line="360" w:lineRule="auto"/>
        <w:jc w:val="both"/>
        <w:rPr>
          <w:rFonts w:hint="default" w:ascii="Times New Roman" w:hAnsi="Times New Roman"/>
          <w:b w:val="0"/>
          <w:bCs w:val="0"/>
          <w:sz w:val="24"/>
          <w:szCs w:val="24"/>
          <w:u w:val="none"/>
          <w:lang w:val="en-US"/>
        </w:rPr>
      </w:pPr>
    </w:p>
    <w:p w14:paraId="63294D30">
      <w:pPr>
        <w:numPr>
          <w:ilvl w:val="0"/>
          <w:numId w:val="2"/>
        </w:numPr>
        <w:spacing w:line="360" w:lineRule="auto"/>
        <w:ind w:left="84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Multi-Warehouse Management</w:t>
      </w:r>
      <w:r>
        <w:rPr>
          <w:rFonts w:hint="default" w:ascii="Times New Roman" w:hAnsi="Times New Roman"/>
          <w:b w:val="0"/>
          <w:bCs w:val="0"/>
          <w:sz w:val="24"/>
          <w:szCs w:val="24"/>
          <w:u w:val="none"/>
          <w:lang w:val="en-US"/>
        </w:rPr>
        <w:t>: Support larger operations with multiple storage locations.</w:t>
      </w:r>
    </w:p>
    <w:p w14:paraId="4678DFE5">
      <w:pPr>
        <w:numPr>
          <w:ilvl w:val="0"/>
          <w:numId w:val="0"/>
        </w:numPr>
        <w:spacing w:line="360" w:lineRule="auto"/>
        <w:jc w:val="both"/>
        <w:rPr>
          <w:rFonts w:hint="default" w:ascii="Times New Roman" w:hAnsi="Times New Roman"/>
          <w:b w:val="0"/>
          <w:bCs w:val="0"/>
          <w:sz w:val="24"/>
          <w:szCs w:val="24"/>
          <w:u w:val="none"/>
          <w:lang w:val="en-US"/>
        </w:rPr>
      </w:pPr>
    </w:p>
    <w:p w14:paraId="0A32E4EE">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These advancements can further enhance efficiency, improve customer satisfaction, and support long-term digital growth.</w:t>
      </w:r>
    </w:p>
    <w:sectPr>
      <w:headerReference r:id="rId4" w:type="first"/>
      <w:footerReference r:id="rId6" w:type="first"/>
      <w:headerReference r:id="rId3" w:type="default"/>
      <w:footerReference r:id="rId5" w:type="default"/>
      <w:pgSz w:w="12240" w:h="15840"/>
      <w:pgMar w:top="2160" w:right="1584" w:bottom="1584" w:left="1584" w:header="720" w:footer="720" w:gutter="0"/>
      <w:pgNumType w:start="1" w:chapStyle="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ＭＳ 明朝">
    <w:altName w:val="LL KARATULA"/>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LL KARATULA">
    <w:panose1 w:val="02000500000000000000"/>
    <w:charset w:val="00"/>
    <w:family w:val="auto"/>
    <w:pitch w:val="default"/>
    <w:sig w:usb0="0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EDA25">
    <w:pPr>
      <w:pStyle w:val="26"/>
    </w:pPr>
    <w:r>
      <w:rPr>
        <w:rFonts w:ascii="Times New Roman" w:hAnsi="Times New Roman" w:cs="Times New Roman"/>
        <w:sz w:val="24"/>
        <w:lang w:val="en-PH" w:eastAsia="ja-JP"/>
      </w:rPr>
      <mc:AlternateContent>
        <mc:Choice Requires="wps">
          <w:drawing>
            <wp:anchor distT="0" distB="0" distL="114300" distR="114300" simplePos="0" relativeHeight="251669504" behindDoc="0" locked="0" layoutInCell="1" allowOverlap="1">
              <wp:simplePos x="0" y="0"/>
              <wp:positionH relativeFrom="rightMargin">
                <wp:posOffset>10160</wp:posOffset>
              </wp:positionH>
              <wp:positionV relativeFrom="bottomMargin">
                <wp:posOffset>81280</wp:posOffset>
              </wp:positionV>
              <wp:extent cx="531495" cy="297180"/>
              <wp:effectExtent l="0" t="0" r="0" b="7620"/>
              <wp:wrapNone/>
              <wp:docPr id="10" name="Text Box 10"/>
              <wp:cNvGraphicFramePr/>
              <a:graphic xmlns:a="http://schemas.openxmlformats.org/drawingml/2006/main">
                <a:graphicData uri="http://schemas.microsoft.com/office/word/2010/wordprocessingShape">
                  <wps:wsp>
                    <wps:cNvSpPr txBox="1"/>
                    <wps:spPr>
                      <a:xfrm>
                        <a:off x="0" y="0"/>
                        <a:ext cx="531495" cy="2971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80F2DF">
                          <w:pPr>
                            <w:jc w:val="center"/>
                            <w:rPr>
                              <w:rFonts w:ascii="Arial" w:hAnsi="Arial" w:cs="Arial"/>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b/>
                              <w:bCs/>
                            </w:rPr>
                            <w:t>14</w:t>
                          </w:r>
                          <w:r>
                            <w:rPr>
                              <w:rFonts w:ascii="Arial" w:hAnsi="Arial" w:cs="Arial"/>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3.6pt;margin-top:719.2pt;height:23.4pt;width:41.85pt;mso-position-horizontal-relative:page;mso-position-vertical-relative:page;z-index:251669504;mso-width-relative:page;mso-height-relative:page;" filled="f" stroked="f" coordsize="21600,21600" o:gfxdata="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iUw19cAAAAGAQAADwAAAAAAAAABACAAAAAiAAAAZHJzL2Rvd25yZXYueG1s&#10;UEsBAhQAFAAAAAgAh07iQFbCCWgyAgAAdAQAAA4AAAAAAAAAAQAgAAAAJgEAAGRycy9lMm9Eb2Mu&#10;eG1sUEsFBgAAAAAGAAYAWQEAAMoFAAAAAA==&#10;">
              <v:fill on="f" focussize="0,0"/>
              <v:stroke on="f" weight="0.5pt"/>
              <v:imagedata o:title=""/>
              <o:lock v:ext="edit" aspectratio="f"/>
              <v:textbox>
                <w:txbxContent>
                  <w:p w14:paraId="2180F2DF">
                    <w:pPr>
                      <w:jc w:val="center"/>
                      <w:rPr>
                        <w:rFonts w:ascii="Arial" w:hAnsi="Arial" w:cs="Arial"/>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b/>
                        <w:bCs/>
                      </w:rPr>
                      <w:t>14</w:t>
                    </w:r>
                    <w:r>
                      <w:rPr>
                        <w:rFonts w:ascii="Arial" w:hAnsi="Arial" w:cs="Arial"/>
                        <w:b/>
                        <w:bCs/>
                      </w:rPr>
                      <w:fldChar w:fldCharType="end"/>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3360" behindDoc="0" locked="0" layoutInCell="1" allowOverlap="1">
              <wp:simplePos x="0" y="0"/>
              <wp:positionH relativeFrom="column">
                <wp:posOffset>-1143635</wp:posOffset>
              </wp:positionH>
              <wp:positionV relativeFrom="paragraph">
                <wp:posOffset>-286385</wp:posOffset>
              </wp:positionV>
              <wp:extent cx="8006080" cy="0"/>
              <wp:effectExtent l="0" t="0" r="33020" b="19050"/>
              <wp:wrapNone/>
              <wp:docPr id="4" name="Straight Connector 4"/>
              <wp:cNvGraphicFramePr/>
              <a:graphic xmlns:a="http://schemas.openxmlformats.org/drawingml/2006/main">
                <a:graphicData uri="http://schemas.microsoft.com/office/word/2010/wordprocessingShape">
                  <wps:wsp>
                    <wps:cNvCnPr/>
                    <wps:spPr>
                      <a:xfrm>
                        <a:off x="0" y="0"/>
                        <a:ext cx="800631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0.05pt;margin-top:-22.55pt;height:0pt;width:630.4pt;z-index:251663360;mso-width-relative:page;mso-height-relative:page;" filled="f" stroked="t" coordsize="21600,21600" o:gfxdata="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p/OJqtkAAAANAQAADwAAAAAAAAABACAA&#10;AAAiAAAAZHJzL2Rvd25yZXYueG1sUEsBAhQAFAAAAAgAh07iQOu9RLzTAQAAtQMAAA4AAAAAAAAA&#10;AQAgAAAAKA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2336" behindDoc="0" locked="0" layoutInCell="1" allowOverlap="1">
              <wp:simplePos x="0" y="0"/>
              <wp:positionH relativeFrom="column">
                <wp:posOffset>-1143635</wp:posOffset>
              </wp:positionH>
              <wp:positionV relativeFrom="paragraph">
                <wp:posOffset>-62865</wp:posOffset>
              </wp:positionV>
              <wp:extent cx="8006080" cy="0"/>
              <wp:effectExtent l="0" t="0" r="33020" b="19050"/>
              <wp:wrapNone/>
              <wp:docPr id="3" name="Straight Connector 3"/>
              <wp:cNvGraphicFramePr/>
              <a:graphic xmlns:a="http://schemas.openxmlformats.org/drawingml/2006/main">
                <a:graphicData uri="http://schemas.microsoft.com/office/word/2010/wordprocessingShape">
                  <wps:wsp>
                    <wps:cNvCnPr/>
                    <wps:spPr>
                      <a:xfrm>
                        <a:off x="0" y="0"/>
                        <a:ext cx="800631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0.05pt;margin-top:-4.95pt;height:0pt;width:630.4pt;z-index:251662336;mso-width-relative:page;mso-height-relative:page;" filled="f" stroked="t" coordsize="21600,21600" o:gfxdata="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mybsT2AAAAAsBAAAPAAAAAAAAAAEAIAAA&#10;ACIAAABkcnMvZG93bnJldi54bWxQSwECFAAUAAAACACHTuJAorVmVtMBAAC1AwAADgAAAAAAAAAB&#10;ACAAAAAnAQAAZHJzL2Uyb0RvYy54bWxQSwUGAAAAAAYABgBZAQAAbAUAAAAA&#10;">
              <v:fill on="f" focussize="0,0"/>
              <v:stroke weight="1.5pt" color="#000000 [3213]" miterlimit="8" joinstyle="miter"/>
              <v:imagedata o:title=""/>
              <o:lock v:ext="edit" aspectratio="f"/>
            </v:line>
          </w:pict>
        </mc:Fallback>
      </mc:AlternateContent>
    </w:r>
    <w:bookmarkStart w:id="0" w:name="_GoBack"/>
    <w:bookmarkEnd w:id="0"/>
    <w:r>
      <w:rPr>
        <w:rFonts w:ascii="Times New Roman" w:hAnsi="Times New Roman" w:cs="Times New Roman"/>
        <w:sz w:val="24"/>
        <w:lang w:val="en-PH" w:eastAsia="ja-JP"/>
      </w:rPr>
      <mc:AlternateContent>
        <mc:Choice Requires="wps">
          <w:drawing>
            <wp:anchor distT="0" distB="0" distL="114300" distR="114300" simplePos="0" relativeHeight="251668480" behindDoc="1" locked="0" layoutInCell="1" allowOverlap="1">
              <wp:simplePos x="0" y="0"/>
              <wp:positionH relativeFrom="margin">
                <wp:align>left</wp:align>
              </wp:positionH>
              <wp:positionV relativeFrom="page">
                <wp:posOffset>9090660</wp:posOffset>
              </wp:positionV>
              <wp:extent cx="5932805" cy="323850"/>
              <wp:effectExtent l="0" t="0" r="0" b="0"/>
              <wp:wrapNone/>
              <wp:docPr id="9" name="Text Box 9"/>
              <wp:cNvGraphicFramePr/>
              <a:graphic xmlns:a="http://schemas.openxmlformats.org/drawingml/2006/main">
                <a:graphicData uri="http://schemas.microsoft.com/office/word/2010/wordprocessingShape">
                  <wps:wsp>
                    <wps:cNvSpPr txBox="1"/>
                    <wps:spPr>
                      <a:xfrm>
                        <a:off x="0" y="0"/>
                        <a:ext cx="593249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9D0045B">
                          <w:pPr>
                            <w:jc w:val="center"/>
                            <w:rPr>
                              <w:rFonts w:hint="default" w:ascii="Times New Roman" w:hAnsi="Times New Roman" w:cs="Times New Roman"/>
                              <w:b/>
                              <w:sz w:val="28"/>
                              <w:lang w:val="en-US"/>
                            </w:rPr>
                          </w:pPr>
                          <w:r>
                            <w:rPr>
                              <w:rFonts w:hint="default" w:ascii="Times New Roman" w:hAnsi="Times New Roman" w:cs="Times New Roman"/>
                              <w:b/>
                              <w:sz w:val="28"/>
                              <w:lang w:val="en-US"/>
                            </w:rPr>
                            <w:t>HandsMen Threads Project Documentation</w:t>
                          </w:r>
                        </w:p>
                        <w:p w14:paraId="46C26F7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715.8pt;height:25.5pt;width:467.15pt;mso-position-horizontal:left;mso-position-horizontal-relative:margin;mso-position-vertical-relative:page;z-index:-251648000;mso-width-relative:page;mso-height-relative:page;" fillcolor="#FFFFFF [3201]" filled="t" stroked="f" coordsize="21600,21600" o:gfxdata="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3A1s/VAAAACgEAAA8AAAAAAAAAAQAgAAAAIgAA&#10;AGRycy9kb3ducmV2LnhtbFBLAQIUABQAAAAIAIdO4kDltQ7DRAIAAJwEAAAOAAAAAAAAAAEAIAAA&#10;ACQBAABkcnMvZTJvRG9jLnhtbFBLBQYAAAAABgAGAFkBAADaBQAAAAA=&#10;">
              <v:fill on="t" focussize="0,0"/>
              <v:stroke on="f" weight="0.5pt"/>
              <v:imagedata o:title=""/>
              <o:lock v:ext="edit" aspectratio="f"/>
              <v:textbox>
                <w:txbxContent>
                  <w:p w14:paraId="39D0045B">
                    <w:pPr>
                      <w:jc w:val="center"/>
                      <w:rPr>
                        <w:rFonts w:hint="default" w:ascii="Times New Roman" w:hAnsi="Times New Roman" w:cs="Times New Roman"/>
                        <w:b/>
                        <w:sz w:val="28"/>
                        <w:lang w:val="en-US"/>
                      </w:rPr>
                    </w:pPr>
                    <w:r>
                      <w:rPr>
                        <w:rFonts w:hint="default" w:ascii="Times New Roman" w:hAnsi="Times New Roman" w:cs="Times New Roman"/>
                        <w:b/>
                        <w:sz w:val="28"/>
                        <w:lang w:val="en-US"/>
                      </w:rPr>
                      <w:t>HandsMen Threads Project Documentation</w:t>
                    </w:r>
                  </w:p>
                  <w:p w14:paraId="46C26F7B"/>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8BAFC">
    <w:pPr>
      <w:pStyle w:val="26"/>
    </w:pPr>
    <w:r>
      <w:rPr>
        <w:lang w:val="en-PH" w:eastAsia="ja-JP"/>
      </w:rPr>
      <mc:AlternateContent>
        <mc:Choice Requires="wps">
          <w:drawing>
            <wp:anchor distT="0" distB="0" distL="114300" distR="114300" simplePos="0" relativeHeight="251673600" behindDoc="0" locked="0" layoutInCell="1" allowOverlap="1">
              <wp:simplePos x="0" y="0"/>
              <wp:positionH relativeFrom="column">
                <wp:posOffset>-1037590</wp:posOffset>
              </wp:positionH>
              <wp:positionV relativeFrom="paragraph">
                <wp:posOffset>-286385</wp:posOffset>
              </wp:positionV>
              <wp:extent cx="7846695" cy="0"/>
              <wp:effectExtent l="0" t="0" r="20955" b="19050"/>
              <wp:wrapNone/>
              <wp:docPr id="17" name="Straight Connector 17"/>
              <wp:cNvGraphicFramePr/>
              <a:graphic xmlns:a="http://schemas.openxmlformats.org/drawingml/2006/main">
                <a:graphicData uri="http://schemas.microsoft.com/office/word/2010/wordprocessingShape">
                  <wps:wsp>
                    <wps:cNvCnPr/>
                    <wps:spPr>
                      <a:xfrm>
                        <a:off x="0" y="0"/>
                        <a:ext cx="7846828"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81.7pt;margin-top:-22.55pt;height:0pt;width:617.85pt;z-index:251673600;mso-width-relative:page;mso-height-relative:page;" filled="f" stroked="t" coordsize="21600,21600" o:gfxdata="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AlO6C2gAAAA0BAAAPAAAAAAAAAAEA&#10;IAAAACIAAABkcnMvZG93bnJldi54bWxQSwECFAAUAAAACACHTuJAjmwx1NQBAAC3AwAADgAAAAAA&#10;AAABACAAAAApAQAAZHJzL2Uyb0RvYy54bWxQSwUGAAAAAAYABgBZAQAAbwUAAAAA&#10;">
              <v:fill on="f" focussize="0,0"/>
              <v:stroke weight="1.5pt" color="#000000 [3213]" miterlimit="8" joinstyle="miter"/>
              <v:imagedata o:title=""/>
              <o:lock v:ext="edit" aspectratio="f"/>
            </v:line>
          </w:pict>
        </mc:Fallback>
      </mc:AlternateContent>
    </w:r>
    <w:r>
      <w:rPr>
        <w:lang w:val="en-PH" w:eastAsia="ja-JP"/>
      </w:rPr>
      <mc:AlternateContent>
        <mc:Choice Requires="wps">
          <w:drawing>
            <wp:anchor distT="0" distB="0" distL="114300" distR="114300" simplePos="0" relativeHeight="251672576" behindDoc="0" locked="0" layoutInCell="1" allowOverlap="1">
              <wp:simplePos x="0" y="0"/>
              <wp:positionH relativeFrom="column">
                <wp:posOffset>-1047750</wp:posOffset>
              </wp:positionH>
              <wp:positionV relativeFrom="paragraph">
                <wp:posOffset>-62865</wp:posOffset>
              </wp:positionV>
              <wp:extent cx="7857490" cy="0"/>
              <wp:effectExtent l="0" t="0" r="29845" b="19050"/>
              <wp:wrapNone/>
              <wp:docPr id="16" name="Straight Connector 16"/>
              <wp:cNvGraphicFramePr/>
              <a:graphic xmlns:a="http://schemas.openxmlformats.org/drawingml/2006/main">
                <a:graphicData uri="http://schemas.microsoft.com/office/word/2010/wordprocessingShape">
                  <wps:wsp>
                    <wps:cNvCnPr/>
                    <wps:spPr>
                      <a:xfrm>
                        <a:off x="0" y="0"/>
                        <a:ext cx="7857327"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82.5pt;margin-top:-4.95pt;height:0pt;width:618.7pt;z-index:251672576;mso-width-relative:page;mso-height-relative:page;" filled="f" stroked="t" coordsize="21600,21600" o:gfxdata="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nY7tW2gAAAAsBAAAPAAAAAAAAAAEA&#10;IAAAACIAAABkcnMvZG93bnJldi54bWxQSwECFAAUAAAACACHTuJAPOcso9QBAAC3AwAADgAAAAAA&#10;AAABACAAAAApAQAAZHJzL2Uyb0RvYy54bWxQSwUGAAAAAAYABgBZAQAAbwUAAAAA&#10;">
              <v:fill on="f" focussize="0,0"/>
              <v:stroke weight="1.5pt" color="#000000 [3213]" miterlimit="8" joinstyle="miter"/>
              <v:imagedata o:title=""/>
              <o:lock v:ext="edit" aspectratio="f"/>
            </v:line>
          </w:pict>
        </mc:Fallback>
      </mc:AlternateContent>
    </w:r>
    <w:r>
      <w:rPr>
        <w:lang w:val="en-PH" w:eastAsia="ja-JP"/>
      </w:rPr>
      <mc:AlternateContent>
        <mc:Choice Requires="wps">
          <w:drawing>
            <wp:anchor distT="0" distB="0" distL="114300" distR="114300" simplePos="0" relativeHeight="251677696" behindDoc="1" locked="0" layoutInCell="1" allowOverlap="1">
              <wp:simplePos x="0" y="0"/>
              <wp:positionH relativeFrom="column">
                <wp:posOffset>0</wp:posOffset>
              </wp:positionH>
              <wp:positionV relativeFrom="page">
                <wp:posOffset>9080500</wp:posOffset>
              </wp:positionV>
              <wp:extent cx="6267450" cy="32385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626745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CECA1A">
                          <w:pPr>
                            <w:jc w:val="center"/>
                            <w:rPr>
                              <w:rFonts w:hint="default" w:ascii="Times New Roman" w:hAnsi="Times New Roman" w:cs="Times New Roman"/>
                              <w:b/>
                              <w:sz w:val="28"/>
                              <w:lang w:val="en-US"/>
                            </w:rPr>
                          </w:pPr>
                          <w:r>
                            <w:rPr>
                              <w:rFonts w:hint="default" w:ascii="Times New Roman" w:hAnsi="Times New Roman" w:cs="Times New Roman"/>
                              <w:b/>
                              <w:sz w:val="28"/>
                              <w:lang w:val="en-US"/>
                            </w:rPr>
                            <w:t>HandsMen Threads Project Documentation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715pt;height:25.5pt;width:493.5pt;mso-position-vertical-relative:page;z-index:-251638784;mso-width-relative:page;mso-height-relative:page;" fillcolor="#FFFFFF [3201]" filled="t" stroked="f" coordsize="21600,21600" o:gfxdata="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8vESt0gAAAAoBAAAPAAAAAAAAAAEAIAAAACIAAABkcnMv&#10;ZG93bnJldi54bWxQSwECFAAUAAAACACHTuJAcWVRQ0ICAACeBAAADgAAAAAAAAABACAAAAAhAQAA&#10;ZHJzL2Uyb0RvYy54bWxQSwUGAAAAAAYABgBZAQAA1QUAAAAA&#10;">
              <v:fill on="t" focussize="0,0"/>
              <v:stroke on="f" weight="0.5pt"/>
              <v:imagedata o:title=""/>
              <o:lock v:ext="edit" aspectratio="f"/>
              <v:textbox>
                <w:txbxContent>
                  <w:p w14:paraId="11CECA1A">
                    <w:pPr>
                      <w:jc w:val="center"/>
                      <w:rPr>
                        <w:rFonts w:hint="default" w:ascii="Times New Roman" w:hAnsi="Times New Roman" w:cs="Times New Roman"/>
                        <w:b/>
                        <w:sz w:val="28"/>
                        <w:lang w:val="en-US"/>
                      </w:rPr>
                    </w:pPr>
                    <w:r>
                      <w:rPr>
                        <w:rFonts w:hint="default" w:ascii="Times New Roman" w:hAnsi="Times New Roman" w:cs="Times New Roman"/>
                        <w:b/>
                        <w:sz w:val="28"/>
                        <w:lang w:val="en-US"/>
                      </w:rPr>
                      <w:t>HandsMen Threads Project Documentation</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535AD">
    <w:pPr>
      <w:pStyle w:val="28"/>
      <w:rPr>
        <w:rFonts w:ascii="Times New Roman" w:hAnsi="Times New Roman" w:cs="Times New Roman"/>
        <w:sz w:val="36"/>
      </w:rPr>
    </w:pPr>
    <w:r>
      <w:rPr>
        <w:rFonts w:ascii="Times New Roman" w:hAnsi="Times New Roman" w:cs="Times New Roman"/>
        <w:sz w:val="36"/>
        <w:lang w:val="en-PH" w:eastAsia="ja-JP"/>
      </w:rPr>
      <mc:AlternateContent>
        <mc:Choice Requires="wps">
          <w:drawing>
            <wp:anchor distT="0" distB="0" distL="114300" distR="114300" simplePos="0" relativeHeight="251665408" behindDoc="0" locked="0" layoutInCell="1" allowOverlap="1">
              <wp:simplePos x="0" y="0"/>
              <wp:positionH relativeFrom="column">
                <wp:posOffset>5841365</wp:posOffset>
              </wp:positionH>
              <wp:positionV relativeFrom="paragraph">
                <wp:posOffset>-499110</wp:posOffset>
              </wp:positionV>
              <wp:extent cx="0" cy="10260330"/>
              <wp:effectExtent l="0" t="0" r="19050" b="26670"/>
              <wp:wrapNone/>
              <wp:docPr id="6" name="Straight Connector 6"/>
              <wp:cNvGraphicFramePr/>
              <a:graphic xmlns:a="http://schemas.openxmlformats.org/drawingml/2006/main">
                <a:graphicData uri="http://schemas.microsoft.com/office/word/2010/wordprocessingShape">
                  <wps:wsp>
                    <wps:cNvCnPr/>
                    <wps:spPr>
                      <a:xfrm>
                        <a:off x="0" y="0"/>
                        <a:ext cx="0" cy="1026041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9.95pt;margin-top:-39.3pt;height:807.9pt;width:0pt;z-index:251665408;mso-width-relative:page;mso-height-relative:page;" filled="f" stroked="t" coordsize="21600,21600" o:gfxdata="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oJWuXNsAAAAMAQAADwAAAAAAAAABACAA&#10;AAAiAAAAZHJzL2Rvd25yZXYueG1sUEsBAhQAFAAAAAgAh07iQL0CXWjRAQAAtgMAAA4AAAAAAAAA&#10;AQAgAAAAKg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4384" behindDoc="0" locked="0" layoutInCell="1" allowOverlap="1">
              <wp:simplePos x="0" y="0"/>
              <wp:positionH relativeFrom="column">
                <wp:posOffset>-86360</wp:posOffset>
              </wp:positionH>
              <wp:positionV relativeFrom="paragraph">
                <wp:posOffset>-457200</wp:posOffset>
              </wp:positionV>
              <wp:extent cx="0" cy="1005840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8pt;margin-top:-36pt;height:792pt;width:0pt;z-index:251664384;mso-width-relative:page;mso-height-relative:page;" filled="f" stroked="t" coordsize="21600,21600" o:gfxdata="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emVBrtoAAAAMAQAADwAAAAAAAAABACAA&#10;AAAiAAAAZHJzL2Rvd25yZXYueG1sUEsBAhQAFAAAAAgAh07iQIT6skzSAQAAtg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w:drawing>
        <wp:anchor distT="0" distB="0" distL="114300" distR="114300" simplePos="0" relativeHeight="251667456" behindDoc="1" locked="0" layoutInCell="1" allowOverlap="1">
          <wp:simplePos x="0" y="0"/>
          <wp:positionH relativeFrom="margin">
            <wp:posOffset>2548890</wp:posOffset>
          </wp:positionH>
          <wp:positionV relativeFrom="page">
            <wp:posOffset>122555</wp:posOffset>
          </wp:positionV>
          <wp:extent cx="781050" cy="7810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p>
  <w:p w14:paraId="7378EA3D">
    <w:pPr>
      <w:pStyle w:val="28"/>
      <w:jc w:val="center"/>
      <w:rPr>
        <w:rFonts w:ascii="Times New Roman" w:hAnsi="Times New Roman" w:cs="Times New Roman"/>
        <w:sz w:val="24"/>
      </w:rPr>
    </w:pPr>
    <w:r>
      <w:rPr>
        <w:rFonts w:ascii="Times New Roman" w:hAnsi="Times New Roman" w:cs="Times New Roman"/>
        <w:sz w:val="24"/>
        <w:lang w:val="en-PH" w:eastAsia="ja-JP"/>
      </w:rPr>
      <mc:AlternateContent>
        <mc:Choice Requires="wps">
          <w:drawing>
            <wp:anchor distT="0" distB="0" distL="114300" distR="114300" simplePos="0" relativeHeight="251666432" behindDoc="1" locked="0" layoutInCell="1" allowOverlap="1">
              <wp:simplePos x="0" y="0"/>
              <wp:positionH relativeFrom="margin">
                <wp:posOffset>-190500</wp:posOffset>
              </wp:positionH>
              <wp:positionV relativeFrom="topMargin">
                <wp:posOffset>911225</wp:posOffset>
              </wp:positionV>
              <wp:extent cx="6132830" cy="323850"/>
              <wp:effectExtent l="0" t="0" r="1270" b="0"/>
              <wp:wrapNone/>
              <wp:docPr id="7" name="Text Box 7"/>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A5B7FDA">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2pt;margin-top:71.75pt;height:25.5pt;width:482.9pt;mso-position-horizontal-relative:page;mso-position-vertical-relative:page;z-index:-251650048;mso-width-relative:page;mso-height-relative:page;" fillcolor="#FFFFFF [3201]" filled="t" stroked="f" coordsize="21600,21600" o:gfxdata="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0Sd16tYAAAALAQAADwAAAAAAAAABACAAAAAi&#10;AAAAZHJzL2Rvd25yZXYueG1sUEsBAhQAFAAAAAgAh07iQI/RlahFAgAAnAQAAA4AAAAAAAAAAQAg&#10;AAAAJQEAAGRycy9lMm9Eb2MueG1sUEsFBgAAAAAGAAYAWQEAANwFAAAAAA==&#10;">
              <v:fill on="t" focussize="0,0"/>
              <v:stroke on="f" weight="0.5pt"/>
              <v:imagedata o:title=""/>
              <o:lock v:ext="edit" aspectratio="f"/>
              <v:textbox>
                <w:txbxContent>
                  <w:p w14:paraId="7A5B7FDA">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1312" behindDoc="0" locked="0" layoutInCell="1" allowOverlap="1">
              <wp:simplePos x="0" y="0"/>
              <wp:positionH relativeFrom="page">
                <wp:posOffset>0</wp:posOffset>
              </wp:positionH>
              <wp:positionV relativeFrom="paragraph">
                <wp:posOffset>197485</wp:posOffset>
              </wp:positionV>
              <wp:extent cx="77724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77724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15.55pt;height:0pt;width:612pt;mso-position-horizontal-relative:page;z-index:251661312;mso-width-relative:page;mso-height-relative:page;" filled="f" stroked="t" coordsize="21600,21600" o:gfxdata="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kSblidUAAAAHAQAADwAAAAAAAAABACAAAAAiAAAA&#10;ZHJzL2Rvd25yZXYueG1sUEsBAhQAFAAAAAgAh07iQBjsS6DRAQAAtQMAAA4AAAAAAAAAAQAgAAAA&#10;JAEAAGRycy9lMm9Eb2MueG1sUEsFBgAAAAAGAAYAWQEAAGcFAAAAAA==&#10;">
              <v:fill on="f" focussize="0,0"/>
              <v:stroke weight="1.5pt" color="#000000 [3213]" miterlimit="8" joinstyle="miter"/>
              <v:imagedata o:title=""/>
              <o:lock v:ext="edit" aspectratio="f"/>
            </v:line>
          </w:pict>
        </mc:Fallback>
      </mc:AlternateContent>
    </w:r>
  </w:p>
  <w:p w14:paraId="00BF0F70">
    <w:pPr>
      <w:pStyle w:val="28"/>
      <w:jc w:val="center"/>
      <w:rPr>
        <w:rFonts w:ascii="Times New Roman" w:hAnsi="Times New Roman" w:cs="Times New Roman"/>
        <w:sz w:val="24"/>
      </w:rPr>
    </w:pPr>
    <w:r>
      <w:rPr>
        <w:rFonts w:ascii="Times New Roman" w:hAnsi="Times New Roman" w:cs="Times New Roman"/>
        <w:sz w:val="24"/>
        <w:lang w:val="en-PH" w:eastAsia="ja-JP"/>
      </w:rPr>
      <mc:AlternateContent>
        <mc:Choice Requires="wps">
          <w:drawing>
            <wp:anchor distT="0" distB="0" distL="114300" distR="114300" simplePos="0" relativeHeight="251660288" behindDoc="0" locked="0" layoutInCell="1" allowOverlap="1">
              <wp:simplePos x="0" y="0"/>
              <wp:positionH relativeFrom="column">
                <wp:posOffset>-1047750</wp:posOffset>
              </wp:positionH>
              <wp:positionV relativeFrom="paragraph">
                <wp:posOffset>241935</wp:posOffset>
              </wp:positionV>
              <wp:extent cx="7910830" cy="0"/>
              <wp:effectExtent l="0" t="0" r="33655" b="19050"/>
              <wp:wrapNone/>
              <wp:docPr id="1" name="Straight Connector 1"/>
              <wp:cNvGraphicFramePr/>
              <a:graphic xmlns:a="http://schemas.openxmlformats.org/drawingml/2006/main">
                <a:graphicData uri="http://schemas.microsoft.com/office/word/2010/wordprocessingShape">
                  <wps:wsp>
                    <wps:cNvCnPr/>
                    <wps:spPr>
                      <a:xfrm>
                        <a:off x="0" y="0"/>
                        <a:ext cx="7910623"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82.5pt;margin-top:19.05pt;height:0pt;width:622.9pt;z-index:251660288;mso-width-relative:page;mso-height-relative:page;" filled="f" stroked="t" coordsize="21600,21600" o:gfxdata="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JEdAWdkAAAALAQAADwAAAAAAAAABACAA&#10;AAAiAAAAZHJzL2Rvd25yZXYueG1sUEsBAhQAFAAAAAgAh07iQAhF3ZPTAQAAtQMAAA4AAAAAAAAA&#10;AQAgAAAAKAEAAGRycy9lMm9Eb2MueG1sUEsFBgAAAAAGAAYAWQEAAG0FAAAAAA==&#10;">
              <v:fill on="f" focussize="0,0"/>
              <v:stroke weight="1.5pt" color="#000000 [3213]" miterlimit="8" joinstyle="miter"/>
              <v:imagedata o:title=""/>
              <o:lock v:ext="edit" aspectratio="f"/>
            </v:line>
          </w:pict>
        </mc:Fallback>
      </mc:AlternateContent>
    </w:r>
  </w:p>
  <w:p w14:paraId="3CBFF71B">
    <w:pPr>
      <w:pStyle w:val="28"/>
      <w:jc w:val="center"/>
      <w:rPr>
        <w:rFonts w:ascii="Times New Roman" w:hAnsi="Times New Roman" w:cs="Times New Roman"/>
        <w:sz w:val="24"/>
      </w:rPr>
    </w:pPr>
  </w:p>
  <w:p w14:paraId="2B77A239">
    <w:pPr>
      <w:pStyle w:val="28"/>
      <w:jc w:val="center"/>
      <w:rPr>
        <w:rFonts w:ascii="Times New Roman" w:hAnsi="Times New Roman" w:cs="Times New Roman"/>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5432C">
    <w:pPr>
      <w:pStyle w:val="28"/>
    </w:pPr>
    <w:r>
      <w:rPr>
        <w:lang w:val="en-PH" w:eastAsia="ja-JP"/>
      </w:rPr>
      <mc:AlternateContent>
        <mc:Choice Requires="wps">
          <w:drawing>
            <wp:anchor distT="0" distB="0" distL="114300" distR="114300" simplePos="0" relativeHeight="251675648" behindDoc="0" locked="0" layoutInCell="1" allowOverlap="1">
              <wp:simplePos x="0" y="0"/>
              <wp:positionH relativeFrom="column">
                <wp:posOffset>5858510</wp:posOffset>
              </wp:positionH>
              <wp:positionV relativeFrom="paragraph">
                <wp:posOffset>-447675</wp:posOffset>
              </wp:positionV>
              <wp:extent cx="0" cy="10058400"/>
              <wp:effectExtent l="0" t="0" r="19050" b="19050"/>
              <wp:wrapNone/>
              <wp:docPr id="19" name="Straight Connector 19"/>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61.3pt;margin-top:-35.25pt;height:792pt;width:0pt;z-index:251675648;mso-width-relative:page;mso-height-relative:page;" filled="f" stroked="t" coordsize="21600,21600" o:gfxdata="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3Lk7Z2wAAAAwBAAAPAAAAAAAAAAEA&#10;IAAAACIAAABkcnMvZG93bnJldi54bWxQSwECFAAUAAAACACHTuJAzekqCtMBAAC4AwAADgAAAAAA&#10;AAABACAAAAAqAQAAZHJzL2Uyb0RvYy54bWxQSwUGAAAAAAYABgBZAQAAbwUAAAAA&#10;">
              <v:fill on="f" focussize="0,0"/>
              <v:stroke weight="1.5pt" color="#000000 [3213]" miterlimit="8" joinstyle="miter"/>
              <v:imagedata o:title=""/>
              <o:lock v:ext="edit" aspectratio="f"/>
            </v:line>
          </w:pict>
        </mc:Fallback>
      </mc:AlternateContent>
    </w:r>
    <w:r>
      <w:rPr>
        <w:lang w:val="en-PH" w:eastAsia="ja-JP"/>
      </w:rPr>
      <mc:AlternateContent>
        <mc:Choice Requires="wps">
          <w:drawing>
            <wp:anchor distT="0" distB="0" distL="114300" distR="114300" simplePos="0" relativeHeight="251674624" behindDoc="0" locked="0" layoutInCell="1" allowOverlap="1">
              <wp:simplePos x="0" y="0"/>
              <wp:positionH relativeFrom="column">
                <wp:posOffset>-83820</wp:posOffset>
              </wp:positionH>
              <wp:positionV relativeFrom="paragraph">
                <wp:posOffset>-457200</wp:posOffset>
              </wp:positionV>
              <wp:extent cx="0" cy="1005840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6pt;margin-top:-36pt;height:792pt;width:0pt;z-index:251674624;mso-width-relative:page;mso-height-relative:page;" filled="f" stroked="t" coordsize="21600,21600" o:gfxdata="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iy6h9kAAAAMAQAADwAAAAAAAAABACAA&#10;AAAiAAAAZHJzL2Rvd25yZXYueG1sUEsBAhQAFAAAAAgAh07iQOdwga/TAQAAuAMAAA4AAAAAAAAA&#10;AQAgAAAAKAEAAGRycy9lMm9Eb2MueG1sUEsFBgAAAAAGAAYAWQEAAG0FAAAAAA==&#10;">
              <v:fill on="f" focussize="0,0"/>
              <v:stroke weight="1.5pt" color="#000000 [3213]" miterlimit="8" joinstyle="miter"/>
              <v:imagedata o:title=""/>
              <o:lock v:ext="edit" aspectratio="f"/>
            </v:line>
          </w:pict>
        </mc:Fallback>
      </mc:AlternateContent>
    </w:r>
    <w:r>
      <w:rPr>
        <w:lang w:val="en-PH" w:eastAsia="ja-JP"/>
      </w:rPr>
      <w:drawing>
        <wp:anchor distT="0" distB="0" distL="114300" distR="114300" simplePos="0" relativeHeight="251676672" behindDoc="1" locked="0" layoutInCell="1" allowOverlap="1">
          <wp:simplePos x="0" y="0"/>
          <wp:positionH relativeFrom="column">
            <wp:posOffset>2612390</wp:posOffset>
          </wp:positionH>
          <wp:positionV relativeFrom="page">
            <wp:posOffset>123190</wp:posOffset>
          </wp:positionV>
          <wp:extent cx="781050" cy="78105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lang w:val="en-PH" w:eastAsia="ja-JP"/>
      </w:rPr>
      <mc:AlternateContent>
        <mc:Choice Requires="wps">
          <w:drawing>
            <wp:anchor distT="0" distB="0" distL="114300" distR="114300" simplePos="0" relativeHeight="251670528" behindDoc="0" locked="0" layoutInCell="1" allowOverlap="1">
              <wp:simplePos x="0" y="0"/>
              <wp:positionH relativeFrom="page">
                <wp:posOffset>-17145</wp:posOffset>
              </wp:positionH>
              <wp:positionV relativeFrom="paragraph">
                <wp:posOffset>689610</wp:posOffset>
              </wp:positionV>
              <wp:extent cx="7797800" cy="0"/>
              <wp:effectExtent l="0" t="0" r="31750" b="19050"/>
              <wp:wrapNone/>
              <wp:docPr id="12" name="Straight Connector 12"/>
              <wp:cNvGraphicFramePr/>
              <a:graphic xmlns:a="http://schemas.openxmlformats.org/drawingml/2006/main">
                <a:graphicData uri="http://schemas.microsoft.com/office/word/2010/wordprocessingShape">
                  <wps:wsp>
                    <wps:cNvCnPr/>
                    <wps:spPr>
                      <a:xfrm>
                        <a:off x="0" y="0"/>
                        <a:ext cx="7797908"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5pt;margin-top:54.3pt;height:0pt;width:614pt;mso-position-horizontal-relative:page;z-index:251670528;mso-width-relative:page;mso-height-relative:page;" filled="f" stroked="t" coordsize="21600,21600" o:gfxdata="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7RDMjtkAAAALAQAADwAAAAAAAAABACAA&#10;AAAiAAAAZHJzL2Rvd25yZXYueG1sUEsBAhQAFAAAAAgAh07iQETyjrzTAQAAtwMAAA4AAAAAAAAA&#10;AQAgAAAAKAEAAGRycy9lMm9Eb2MueG1sUEsFBgAAAAAGAAYAWQEAAG0FAAAAAA==&#10;">
              <v:fill on="f" focussize="0,0"/>
              <v:stroke weight="1.5pt" color="#000000 [3213]" miterlimit="8" joinstyle="miter"/>
              <v:imagedata o:title=""/>
              <o:lock v:ext="edit" aspectratio="f"/>
            </v:line>
          </w:pict>
        </mc:Fallback>
      </mc:AlternateContent>
    </w:r>
    <w:r>
      <w:rPr>
        <w:lang w:val="en-PH" w:eastAsia="ja-JP"/>
      </w:rPr>
      <mc:AlternateContent>
        <mc:Choice Requires="wps">
          <w:drawing>
            <wp:anchor distT="0" distB="0" distL="114300" distR="114300" simplePos="0" relativeHeight="251671552" behindDoc="0" locked="0" layoutInCell="1" allowOverlap="1">
              <wp:simplePos x="0" y="0"/>
              <wp:positionH relativeFrom="page">
                <wp:align>left</wp:align>
              </wp:positionH>
              <wp:positionV relativeFrom="paragraph">
                <wp:posOffset>457200</wp:posOffset>
              </wp:positionV>
              <wp:extent cx="7763510" cy="0"/>
              <wp:effectExtent l="0" t="0" r="27940" b="19050"/>
              <wp:wrapNone/>
              <wp:docPr id="13" name="Straight Connector 13"/>
              <wp:cNvGraphicFramePr/>
              <a:graphic xmlns:a="http://schemas.openxmlformats.org/drawingml/2006/main">
                <a:graphicData uri="http://schemas.microsoft.com/office/word/2010/wordprocessingShape">
                  <wps:wsp>
                    <wps:cNvCnPr/>
                    <wps:spPr>
                      <a:xfrm>
                        <a:off x="0" y="0"/>
                        <a:ext cx="7763774"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top:36pt;height:0pt;width:611.3pt;mso-position-horizontal:left;mso-position-horizontal-relative:page;z-index:251671552;mso-width-relative:page;mso-height-relative:page;" filled="f" stroked="t" coordsize="21600,21600" o:gfxdata="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sg/921gAAAAcBAAAPAAAAAAAAAAEAIAAA&#10;ACIAAABkcnMvZG93bnJldi54bWxQSwECFAAUAAAACACHTuJAhHjbXdUBAAC3AwAADgAAAAAAAAAB&#10;ACAAAAAlAQAAZHJzL2Uyb0RvYy54bWxQSwUGAAAAAAYABgBZAQAAbA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78720" behindDoc="1" locked="0" layoutInCell="1" allowOverlap="1">
              <wp:simplePos x="0" y="0"/>
              <wp:positionH relativeFrom="margin">
                <wp:posOffset>19050</wp:posOffset>
              </wp:positionH>
              <wp:positionV relativeFrom="page">
                <wp:posOffset>913130</wp:posOffset>
              </wp:positionV>
              <wp:extent cx="5917565" cy="258445"/>
              <wp:effectExtent l="0" t="0" r="6985" b="8255"/>
              <wp:wrapNone/>
              <wp:docPr id="23" name="Text Box 23"/>
              <wp:cNvGraphicFramePr/>
              <a:graphic xmlns:a="http://schemas.openxmlformats.org/drawingml/2006/main">
                <a:graphicData uri="http://schemas.microsoft.com/office/word/2010/wordprocessingShape">
                  <wps:wsp>
                    <wps:cNvSpPr txBox="1"/>
                    <wps:spPr>
                      <a:xfrm>
                        <a:off x="0" y="0"/>
                        <a:ext cx="5917565" cy="2584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B357A2C">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pt;margin-top:71.9pt;height:20.35pt;width:465.95pt;mso-position-horizontal-relative:margin;mso-position-vertical-relative:page;z-index:-251637760;mso-width-relative:page;mso-height-relative:page;" fillcolor="#FFFFFF [3201]" filled="t" stroked="f" coordsize="21600,21600" o:gfxdata="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32O7O1AAAAAkBAAAPAAAAAAAAAAEAIAAAACIA&#10;AABkcnMvZG93bnJldi54bWxQSwECFAAUAAAACACHTuJA9p7mWkYCAACeBAAADgAAAAAAAAABACAA&#10;AAAjAQAAZHJzL2Uyb0RvYy54bWxQSwUGAAAAAAYABgBZAQAA2wUAAAAA&#10;">
              <v:fill on="t" focussize="0,0"/>
              <v:stroke on="f" weight="0.5pt"/>
              <v:imagedata o:title=""/>
              <o:lock v:ext="edit" aspectratio="f"/>
              <v:textbox>
                <w:txbxContent>
                  <w:p w14:paraId="3B357A2C">
                    <w:pPr>
                      <w:jc w:val="center"/>
                    </w:pPr>
                    <w:r>
                      <w:rPr>
                        <w:rFonts w:ascii="Times New Roman" w:hAnsi="Times New Roman" w:cs="Times New Roman"/>
                        <w:sz w:val="24"/>
                      </w:rPr>
                      <w:t>POLYTECHNIC UNIVERSITY OF THE PHILIPPINES</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D9562D"/>
    <w:multiLevelType w:val="singleLevel"/>
    <w:tmpl w:val="D5D9562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06C35E56"/>
    <w:multiLevelType w:val="singleLevel"/>
    <w:tmpl w:val="06C35E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63AF667"/>
    <w:multiLevelType w:val="singleLevel"/>
    <w:tmpl w:val="463AF667"/>
    <w:lvl w:ilvl="0" w:tentative="0">
      <w:start w:val="1"/>
      <w:numFmt w:val="upperLetter"/>
      <w:suff w:val="space"/>
      <w:lvlText w:val="%1."/>
      <w:lvlJc w:val="left"/>
    </w:lvl>
  </w:abstractNum>
  <w:abstractNum w:abstractNumId="3">
    <w:nsid w:val="47898007"/>
    <w:multiLevelType w:val="singleLevel"/>
    <w:tmpl w:val="47898007"/>
    <w:lvl w:ilvl="0" w:tentative="0">
      <w:start w:val="2"/>
      <w:numFmt w:val="upperLetter"/>
      <w:suff w:val="space"/>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AE0"/>
    <w:rsid w:val="00025F18"/>
    <w:rsid w:val="00031704"/>
    <w:rsid w:val="00060943"/>
    <w:rsid w:val="000A0FF6"/>
    <w:rsid w:val="000D62A5"/>
    <w:rsid w:val="001001C2"/>
    <w:rsid w:val="00114D9D"/>
    <w:rsid w:val="00124666"/>
    <w:rsid w:val="00141015"/>
    <w:rsid w:val="00165118"/>
    <w:rsid w:val="001838CC"/>
    <w:rsid w:val="001D7F1A"/>
    <w:rsid w:val="001E12A5"/>
    <w:rsid w:val="001E59E7"/>
    <w:rsid w:val="00251DB5"/>
    <w:rsid w:val="002616EC"/>
    <w:rsid w:val="00266EE7"/>
    <w:rsid w:val="00283A99"/>
    <w:rsid w:val="00292D48"/>
    <w:rsid w:val="00295B0C"/>
    <w:rsid w:val="002C05CE"/>
    <w:rsid w:val="0030520C"/>
    <w:rsid w:val="00306223"/>
    <w:rsid w:val="0031340C"/>
    <w:rsid w:val="003B0C81"/>
    <w:rsid w:val="003F78C1"/>
    <w:rsid w:val="00404F74"/>
    <w:rsid w:val="004301CD"/>
    <w:rsid w:val="0043673D"/>
    <w:rsid w:val="004858E7"/>
    <w:rsid w:val="004E776A"/>
    <w:rsid w:val="004F01F7"/>
    <w:rsid w:val="00503FE8"/>
    <w:rsid w:val="005118F7"/>
    <w:rsid w:val="005167EF"/>
    <w:rsid w:val="005332B8"/>
    <w:rsid w:val="0057612B"/>
    <w:rsid w:val="005B116D"/>
    <w:rsid w:val="005F7BFB"/>
    <w:rsid w:val="0061162A"/>
    <w:rsid w:val="00630BB7"/>
    <w:rsid w:val="00630BF1"/>
    <w:rsid w:val="00645252"/>
    <w:rsid w:val="006831E1"/>
    <w:rsid w:val="00685838"/>
    <w:rsid w:val="006A21AE"/>
    <w:rsid w:val="006B307E"/>
    <w:rsid w:val="006D3D74"/>
    <w:rsid w:val="006E3212"/>
    <w:rsid w:val="006F0770"/>
    <w:rsid w:val="007277D4"/>
    <w:rsid w:val="007322E1"/>
    <w:rsid w:val="00737E2E"/>
    <w:rsid w:val="00741C9F"/>
    <w:rsid w:val="0074487D"/>
    <w:rsid w:val="007B3786"/>
    <w:rsid w:val="00803664"/>
    <w:rsid w:val="00820679"/>
    <w:rsid w:val="0088368C"/>
    <w:rsid w:val="009045D0"/>
    <w:rsid w:val="00914EFD"/>
    <w:rsid w:val="0091648E"/>
    <w:rsid w:val="009466F4"/>
    <w:rsid w:val="009B3E98"/>
    <w:rsid w:val="00A73AE0"/>
    <w:rsid w:val="00A9204E"/>
    <w:rsid w:val="00A97E30"/>
    <w:rsid w:val="00AC23C8"/>
    <w:rsid w:val="00B1028F"/>
    <w:rsid w:val="00B115AA"/>
    <w:rsid w:val="00B20068"/>
    <w:rsid w:val="00B52546"/>
    <w:rsid w:val="00B737BD"/>
    <w:rsid w:val="00B95154"/>
    <w:rsid w:val="00BB0602"/>
    <w:rsid w:val="00BB6E85"/>
    <w:rsid w:val="00BC0CE2"/>
    <w:rsid w:val="00BF2287"/>
    <w:rsid w:val="00C60619"/>
    <w:rsid w:val="00C65AB7"/>
    <w:rsid w:val="00C754AD"/>
    <w:rsid w:val="00C9519F"/>
    <w:rsid w:val="00CB3EF9"/>
    <w:rsid w:val="00CE7EF1"/>
    <w:rsid w:val="00D21890"/>
    <w:rsid w:val="00D310E8"/>
    <w:rsid w:val="00D41E33"/>
    <w:rsid w:val="00D56593"/>
    <w:rsid w:val="00D56C8A"/>
    <w:rsid w:val="00DD087E"/>
    <w:rsid w:val="00DD2535"/>
    <w:rsid w:val="00E3554B"/>
    <w:rsid w:val="00E43E2A"/>
    <w:rsid w:val="00E73EEA"/>
    <w:rsid w:val="00EF36D7"/>
    <w:rsid w:val="00F14B71"/>
    <w:rsid w:val="00F3224F"/>
    <w:rsid w:val="00F364BD"/>
    <w:rsid w:val="00F56416"/>
    <w:rsid w:val="00F74B9F"/>
    <w:rsid w:val="00FA36EF"/>
    <w:rsid w:val="00FD2326"/>
    <w:rsid w:val="00FF675C"/>
    <w:rsid w:val="3DC46365"/>
    <w:rsid w:val="3E1C50BE"/>
    <w:rsid w:val="515206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qFormat="1"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name="Body Text 3"/>
    <w:lsdException w:uiPriority="99" w:name="Body Text Indent 2"/>
    <w:lsdException w:qFormat="1" w:uiPriority="99" w:name="Body Text Indent 3"/>
    <w:lsdException w:qFormat="1"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name="Document Map"/>
    <w:lsdException w:qFormat="1"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qFormat="1" w:uiPriority="99" w:name="HTML Keyboard"/>
    <w:lsdException w:qFormat="1" w:uiPriority="99" w:name="HTML Preformatted"/>
    <w:lsdException w:uiPriority="99" w:name="HTML Sample"/>
    <w:lsdException w:qFormat="1"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2"/>
      <w:szCs w:val="22"/>
      <w:lang w:val="en-US" w:eastAsia="en-US" w:bidi="ar-SA"/>
    </w:rPr>
  </w:style>
  <w:style w:type="paragraph" w:styleId="2">
    <w:name w:val="heading 1"/>
    <w:basedOn w:val="1"/>
    <w:next w:val="1"/>
    <w:link w:val="43"/>
    <w:qFormat/>
    <w:uiPriority w:val="9"/>
    <w:pPr>
      <w:keepNext/>
      <w:keepLines/>
      <w:spacing w:before="240"/>
      <w:outlineLvl w:val="0"/>
    </w:pPr>
    <w:rPr>
      <w:rFonts w:asciiTheme="majorHAnsi" w:hAnsiTheme="majorHAnsi" w:eastAsiaTheme="majorEastAsia" w:cstheme="majorBidi"/>
      <w:color w:val="1F4E79" w:themeColor="accent1" w:themeShade="80"/>
      <w:sz w:val="32"/>
      <w:szCs w:val="32"/>
    </w:rPr>
  </w:style>
  <w:style w:type="paragraph" w:styleId="3">
    <w:name w:val="heading 2"/>
    <w:basedOn w:val="1"/>
    <w:next w:val="1"/>
    <w:link w:val="44"/>
    <w:unhideWhenUsed/>
    <w:qFormat/>
    <w:uiPriority w:val="9"/>
    <w:pPr>
      <w:keepNext/>
      <w:keepLines/>
      <w:spacing w:before="40"/>
      <w:outlineLvl w:val="1"/>
    </w:pPr>
    <w:rPr>
      <w:rFonts w:asciiTheme="majorHAnsi" w:hAnsiTheme="majorHAnsi" w:eastAsiaTheme="majorEastAsia" w:cstheme="majorBidi"/>
      <w:color w:val="1F4E79" w:themeColor="accent1" w:themeShade="80"/>
      <w:sz w:val="26"/>
      <w:szCs w:val="26"/>
    </w:rPr>
  </w:style>
  <w:style w:type="paragraph" w:styleId="4">
    <w:name w:val="heading 3"/>
    <w:basedOn w:val="1"/>
    <w:next w:val="1"/>
    <w:link w:val="45"/>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46"/>
    <w:unhideWhenUsed/>
    <w:qFormat/>
    <w:uiPriority w:val="9"/>
    <w:pPr>
      <w:keepNext/>
      <w:keepLines/>
      <w:spacing w:before="40"/>
      <w:outlineLvl w:val="3"/>
    </w:pPr>
    <w:rPr>
      <w:rFonts w:asciiTheme="majorHAnsi" w:hAnsiTheme="majorHAnsi" w:eastAsiaTheme="majorEastAsia" w:cstheme="majorBidi"/>
      <w:i/>
      <w:iCs/>
      <w:color w:val="1F4E79" w:themeColor="accent1" w:themeShade="80"/>
    </w:rPr>
  </w:style>
  <w:style w:type="paragraph" w:styleId="6">
    <w:name w:val="heading 5"/>
    <w:basedOn w:val="1"/>
    <w:next w:val="1"/>
    <w:link w:val="47"/>
    <w:unhideWhenUsed/>
    <w:qFormat/>
    <w:uiPriority w:val="9"/>
    <w:pPr>
      <w:keepNext/>
      <w:keepLines/>
      <w:spacing w:before="40"/>
      <w:outlineLvl w:val="4"/>
    </w:pPr>
    <w:rPr>
      <w:rFonts w:asciiTheme="majorHAnsi" w:hAnsiTheme="majorHAnsi" w:eastAsiaTheme="majorEastAsia" w:cstheme="majorBidi"/>
      <w:color w:val="1F4E79" w:themeColor="accent1" w:themeShade="80"/>
    </w:rPr>
  </w:style>
  <w:style w:type="paragraph" w:styleId="7">
    <w:name w:val="heading 6"/>
    <w:basedOn w:val="1"/>
    <w:next w:val="1"/>
    <w:link w:val="48"/>
    <w:unhideWhenUsed/>
    <w:qFormat/>
    <w:uiPriority w:val="9"/>
    <w:pPr>
      <w:keepNext/>
      <w:keepLines/>
      <w:spacing w:before="4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49"/>
    <w:unhideWhenUsed/>
    <w:qFormat/>
    <w:uiPriority w:val="9"/>
    <w:pPr>
      <w:keepNext/>
      <w:keepLines/>
      <w:spacing w:before="4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50"/>
    <w:unhideWhenUsed/>
    <w:qFormat/>
    <w:uiPriority w:val="9"/>
    <w:pPr>
      <w:keepNext/>
      <w:keepLines/>
      <w:spacing w:before="4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10">
    <w:name w:val="heading 9"/>
    <w:basedOn w:val="1"/>
    <w:next w:val="1"/>
    <w:link w:val="51"/>
    <w:unhideWhenUsed/>
    <w:qFormat/>
    <w:uiPriority w:val="9"/>
    <w:pPr>
      <w:keepNext/>
      <w:keepLines/>
      <w:spacing w:before="4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63"/>
    <w:semiHidden/>
    <w:unhideWhenUsed/>
    <w:qFormat/>
    <w:uiPriority w:val="99"/>
    <w:rPr>
      <w:rFonts w:ascii="Segoe UI" w:hAnsi="Segoe UI" w:cs="Segoe UI"/>
      <w:szCs w:val="18"/>
    </w:rPr>
  </w:style>
  <w:style w:type="paragraph" w:styleId="14">
    <w:name w:val="Block Text"/>
    <w:basedOn w:val="1"/>
    <w:semiHidden/>
    <w:unhideWhenUsed/>
    <w:qFormat/>
    <w:uiPriority w:val="99"/>
    <w:pPr>
      <w:pBdr>
        <w:top w:val="single" w:color="5B9BD5" w:themeColor="accent1" w:sz="2" w:space="10"/>
        <w:left w:val="single" w:color="5B9BD5" w:themeColor="accent1" w:sz="2" w:space="10"/>
        <w:bottom w:val="single" w:color="5B9BD5" w:themeColor="accent1" w:sz="2" w:space="10"/>
        <w:right w:val="single" w:color="5B9BD5" w:themeColor="accent1" w:sz="2" w:space="10"/>
      </w:pBdr>
      <w:ind w:left="1152" w:right="1152"/>
    </w:pPr>
    <w:rPr>
      <w:rFonts w:eastAsiaTheme="minorEastAsia"/>
      <w:i/>
      <w:iCs/>
      <w:color w:val="1F4E79" w:themeColor="accent1" w:themeShade="80"/>
    </w:rPr>
  </w:style>
  <w:style w:type="paragraph" w:styleId="15">
    <w:name w:val="Body Text 3"/>
    <w:basedOn w:val="1"/>
    <w:link w:val="64"/>
    <w:semiHidden/>
    <w:unhideWhenUsed/>
    <w:qFormat/>
    <w:uiPriority w:val="99"/>
    <w:pPr>
      <w:spacing w:after="120"/>
    </w:pPr>
    <w:rPr>
      <w:szCs w:val="16"/>
    </w:rPr>
  </w:style>
  <w:style w:type="paragraph" w:styleId="16">
    <w:name w:val="Body Text Indent 3"/>
    <w:basedOn w:val="1"/>
    <w:link w:val="65"/>
    <w:semiHidden/>
    <w:unhideWhenUsed/>
    <w:qFormat/>
    <w:uiPriority w:val="99"/>
    <w:pPr>
      <w:spacing w:after="120"/>
      <w:ind w:left="360"/>
    </w:pPr>
    <w:rPr>
      <w:szCs w:val="16"/>
    </w:rPr>
  </w:style>
  <w:style w:type="paragraph" w:styleId="17">
    <w:name w:val="caption"/>
    <w:basedOn w:val="1"/>
    <w:next w:val="1"/>
    <w:unhideWhenUsed/>
    <w:qFormat/>
    <w:uiPriority w:val="35"/>
    <w:pPr>
      <w:spacing w:after="200"/>
    </w:pPr>
    <w:rPr>
      <w:i/>
      <w:iCs/>
      <w:color w:val="44546A" w:themeColor="text2"/>
      <w:szCs w:val="18"/>
      <w14:textFill>
        <w14:solidFill>
          <w14:schemeClr w14:val="tx2"/>
        </w14:solidFill>
      </w14:textFill>
    </w:rPr>
  </w:style>
  <w:style w:type="character" w:styleId="18">
    <w:name w:val="annotation reference"/>
    <w:basedOn w:val="11"/>
    <w:semiHidden/>
    <w:unhideWhenUsed/>
    <w:qFormat/>
    <w:uiPriority w:val="99"/>
    <w:rPr>
      <w:sz w:val="22"/>
      <w:szCs w:val="16"/>
    </w:rPr>
  </w:style>
  <w:style w:type="paragraph" w:styleId="19">
    <w:name w:val="annotation text"/>
    <w:basedOn w:val="1"/>
    <w:link w:val="66"/>
    <w:semiHidden/>
    <w:unhideWhenUsed/>
    <w:qFormat/>
    <w:uiPriority w:val="99"/>
    <w:rPr>
      <w:szCs w:val="20"/>
    </w:rPr>
  </w:style>
  <w:style w:type="paragraph" w:styleId="20">
    <w:name w:val="annotation subject"/>
    <w:basedOn w:val="19"/>
    <w:next w:val="19"/>
    <w:link w:val="67"/>
    <w:semiHidden/>
    <w:unhideWhenUsed/>
    <w:qFormat/>
    <w:uiPriority w:val="99"/>
    <w:rPr>
      <w:b/>
      <w:bCs/>
    </w:rPr>
  </w:style>
  <w:style w:type="paragraph" w:styleId="21">
    <w:name w:val="Document Map"/>
    <w:basedOn w:val="1"/>
    <w:link w:val="68"/>
    <w:semiHidden/>
    <w:unhideWhenUsed/>
    <w:qFormat/>
    <w:uiPriority w:val="99"/>
    <w:rPr>
      <w:rFonts w:ascii="Segoe UI" w:hAnsi="Segoe UI" w:cs="Segoe UI"/>
      <w:szCs w:val="16"/>
    </w:rPr>
  </w:style>
  <w:style w:type="character" w:styleId="22">
    <w:name w:val="Emphasis"/>
    <w:basedOn w:val="11"/>
    <w:qFormat/>
    <w:uiPriority w:val="20"/>
    <w:rPr>
      <w:i/>
      <w:iCs/>
    </w:rPr>
  </w:style>
  <w:style w:type="paragraph" w:styleId="23">
    <w:name w:val="endnote text"/>
    <w:basedOn w:val="1"/>
    <w:link w:val="69"/>
    <w:semiHidden/>
    <w:unhideWhenUsed/>
    <w:uiPriority w:val="99"/>
    <w:rPr>
      <w:szCs w:val="20"/>
    </w:rPr>
  </w:style>
  <w:style w:type="paragraph" w:styleId="24">
    <w:name w:val="envelope return"/>
    <w:basedOn w:val="1"/>
    <w:semiHidden/>
    <w:unhideWhenUsed/>
    <w:qFormat/>
    <w:uiPriority w:val="99"/>
    <w:rPr>
      <w:rFonts w:asciiTheme="majorHAnsi" w:hAnsiTheme="majorHAnsi" w:eastAsiaTheme="majorEastAsia" w:cstheme="majorBidi"/>
      <w:szCs w:val="20"/>
    </w:rPr>
  </w:style>
  <w:style w:type="character" w:styleId="25">
    <w:name w:val="FollowedHyperlink"/>
    <w:basedOn w:val="11"/>
    <w:unhideWhenUsed/>
    <w:qFormat/>
    <w:uiPriority w:val="99"/>
    <w:rPr>
      <w:color w:val="954F72" w:themeColor="followedHyperlink"/>
      <w:u w:val="single"/>
      <w14:textFill>
        <w14:solidFill>
          <w14:schemeClr w14:val="folHlink"/>
        </w14:solidFill>
      </w14:textFill>
    </w:rPr>
  </w:style>
  <w:style w:type="paragraph" w:styleId="26">
    <w:name w:val="footer"/>
    <w:basedOn w:val="1"/>
    <w:link w:val="76"/>
    <w:unhideWhenUsed/>
    <w:qFormat/>
    <w:uiPriority w:val="99"/>
  </w:style>
  <w:style w:type="paragraph" w:styleId="27">
    <w:name w:val="footnote text"/>
    <w:basedOn w:val="1"/>
    <w:link w:val="70"/>
    <w:semiHidden/>
    <w:unhideWhenUsed/>
    <w:qFormat/>
    <w:uiPriority w:val="99"/>
    <w:rPr>
      <w:szCs w:val="20"/>
    </w:rPr>
  </w:style>
  <w:style w:type="paragraph" w:styleId="28">
    <w:name w:val="header"/>
    <w:basedOn w:val="1"/>
    <w:link w:val="75"/>
    <w:unhideWhenUsed/>
    <w:qFormat/>
    <w:uiPriority w:val="99"/>
  </w:style>
  <w:style w:type="character" w:styleId="29">
    <w:name w:val="HTML Code"/>
    <w:basedOn w:val="11"/>
    <w:semiHidden/>
    <w:unhideWhenUsed/>
    <w:qFormat/>
    <w:uiPriority w:val="99"/>
    <w:rPr>
      <w:rFonts w:ascii="Consolas" w:hAnsi="Consolas"/>
      <w:sz w:val="22"/>
      <w:szCs w:val="20"/>
    </w:rPr>
  </w:style>
  <w:style w:type="character" w:styleId="30">
    <w:name w:val="HTML Keyboard"/>
    <w:basedOn w:val="11"/>
    <w:semiHidden/>
    <w:unhideWhenUsed/>
    <w:qFormat/>
    <w:uiPriority w:val="99"/>
    <w:rPr>
      <w:rFonts w:ascii="Consolas" w:hAnsi="Consolas"/>
      <w:sz w:val="22"/>
      <w:szCs w:val="20"/>
    </w:rPr>
  </w:style>
  <w:style w:type="paragraph" w:styleId="31">
    <w:name w:val="HTML Preformatted"/>
    <w:basedOn w:val="1"/>
    <w:link w:val="71"/>
    <w:semiHidden/>
    <w:unhideWhenUsed/>
    <w:qFormat/>
    <w:uiPriority w:val="99"/>
    <w:rPr>
      <w:rFonts w:ascii="Consolas" w:hAnsi="Consolas"/>
      <w:szCs w:val="20"/>
    </w:rPr>
  </w:style>
  <w:style w:type="character" w:styleId="32">
    <w:name w:val="HTML Typewriter"/>
    <w:basedOn w:val="11"/>
    <w:semiHidden/>
    <w:unhideWhenUsed/>
    <w:qFormat/>
    <w:uiPriority w:val="99"/>
    <w:rPr>
      <w:rFonts w:ascii="Consolas" w:hAnsi="Consolas"/>
      <w:sz w:val="22"/>
      <w:szCs w:val="20"/>
    </w:rPr>
  </w:style>
  <w:style w:type="character" w:styleId="33">
    <w:name w:val="Hyperlink"/>
    <w:basedOn w:val="11"/>
    <w:unhideWhenUsed/>
    <w:qFormat/>
    <w:uiPriority w:val="99"/>
    <w:rPr>
      <w:color w:val="1F4E79" w:themeColor="accent1" w:themeShade="80"/>
      <w:u w:val="single"/>
    </w:rPr>
  </w:style>
  <w:style w:type="paragraph" w:styleId="34">
    <w:name w:val="macro"/>
    <w:link w:val="72"/>
    <w:semiHidden/>
    <w:unhideWhenUsed/>
    <w:qFormat/>
    <w:uiPriority w:val="99"/>
    <w:pPr>
      <w:tabs>
        <w:tab w:val="left" w:pos="480"/>
        <w:tab w:val="left" w:pos="960"/>
        <w:tab w:val="left" w:pos="1440"/>
        <w:tab w:val="left" w:pos="1920"/>
        <w:tab w:val="left" w:pos="2400"/>
        <w:tab w:val="left" w:pos="2880"/>
        <w:tab w:val="left" w:pos="3360"/>
        <w:tab w:val="left" w:pos="3840"/>
        <w:tab w:val="left" w:pos="4320"/>
      </w:tabs>
    </w:pPr>
    <w:rPr>
      <w:rFonts w:ascii="Consolas" w:hAnsi="Consolas" w:eastAsiaTheme="minorHAnsi" w:cstheme="minorBidi"/>
      <w:sz w:val="22"/>
      <w:szCs w:val="20"/>
      <w:lang w:val="en-US" w:eastAsia="en-US" w:bidi="ar-SA"/>
    </w:rPr>
  </w:style>
  <w:style w:type="paragraph" w:styleId="35">
    <w:name w:val="Plain Text"/>
    <w:basedOn w:val="1"/>
    <w:link w:val="73"/>
    <w:semiHidden/>
    <w:unhideWhenUsed/>
    <w:qFormat/>
    <w:uiPriority w:val="99"/>
    <w:rPr>
      <w:rFonts w:ascii="Consolas" w:hAnsi="Consolas"/>
      <w:szCs w:val="21"/>
    </w:rPr>
  </w:style>
  <w:style w:type="character" w:styleId="36">
    <w:name w:val="Strong"/>
    <w:basedOn w:val="11"/>
    <w:qFormat/>
    <w:uiPriority w:val="22"/>
    <w:rPr>
      <w:b/>
      <w:bCs/>
    </w:rPr>
  </w:style>
  <w:style w:type="paragraph" w:styleId="37">
    <w:name w:val="Subtitle"/>
    <w:basedOn w:val="1"/>
    <w:next w:val="1"/>
    <w:link w:val="53"/>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table" w:styleId="38">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52"/>
    <w:qFormat/>
    <w:uiPriority w:val="10"/>
    <w:pPr>
      <w:contextualSpacing/>
    </w:pPr>
    <w:rPr>
      <w:rFonts w:asciiTheme="majorHAnsi" w:hAnsiTheme="majorHAnsi" w:eastAsiaTheme="majorEastAsia" w:cstheme="majorBidi"/>
      <w:spacing w:val="-10"/>
      <w:kern w:val="28"/>
      <w:sz w:val="56"/>
      <w:szCs w:val="56"/>
    </w:rPr>
  </w:style>
  <w:style w:type="paragraph" w:styleId="40">
    <w:name w:val="toc 1"/>
    <w:basedOn w:val="1"/>
    <w:next w:val="1"/>
    <w:autoRedefine/>
    <w:unhideWhenUsed/>
    <w:qFormat/>
    <w:uiPriority w:val="39"/>
    <w:pPr>
      <w:spacing w:after="100"/>
    </w:pPr>
  </w:style>
  <w:style w:type="paragraph" w:styleId="41">
    <w:name w:val="toc 2"/>
    <w:basedOn w:val="1"/>
    <w:next w:val="1"/>
    <w:autoRedefine/>
    <w:unhideWhenUsed/>
    <w:qFormat/>
    <w:uiPriority w:val="39"/>
    <w:pPr>
      <w:spacing w:after="100"/>
      <w:ind w:left="220"/>
    </w:pPr>
  </w:style>
  <w:style w:type="paragraph" w:styleId="42">
    <w:name w:val="toc 3"/>
    <w:basedOn w:val="1"/>
    <w:next w:val="1"/>
    <w:autoRedefine/>
    <w:unhideWhenUsed/>
    <w:qFormat/>
    <w:uiPriority w:val="39"/>
    <w:pPr>
      <w:spacing w:after="100"/>
      <w:ind w:left="440"/>
    </w:pPr>
  </w:style>
  <w:style w:type="character" w:customStyle="1" w:styleId="43">
    <w:name w:val="Heading 1 Char"/>
    <w:basedOn w:val="11"/>
    <w:link w:val="2"/>
    <w:qFormat/>
    <w:uiPriority w:val="9"/>
    <w:rPr>
      <w:rFonts w:asciiTheme="majorHAnsi" w:hAnsiTheme="majorHAnsi" w:eastAsiaTheme="majorEastAsia" w:cstheme="majorBidi"/>
      <w:color w:val="1F4E79" w:themeColor="accent1" w:themeShade="80"/>
      <w:sz w:val="32"/>
      <w:szCs w:val="32"/>
    </w:rPr>
  </w:style>
  <w:style w:type="character" w:customStyle="1" w:styleId="44">
    <w:name w:val="Heading 2 Char"/>
    <w:basedOn w:val="11"/>
    <w:link w:val="3"/>
    <w:qFormat/>
    <w:uiPriority w:val="9"/>
    <w:rPr>
      <w:rFonts w:asciiTheme="majorHAnsi" w:hAnsiTheme="majorHAnsi" w:eastAsiaTheme="majorEastAsia" w:cstheme="majorBidi"/>
      <w:color w:val="1F4E79" w:themeColor="accent1" w:themeShade="80"/>
      <w:sz w:val="26"/>
      <w:szCs w:val="26"/>
    </w:rPr>
  </w:style>
  <w:style w:type="character" w:customStyle="1" w:styleId="45">
    <w:name w:val="Heading 3 Char"/>
    <w:basedOn w:val="11"/>
    <w:link w:val="4"/>
    <w:qFormat/>
    <w:uiPriority w:val="9"/>
    <w:rPr>
      <w:rFonts w:asciiTheme="majorHAnsi" w:hAnsiTheme="majorHAnsi" w:eastAsiaTheme="majorEastAsia" w:cstheme="majorBidi"/>
      <w:color w:val="1F4E79" w:themeColor="accent1" w:themeShade="80"/>
      <w:sz w:val="24"/>
      <w:szCs w:val="24"/>
    </w:rPr>
  </w:style>
  <w:style w:type="character" w:customStyle="1" w:styleId="46">
    <w:name w:val="Heading 4 Char"/>
    <w:basedOn w:val="11"/>
    <w:link w:val="5"/>
    <w:uiPriority w:val="9"/>
    <w:rPr>
      <w:rFonts w:asciiTheme="majorHAnsi" w:hAnsiTheme="majorHAnsi" w:eastAsiaTheme="majorEastAsia" w:cstheme="majorBidi"/>
      <w:i/>
      <w:iCs/>
      <w:color w:val="1F4E79" w:themeColor="accent1" w:themeShade="80"/>
    </w:rPr>
  </w:style>
  <w:style w:type="character" w:customStyle="1" w:styleId="47">
    <w:name w:val="Heading 5 Char"/>
    <w:basedOn w:val="11"/>
    <w:link w:val="6"/>
    <w:qFormat/>
    <w:uiPriority w:val="9"/>
    <w:rPr>
      <w:rFonts w:asciiTheme="majorHAnsi" w:hAnsiTheme="majorHAnsi" w:eastAsiaTheme="majorEastAsia" w:cstheme="majorBidi"/>
      <w:color w:val="1F4E79" w:themeColor="accent1" w:themeShade="80"/>
    </w:rPr>
  </w:style>
  <w:style w:type="character" w:customStyle="1" w:styleId="48">
    <w:name w:val="Heading 6 Char"/>
    <w:basedOn w:val="11"/>
    <w:link w:val="7"/>
    <w:uiPriority w:val="9"/>
    <w:rPr>
      <w:rFonts w:asciiTheme="majorHAnsi" w:hAnsiTheme="majorHAnsi" w:eastAsiaTheme="majorEastAsia" w:cstheme="majorBidi"/>
      <w:color w:val="1F4E79" w:themeColor="accent1" w:themeShade="80"/>
    </w:rPr>
  </w:style>
  <w:style w:type="character" w:customStyle="1" w:styleId="49">
    <w:name w:val="Heading 7 Char"/>
    <w:basedOn w:val="11"/>
    <w:link w:val="8"/>
    <w:qFormat/>
    <w:uiPriority w:val="9"/>
    <w:rPr>
      <w:rFonts w:asciiTheme="majorHAnsi" w:hAnsiTheme="majorHAnsi" w:eastAsiaTheme="majorEastAsia" w:cstheme="majorBidi"/>
      <w:i/>
      <w:iCs/>
      <w:color w:val="1F4E79" w:themeColor="accent1" w:themeShade="80"/>
    </w:rPr>
  </w:style>
  <w:style w:type="character" w:customStyle="1" w:styleId="50">
    <w:name w:val="Heading 8 Char"/>
    <w:basedOn w:val="11"/>
    <w:link w:val="9"/>
    <w:qFormat/>
    <w:uiPriority w:val="9"/>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character" w:customStyle="1" w:styleId="51">
    <w:name w:val="Heading 9 Char"/>
    <w:basedOn w:val="11"/>
    <w:link w:val="10"/>
    <w:uiPriority w:val="9"/>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customStyle="1" w:styleId="52">
    <w:name w:val="Title Char"/>
    <w:basedOn w:val="11"/>
    <w:link w:val="39"/>
    <w:qFormat/>
    <w:uiPriority w:val="10"/>
    <w:rPr>
      <w:rFonts w:asciiTheme="majorHAnsi" w:hAnsiTheme="majorHAnsi" w:eastAsiaTheme="majorEastAsia" w:cstheme="majorBidi"/>
      <w:spacing w:val="-10"/>
      <w:kern w:val="28"/>
      <w:sz w:val="56"/>
      <w:szCs w:val="56"/>
    </w:rPr>
  </w:style>
  <w:style w:type="character" w:customStyle="1" w:styleId="53">
    <w:name w:val="Subtitle Char"/>
    <w:basedOn w:val="11"/>
    <w:link w:val="37"/>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54">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55">
    <w:name w:val="Intense Emphasis"/>
    <w:basedOn w:val="11"/>
    <w:qFormat/>
    <w:uiPriority w:val="21"/>
    <w:rPr>
      <w:i/>
      <w:iCs/>
      <w:color w:val="1F4E79" w:themeColor="accent1" w:themeShade="80"/>
    </w:rPr>
  </w:style>
  <w:style w:type="paragraph" w:styleId="56">
    <w:name w:val="Quote"/>
    <w:basedOn w:val="1"/>
    <w:next w:val="1"/>
    <w:link w:val="57"/>
    <w:qFormat/>
    <w:uiPriority w:val="29"/>
    <w:pPr>
      <w:spacing w:before="20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57">
    <w:name w:val="Quote Char"/>
    <w:basedOn w:val="11"/>
    <w:link w:val="56"/>
    <w:qFormat/>
    <w:uiPriority w:val="29"/>
    <w:rPr>
      <w:i/>
      <w:iCs/>
      <w:color w:val="404040" w:themeColor="text1" w:themeTint="BF"/>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top w:val="single" w:color="1F4E79" w:themeColor="accent1" w:themeShade="80" w:sz="4" w:space="10"/>
        <w:bottom w:val="single" w:color="1F4E79" w:themeColor="accent1" w:themeShade="80" w:sz="4" w:space="10"/>
      </w:pBdr>
      <w:spacing w:before="360" w:after="360"/>
      <w:ind w:left="864" w:right="864"/>
      <w:jc w:val="center"/>
    </w:pPr>
    <w:rPr>
      <w:i/>
      <w:iCs/>
      <w:color w:val="1F4E79" w:themeColor="accent1" w:themeShade="80"/>
    </w:rPr>
  </w:style>
  <w:style w:type="character" w:customStyle="1" w:styleId="59">
    <w:name w:val="Intense Quote Char"/>
    <w:basedOn w:val="11"/>
    <w:link w:val="58"/>
    <w:uiPriority w:val="30"/>
    <w:rPr>
      <w:i/>
      <w:iCs/>
      <w:color w:val="1F4E79" w:themeColor="accent1" w:themeShade="80"/>
    </w:rPr>
  </w:style>
  <w:style w:type="character" w:customStyle="1" w:styleId="60">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61">
    <w:name w:val="Intense Reference"/>
    <w:basedOn w:val="11"/>
    <w:qFormat/>
    <w:uiPriority w:val="32"/>
    <w:rPr>
      <w:b/>
      <w:bCs/>
      <w:smallCaps/>
      <w:color w:val="1F4E79" w:themeColor="accent1" w:themeShade="80"/>
      <w:spacing w:val="5"/>
    </w:rPr>
  </w:style>
  <w:style w:type="character" w:customStyle="1" w:styleId="62">
    <w:name w:val="Book Title"/>
    <w:basedOn w:val="11"/>
    <w:qFormat/>
    <w:uiPriority w:val="33"/>
    <w:rPr>
      <w:b/>
      <w:bCs/>
      <w:i/>
      <w:iCs/>
      <w:spacing w:val="5"/>
    </w:rPr>
  </w:style>
  <w:style w:type="character" w:customStyle="1" w:styleId="63">
    <w:name w:val="Balloon Text Char"/>
    <w:basedOn w:val="11"/>
    <w:link w:val="13"/>
    <w:semiHidden/>
    <w:qFormat/>
    <w:uiPriority w:val="99"/>
    <w:rPr>
      <w:rFonts w:ascii="Segoe UI" w:hAnsi="Segoe UI" w:cs="Segoe UI"/>
      <w:szCs w:val="18"/>
    </w:rPr>
  </w:style>
  <w:style w:type="character" w:customStyle="1" w:styleId="64">
    <w:name w:val="Body Text 3 Char"/>
    <w:basedOn w:val="11"/>
    <w:link w:val="15"/>
    <w:semiHidden/>
    <w:uiPriority w:val="99"/>
    <w:rPr>
      <w:szCs w:val="16"/>
    </w:rPr>
  </w:style>
  <w:style w:type="character" w:customStyle="1" w:styleId="65">
    <w:name w:val="Body Text Indent 3 Char"/>
    <w:basedOn w:val="11"/>
    <w:link w:val="16"/>
    <w:semiHidden/>
    <w:qFormat/>
    <w:uiPriority w:val="99"/>
    <w:rPr>
      <w:szCs w:val="16"/>
    </w:rPr>
  </w:style>
  <w:style w:type="character" w:customStyle="1" w:styleId="66">
    <w:name w:val="Comment Text Char"/>
    <w:basedOn w:val="11"/>
    <w:link w:val="19"/>
    <w:semiHidden/>
    <w:uiPriority w:val="99"/>
    <w:rPr>
      <w:szCs w:val="20"/>
    </w:rPr>
  </w:style>
  <w:style w:type="character" w:customStyle="1" w:styleId="67">
    <w:name w:val="Comment Subject Char"/>
    <w:basedOn w:val="66"/>
    <w:link w:val="20"/>
    <w:semiHidden/>
    <w:uiPriority w:val="99"/>
    <w:rPr>
      <w:b/>
      <w:bCs/>
      <w:szCs w:val="20"/>
    </w:rPr>
  </w:style>
  <w:style w:type="character" w:customStyle="1" w:styleId="68">
    <w:name w:val="Document Map Char"/>
    <w:basedOn w:val="11"/>
    <w:link w:val="21"/>
    <w:semiHidden/>
    <w:qFormat/>
    <w:uiPriority w:val="99"/>
    <w:rPr>
      <w:rFonts w:ascii="Segoe UI" w:hAnsi="Segoe UI" w:cs="Segoe UI"/>
      <w:szCs w:val="16"/>
    </w:rPr>
  </w:style>
  <w:style w:type="character" w:customStyle="1" w:styleId="69">
    <w:name w:val="Endnote Text Char"/>
    <w:basedOn w:val="11"/>
    <w:link w:val="23"/>
    <w:semiHidden/>
    <w:uiPriority w:val="99"/>
    <w:rPr>
      <w:szCs w:val="20"/>
    </w:rPr>
  </w:style>
  <w:style w:type="character" w:customStyle="1" w:styleId="70">
    <w:name w:val="Footnote Text Char"/>
    <w:basedOn w:val="11"/>
    <w:link w:val="27"/>
    <w:semiHidden/>
    <w:qFormat/>
    <w:uiPriority w:val="99"/>
    <w:rPr>
      <w:szCs w:val="20"/>
    </w:rPr>
  </w:style>
  <w:style w:type="character" w:customStyle="1" w:styleId="71">
    <w:name w:val="HTML Preformatted Char"/>
    <w:basedOn w:val="11"/>
    <w:link w:val="31"/>
    <w:semiHidden/>
    <w:uiPriority w:val="99"/>
    <w:rPr>
      <w:rFonts w:ascii="Consolas" w:hAnsi="Consolas"/>
      <w:szCs w:val="20"/>
    </w:rPr>
  </w:style>
  <w:style w:type="character" w:customStyle="1" w:styleId="72">
    <w:name w:val="Macro Text Char"/>
    <w:basedOn w:val="11"/>
    <w:link w:val="34"/>
    <w:semiHidden/>
    <w:qFormat/>
    <w:uiPriority w:val="99"/>
    <w:rPr>
      <w:rFonts w:ascii="Consolas" w:hAnsi="Consolas"/>
      <w:szCs w:val="20"/>
    </w:rPr>
  </w:style>
  <w:style w:type="character" w:customStyle="1" w:styleId="73">
    <w:name w:val="Plain Text Char"/>
    <w:basedOn w:val="11"/>
    <w:link w:val="35"/>
    <w:semiHidden/>
    <w:uiPriority w:val="99"/>
    <w:rPr>
      <w:rFonts w:ascii="Consolas" w:hAnsi="Consolas"/>
      <w:szCs w:val="21"/>
    </w:rPr>
  </w:style>
  <w:style w:type="character" w:styleId="74">
    <w:name w:val="Placeholder Text"/>
    <w:basedOn w:val="11"/>
    <w:semiHidden/>
    <w:qFormat/>
    <w:uiPriority w:val="99"/>
    <w:rPr>
      <w:color w:val="3B3838" w:themeColor="background2" w:themeShade="40"/>
    </w:rPr>
  </w:style>
  <w:style w:type="character" w:customStyle="1" w:styleId="75">
    <w:name w:val="Header Char"/>
    <w:basedOn w:val="11"/>
    <w:link w:val="28"/>
    <w:uiPriority w:val="99"/>
  </w:style>
  <w:style w:type="character" w:customStyle="1" w:styleId="76">
    <w:name w:val="Footer Char"/>
    <w:basedOn w:val="11"/>
    <w:link w:val="26"/>
    <w:uiPriority w:val="99"/>
  </w:style>
  <w:style w:type="table" w:customStyle="1" w:styleId="77">
    <w:name w:val="Plain Table 11"/>
    <w:basedOn w:val="12"/>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78">
    <w:name w:val="Grid Table 4 - Accent 11"/>
    <w:basedOn w:val="12"/>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paragraph" w:customStyle="1" w:styleId="79">
    <w:name w:val="TOC Heading"/>
    <w:basedOn w:val="2"/>
    <w:next w:val="1"/>
    <w:unhideWhenUsed/>
    <w:qFormat/>
    <w:uiPriority w:val="39"/>
    <w:pPr>
      <w:spacing w:line="259" w:lineRule="auto"/>
      <w:outlineLvl w:val="9"/>
    </w:pPr>
    <w:rPr>
      <w:color w:val="2E75B6" w:themeColor="accent1" w:themeShade="BF"/>
    </w:rPr>
  </w:style>
  <w:style w:type="paragraph" w:styleId="80">
    <w:name w:val="List Paragraph"/>
    <w:basedOn w:val="1"/>
    <w:qFormat/>
    <w:uiPriority w:val="34"/>
    <w:pPr>
      <w:spacing w:after="160" w:line="259" w:lineRule="auto"/>
      <w:ind w:left="720"/>
      <w:contextualSpacing/>
    </w:pPr>
  </w:style>
  <w:style w:type="paragraph" w:styleId="81">
    <w:name w:val="No Spacing"/>
    <w:qFormat/>
    <w:uiPriority w:val="1"/>
    <w:rPr>
      <w:rFonts w:asciiTheme="minorHAnsi" w:hAnsiTheme="minorHAnsi" w:eastAsiaTheme="minorHAnsi" w:cstheme="minorBidi"/>
      <w:sz w:val="22"/>
      <w:szCs w:val="22"/>
      <w:lang w:val="en-GB"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5.xml"/><Relationship Id="rId27" Type="http://schemas.openxmlformats.org/officeDocument/2006/relationships/customXml" Target="../customXml/item4.xml"/><Relationship Id="rId26" Type="http://schemas.openxmlformats.org/officeDocument/2006/relationships/customXml" Target="../customXml/item3.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J\AppData\Roaming\Microsoft\Templates\Single%20spaced%20(blank)(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AssetEditForm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BDB1CC-CEFB-4E46-8174-1F0AA0D30B24}">
  <ds:schemaRefs/>
</ds:datastoreItem>
</file>

<file path=customXml/itemProps3.xml><?xml version="1.0" encoding="utf-8"?>
<ds:datastoreItem xmlns:ds="http://schemas.openxmlformats.org/officeDocument/2006/customXml" ds:itemID="{4B3A7E92-E05A-4924-9E8A-9F6659E5855B}">
  <ds:schemaRefs/>
</ds:datastoreItem>
</file>

<file path=customXml/itemProps4.xml><?xml version="1.0" encoding="utf-8"?>
<ds:datastoreItem xmlns:ds="http://schemas.openxmlformats.org/officeDocument/2006/customXml" ds:itemID="{C01C3C56-10DB-49F7-B061-44D8728D078A}">
  <ds:schemaRefs/>
</ds:datastoreItem>
</file>

<file path=customXml/itemProps5.xml><?xml version="1.0" encoding="utf-8"?>
<ds:datastoreItem xmlns:ds="http://schemas.openxmlformats.org/officeDocument/2006/customXml" ds:itemID="{A0771A78-F4AF-4611-8705-7B492A70D442}">
  <ds:schemaRefs/>
</ds:datastoreItem>
</file>

<file path=docProps/app.xml><?xml version="1.0" encoding="utf-8"?>
<Properties xmlns="http://schemas.openxmlformats.org/officeDocument/2006/extended-properties" xmlns:vt="http://schemas.openxmlformats.org/officeDocument/2006/docPropsVTypes">
  <Template>Single spaced (blank)(2).dotx</Template>
  <Pages>19</Pages>
  <Words>1534</Words>
  <Characters>9644</Characters>
  <Lines>9</Lines>
  <Paragraphs>2</Paragraphs>
  <TotalTime>8</TotalTime>
  <ScaleCrop>false</ScaleCrop>
  <LinksUpToDate>false</LinksUpToDate>
  <CharactersWithSpaces>11016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2025-01-16T07:42:00Z</dcterms:created>
  <dc:creator>AJ</dc:creator>
  <cp:lastModifiedBy>WPS_1680517851</cp:lastModifiedBy>
  <dcterms:modified xsi:type="dcterms:W3CDTF">2025-11-27T06:16:52Z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KSOProductBuildVer">
    <vt:lpwstr>1033-12.2.0.23155</vt:lpwstr>
  </property>
  <property fmtid="{D5CDD505-2E9C-101B-9397-08002B2CF9AE}" pid="9" name="ICV">
    <vt:lpwstr>066707D5993C48FE807501B26CADB707_12</vt:lpwstr>
  </property>
</Properties>
</file>