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75DD" w14:textId="63890187" w:rsidR="0038260D" w:rsidRDefault="00E96FE8" w:rsidP="0038260D">
      <w:pPr>
        <w:pStyle w:val="Heading1"/>
      </w:pPr>
      <w:r>
        <w:t>Cultural bias in LLM devel</w:t>
      </w:r>
      <w:r w:rsidR="00DD1C72">
        <w:t>opment – A</w:t>
      </w:r>
      <w:r w:rsidR="00BB4BE1">
        <w:t xml:space="preserve"> pocket </w:t>
      </w:r>
      <w:r w:rsidR="0010428B">
        <w:t xml:space="preserve">experiment </w:t>
      </w:r>
    </w:p>
    <w:p w14:paraId="59D67741" w14:textId="77777777" w:rsidR="00E1287C" w:rsidRDefault="00E1287C" w:rsidP="00E1287C"/>
    <w:p w14:paraId="306373DE" w14:textId="50F8B28B" w:rsidR="00B47549" w:rsidRDefault="00E1287C" w:rsidP="00E1287C">
      <w:r>
        <w:t>When I first began using LLMs</w:t>
      </w:r>
      <w:r w:rsidR="00A84C8F">
        <w:t xml:space="preserve">, I ran across an </w:t>
      </w:r>
      <w:r w:rsidR="000D569B">
        <w:t xml:space="preserve">article that argued they were flawed because they were unable to answer the following </w:t>
      </w:r>
      <w:r w:rsidR="00B47549">
        <w:t>“</w:t>
      </w:r>
      <w:r w:rsidR="000D569B">
        <w:t>riddle</w:t>
      </w:r>
      <w:r w:rsidR="00B47549">
        <w:t>”:</w:t>
      </w:r>
    </w:p>
    <w:p w14:paraId="08C13010" w14:textId="3D5E2E66" w:rsidR="00B47549" w:rsidRDefault="00B47549" w:rsidP="00E1287C">
      <w:r>
        <w:t>“Alice has 1 brother and 3 sisters</w:t>
      </w:r>
      <w:r w:rsidR="00E843D1">
        <w:t>. How many sisters does Alice’s brother have</w:t>
      </w:r>
      <w:r w:rsidR="0080222D">
        <w:t xml:space="preserve">?”  </w:t>
      </w:r>
    </w:p>
    <w:p w14:paraId="451B24C3" w14:textId="6E29D703" w:rsidR="001F22C5" w:rsidRDefault="003E6F50" w:rsidP="00E1287C">
      <w:r>
        <w:t xml:space="preserve">To be clear, this is not </w:t>
      </w:r>
      <w:r w:rsidR="00EE4890">
        <w:t>truly a riddle. It is a cultural alignment test disguised as one.</w:t>
      </w:r>
      <w:r w:rsidR="00C95D8D">
        <w:t xml:space="preserve"> The standard accepted answer is 4</w:t>
      </w:r>
      <w:r w:rsidR="00843741">
        <w:t>, which is only correct if you gender the name Alice as female</w:t>
      </w:r>
      <w:r w:rsidR="005E4E7A">
        <w:t>.</w:t>
      </w:r>
    </w:p>
    <w:p w14:paraId="44855F27" w14:textId="603301D2" w:rsidR="00527658" w:rsidRDefault="005E4E7A" w:rsidP="00E1287C">
      <w:r>
        <w:t xml:space="preserve">Early models trailed off incoherently or </w:t>
      </w:r>
      <w:r w:rsidR="00EA4B0B">
        <w:t xml:space="preserve">produced “incorrect” answers </w:t>
      </w:r>
      <w:r w:rsidR="00CB5A27">
        <w:t>(most often, the closest) but were unable analyze what the problem with the question was.</w:t>
      </w:r>
    </w:p>
    <w:p w14:paraId="7FB2990A" w14:textId="4734F95F" w:rsidR="00CB5A27" w:rsidRDefault="00CB5A27" w:rsidP="00E1287C">
      <w:r>
        <w:t xml:space="preserve">This </w:t>
      </w:r>
      <w:r w:rsidR="00895DE0">
        <w:t>“cognitive dissonance” has been resolved in newer models</w:t>
      </w:r>
      <w:r w:rsidR="00977689">
        <w:t>, not by being able to explain the problem, but by accepting the gendered bias of Western culture.</w:t>
      </w:r>
    </w:p>
    <w:p w14:paraId="449C0DA0" w14:textId="708C3F7E" w:rsidR="00977689" w:rsidRPr="00E1287C" w:rsidRDefault="00977689" w:rsidP="00E1287C">
      <w:r>
        <w:t xml:space="preserve">Bias is as much a </w:t>
      </w:r>
      <w:r w:rsidR="00836BF3">
        <w:t xml:space="preserve">function how we investigate and respond to </w:t>
      </w:r>
      <w:r w:rsidR="00950BDD">
        <w:t>an LLMs prompts as it is the training data.</w:t>
      </w:r>
    </w:p>
    <w:p w14:paraId="2C8716B6" w14:textId="77777777" w:rsidR="00BB4BE1" w:rsidRPr="00BB4BE1" w:rsidRDefault="00BB4BE1" w:rsidP="00BB4BE1"/>
    <w:sectPr w:rsidR="00BB4BE1" w:rsidRPr="00BB4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0D"/>
    <w:rsid w:val="00014580"/>
    <w:rsid w:val="0007575E"/>
    <w:rsid w:val="000855DF"/>
    <w:rsid w:val="000D569B"/>
    <w:rsid w:val="0010428B"/>
    <w:rsid w:val="00157AD7"/>
    <w:rsid w:val="001C7EA3"/>
    <w:rsid w:val="001F22C5"/>
    <w:rsid w:val="00237821"/>
    <w:rsid w:val="00302B48"/>
    <w:rsid w:val="0033716B"/>
    <w:rsid w:val="0038260D"/>
    <w:rsid w:val="003E6F50"/>
    <w:rsid w:val="00527658"/>
    <w:rsid w:val="005C5A29"/>
    <w:rsid w:val="005E4E7A"/>
    <w:rsid w:val="0080222D"/>
    <w:rsid w:val="00836BF3"/>
    <w:rsid w:val="00843741"/>
    <w:rsid w:val="00895DE0"/>
    <w:rsid w:val="00950BDD"/>
    <w:rsid w:val="00977689"/>
    <w:rsid w:val="00A84C8F"/>
    <w:rsid w:val="00B47549"/>
    <w:rsid w:val="00BB4BE1"/>
    <w:rsid w:val="00C95D8D"/>
    <w:rsid w:val="00CB5A27"/>
    <w:rsid w:val="00DD1C72"/>
    <w:rsid w:val="00E1287C"/>
    <w:rsid w:val="00E843D1"/>
    <w:rsid w:val="00E96FE8"/>
    <w:rsid w:val="00EA4B0B"/>
    <w:rsid w:val="00EE4890"/>
    <w:rsid w:val="00F7702B"/>
    <w:rsid w:val="00FA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3B23C"/>
  <w15:chartTrackingRefBased/>
  <w15:docId w15:val="{6267C4CE-8717-C44E-920B-ED976583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Handley-McCarthy</dc:creator>
  <cp:keywords/>
  <dc:description/>
  <cp:lastModifiedBy>Patrick Handley-McCarthy</cp:lastModifiedBy>
  <cp:revision>34</cp:revision>
  <dcterms:created xsi:type="dcterms:W3CDTF">2025-11-14T16:47:00Z</dcterms:created>
  <dcterms:modified xsi:type="dcterms:W3CDTF">2025-11-14T18:42:00Z</dcterms:modified>
</cp:coreProperties>
</file>