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Recall Tech Kickoff Meeting Minutes</w:t>
      </w:r>
    </w:p>
    <w:p>
      <w:pPr>
        <w:jc w:val="center"/>
      </w:pPr>
      <w:r>
        <w:t>Mi Amigos AI × Recall Tech Inc. — Operational Kick-Off</w:t>
      </w:r>
    </w:p>
    <w:p/>
    <w:p>
      <w:r>
        <w:rPr>
          <w:b/>
        </w:rPr>
        <w:t xml:space="preserve">Date/Time: </w:t>
      </w:r>
      <w:r>
        <w:t>Wednesday, February 4th, 2026 | 1:30–5:00 PM</w:t>
        <w:br/>
      </w:r>
      <w:r>
        <w:rPr>
          <w:b/>
        </w:rPr>
        <w:t xml:space="preserve">Venue: </w:t>
      </w:r>
      <w:r>
        <w:t>Nashville Entrepreneur Center, 41 Peabody St, Nashville, TN 37210 (Ingram Board Room)</w:t>
      </w:r>
    </w:p>
    <w:p>
      <w:pPr>
        <w:pStyle w:val="Heading1"/>
      </w:pPr>
      <w:r>
        <w:t>ATTENDEES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Organization</w:t>
            </w:r>
          </w:p>
        </w:tc>
        <w:tc>
          <w:tcPr>
            <w:tcW w:type="dxa" w:w="2880"/>
          </w:tcPr>
          <w:p>
            <w:r>
              <w:t>Role</w:t>
            </w:r>
          </w:p>
        </w:tc>
      </w:tr>
      <w:tr>
        <w:tc>
          <w:tcPr>
            <w:tcW w:type="dxa" w:w="2880"/>
          </w:tcPr>
          <w:p>
            <w:r>
              <w:t>Carlos de Almeida</w:t>
            </w:r>
          </w:p>
        </w:tc>
        <w:tc>
          <w:tcPr>
            <w:tcW w:type="dxa" w:w="2880"/>
          </w:tcPr>
          <w:p>
            <w:r>
              <w:t>Mi Amigos AI</w:t>
            </w:r>
          </w:p>
        </w:tc>
        <w:tc>
          <w:tcPr>
            <w:tcW w:type="dxa" w:w="2880"/>
          </w:tcPr>
          <w:p>
            <w:r>
              <w:t>COO</w:t>
            </w:r>
          </w:p>
        </w:tc>
      </w:tr>
      <w:tr>
        <w:tc>
          <w:tcPr>
            <w:tcW w:type="dxa" w:w="2880"/>
          </w:tcPr>
          <w:p>
            <w:r>
              <w:t>Jeff Dobson</w:t>
            </w:r>
          </w:p>
        </w:tc>
        <w:tc>
          <w:tcPr>
            <w:tcW w:type="dxa" w:w="2880"/>
          </w:tcPr>
          <w:p>
            <w:r>
              <w:t>Mi Amigos AI</w:t>
            </w:r>
          </w:p>
        </w:tc>
        <w:tc>
          <w:tcPr>
            <w:tcW w:type="dxa" w:w="2880"/>
          </w:tcPr>
          <w:p>
            <w:r>
              <w:t>CEO</w:t>
            </w:r>
          </w:p>
        </w:tc>
      </w:tr>
      <w:tr>
        <w:tc>
          <w:tcPr>
            <w:tcW w:type="dxa" w:w="2880"/>
          </w:tcPr>
          <w:p>
            <w:r>
              <w:t>Leo Knight</w:t>
            </w:r>
          </w:p>
        </w:tc>
        <w:tc>
          <w:tcPr>
            <w:tcW w:type="dxa" w:w="2880"/>
          </w:tcPr>
          <w:p>
            <w:r>
              <w:t>Mi Amigos AI</w:t>
            </w:r>
          </w:p>
        </w:tc>
        <w:tc>
          <w:tcPr>
            <w:tcW w:type="dxa" w:w="2880"/>
          </w:tcPr>
          <w:p>
            <w:r>
              <w:t>CTO</w:t>
            </w:r>
          </w:p>
        </w:tc>
      </w:tr>
      <w:tr>
        <w:tc>
          <w:tcPr>
            <w:tcW w:type="dxa" w:w="2880"/>
          </w:tcPr>
          <w:p>
            <w:r>
              <w:t>Antonio Hudson</w:t>
            </w:r>
          </w:p>
        </w:tc>
        <w:tc>
          <w:tcPr>
            <w:tcW w:type="dxa" w:w="2880"/>
          </w:tcPr>
          <w:p>
            <w:r>
              <w:t>Recall Tech</w:t>
            </w:r>
          </w:p>
        </w:tc>
        <w:tc>
          <w:tcPr>
            <w:tcW w:type="dxa" w:w="2880"/>
          </w:tcPr>
          <w:p>
            <w:r>
              <w:t>CEO</w:t>
            </w:r>
          </w:p>
        </w:tc>
      </w:tr>
      <w:tr>
        <w:tc>
          <w:tcPr>
            <w:tcW w:type="dxa" w:w="2880"/>
          </w:tcPr>
          <w:p>
            <w:r>
              <w:t>TJ Herring</w:t>
            </w:r>
          </w:p>
        </w:tc>
        <w:tc>
          <w:tcPr>
            <w:tcW w:type="dxa" w:w="2880"/>
          </w:tcPr>
          <w:p>
            <w:r>
              <w:t>Recall Tech</w:t>
            </w:r>
          </w:p>
        </w:tc>
        <w:tc>
          <w:tcPr>
            <w:tcW w:type="dxa" w:w="2880"/>
          </w:tcPr>
          <w:p>
            <w:r>
              <w:t>CTO</w:t>
            </w:r>
          </w:p>
        </w:tc>
      </w:tr>
      <w:tr>
        <w:tc>
          <w:tcPr>
            <w:tcW w:type="dxa" w:w="2880"/>
          </w:tcPr>
          <w:p>
            <w:r>
              <w:t>Larry Morrow</w:t>
            </w:r>
          </w:p>
        </w:tc>
        <w:tc>
          <w:tcPr>
            <w:tcW w:type="dxa" w:w="2880"/>
          </w:tcPr>
          <w:p>
            <w:r>
              <w:t>Recall Tech</w:t>
            </w:r>
          </w:p>
        </w:tc>
        <w:tc>
          <w:tcPr>
            <w:tcW w:type="dxa" w:w="2880"/>
          </w:tcPr>
          <w:p>
            <w:r>
              <w:t>CIO</w:t>
            </w:r>
          </w:p>
        </w:tc>
      </w:tr>
      <w:tr>
        <w:tc>
          <w:tcPr>
            <w:tcW w:type="dxa" w:w="2880"/>
          </w:tcPr>
          <w:p>
            <w:r>
              <w:t>Desmond Gibbs</w:t>
            </w:r>
          </w:p>
        </w:tc>
        <w:tc>
          <w:tcPr>
            <w:tcW w:type="dxa" w:w="2880"/>
          </w:tcPr>
          <w:p>
            <w:r>
              <w:t>Recall Tech</w:t>
            </w:r>
          </w:p>
        </w:tc>
        <w:tc>
          <w:tcPr>
            <w:tcW w:type="dxa" w:w="2880"/>
          </w:tcPr>
          <w:p>
            <w:r>
              <w:t>LE/Sales</w:t>
            </w:r>
          </w:p>
        </w:tc>
      </w:tr>
      <w:tr>
        <w:tc>
          <w:tcPr>
            <w:tcW w:type="dxa" w:w="2880"/>
          </w:tcPr>
          <w:p>
            <w:r>
              <w:t>Corey Yates</w:t>
            </w:r>
          </w:p>
        </w:tc>
        <w:tc>
          <w:tcPr>
            <w:tcW w:type="dxa" w:w="2880"/>
          </w:tcPr>
          <w:p>
            <w:r>
              <w:t>Recall Tech</w:t>
            </w:r>
          </w:p>
        </w:tc>
        <w:tc>
          <w:tcPr>
            <w:tcW w:type="dxa" w:w="2880"/>
          </w:tcPr>
          <w:p>
            <w:r>
              <w:t>Retail/Sales</w:t>
            </w:r>
          </w:p>
        </w:tc>
      </w:tr>
    </w:tbl>
    <w:p>
      <w:pPr>
        <w:pStyle w:val="Heading1"/>
      </w:pPr>
      <w:r>
        <w:t>ACTION ITEMS SUMMARY</w:t>
      </w:r>
    </w:p>
    <w:p>
      <w:pPr>
        <w:pStyle w:val="ListNumber"/>
      </w:pPr>
      <w:r>
        <w:rPr>
          <w:b w:val="0"/>
        </w:rPr>
        <w:t xml:space="preserve">Identify retail pilot partners and target decision-makers (letters of intent / commitments) and shepherd retail pilot opportunities into the pilot pipeline – </w:t>
      </w:r>
      <w:r>
        <w:rPr>
          <w:b/>
        </w:rPr>
        <w:t>Corey</w:t>
      </w:r>
    </w:p>
    <w:p>
      <w:pPr>
        <w:pStyle w:val="ListNumber"/>
      </w:pPr>
      <w:r>
        <w:rPr>
          <w:b w:val="0"/>
        </w:rPr>
        <w:t xml:space="preserve">Share the definition of done / acceptance criteria (acceptance criteria from contract) and ensure product acceptance language is visible to the team – </w:t>
      </w:r>
      <w:r>
        <w:rPr>
          <w:b/>
        </w:rPr>
        <w:t>Carlos de Almeida</w:t>
      </w:r>
    </w:p>
    <w:p>
      <w:pPr>
        <w:pStyle w:val="ListNumber"/>
      </w:pPr>
      <w:r>
        <w:rPr>
          <w:b w:val="0"/>
        </w:rPr>
        <w:t xml:space="preserve">Identify law-enforcement pilot candidates (Memphis + 1–2 nearby agencies), collect letters of intent, and shepherd those agencies through demo and pilot onboarding – </w:t>
      </w:r>
      <w:r>
        <w:rPr>
          <w:b/>
        </w:rPr>
        <w:t>Desmond</w:t>
      </w:r>
    </w:p>
    <w:p>
      <w:pPr>
        <w:pStyle w:val="ListNumber"/>
      </w:pPr>
      <w:r>
        <w:rPr>
          <w:b w:val="0"/>
        </w:rPr>
        <w:t xml:space="preserve">Draw 25 mile circuit around Memphis and list all law enforcement departments and respective staffing – </w:t>
      </w:r>
      <w:r>
        <w:rPr>
          <w:b/>
        </w:rPr>
        <w:t>Desmond</w:t>
      </w:r>
    </w:p>
    <w:p>
      <w:pPr>
        <w:pStyle w:val="ListNumber"/>
      </w:pPr>
      <w:r>
        <w:rPr>
          <w:b w:val="0"/>
        </w:rPr>
        <w:t xml:space="preserve">Send pitch-deck and data-room guidance links and materials (how to pitch, data room essentials) to the team for investor readiness – </w:t>
      </w:r>
      <w:r>
        <w:rPr>
          <w:b/>
        </w:rPr>
        <w:t>Carlos de Almeida</w:t>
      </w:r>
    </w:p>
    <w:p>
      <w:pPr>
        <w:pStyle w:val="ListNumber"/>
      </w:pPr>
      <w:r>
        <w:rPr>
          <w:b w:val="0"/>
        </w:rPr>
        <w:t xml:space="preserve">Prepare demo scenarios and populate the demo with representative BOLO/test data so the demo shows concrete use cases for investigators and retailers; coordinate scenario details with the demo review meeting – </w:t>
      </w:r>
      <w:r>
        <w:rPr>
          <w:b/>
        </w:rPr>
        <w:t>Antonio Hudson</w:t>
      </w:r>
    </w:p>
    <w:p>
      <w:pPr>
        <w:pStyle w:val="ListNumber"/>
      </w:pPr>
      <w:r>
        <w:rPr>
          <w:b w:val="0"/>
        </w:rPr>
        <w:t xml:space="preserve">Deliver updated cost and pricing estimates (unit cost analysis and suggested pricing tiers) and send to the team by Friday morning – </w:t>
      </w:r>
      <w:r>
        <w:rPr>
          <w:b/>
        </w:rPr>
        <w:t>Antonio</w:t>
      </w:r>
    </w:p>
    <w:p>
      <w:pPr>
        <w:pStyle w:val="ListNumber"/>
      </w:pPr>
      <w:r>
        <w:rPr>
          <w:b w:val="0"/>
        </w:rPr>
        <w:t xml:space="preserve">Schedule and send calendar invite for the demo review meeting on Monday at 4:00 PM (walk through demo and scenarios) and include relevant participants – </w:t>
      </w:r>
      <w:r>
        <w:rPr>
          <w:b/>
        </w:rPr>
        <w:t>Antonio</w:t>
      </w:r>
    </w:p>
    <w:p>
      <w:pPr>
        <w:pStyle w:val="ListNumber"/>
      </w:pPr>
      <w:r>
        <w:rPr>
          <w:b w:val="0"/>
        </w:rPr>
        <w:t xml:space="preserve">Add the project team to GitHub, Supabase, Vercel and related project access so stakeholders can view staging and production artifacts – </w:t>
      </w:r>
      <w:r>
        <w:rPr>
          <w:b/>
        </w:rPr>
        <w:t>Leo</w:t>
      </w:r>
    </w:p>
    <w:p>
      <w:pPr>
        <w:pStyle w:val="ListNumber"/>
      </w:pPr>
      <w:r>
        <w:rPr>
          <w:b w:val="0"/>
        </w:rPr>
        <w:t xml:space="preserve">Review draft two-page executive progress report template (MVP progress, execution, funding status, IP/repo status, risks, asks) and propose reporting frequency for team review – </w:t>
      </w:r>
      <w:r>
        <w:rPr>
          <w:b/>
        </w:rPr>
        <w:t>Antonio</w:t>
      </w:r>
    </w:p>
    <w:p>
      <w:pPr>
        <w:pStyle w:val="ListNumber"/>
      </w:pPr>
      <w:r>
        <w:rPr>
          <w:b w:val="0"/>
        </w:rPr>
        <w:t xml:space="preserve">Upload the interview and product videos sent in Slack into the system or confirm where those recordings will be stored in the project repository – </w:t>
      </w:r>
      <w:r>
        <w:rPr>
          <w:b/>
        </w:rPr>
        <w:t>Antonio</w:t>
      </w:r>
    </w:p>
    <w:p>
      <w:pPr>
        <w:pStyle w:val="ListNumber"/>
      </w:pPr>
      <w:r>
        <w:rPr>
          <w:b w:val="0"/>
        </w:rPr>
        <w:t xml:space="preserve">Schedule a recurring team check-in (standing) on Fridays at noon Central and send the recurring invite to the group (start date agreed: next Friday the 13th) – </w:t>
      </w:r>
      <w:r>
        <w:rPr>
          <w:b/>
        </w:rPr>
        <w:t>Antonio</w:t>
      </w:r>
    </w:p>
    <w:p>
      <w:pPr>
        <w:pStyle w:val="ListNumber"/>
      </w:pPr>
      <w:r>
        <w:rPr>
          <w:b w:val="0"/>
        </w:rPr>
        <w:t xml:space="preserve">Gather clearance-rate and related historical crime metrics (e.g., 5-year clearance rates) and provide these department-level stats for Memphis-area pilot planning and pricing justification – </w:t>
      </w:r>
      <w:r>
        <w:rPr>
          <w:b/>
        </w:rPr>
        <w:t>Desmond</w:t>
      </w:r>
    </w:p>
    <w:p>
      <w:pPr>
        <w:pStyle w:val="ListNumber"/>
      </w:pPr>
      <w:r>
        <w:rPr>
          <w:b w:val="0"/>
        </w:rPr>
        <w:t xml:space="preserve">Begin funding process – </w:t>
      </w:r>
      <w:r>
        <w:rPr>
          <w:b/>
        </w:rPr>
        <w:t>Larry</w:t>
      </w:r>
    </w:p>
    <w:p>
      <w:pPr>
        <w:pStyle w:val="ListNumber"/>
      </w:pPr>
      <w:r>
        <w:rPr>
          <w:b w:val="0"/>
        </w:rPr>
        <w:t xml:space="preserve">Use WhatsApp as the communication tool. Build functional groups – </w:t>
      </w:r>
      <w:r>
        <w:rPr>
          <w:b/>
        </w:rPr>
        <w:t>Antonio</w:t>
      </w:r>
    </w:p>
    <w:p>
      <w:pPr>
        <w:pStyle w:val="ListNumber"/>
      </w:pPr>
      <w:r>
        <w:rPr>
          <w:b w:val="0"/>
        </w:rPr>
        <w:t xml:space="preserve">Obtain loss prevention data from one or two retail stores – </w:t>
      </w:r>
      <w:r>
        <w:rPr>
          <w:b/>
        </w:rPr>
        <w:t>Corey</w:t>
      </w:r>
    </w:p>
    <w:p/>
    <w:p>
      <w:pPr>
        <w:pStyle w:val="Heading1"/>
      </w:pPr>
      <w:r>
        <w:t>1. OPENING &amp; FRAMING (10 min)</w:t>
      </w:r>
    </w:p>
    <w:p>
      <w:r>
        <w:t>Carlos de Almeida (Mi Amigos) opened the meeting, welcoming everyone to this partnership alignment session between Mi Amigos AI and Recall Tech Inc. He appointed the meeting secretary and timekeeper, then handed off to Antonio for CEO remarks.</w:t>
      </w:r>
    </w:p>
    <w:p>
      <w:r>
        <w:t>Antonio Hudson (CEO, Recall Tech) delivered CEO remarks, explaining that Recall Tech is a law-enforcement-led company solving BOLO (be-on-the-lookout) fragmentation for agencies and retailers. He outlined the purpose of the meeting: to align on who does what, what is being built in the next 18 weeks, funding strategy, and go-to-market plan.</w:t>
      </w:r>
    </w:p>
    <w:p>
      <w:r>
        <w:t>Antonio provided board context, noting that Mark Hamm, Zack Perry, and Kevin Donahue are board members but not attending today; decisions will be shared with them for review and formal board action. He emphasized the capital mindset: "Anyone giving Recall money at this stage is effectively an investor taking risk on our future, not a traditional lender—whether equity or debt." He also stated the governance principle: "If a C-suite seat is open, that responsibility is mine as CEO; others can act in support, but final decisions come to me and the board."</w:t>
      </w:r>
    </w:p>
    <w:p>
      <w:r>
        <w:t>(See Appendix: Item 1 - Opening &amp; Framing)</w:t>
      </w:r>
    </w:p>
    <w:p>
      <w:pPr>
        <w:pStyle w:val="Heading1"/>
      </w:pPr>
      <w:r>
        <w:t>2. WHO WE ARE, HOW WE WORK TOGETHER, AND WHO DOES WHAT (20 min)</w:t>
      </w:r>
    </w:p>
    <w:p>
      <w:r>
        <w:t>Carlos de Almeida (Mi Amigos) presented the relationship overview, explaining that Mi Amigos is a contracted development partner with an equity component. They are here to build what Recall defines—they do not set product priorities. They functionally report to Thomas (CTO) for sprint planning and technical direction and provide feasibility input and estimates, but final product decisions belong to Recall leadership.</w:t>
      </w:r>
    </w:p>
    <w:p>
      <w:r>
        <w:rPr>
          <w:b/>
        </w:rPr>
        <w:t>Antonio Hudson (CEO, Recall Tech) explained the Recall Structure &amp; Roles:</w:t>
      </w:r>
    </w:p>
    <w:p>
      <w:pPr>
        <w:pStyle w:val="ListBullet"/>
      </w:pPr>
      <w:r>
        <w:t>Executive Board:</w:t>
      </w:r>
    </w:p>
    <w:p>
      <w:pPr>
        <w:pStyle w:val="ListBullet"/>
      </w:pPr>
      <w:r>
        <w:t>Chairman &amp; CEO: Antonio Hudson (chairs meetings, proposes resolutions, holds unfilled C-suite responsibilities)</w:t>
      </w:r>
    </w:p>
    <w:p>
      <w:pPr>
        <w:pStyle w:val="ListBullet"/>
      </w:pPr>
      <w:r>
        <w:t>Board Members: Mark Hamm, Zack Perry, and Kevin Donahue (not present; will review outcomes)</w:t>
      </w:r>
    </w:p>
    <w:p>
      <w:r>
        <w:rPr>
          <w:b/>
        </w:rPr>
        <w:t>C-Suite Framework:</w:t>
      </w:r>
    </w:p>
    <w:p>
      <w:pPr>
        <w:pStyle w:val="ListBullet"/>
      </w:pPr>
      <w:r>
        <w:t>CEO (filled): Antonio Hudson – overall strategy, capital, key relationships, unfilled C-suite duties</w:t>
      </w:r>
    </w:p>
    <w:p>
      <w:pPr>
        <w:pStyle w:val="ListBullet"/>
      </w:pPr>
      <w:r>
        <w:t>CTO (filled): TJ Herring – technology, architecture, development, sprint process</w:t>
      </w:r>
    </w:p>
    <w:p>
      <w:pPr>
        <w:pStyle w:val="ListBullet"/>
      </w:pPr>
      <w:r>
        <w:t>CIO (filled): Larry Morrow – innovation pipeline, feature concepts, field feedback alignment</w:t>
      </w:r>
    </w:p>
    <w:p>
      <w:pPr>
        <w:pStyle w:val="ListBullet"/>
      </w:pPr>
      <w:r>
        <w:t>CFO (open): Until filled, budgeting and financial strategy sit with Antonio</w:t>
      </w:r>
    </w:p>
    <w:p>
      <w:pPr>
        <w:pStyle w:val="ListBullet"/>
      </w:pPr>
      <w:r>
        <w:t>COO (open): Until filled, operations responsibility sits with Antonio</w:t>
      </w:r>
    </w:p>
    <w:p>
      <w:pPr>
        <w:pStyle w:val="ListBullet"/>
      </w:pPr>
      <w:r>
        <w:t>CHRO (open): Until filled, hiring decisions sit with Antonio</w:t>
      </w:r>
    </w:p>
    <w:p>
      <w:r>
        <w:rPr>
          <w:b/>
        </w:rPr>
        <w:t>Team Responsibilities:</w:t>
      </w:r>
    </w:p>
    <w:p>
      <w:pPr>
        <w:pStyle w:val="ListBullet"/>
      </w:pPr>
      <w:r>
        <w:t>Antonio: Vision, strategy, capital, agency/retail relationships, all open C-suite lanes</w:t>
      </w:r>
    </w:p>
    <w:p>
      <w:pPr>
        <w:pStyle w:val="ListBullet"/>
      </w:pPr>
      <w:r>
        <w:t>TJ: All technical decisions, architecture, manages Mi Amigos, point person for tech questions</w:t>
      </w:r>
    </w:p>
    <w:p>
      <w:pPr>
        <w:pStyle w:val="ListBullet"/>
      </w:pPr>
      <w:r>
        <w:t>Larry: Translates field feedback into product concepts, prioritizes with Antonio, works with TJ on sizing</w:t>
      </w:r>
    </w:p>
    <w:p>
      <w:pPr>
        <w:pStyle w:val="ListBullet"/>
      </w:pPr>
      <w:r>
        <w:t>Desmond Gibbs: Works with agencies, collects real-world use cases, feeds requirements back</w:t>
      </w:r>
    </w:p>
    <w:p>
      <w:pPr>
        <w:pStyle w:val="ListBullet"/>
      </w:pPr>
      <w:r>
        <w:t>Corey Yates: Owns relationships with retailers and LP teams, shapes value proposition to retail</w:t>
      </w:r>
    </w:p>
    <w:p>
      <w:pPr>
        <w:pStyle w:val="ListBullet"/>
      </w:pPr>
      <w:r>
        <w:t>Kevin Donahue (Board): Crafts messaging, manages outreach campaigns, supports pitch meetings (absent)</w:t>
      </w:r>
    </w:p>
    <w:p>
      <w:pPr>
        <w:pStyle w:val="ListBullet"/>
      </w:pPr>
      <w:r>
        <w:t>Mark Hamm (Board): Advises on structure, capital, investor positioning (absent)</w:t>
      </w:r>
    </w:p>
    <w:p>
      <w:pPr>
        <w:pStyle w:val="ListBullet"/>
      </w:pPr>
      <w:r>
        <w:t>Zackary Perry (Board): UX &amp; UI design for product (absent)</w:t>
      </w:r>
    </w:p>
    <w:p>
      <w:r>
        <w:rPr>
          <w:b/>
        </w:rPr>
        <w:t>Operating Rhythms:</w:t>
      </w:r>
    </w:p>
    <w:p>
      <w:pPr>
        <w:pStyle w:val="ListBullet"/>
      </w:pPr>
      <w:r>
        <w:t>Weekly leadership sync (Antonio, Thomas, Larry, Desmond, Corey)</w:t>
      </w:r>
    </w:p>
    <w:p>
      <w:pPr>
        <w:pStyle w:val="ListBullet"/>
      </w:pPr>
      <w:r>
        <w:t>Bi-weekly sprint meetings (run by Thomas with Leo - Mi Amigos)</w:t>
      </w:r>
    </w:p>
    <w:p>
      <w:pPr>
        <w:pStyle w:val="ListBullet"/>
      </w:pPr>
      <w:r>
        <w:t>Monthly board/advisor check-in</w:t>
      </w:r>
    </w:p>
    <w:p>
      <w:r>
        <w:t>Output: Confirmed roles, responsibilities, and contact list</w:t>
      </w:r>
    </w:p>
    <w:p>
      <w:r>
        <w:t>(See Appendix: Item 2 - Relationship &amp; Roles)</w:t>
      </w:r>
    </w:p>
    <w:p>
      <w:pPr>
        <w:pStyle w:val="Heading1"/>
      </w:pPr>
      <w:r>
        <w:t>3. MVP DEFINITION, SCOPE, ACCEPTANCE &amp; PLAN TO COMPLETION (30 min)</w:t>
      </w:r>
    </w:p>
    <w:p>
      <w:r>
        <w:t>Leo Knight (Mi Amigos) presented the technical approach and development methodology, outlined the milestone structure and deliverable cadence, and explained the acceptance criteria process.</w:t>
      </w:r>
    </w:p>
    <w:p>
      <w:r>
        <w:t>TJ Herring (CTO, Recall Tech) discussed MVP technical ownership: "My ownership includes architecture, technical design, security, and day-to-day sprint process. Mi Amigos' role is to build under my functional direction; they report to me for tickets, estimates, and technical decisions. All change requests come through me, prioritized with Larry and Antonio."</w:t>
      </w:r>
    </w:p>
    <w:p>
      <w:r>
        <w:t>Larry Morrow (CIO, Recall Tech) presented the MVP product definition, describing the core concept as "Social-native BOLOs" – an interface that feels like feeds/messages younger officers already use daily, creating a living network of related incidents, suspects, and locations across jurisdictions. He explained the MVP Features focus for the 18-week sprint, with the measurement question: "Does this make the MVP demo more compelling to a chief, investigator, or retail LP lead?"</w:t>
      </w:r>
    </w:p>
    <w:p>
      <w:r>
        <w:t>Antonio Hudson (CEO, Recall Tech) defined "Done" as: demo-ready for chiefs, investigators, law enforcement officers and retail LP leaders; data flowing through the system; and compelling enough to close 1–3 pilot agreements.</w:t>
      </w:r>
    </w:p>
    <w:p>
      <w:r>
        <w:t>Output: Agreed MVP scope, acceptance criteria, completion plan</w:t>
      </w:r>
    </w:p>
    <w:p>
      <w:r>
        <w:t>(See Appendix: Item 3 - MVP Definition &amp; Scope)</w:t>
      </w:r>
    </w:p>
    <w:p>
      <w:r>
        <w:rPr>
          <w:b/>
        </w:rPr>
        <w:t>ACTION ITEMS:</w:t>
      </w:r>
    </w:p>
    <w:p>
      <w:pPr>
        <w:pStyle w:val="ListBullet"/>
      </w:pPr>
      <w:r>
        <w:t>Share the definition of done / acceptance criteria and ensure product acceptance language is visible to the team – Carlos de Almeida</w:t>
      </w:r>
    </w:p>
    <w:p>
      <w:pPr>
        <w:pStyle w:val="ListBullet"/>
      </w:pPr>
      <w:r>
        <w:t>Add the project team to GitHub, Supabase, Vercel and related project access – Leo</w:t>
      </w:r>
    </w:p>
    <w:p>
      <w:pPr>
        <w:pStyle w:val="ListBullet"/>
      </w:pPr>
      <w:r>
        <w:t>Upload the interview and product videos to the project repository – Antonio</w:t>
      </w:r>
    </w:p>
    <w:p>
      <w:pPr>
        <w:pStyle w:val="Heading1"/>
      </w:pPr>
      <w:r>
        <w:t>4. FUNDING PLAN – FUNDING PATH (30 min)</w:t>
      </w:r>
    </w:p>
    <w:p>
      <w:r>
        <w:t>Jeff Dobson (Mi Amigos) presented funding timeline assumptions and discussed readiness milestones from the development perspective.</w:t>
      </w:r>
    </w:p>
    <w:p>
      <w:r>
        <w:t>Larry Morrow (CIO, Recall Tech) presented the product-to-capital story, explaining how the MVP positions Recall to close on funding and connecting advanced features (post-MVP) to long-term defensibility and investor appeal.</w:t>
      </w:r>
    </w:p>
    <w:p>
      <w:r>
        <w:rPr>
          <w:b/>
        </w:rPr>
        <w:t>Antonio Hudson (CEO, Recall Tech) outlined the funding ownership and approach:</w:t>
      </w:r>
    </w:p>
    <w:p>
      <w:pPr>
        <w:pStyle w:val="ListBullet"/>
      </w:pPr>
      <w:r>
        <w:t>Current Capital Reality: ~$450k for Mi Amigos converts into MVP, pilots, and path to revenue</w:t>
      </w:r>
    </w:p>
    <w:p>
      <w:pPr>
        <w:pStyle w:val="ListBullet"/>
      </w:pPr>
      <w:r>
        <w:t>Funding Path: MVP + 1–3 live pilots = proof of product-market fit; Investor deck and financial model (TMI will build these)</w:t>
      </w:r>
    </w:p>
    <w:p>
      <w:r>
        <w:rPr>
          <w:b/>
        </w:rPr>
        <w:t>90-Day Success Milestones:</w:t>
      </w:r>
    </w:p>
    <w:p>
      <w:pPr>
        <w:pStyle w:val="ListBullet"/>
      </w:pPr>
      <w:r>
        <w:t>Functioning MVP we can demo</w:t>
      </w:r>
    </w:p>
    <w:p>
      <w:pPr>
        <w:pStyle w:val="ListBullet"/>
      </w:pPr>
      <w:r>
        <w:t>1–3 pilot agencies/retail partners with real BOLOs in system</w:t>
      </w:r>
    </w:p>
    <w:p>
      <w:pPr>
        <w:pStyle w:val="ListBullet"/>
      </w:pPr>
      <w:r>
        <w:t>Documented org structure and operating processes</w:t>
      </w:r>
    </w:p>
    <w:p>
      <w:pPr>
        <w:pStyle w:val="ListBullet"/>
      </w:pPr>
      <w:r>
        <w:t>Investor deck + basic financial model</w:t>
      </w:r>
    </w:p>
    <w:p>
      <w:pPr>
        <w:pStyle w:val="ListBullet"/>
      </w:pPr>
      <w:r>
        <w:t>At least one meaningful patent application filed</w:t>
      </w:r>
    </w:p>
    <w:p>
      <w:r>
        <w:t>Output: Agreed funding approach and ownership</w:t>
      </w:r>
    </w:p>
    <w:p>
      <w:r>
        <w:t>(See Appendix: Item 4 - Funding Plan)</w:t>
      </w:r>
    </w:p>
    <w:p>
      <w:r>
        <w:rPr>
          <w:b/>
        </w:rPr>
        <w:t>ACTION ITEMS:</w:t>
      </w:r>
    </w:p>
    <w:p>
      <w:pPr>
        <w:pStyle w:val="ListBullet"/>
      </w:pPr>
      <w:r>
        <w:t>Send pitch-deck and data-room guidance links and materials to the team – Carlos de Almeida</w:t>
      </w:r>
    </w:p>
    <w:p>
      <w:pPr>
        <w:pStyle w:val="ListBullet"/>
      </w:pPr>
      <w:r>
        <w:t>Review draft two-page executive progress report template and propose reporting frequency – Antonio</w:t>
      </w:r>
    </w:p>
    <w:p>
      <w:pPr>
        <w:pStyle w:val="ListBullet"/>
      </w:pPr>
      <w:r>
        <w:t>Begin funding process – Larry</w:t>
      </w:r>
    </w:p>
    <w:p>
      <w:pPr>
        <w:pStyle w:val="Heading1"/>
      </w:pPr>
      <w:r>
        <w:t>5. GO-TO-MARKET (GTM) PLAN (30 min)</w:t>
      </w:r>
    </w:p>
    <w:p>
      <w:r>
        <w:rPr>
          <w:b/>
        </w:rPr>
        <w:t>Antonio Hudson (CEO, Recall Tech) presented the overall GTM strategy:</w:t>
      </w:r>
    </w:p>
    <w:p>
      <w:pPr>
        <w:pStyle w:val="ListBullet"/>
      </w:pPr>
      <w:r>
        <w:t>Target Customers:</w:t>
      </w:r>
    </w:p>
    <w:p>
      <w:pPr>
        <w:pStyle w:val="ListBullet"/>
      </w:pPr>
      <w:r>
        <w:t>Law enforcement agencies (chiefs, investigators, detectives)</w:t>
      </w:r>
    </w:p>
    <w:p>
      <w:pPr>
        <w:pStyle w:val="ListBullet"/>
      </w:pPr>
      <w:r>
        <w:t>Retail loss prevention teams (LP leads, ORC coordinators)</w:t>
      </w:r>
    </w:p>
    <w:p>
      <w:pPr>
        <w:pStyle w:val="ListBullet"/>
      </w:pPr>
      <w:r>
        <w:t>Related partners (fusion centers, regional task forces)</w:t>
      </w:r>
    </w:p>
    <w:p>
      <w:r>
        <w:t>Early GTM Approach: Pilots first—identify 1–3 strong candidates willing to test with real data; leverage existing relationships and field credibility; position Recall in recurring law enforcement-retail crime meetings.</w:t>
      </w:r>
    </w:p>
    <w:p>
      <w:r>
        <w:t>GTM Ownership: Desmond Gibbs owns law enforcement pipeline; Corey Yates owns retail relationships; Kevin Donahue (board) handles sales/marketing messaging; Antonio owns strategic partnerships and pilot deal closure.</w:t>
      </w:r>
    </w:p>
    <w:p>
      <w:r>
        <w:t>Desmond Gibbs (LE/Sales) discussed the Agency GTM approach: serving as law enforcement point of contact for use cases and workflows; collecting BOLO examples, pain points, and feedback to feed to Larry and Thomas; owning early-stage agency pipeline to identify 1–3 pilot candidates; and ensuring police operational realities (shift work, device constraints, policy) are represented in product discussions.</w:t>
      </w:r>
    </w:p>
    <w:p>
      <w:r>
        <w:t>Corey Yates (Retail/Sales) presented the Retail GTM strategy: owning Recall's relationship with retailers and LP teams; identifying key partners, decision makers, and pilot opportunities; translating retail loss prevention needs into BOLO-style use cases (repeat offenders, ORC rings, shared risk with LE); and positioning Recall as the bridge for law enforcement/retail collaboration.</w:t>
      </w:r>
    </w:p>
    <w:p>
      <w:r>
        <w:t>Output: Initial GTM plan and ownership clarity</w:t>
      </w:r>
    </w:p>
    <w:p>
      <w:r>
        <w:t>(See Appendix: Item 5 - GTM Plan)</w:t>
      </w:r>
    </w:p>
    <w:p>
      <w:r>
        <w:rPr>
          <w:b/>
        </w:rPr>
        <w:t>ACTION ITEMS:</w:t>
      </w:r>
    </w:p>
    <w:p>
      <w:pPr>
        <w:pStyle w:val="ListBullet"/>
      </w:pPr>
      <w:r>
        <w:t>Identify retail pilot partners and target decision-makers; shepherd into pilot pipeline – Corey</w:t>
      </w:r>
    </w:p>
    <w:p>
      <w:pPr>
        <w:pStyle w:val="ListBullet"/>
      </w:pPr>
      <w:r>
        <w:t>Identify law-enforcement pilot candidates (Memphis + 1-2 nearby agencies); collect letters of intent – Desmond</w:t>
      </w:r>
    </w:p>
    <w:p>
      <w:pPr>
        <w:pStyle w:val="ListBullet"/>
      </w:pPr>
      <w:r>
        <w:t>Draw 25-mile circuit around Memphis and list all LE departments and staffing – Desmond</w:t>
      </w:r>
    </w:p>
    <w:p>
      <w:pPr>
        <w:pStyle w:val="ListBullet"/>
      </w:pPr>
      <w:r>
        <w:t>Prepare demo scenarios with representative BOLO/test data – Antonio Hudson</w:t>
      </w:r>
    </w:p>
    <w:p>
      <w:pPr>
        <w:pStyle w:val="ListBullet"/>
      </w:pPr>
      <w:r>
        <w:t>Deliver updated cost and pricing estimates by Friday morning – Antonio</w:t>
      </w:r>
    </w:p>
    <w:p>
      <w:pPr>
        <w:pStyle w:val="ListBullet"/>
      </w:pPr>
      <w:r>
        <w:t>Gather clearance-rate and historical crime metrics for Memphis area – Desmond</w:t>
      </w:r>
    </w:p>
    <w:p>
      <w:pPr>
        <w:pStyle w:val="ListBullet"/>
      </w:pPr>
      <w:r>
        <w:t>Obtain loss prevention data from 1-2 retail stores – Corey</w:t>
      </w:r>
    </w:p>
    <w:p>
      <w:pPr>
        <w:pStyle w:val="Heading1"/>
      </w:pPr>
      <w:r>
        <w:t>6. NEXT-PHASE FEATURE ROADMAP – DISCUSSION ONLY (15 min)</w:t>
      </w:r>
    </w:p>
    <w:p>
      <w:r>
        <w:rPr>
          <w:b/>
        </w:rPr>
        <w:t>Larry Morrow (CIO, Recall Tech) discussed advanced features and patent territory, presenting the next-phase feature modules:</w:t>
      </w:r>
    </w:p>
    <w:p>
      <w:pPr>
        <w:pStyle w:val="ListBullet"/>
      </w:pPr>
      <w:r>
        <w:rPr>
          <w:b/>
        </w:rPr>
        <w:t xml:space="preserve">Recall Insights: </w:t>
      </w:r>
      <w:r>
        <w:t>The central hub for creating, managing, and searching BOLOs and incidents, including structured forms, workflows (draft to published), and role-based access for law enforcement and retail partners.</w:t>
      </w:r>
    </w:p>
    <w:p>
      <w:pPr>
        <w:pStyle w:val="ListBullet"/>
      </w:pPr>
      <w:r>
        <w:rPr>
          <w:b/>
        </w:rPr>
        <w:t xml:space="preserve">Recall Pulse: </w:t>
      </w:r>
      <w:r>
        <w:t>The web-intelligence engine that continuously monitors BOLO narratives, extracts key entities, and automatically pulls in relevant open-source news, social posts, and public records as structured annotations.</w:t>
      </w:r>
    </w:p>
    <w:p>
      <w:pPr>
        <w:pStyle w:val="ListBullet"/>
      </w:pPr>
      <w:r>
        <w:rPr>
          <w:b/>
        </w:rPr>
        <w:t xml:space="preserve">Recall CrimeLink: </w:t>
      </w:r>
      <w:r>
        <w:t>The investigative crime tracking sheet that stores people, vehicles, locations, incidents revealing connections, crime series, and patterns across jurisdictions and time.</w:t>
      </w:r>
    </w:p>
    <w:p>
      <w:pPr>
        <w:pStyle w:val="ListBullet"/>
      </w:pPr>
      <w:r>
        <w:rPr>
          <w:b/>
        </w:rPr>
        <w:t xml:space="preserve">Recall Stealth: </w:t>
      </w:r>
      <w:r>
        <w:t>The deconfliction shield that uses privacy-preserving matching to detect overlapping investigations across agencies, sending anonymized alerts and enabling opt-in, secure collaboration.</w:t>
      </w:r>
    </w:p>
    <w:p>
      <w:pPr>
        <w:pStyle w:val="ListBullet"/>
      </w:pPr>
      <w:r>
        <w:rPr>
          <w:b/>
        </w:rPr>
        <w:t xml:space="preserve">Recall Lens: </w:t>
      </w:r>
      <w:r>
        <w:t>The visual matcher that transforms images and video frames into embeddings, finds similar visuals linked to BOLOs or incidents, and unlocks related case context when access rules are met.</w:t>
      </w:r>
    </w:p>
    <w:p>
      <w:r>
        <w:t>Leo Knight (Mi Amigos) provided a technical feasibility perspective, offering input on which advanced features are technically feasible post-MVP, discussing dependencies on MVP outcomes, customer feedback, or additional data, and explicitly acknowledging that some of these items may not be part of MVP scope.</w:t>
      </w:r>
    </w:p>
    <w:p>
      <w:r>
        <w:t>Output: Non-binding next-phase feature list (planning only)</w:t>
      </w:r>
    </w:p>
    <w:p>
      <w:r>
        <w:t>(See Appendix: Item 6 - Feature Roadmap)</w:t>
      </w:r>
    </w:p>
    <w:p>
      <w:pPr>
        <w:pStyle w:val="Heading1"/>
      </w:pPr>
      <w:r>
        <w:t>7. WRAP-UP &amp; IMMEDIATE NEXT STEPS (5 min)</w:t>
      </w:r>
    </w:p>
    <w:p>
      <w:r>
        <w:t>The Secretary confirmed near-term actions and owners, and agreed on follow-up cadence: bi-weekly sprint meetings; document and distribute meeting notes within 48 hours.</w:t>
      </w:r>
    </w:p>
    <w:p>
      <w:r>
        <w:t>Antonio Hudson (CEO, Recall Tech) delivered closing remarks, recapping the alignment achieved and reinforcing that Recall is building a serious, investable company with clear governance, roles, and focused product roadmap. He noted the next board action: share outcomes with Mark Hamm, Zack Perry, and Kevin Donahue for formal review and resolutions as needed. He thanked Mi Amigos for the partnership and everyone for their commitment.</w:t>
      </w:r>
    </w:p>
    <w:p>
      <w:r>
        <w:t>(See Appendix: Item 7 - Action Items Summary)</w:t>
      </w:r>
    </w:p>
    <w:p>
      <w:r>
        <w:rPr>
          <w:b/>
        </w:rPr>
        <w:t>COMMUNICATION &amp; COORDINATION:</w:t>
      </w:r>
    </w:p>
    <w:p>
      <w:pPr>
        <w:pStyle w:val="ListBullet"/>
      </w:pPr>
      <w:r>
        <w:t>Schedule demo review meeting on Monday at 4:00 PM – Antonio</w:t>
      </w:r>
    </w:p>
    <w:p>
      <w:pPr>
        <w:pStyle w:val="ListBullet"/>
      </w:pPr>
      <w:r>
        <w:t>Schedule recurring Friday noon check-in (starting Feb 13) – Antonio</w:t>
      </w:r>
    </w:p>
    <w:p>
      <w:pPr>
        <w:pStyle w:val="ListBullet"/>
      </w:pPr>
      <w:r>
        <w:t>Use WhatsApp as communication tool; build functional groups – Antonio</w:t>
      </w:r>
    </w:p>
    <w:p>
      <w:pPr>
        <w:pStyle w:val="Heading1"/>
      </w:pPr>
      <w:r>
        <w:t>APPENDICES</w:t>
      </w:r>
    </w:p>
    <w:p>
      <w:pPr>
        <w:pStyle w:val="ListBullet"/>
      </w:pPr>
      <w:r>
        <w:t>Item 1 - Opening &amp; Framing</w:t>
      </w:r>
    </w:p>
    <w:p>
      <w:pPr>
        <w:pStyle w:val="ListBullet"/>
      </w:pPr>
      <w:r>
        <w:t>Item 2 - Relationship &amp; Roles</w:t>
      </w:r>
    </w:p>
    <w:p>
      <w:pPr>
        <w:pStyle w:val="ListBullet"/>
      </w:pPr>
      <w:r>
        <w:t>Item 3 - MVP Definition &amp; Scope</w:t>
      </w:r>
    </w:p>
    <w:p>
      <w:pPr>
        <w:pStyle w:val="ListBullet"/>
      </w:pPr>
      <w:r>
        <w:t>Item 4 - Funding Plan</w:t>
      </w:r>
    </w:p>
    <w:p>
      <w:pPr>
        <w:pStyle w:val="ListBullet"/>
      </w:pPr>
      <w:r>
        <w:t>Item 5 - GTM Plan</w:t>
      </w:r>
    </w:p>
    <w:p>
      <w:pPr>
        <w:pStyle w:val="ListBullet"/>
      </w:pPr>
      <w:r>
        <w:t>Item 6 - Feature Roadmap</w:t>
      </w:r>
    </w:p>
    <w:p>
      <w:pPr>
        <w:pStyle w:val="ListBullet"/>
      </w:pPr>
      <w:r>
        <w:t>Item 7 - Action Items Summary</w:t>
      </w:r>
    </w:p>
    <w:p/>
    <w:p>
      <w:r>
        <w:rPr>
          <w:b/>
        </w:rPr>
        <w:t xml:space="preserve">Minutes Prepared By: </w:t>
      </w:r>
      <w:r>
        <w:t>Amigo (Mi Amigos AI)  |  Date: February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