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9ECF" w14:textId="6A32688F" w:rsidR="00BD6EF2" w:rsidRPr="00BD6EF2" w:rsidRDefault="00BD6EF2" w:rsidP="00BD6EF2">
      <w:pPr>
        <w:pStyle w:val="a3"/>
        <w:rPr>
          <w:rFonts w:ascii="Times New Roman" w:eastAsia="宋体" w:hAnsi="Times New Roman" w:cs="宋体"/>
          <w:sz w:val="24"/>
        </w:rPr>
      </w:pPr>
      <w:r w:rsidRPr="00BD6EF2">
        <w:rPr>
          <w:rFonts w:ascii="Times New Roman" w:eastAsia="宋体" w:hAnsi="Times New Roman" w:cs="宋体" w:hint="eastAsia"/>
          <w:sz w:val="24"/>
        </w:rPr>
        <w:t xml:space="preserve">Description of the </w:t>
      </w:r>
      <w:r w:rsidRPr="00BD6EF2">
        <w:rPr>
          <w:rFonts w:ascii="Times New Roman" w:eastAsia="宋体" w:hAnsi="Times New Roman" w:cs="宋体"/>
          <w:sz w:val="24"/>
        </w:rPr>
        <w:t>Travel Insurance</w:t>
      </w:r>
      <w:r w:rsidRPr="00BD6EF2">
        <w:rPr>
          <w:rFonts w:ascii="Times New Roman" w:eastAsia="宋体" w:hAnsi="Times New Roman" w:cs="宋体" w:hint="eastAsia"/>
          <w:sz w:val="24"/>
        </w:rPr>
        <w:t xml:space="preserve"> dataset.</w:t>
      </w:r>
    </w:p>
    <w:p w14:paraId="7DD122B9" w14:textId="77777777" w:rsidR="00BD6EF2" w:rsidRPr="00BD6EF2" w:rsidRDefault="00BD6EF2" w:rsidP="00BD6EF2">
      <w:pPr>
        <w:pStyle w:val="a3"/>
        <w:rPr>
          <w:rFonts w:ascii="Times New Roman" w:eastAsia="宋体" w:hAnsi="Times New Roman" w:cs="宋体" w:hint="eastAsia"/>
          <w:sz w:val="24"/>
        </w:rPr>
      </w:pPr>
    </w:p>
    <w:p w14:paraId="0FC8EBC2" w14:textId="2AE4F58C" w:rsidR="006030BC" w:rsidRPr="00BD6EF2" w:rsidRDefault="00BD6EF2">
      <w:pPr>
        <w:rPr>
          <w:rFonts w:ascii="Times New Roman" w:eastAsia="宋体" w:hAnsi="Times New Roman" w:cs="Arial"/>
          <w:color w:val="3C4043"/>
          <w:sz w:val="24"/>
          <w:szCs w:val="21"/>
          <w:shd w:val="clear" w:color="auto" w:fill="FFFFFF"/>
        </w:rPr>
      </w:pPr>
      <w:r w:rsidRPr="00BD6EF2">
        <w:rPr>
          <w:rFonts w:ascii="Times New Roman" w:eastAsia="宋体" w:hAnsi="Times New Roman" w:cs="Arial"/>
          <w:color w:val="3C4043"/>
          <w:sz w:val="24"/>
          <w:szCs w:val="21"/>
          <w:shd w:val="clear" w:color="auto" w:fill="FFFFFF"/>
        </w:rPr>
        <w:t>A third-party travel insurance servicing company that is based in Singapore.</w:t>
      </w:r>
    </w:p>
    <w:p w14:paraId="0EE574C3" w14:textId="41C30B63" w:rsidR="00BD6EF2" w:rsidRPr="00BD6EF2" w:rsidRDefault="00BD6EF2">
      <w:pPr>
        <w:rPr>
          <w:rFonts w:ascii="Times New Roman" w:eastAsia="宋体" w:hAnsi="Times New Roman" w:cs="Arial"/>
          <w:color w:val="3C4043"/>
          <w:sz w:val="24"/>
          <w:szCs w:val="21"/>
          <w:shd w:val="clear" w:color="auto" w:fill="FFFFFF"/>
        </w:rPr>
      </w:pPr>
      <w:r w:rsidRPr="00BD6EF2">
        <w:rPr>
          <w:rFonts w:ascii="Times New Roman" w:eastAsia="宋体" w:hAnsi="Times New Roman" w:cs="Arial"/>
          <w:color w:val="3C4043"/>
          <w:sz w:val="24"/>
          <w:szCs w:val="21"/>
          <w:shd w:val="clear" w:color="auto" w:fill="FFFFFF"/>
        </w:rPr>
        <w:t>The attributes:</w:t>
      </w:r>
    </w:p>
    <w:p w14:paraId="7C0E6075" w14:textId="5A3588C1" w:rsidR="00BD6EF2" w:rsidRPr="00BD6EF2" w:rsidRDefault="00BD6EF2" w:rsidP="00BD6EF2">
      <w:pPr>
        <w:widowControl/>
        <w:numPr>
          <w:ilvl w:val="0"/>
          <w:numId w:val="1"/>
        </w:numPr>
        <w:spacing w:before="120" w:after="120"/>
        <w:jc w:val="left"/>
        <w:textAlignment w:val="baseline"/>
        <w:rPr>
          <w:rFonts w:ascii="Times New Roman" w:eastAsia="宋体" w:hAnsi="Times New Roman" w:cs="Arial"/>
          <w:color w:val="3C4043"/>
          <w:kern w:val="0"/>
          <w:sz w:val="24"/>
          <w:szCs w:val="21"/>
        </w:rPr>
      </w:pPr>
      <w:r w:rsidRPr="00BD6EF2">
        <w:rPr>
          <w:rFonts w:ascii="Times New Roman" w:eastAsia="宋体" w:hAnsi="Times New Roman" w:cs="Arial"/>
          <w:color w:val="3C4043"/>
          <w:kern w:val="0"/>
          <w:sz w:val="24"/>
          <w:szCs w:val="21"/>
        </w:rPr>
        <w:t>Target: Claim Status (Claim)</w:t>
      </w:r>
    </w:p>
    <w:p w14:paraId="4E9755E6" w14:textId="77777777" w:rsidR="00BD6EF2" w:rsidRPr="00BD6EF2" w:rsidRDefault="00BD6EF2" w:rsidP="00BD6EF2">
      <w:pPr>
        <w:widowControl/>
        <w:numPr>
          <w:ilvl w:val="0"/>
          <w:numId w:val="1"/>
        </w:numPr>
        <w:spacing w:before="120" w:after="120"/>
        <w:jc w:val="left"/>
        <w:textAlignment w:val="baseline"/>
        <w:rPr>
          <w:rFonts w:ascii="Times New Roman" w:eastAsia="宋体" w:hAnsi="Times New Roman" w:cs="Arial"/>
          <w:color w:val="3C4043"/>
          <w:kern w:val="0"/>
          <w:sz w:val="24"/>
          <w:szCs w:val="21"/>
        </w:rPr>
      </w:pPr>
      <w:r w:rsidRPr="00BD6EF2">
        <w:rPr>
          <w:rFonts w:ascii="Times New Roman" w:eastAsia="宋体" w:hAnsi="Times New Roman" w:cs="Arial"/>
          <w:color w:val="3C4043"/>
          <w:kern w:val="0"/>
          <w:sz w:val="24"/>
          <w:szCs w:val="21"/>
        </w:rPr>
        <w:t>Name of agency (Agency)</w:t>
      </w:r>
    </w:p>
    <w:p w14:paraId="1EC739E4" w14:textId="01FCADEC" w:rsidR="00BD6EF2" w:rsidRPr="00BD6EF2" w:rsidRDefault="00BD6EF2" w:rsidP="00BD6EF2">
      <w:pPr>
        <w:widowControl/>
        <w:numPr>
          <w:ilvl w:val="0"/>
          <w:numId w:val="1"/>
        </w:numPr>
        <w:spacing w:before="120" w:after="120"/>
        <w:jc w:val="left"/>
        <w:textAlignment w:val="baseline"/>
        <w:rPr>
          <w:rFonts w:ascii="Times New Roman" w:eastAsia="宋体" w:hAnsi="Times New Roman" w:cs="Arial"/>
          <w:color w:val="3C4043"/>
          <w:kern w:val="0"/>
          <w:sz w:val="24"/>
          <w:szCs w:val="21"/>
        </w:rPr>
      </w:pPr>
      <w:r w:rsidRPr="00BD6EF2">
        <w:rPr>
          <w:rFonts w:ascii="Times New Roman" w:eastAsia="宋体" w:hAnsi="Times New Roman" w:cs="Arial"/>
          <w:color w:val="3C4043"/>
          <w:kern w:val="0"/>
          <w:sz w:val="24"/>
          <w:szCs w:val="21"/>
        </w:rPr>
        <w:t>Type of travel insurance agencies (Agency</w:t>
      </w:r>
      <w:r>
        <w:rPr>
          <w:rFonts w:ascii="Times New Roman" w:eastAsia="宋体" w:hAnsi="Times New Roman" w:cs="Arial"/>
          <w:color w:val="3C4043"/>
          <w:kern w:val="0"/>
          <w:sz w:val="24"/>
          <w:szCs w:val="21"/>
        </w:rPr>
        <w:t xml:space="preserve"> </w:t>
      </w:r>
      <w:r w:rsidRPr="00BD6EF2">
        <w:rPr>
          <w:rFonts w:ascii="Times New Roman" w:eastAsia="宋体" w:hAnsi="Times New Roman" w:cs="Arial"/>
          <w:color w:val="3C4043"/>
          <w:kern w:val="0"/>
          <w:sz w:val="24"/>
          <w:szCs w:val="21"/>
        </w:rPr>
        <w:t>Type)</w:t>
      </w:r>
    </w:p>
    <w:p w14:paraId="5C04916E" w14:textId="4DCEB88A" w:rsidR="00BD6EF2" w:rsidRPr="00BD6EF2" w:rsidRDefault="00BD6EF2" w:rsidP="00BD6EF2">
      <w:pPr>
        <w:widowControl/>
        <w:numPr>
          <w:ilvl w:val="0"/>
          <w:numId w:val="1"/>
        </w:numPr>
        <w:spacing w:before="120" w:after="120"/>
        <w:jc w:val="left"/>
        <w:textAlignment w:val="baseline"/>
        <w:rPr>
          <w:rFonts w:ascii="Times New Roman" w:eastAsia="宋体" w:hAnsi="Times New Roman" w:cs="Arial"/>
          <w:color w:val="3C4043"/>
          <w:kern w:val="0"/>
          <w:sz w:val="24"/>
          <w:szCs w:val="21"/>
        </w:rPr>
      </w:pPr>
      <w:r w:rsidRPr="00BD6EF2">
        <w:rPr>
          <w:rFonts w:ascii="Times New Roman" w:eastAsia="宋体" w:hAnsi="Times New Roman" w:cs="Arial"/>
          <w:color w:val="3C4043"/>
          <w:kern w:val="0"/>
          <w:sz w:val="24"/>
          <w:szCs w:val="21"/>
        </w:rPr>
        <w:t>Distribution channel of travel insurance agencies (Distribution</w:t>
      </w:r>
      <w:r>
        <w:rPr>
          <w:rFonts w:ascii="Times New Roman" w:eastAsia="宋体" w:hAnsi="Times New Roman" w:cs="Arial"/>
          <w:color w:val="3C4043"/>
          <w:kern w:val="0"/>
          <w:sz w:val="24"/>
          <w:szCs w:val="21"/>
        </w:rPr>
        <w:t xml:space="preserve"> </w:t>
      </w:r>
      <w:r w:rsidRPr="00BD6EF2">
        <w:rPr>
          <w:rFonts w:ascii="Times New Roman" w:eastAsia="宋体" w:hAnsi="Times New Roman" w:cs="Arial"/>
          <w:color w:val="3C4043"/>
          <w:kern w:val="0"/>
          <w:sz w:val="24"/>
          <w:szCs w:val="21"/>
        </w:rPr>
        <w:t>Channel)</w:t>
      </w:r>
    </w:p>
    <w:p w14:paraId="364C0C3E" w14:textId="6DA1E45A" w:rsidR="00BD6EF2" w:rsidRPr="00BD6EF2" w:rsidRDefault="00BD6EF2" w:rsidP="00BD6EF2">
      <w:pPr>
        <w:widowControl/>
        <w:numPr>
          <w:ilvl w:val="0"/>
          <w:numId w:val="1"/>
        </w:numPr>
        <w:spacing w:before="120" w:after="120"/>
        <w:jc w:val="left"/>
        <w:textAlignment w:val="baseline"/>
        <w:rPr>
          <w:rFonts w:ascii="Times New Roman" w:eastAsia="宋体" w:hAnsi="Times New Roman" w:cs="Arial"/>
          <w:color w:val="3C4043"/>
          <w:kern w:val="0"/>
          <w:sz w:val="24"/>
          <w:szCs w:val="21"/>
        </w:rPr>
      </w:pPr>
      <w:r w:rsidRPr="00BD6EF2">
        <w:rPr>
          <w:rFonts w:ascii="Times New Roman" w:eastAsia="宋体" w:hAnsi="Times New Roman" w:cs="Arial"/>
          <w:color w:val="3C4043"/>
          <w:kern w:val="0"/>
          <w:sz w:val="24"/>
          <w:szCs w:val="21"/>
        </w:rPr>
        <w:t>Name of the travel insurance products (Product</w:t>
      </w:r>
      <w:r>
        <w:rPr>
          <w:rFonts w:ascii="Times New Roman" w:eastAsia="宋体" w:hAnsi="Times New Roman" w:cs="Arial"/>
          <w:color w:val="3C4043"/>
          <w:kern w:val="0"/>
          <w:sz w:val="24"/>
          <w:szCs w:val="21"/>
        </w:rPr>
        <w:t xml:space="preserve"> </w:t>
      </w:r>
      <w:r w:rsidRPr="00BD6EF2">
        <w:rPr>
          <w:rFonts w:ascii="Times New Roman" w:eastAsia="宋体" w:hAnsi="Times New Roman" w:cs="Arial"/>
          <w:color w:val="3C4043"/>
          <w:kern w:val="0"/>
          <w:sz w:val="24"/>
          <w:szCs w:val="21"/>
        </w:rPr>
        <w:t>Name)</w:t>
      </w:r>
    </w:p>
    <w:p w14:paraId="1E7E73DA" w14:textId="77777777" w:rsidR="00BD6EF2" w:rsidRPr="00BD6EF2" w:rsidRDefault="00BD6EF2" w:rsidP="00BD6EF2">
      <w:pPr>
        <w:widowControl/>
        <w:numPr>
          <w:ilvl w:val="0"/>
          <w:numId w:val="1"/>
        </w:numPr>
        <w:spacing w:before="120" w:after="120"/>
        <w:jc w:val="left"/>
        <w:textAlignment w:val="baseline"/>
        <w:rPr>
          <w:rFonts w:ascii="Times New Roman" w:eastAsia="宋体" w:hAnsi="Times New Roman" w:cs="Arial"/>
          <w:color w:val="3C4043"/>
          <w:kern w:val="0"/>
          <w:sz w:val="24"/>
          <w:szCs w:val="21"/>
        </w:rPr>
      </w:pPr>
      <w:r w:rsidRPr="00BD6EF2">
        <w:rPr>
          <w:rFonts w:ascii="Times New Roman" w:eastAsia="宋体" w:hAnsi="Times New Roman" w:cs="Arial"/>
          <w:color w:val="3C4043"/>
          <w:kern w:val="0"/>
          <w:sz w:val="24"/>
          <w:szCs w:val="21"/>
        </w:rPr>
        <w:t>Duration of travel (Duration)</w:t>
      </w:r>
    </w:p>
    <w:p w14:paraId="742F370D" w14:textId="77777777" w:rsidR="00BD6EF2" w:rsidRPr="00BD6EF2" w:rsidRDefault="00BD6EF2" w:rsidP="00BD6EF2">
      <w:pPr>
        <w:widowControl/>
        <w:numPr>
          <w:ilvl w:val="0"/>
          <w:numId w:val="1"/>
        </w:numPr>
        <w:spacing w:before="120" w:after="120"/>
        <w:jc w:val="left"/>
        <w:textAlignment w:val="baseline"/>
        <w:rPr>
          <w:rFonts w:ascii="Times New Roman" w:eastAsia="宋体" w:hAnsi="Times New Roman" w:cs="Arial"/>
          <w:color w:val="3C4043"/>
          <w:kern w:val="0"/>
          <w:sz w:val="24"/>
          <w:szCs w:val="21"/>
        </w:rPr>
      </w:pPr>
      <w:r w:rsidRPr="00BD6EF2">
        <w:rPr>
          <w:rFonts w:ascii="Times New Roman" w:eastAsia="宋体" w:hAnsi="Times New Roman" w:cs="Arial"/>
          <w:color w:val="3C4043"/>
          <w:kern w:val="0"/>
          <w:sz w:val="24"/>
          <w:szCs w:val="21"/>
        </w:rPr>
        <w:t>Destination of travel (Destination)</w:t>
      </w:r>
    </w:p>
    <w:p w14:paraId="525FEB27" w14:textId="13E084C2" w:rsidR="00BD6EF2" w:rsidRPr="00BD6EF2" w:rsidRDefault="00BD6EF2" w:rsidP="00BD6EF2">
      <w:pPr>
        <w:widowControl/>
        <w:numPr>
          <w:ilvl w:val="0"/>
          <w:numId w:val="1"/>
        </w:numPr>
        <w:spacing w:before="120" w:after="120"/>
        <w:jc w:val="left"/>
        <w:textAlignment w:val="baseline"/>
        <w:rPr>
          <w:rFonts w:ascii="Times New Roman" w:eastAsia="宋体" w:hAnsi="Times New Roman" w:cs="Arial"/>
          <w:color w:val="3C4043"/>
          <w:kern w:val="0"/>
          <w:sz w:val="24"/>
          <w:szCs w:val="21"/>
        </w:rPr>
      </w:pPr>
      <w:proofErr w:type="gramStart"/>
      <w:r w:rsidRPr="00BD6EF2">
        <w:rPr>
          <w:rFonts w:ascii="Times New Roman" w:eastAsia="宋体" w:hAnsi="Times New Roman" w:cs="Arial"/>
          <w:color w:val="3C4043"/>
          <w:kern w:val="0"/>
          <w:sz w:val="24"/>
          <w:szCs w:val="21"/>
        </w:rPr>
        <w:t>Amount</w:t>
      </w:r>
      <w:proofErr w:type="gramEnd"/>
      <w:r w:rsidRPr="00BD6EF2">
        <w:rPr>
          <w:rFonts w:ascii="Times New Roman" w:eastAsia="宋体" w:hAnsi="Times New Roman" w:cs="Arial"/>
          <w:color w:val="3C4043"/>
          <w:kern w:val="0"/>
          <w:sz w:val="24"/>
          <w:szCs w:val="21"/>
        </w:rPr>
        <w:t xml:space="preserve"> of sales of travel insurance policies (Net</w:t>
      </w:r>
      <w:r>
        <w:rPr>
          <w:rFonts w:ascii="Times New Roman" w:eastAsia="宋体" w:hAnsi="Times New Roman" w:cs="Arial"/>
          <w:color w:val="3C4043"/>
          <w:kern w:val="0"/>
          <w:sz w:val="24"/>
          <w:szCs w:val="21"/>
        </w:rPr>
        <w:t xml:space="preserve"> </w:t>
      </w:r>
      <w:r w:rsidRPr="00BD6EF2">
        <w:rPr>
          <w:rFonts w:ascii="Times New Roman" w:eastAsia="宋体" w:hAnsi="Times New Roman" w:cs="Arial"/>
          <w:color w:val="3C4043"/>
          <w:kern w:val="0"/>
          <w:sz w:val="24"/>
          <w:szCs w:val="21"/>
        </w:rPr>
        <w:t>Sales)</w:t>
      </w:r>
    </w:p>
    <w:p w14:paraId="44CD13B4" w14:textId="77777777" w:rsidR="00BD6EF2" w:rsidRPr="00BD6EF2" w:rsidRDefault="00BD6EF2" w:rsidP="00BD6EF2">
      <w:pPr>
        <w:widowControl/>
        <w:numPr>
          <w:ilvl w:val="0"/>
          <w:numId w:val="1"/>
        </w:numPr>
        <w:spacing w:before="120" w:after="120"/>
        <w:jc w:val="left"/>
        <w:textAlignment w:val="baseline"/>
        <w:rPr>
          <w:rFonts w:ascii="Times New Roman" w:eastAsia="宋体" w:hAnsi="Times New Roman" w:cs="Arial"/>
          <w:color w:val="3C4043"/>
          <w:kern w:val="0"/>
          <w:sz w:val="24"/>
          <w:szCs w:val="21"/>
        </w:rPr>
      </w:pPr>
      <w:r w:rsidRPr="00BD6EF2">
        <w:rPr>
          <w:rFonts w:ascii="Times New Roman" w:eastAsia="宋体" w:hAnsi="Times New Roman" w:cs="Arial"/>
          <w:color w:val="3C4043"/>
          <w:kern w:val="0"/>
          <w:sz w:val="24"/>
          <w:szCs w:val="21"/>
        </w:rPr>
        <w:t>Commission received for travel insurance agency (Commission)</w:t>
      </w:r>
    </w:p>
    <w:p w14:paraId="0A79C6BF" w14:textId="77777777" w:rsidR="00BD6EF2" w:rsidRPr="00BD6EF2" w:rsidRDefault="00BD6EF2" w:rsidP="00BD6EF2">
      <w:pPr>
        <w:widowControl/>
        <w:numPr>
          <w:ilvl w:val="0"/>
          <w:numId w:val="1"/>
        </w:numPr>
        <w:spacing w:before="120" w:after="120"/>
        <w:jc w:val="left"/>
        <w:textAlignment w:val="baseline"/>
        <w:rPr>
          <w:rFonts w:ascii="Times New Roman" w:eastAsia="宋体" w:hAnsi="Times New Roman" w:cs="Arial"/>
          <w:color w:val="3C4043"/>
          <w:kern w:val="0"/>
          <w:sz w:val="24"/>
          <w:szCs w:val="21"/>
        </w:rPr>
      </w:pPr>
      <w:r w:rsidRPr="00BD6EF2">
        <w:rPr>
          <w:rFonts w:ascii="Times New Roman" w:eastAsia="宋体" w:hAnsi="Times New Roman" w:cs="Arial"/>
          <w:color w:val="3C4043"/>
          <w:kern w:val="0"/>
          <w:sz w:val="24"/>
          <w:szCs w:val="21"/>
        </w:rPr>
        <w:t>Gender of insured (Gender)</w:t>
      </w:r>
    </w:p>
    <w:p w14:paraId="7CCA4581" w14:textId="77777777" w:rsidR="00BD6EF2" w:rsidRPr="00BD6EF2" w:rsidRDefault="00BD6EF2" w:rsidP="00BD6EF2">
      <w:pPr>
        <w:widowControl/>
        <w:numPr>
          <w:ilvl w:val="0"/>
          <w:numId w:val="1"/>
        </w:numPr>
        <w:spacing w:before="120" w:after="120"/>
        <w:jc w:val="left"/>
        <w:textAlignment w:val="baseline"/>
        <w:rPr>
          <w:rFonts w:ascii="Times New Roman" w:eastAsia="宋体" w:hAnsi="Times New Roman" w:cs="Arial"/>
          <w:color w:val="3C4043"/>
          <w:kern w:val="0"/>
          <w:sz w:val="24"/>
          <w:szCs w:val="21"/>
        </w:rPr>
      </w:pPr>
      <w:r w:rsidRPr="00BD6EF2">
        <w:rPr>
          <w:rFonts w:ascii="Times New Roman" w:eastAsia="宋体" w:hAnsi="Times New Roman" w:cs="Arial"/>
          <w:color w:val="3C4043"/>
          <w:kern w:val="0"/>
          <w:sz w:val="24"/>
          <w:szCs w:val="21"/>
        </w:rPr>
        <w:t>Age of insured (Age)</w:t>
      </w:r>
    </w:p>
    <w:p w14:paraId="6551B3B2" w14:textId="77777777" w:rsidR="00BD6EF2" w:rsidRDefault="00BD6EF2">
      <w:pPr>
        <w:rPr>
          <w:rFonts w:ascii="Times New Roman" w:eastAsia="宋体" w:hAnsi="Times New Roman"/>
          <w:sz w:val="24"/>
        </w:rPr>
      </w:pPr>
    </w:p>
    <w:p w14:paraId="5C8B45E2" w14:textId="0BB71735" w:rsidR="00D27CD4" w:rsidRDefault="00D27CD4">
      <w:pPr>
        <w:rPr>
          <w:rFonts w:ascii="Times New Roman" w:eastAsia="宋体" w:hAnsi="Times New Roman" w:cs="宋体"/>
          <w:sz w:val="24"/>
        </w:rPr>
      </w:pPr>
      <w:r>
        <w:rPr>
          <w:rFonts w:ascii="Times New Roman" w:eastAsia="宋体" w:hAnsi="Times New Roman"/>
          <w:sz w:val="24"/>
        </w:rPr>
        <w:t xml:space="preserve">Data preparation </w:t>
      </w:r>
      <w:r>
        <w:rPr>
          <w:rFonts w:ascii="Times New Roman" w:eastAsia="宋体" w:hAnsi="Times New Roman" w:cs="宋体"/>
          <w:sz w:val="24"/>
        </w:rPr>
        <w:t xml:space="preserve">used in studies </w:t>
      </w:r>
      <w:hyperlink r:id="rId5" w:history="1">
        <w:r w:rsidRPr="00D27CD4">
          <w:rPr>
            <w:rStyle w:val="a5"/>
            <w:rFonts w:ascii="Times New Roman" w:eastAsia="宋体" w:hAnsi="Times New Roman" w:cs="宋体"/>
            <w:sz w:val="24"/>
          </w:rPr>
          <w:t>(Rawat et al.</w:t>
        </w:r>
        <w:r w:rsidRPr="00D27CD4">
          <w:rPr>
            <w:rStyle w:val="a5"/>
            <w:rFonts w:ascii="Times New Roman" w:eastAsia="宋体" w:hAnsi="Times New Roman" w:cs="宋体"/>
            <w:sz w:val="24"/>
          </w:rPr>
          <w:t xml:space="preserve"> </w:t>
        </w:r>
        <w:r w:rsidRPr="00D27CD4">
          <w:rPr>
            <w:rStyle w:val="a5"/>
            <w:rFonts w:ascii="Times New Roman" w:eastAsia="宋体" w:hAnsi="Times New Roman" w:cs="宋体"/>
            <w:sz w:val="24"/>
          </w:rPr>
          <w:t>2021)</w:t>
        </w:r>
      </w:hyperlink>
      <w:r>
        <w:rPr>
          <w:rFonts w:ascii="Times New Roman" w:eastAsia="宋体" w:hAnsi="Times New Roman"/>
          <w:sz w:val="24"/>
        </w:rPr>
        <w:t xml:space="preserve"> of the </w:t>
      </w:r>
      <w:r w:rsidRPr="00BD6EF2">
        <w:rPr>
          <w:rFonts w:ascii="Times New Roman" w:eastAsia="宋体" w:hAnsi="Times New Roman" w:cs="宋体"/>
          <w:sz w:val="24"/>
        </w:rPr>
        <w:t>Travel Insurance</w:t>
      </w:r>
      <w:r w:rsidRPr="00BD6EF2">
        <w:rPr>
          <w:rFonts w:ascii="Times New Roman" w:eastAsia="宋体" w:hAnsi="Times New Roman" w:cs="宋体" w:hint="eastAsia"/>
          <w:sz w:val="24"/>
        </w:rPr>
        <w:t xml:space="preserve"> dataset</w:t>
      </w:r>
      <w:r>
        <w:rPr>
          <w:rFonts w:ascii="Times New Roman" w:eastAsia="宋体" w:hAnsi="Times New Roman" w:cs="宋体"/>
          <w:sz w:val="24"/>
        </w:rPr>
        <w:t>.</w:t>
      </w:r>
    </w:p>
    <w:p w14:paraId="714E6522" w14:textId="77777777" w:rsidR="002406BE" w:rsidRDefault="002406BE" w:rsidP="002406BE">
      <w:pPr>
        <w:rPr>
          <w:rFonts w:ascii="Times New Roman" w:eastAsia="宋体" w:hAnsi="Times New Roman" w:cs="宋体"/>
          <w:sz w:val="24"/>
        </w:rPr>
      </w:pPr>
    </w:p>
    <w:p w14:paraId="3EC35021" w14:textId="474D0890" w:rsidR="002406BE" w:rsidRDefault="00DA4864" w:rsidP="002406BE">
      <w:pPr>
        <w:rPr>
          <w:rFonts w:ascii="Times New Roman" w:eastAsia="宋体" w:hAnsi="Times New Roman" w:cs="宋体"/>
          <w:sz w:val="24"/>
        </w:rPr>
      </w:pPr>
      <w:r>
        <w:rPr>
          <w:rFonts w:ascii="Times New Roman" w:eastAsia="宋体" w:hAnsi="Times New Roman" w:cs="宋体"/>
          <w:sz w:val="24"/>
        </w:rPr>
        <w:t>The data</w:t>
      </w:r>
      <w:r w:rsidRPr="00DA4864">
        <w:rPr>
          <w:rFonts w:ascii="Times New Roman" w:eastAsia="宋体" w:hAnsi="Times New Roman" w:cs="宋体"/>
          <w:sz w:val="24"/>
        </w:rPr>
        <w:t xml:space="preserve"> consists of 6</w:t>
      </w:r>
      <w:r>
        <w:rPr>
          <w:rFonts w:ascii="Times New Roman" w:eastAsia="宋体" w:hAnsi="Times New Roman" w:cs="宋体"/>
          <w:sz w:val="24"/>
        </w:rPr>
        <w:t>3</w:t>
      </w:r>
      <w:r w:rsidRPr="00DA4864">
        <w:rPr>
          <w:rFonts w:ascii="Times New Roman" w:eastAsia="宋体" w:hAnsi="Times New Roman" w:cs="宋体"/>
          <w:sz w:val="24"/>
        </w:rPr>
        <w:t>,</w:t>
      </w:r>
      <w:r>
        <w:rPr>
          <w:rFonts w:ascii="Times New Roman" w:eastAsia="宋体" w:hAnsi="Times New Roman" w:cs="宋体"/>
          <w:sz w:val="24"/>
        </w:rPr>
        <w:t>326</w:t>
      </w:r>
      <w:r w:rsidRPr="00DA4864">
        <w:rPr>
          <w:rFonts w:ascii="Times New Roman" w:eastAsia="宋体" w:hAnsi="Times New Roman" w:cs="宋体"/>
          <w:sz w:val="24"/>
        </w:rPr>
        <w:t xml:space="preserve"> rows and 1</w:t>
      </w:r>
      <w:r>
        <w:rPr>
          <w:rFonts w:ascii="Times New Roman" w:eastAsia="宋体" w:hAnsi="Times New Roman" w:cs="宋体"/>
          <w:sz w:val="24"/>
        </w:rPr>
        <w:t>1</w:t>
      </w:r>
      <w:r w:rsidRPr="00DA4864">
        <w:rPr>
          <w:rFonts w:ascii="Times New Roman" w:eastAsia="宋体" w:hAnsi="Times New Roman" w:cs="宋体"/>
          <w:sz w:val="24"/>
        </w:rPr>
        <w:t xml:space="preserve"> columns: 1</w:t>
      </w:r>
      <w:r>
        <w:rPr>
          <w:rFonts w:ascii="Times New Roman" w:eastAsia="宋体" w:hAnsi="Times New Roman" w:cs="宋体"/>
          <w:sz w:val="24"/>
        </w:rPr>
        <w:t>0</w:t>
      </w:r>
      <w:r w:rsidRPr="00DA4864">
        <w:rPr>
          <w:rFonts w:ascii="Times New Roman" w:eastAsia="宋体" w:hAnsi="Times New Roman" w:cs="宋体"/>
          <w:sz w:val="24"/>
        </w:rPr>
        <w:t xml:space="preserve"> features and 1 target variable.</w:t>
      </w:r>
    </w:p>
    <w:p w14:paraId="3EFB3C81" w14:textId="3FD89C12" w:rsidR="002406BE" w:rsidRDefault="00D27CD4" w:rsidP="002406BE">
      <w:pPr>
        <w:ind w:firstLineChars="200" w:firstLine="480"/>
        <w:rPr>
          <w:rFonts w:ascii="Times New Roman" w:eastAsia="宋体" w:hAnsi="Times New Roman" w:cs="宋体"/>
          <w:sz w:val="24"/>
        </w:rPr>
      </w:pPr>
      <w:r>
        <w:rPr>
          <w:rFonts w:ascii="Times New Roman" w:eastAsia="宋体" w:hAnsi="Times New Roman" w:cs="宋体" w:hint="eastAsia"/>
          <w:sz w:val="24"/>
        </w:rPr>
        <w:t>F</w:t>
      </w:r>
      <w:r>
        <w:rPr>
          <w:rFonts w:ascii="Times New Roman" w:eastAsia="宋体" w:hAnsi="Times New Roman" w:cs="宋体"/>
          <w:sz w:val="24"/>
        </w:rPr>
        <w:t>irst,</w:t>
      </w:r>
      <w:r w:rsidR="00DA4864">
        <w:rPr>
          <w:rFonts w:ascii="Times New Roman" w:eastAsia="宋体" w:hAnsi="Times New Roman" w:cs="宋体"/>
          <w:sz w:val="24"/>
        </w:rPr>
        <w:t xml:space="preserve"> the data is checked for any missing values. There are 45</w:t>
      </w:r>
      <w:r w:rsidR="009C17F3">
        <w:rPr>
          <w:rFonts w:ascii="Times New Roman" w:eastAsia="宋体" w:hAnsi="Times New Roman" w:cs="宋体"/>
          <w:sz w:val="24"/>
        </w:rPr>
        <w:t>,</w:t>
      </w:r>
      <w:r w:rsidR="00DA4864">
        <w:rPr>
          <w:rFonts w:ascii="Times New Roman" w:eastAsia="宋体" w:hAnsi="Times New Roman" w:cs="宋体"/>
          <w:sz w:val="24"/>
        </w:rPr>
        <w:t xml:space="preserve">107 </w:t>
      </w:r>
      <w:r w:rsidR="009C17F3">
        <w:rPr>
          <w:rFonts w:ascii="Times New Roman" w:eastAsia="宋体" w:hAnsi="Times New Roman" w:cs="宋体"/>
          <w:sz w:val="24"/>
        </w:rPr>
        <w:t xml:space="preserve">missing values for Gender </w:t>
      </w:r>
      <w:proofErr w:type="gramStart"/>
      <w:r w:rsidR="009C17F3">
        <w:rPr>
          <w:rFonts w:ascii="Times New Roman" w:eastAsia="宋体" w:hAnsi="Times New Roman" w:cs="宋体"/>
          <w:sz w:val="24"/>
        </w:rPr>
        <w:t>i.e.</w:t>
      </w:r>
      <w:proofErr w:type="gramEnd"/>
      <w:r w:rsidR="009C17F3">
        <w:rPr>
          <w:rFonts w:ascii="Times New Roman" w:eastAsia="宋体" w:hAnsi="Times New Roman" w:cs="宋体"/>
          <w:sz w:val="24"/>
        </w:rPr>
        <w:t xml:space="preserve"> 71.2%</w:t>
      </w:r>
      <w:r w:rsidR="00F323EC">
        <w:rPr>
          <w:rFonts w:ascii="Times New Roman" w:eastAsia="宋体" w:hAnsi="Times New Roman" w:cs="宋体"/>
          <w:sz w:val="24"/>
        </w:rPr>
        <w:t xml:space="preserve">. Hence, the column is dropped from the datasets before proceeding for further evaluation. </w:t>
      </w:r>
    </w:p>
    <w:p w14:paraId="07835437" w14:textId="5814687C" w:rsidR="00D27CD4" w:rsidRDefault="00F323EC" w:rsidP="00FE370D">
      <w:pPr>
        <w:ind w:firstLineChars="200" w:firstLine="480"/>
        <w:rPr>
          <w:rFonts w:ascii="Times New Roman" w:eastAsia="宋体" w:hAnsi="Times New Roman" w:cs="宋体"/>
          <w:sz w:val="24"/>
        </w:rPr>
      </w:pPr>
      <w:r>
        <w:rPr>
          <w:rFonts w:ascii="Times New Roman" w:eastAsia="宋体" w:hAnsi="Times New Roman" w:cs="宋体"/>
          <w:sz w:val="24"/>
        </w:rPr>
        <w:t>Next, the maximum age is 118 which</w:t>
      </w:r>
      <w:r w:rsidR="002406BE">
        <w:rPr>
          <w:rFonts w:ascii="Times New Roman" w:eastAsia="宋体" w:hAnsi="Times New Roman" w:cs="宋体"/>
          <w:sz w:val="24"/>
        </w:rPr>
        <w:t xml:space="preserve"> is not a suitable age to travel for anybody, also most of the insurance companies do not provide insurance to people above 85 years of age, hence considering 100-118 as an outlier category which comprises of 1.55%</w:t>
      </w:r>
      <w:r w:rsidR="00FE370D">
        <w:rPr>
          <w:rFonts w:ascii="Times New Roman" w:eastAsia="宋体" w:hAnsi="Times New Roman" w:cs="宋体"/>
          <w:sz w:val="24"/>
        </w:rPr>
        <w:t xml:space="preserve"> (984 / 63326)</w:t>
      </w:r>
      <w:r w:rsidR="002406BE">
        <w:rPr>
          <w:rFonts w:ascii="Times New Roman" w:eastAsia="宋体" w:hAnsi="Times New Roman" w:cs="宋体"/>
          <w:sz w:val="24"/>
        </w:rPr>
        <w:t xml:space="preserve"> of the total policyholders, it is replaced by 99</w:t>
      </w:r>
      <w:r w:rsidR="00FE370D">
        <w:rPr>
          <w:rFonts w:ascii="Times New Roman" w:eastAsia="宋体" w:hAnsi="Times New Roman" w:cs="宋体"/>
          <w:sz w:val="24"/>
        </w:rPr>
        <w:t xml:space="preserve"> </w:t>
      </w:r>
      <w:r w:rsidR="00FE370D" w:rsidRPr="00FE370D">
        <w:rPr>
          <w:rFonts w:ascii="Times New Roman" w:eastAsia="宋体" w:hAnsi="Times New Roman" w:cs="宋体"/>
          <w:sz w:val="24"/>
        </w:rPr>
        <w:t>hence keeping 99 as the maximum age of a policyholder.</w:t>
      </w:r>
    </w:p>
    <w:p w14:paraId="74FCE31F" w14:textId="0AFC155F" w:rsidR="00FE370D" w:rsidRDefault="00FE370D" w:rsidP="00FE370D">
      <w:pPr>
        <w:ind w:firstLineChars="200" w:firstLine="480"/>
        <w:rPr>
          <w:rFonts w:ascii="Times New Roman" w:eastAsia="宋体" w:hAnsi="Times New Roman" w:cs="宋体"/>
          <w:sz w:val="24"/>
        </w:rPr>
      </w:pPr>
      <w:r w:rsidRPr="00FE370D">
        <w:rPr>
          <w:rFonts w:ascii="Times New Roman" w:eastAsia="宋体" w:hAnsi="Times New Roman" w:cs="宋体"/>
          <w:sz w:val="24"/>
        </w:rPr>
        <w:t>The minimum negative value of Net Sales is justified as net sales are calculated as the difference between the value for which the insurance was sold and the expenses</w:t>
      </w:r>
      <w:r>
        <w:rPr>
          <w:rFonts w:ascii="Times New Roman" w:eastAsia="宋体" w:hAnsi="Times New Roman" w:cs="宋体"/>
          <w:sz w:val="24"/>
        </w:rPr>
        <w:t xml:space="preserve"> </w:t>
      </w:r>
      <w:r w:rsidRPr="00FE370D">
        <w:rPr>
          <w:rFonts w:ascii="Times New Roman" w:eastAsia="宋体" w:hAnsi="Times New Roman" w:cs="宋体"/>
          <w:sz w:val="24"/>
        </w:rPr>
        <w:t>incurred, or the claim amount paid by the insurance company</w:t>
      </w:r>
      <w:r>
        <w:rPr>
          <w:rFonts w:ascii="Times New Roman" w:eastAsia="宋体" w:hAnsi="Times New Roman" w:cs="宋体"/>
          <w:sz w:val="24"/>
        </w:rPr>
        <w:t xml:space="preserve"> </w:t>
      </w:r>
      <w:r w:rsidRPr="00FE370D">
        <w:rPr>
          <w:rFonts w:ascii="Times New Roman" w:eastAsia="宋体" w:hAnsi="Times New Roman" w:cs="宋体"/>
          <w:sz w:val="24"/>
        </w:rPr>
        <w:t>to the policyholder</w:t>
      </w:r>
      <w:r>
        <w:rPr>
          <w:rFonts w:ascii="Times New Roman" w:eastAsia="宋体" w:hAnsi="Times New Roman" w:cs="宋体"/>
          <w:sz w:val="24"/>
        </w:rPr>
        <w:t xml:space="preserve"> </w:t>
      </w:r>
      <w:r w:rsidRPr="00FE370D">
        <w:rPr>
          <w:rFonts w:ascii="Times New Roman" w:eastAsia="宋体" w:hAnsi="Times New Roman" w:cs="宋体"/>
          <w:sz w:val="24"/>
        </w:rPr>
        <w:t>/</w:t>
      </w:r>
      <w:r>
        <w:rPr>
          <w:rFonts w:ascii="Times New Roman" w:eastAsia="宋体" w:hAnsi="Times New Roman" w:cs="宋体"/>
          <w:sz w:val="24"/>
        </w:rPr>
        <w:t xml:space="preserve"> </w:t>
      </w:r>
      <w:r w:rsidRPr="00FE370D">
        <w:rPr>
          <w:rFonts w:ascii="Times New Roman" w:eastAsia="宋体" w:hAnsi="Times New Roman" w:cs="宋体"/>
          <w:sz w:val="24"/>
        </w:rPr>
        <w:t>beneficiary.</w:t>
      </w:r>
      <w:r>
        <w:rPr>
          <w:rFonts w:ascii="Times New Roman" w:eastAsia="宋体" w:hAnsi="Times New Roman" w:cs="宋体"/>
          <w:sz w:val="24"/>
        </w:rPr>
        <w:t xml:space="preserve"> </w:t>
      </w:r>
      <w:proofErr w:type="gramStart"/>
      <w:r w:rsidRPr="00FE370D">
        <w:rPr>
          <w:rFonts w:ascii="Times New Roman" w:eastAsia="宋体" w:hAnsi="Times New Roman" w:cs="宋体"/>
          <w:sz w:val="24"/>
        </w:rPr>
        <w:t>So</w:t>
      </w:r>
      <w:proofErr w:type="gramEnd"/>
      <w:r w:rsidRPr="00FE370D">
        <w:rPr>
          <w:rFonts w:ascii="Times New Roman" w:eastAsia="宋体" w:hAnsi="Times New Roman" w:cs="宋体"/>
          <w:sz w:val="24"/>
        </w:rPr>
        <w:t xml:space="preserve"> the net sale may be negative if the claim amount paid or even if the claim amount is not paid it can be negative when the claim is rejected and the expenses incurred for doing the investigation is more than the actual policy amount paid by the policyholder.</w:t>
      </w:r>
    </w:p>
    <w:p w14:paraId="5C69CE7B" w14:textId="6ACB4D44" w:rsidR="00FE370D" w:rsidRPr="00FE370D" w:rsidRDefault="00FE370D" w:rsidP="00FE370D">
      <w:pPr>
        <w:ind w:firstLineChars="200" w:firstLine="480"/>
        <w:rPr>
          <w:rFonts w:ascii="Times New Roman" w:eastAsia="宋体" w:hAnsi="Times New Roman" w:cs="宋体" w:hint="eastAsia"/>
          <w:sz w:val="24"/>
        </w:rPr>
      </w:pPr>
      <w:r w:rsidRPr="00FE370D">
        <w:rPr>
          <w:rFonts w:ascii="Times New Roman" w:eastAsia="宋体" w:hAnsi="Times New Roman" w:cs="宋体"/>
          <w:sz w:val="24"/>
        </w:rPr>
        <w:t xml:space="preserve">The minimum value of duration is -2 is which not possible under any circumstances and the maximum value is 4881. Even if the unit for the duration is considered to be in </w:t>
      </w:r>
      <w:proofErr w:type="gramStart"/>
      <w:r w:rsidRPr="00FE370D">
        <w:rPr>
          <w:rFonts w:ascii="Times New Roman" w:eastAsia="宋体" w:hAnsi="Times New Roman" w:cs="宋体"/>
          <w:sz w:val="24"/>
        </w:rPr>
        <w:t>days</w:t>
      </w:r>
      <w:proofErr w:type="gramEnd"/>
      <w:r w:rsidRPr="00FE370D">
        <w:rPr>
          <w:rFonts w:ascii="Times New Roman" w:eastAsia="宋体" w:hAnsi="Times New Roman" w:cs="宋体"/>
          <w:sz w:val="24"/>
        </w:rPr>
        <w:t xml:space="preserve"> then also this value is not possible as travel insurance policies can be applied for a maximum duration of 1–2 years in the case of an Annual Plan. Considering a maximum duration of 731 days </w:t>
      </w:r>
      <w:proofErr w:type="gramStart"/>
      <w:r w:rsidRPr="00FE370D">
        <w:rPr>
          <w:rFonts w:ascii="Times New Roman" w:eastAsia="宋体" w:hAnsi="Times New Roman" w:cs="宋体"/>
          <w:sz w:val="24"/>
        </w:rPr>
        <w:t>i.e.</w:t>
      </w:r>
      <w:proofErr w:type="gramEnd"/>
      <w:r w:rsidRPr="00FE370D">
        <w:rPr>
          <w:rFonts w:ascii="Times New Roman" w:eastAsia="宋体" w:hAnsi="Times New Roman" w:cs="宋体"/>
          <w:sz w:val="24"/>
        </w:rPr>
        <w:t xml:space="preserve"> one year and one leap year, the values above 731 and below 1 are imputed as they constitute only 0.</w:t>
      </w:r>
      <w:r>
        <w:rPr>
          <w:rFonts w:ascii="Times New Roman" w:eastAsia="宋体" w:hAnsi="Times New Roman" w:cs="宋体"/>
          <w:sz w:val="24"/>
        </w:rPr>
        <w:t>13</w:t>
      </w:r>
      <w:r w:rsidRPr="00FE370D">
        <w:rPr>
          <w:rFonts w:ascii="Times New Roman" w:eastAsia="宋体" w:hAnsi="Times New Roman" w:cs="宋体"/>
          <w:sz w:val="24"/>
        </w:rPr>
        <w:t xml:space="preserve">% </w:t>
      </w:r>
      <w:r>
        <w:rPr>
          <w:rFonts w:ascii="Times New Roman" w:eastAsia="宋体" w:hAnsi="Times New Roman" w:cs="宋体"/>
          <w:sz w:val="24"/>
        </w:rPr>
        <w:t xml:space="preserve">(81 / 63326) </w:t>
      </w:r>
      <w:r w:rsidRPr="00FE370D">
        <w:rPr>
          <w:rFonts w:ascii="Times New Roman" w:eastAsia="宋体" w:hAnsi="Times New Roman" w:cs="宋体"/>
          <w:sz w:val="24"/>
        </w:rPr>
        <w:t xml:space="preserve">of the </w:t>
      </w:r>
      <w:r w:rsidRPr="00FE370D">
        <w:rPr>
          <w:rFonts w:ascii="Times New Roman" w:eastAsia="宋体" w:hAnsi="Times New Roman" w:cs="宋体"/>
          <w:sz w:val="24"/>
        </w:rPr>
        <w:lastRenderedPageBreak/>
        <w:t>whole dataset.</w:t>
      </w:r>
      <w:r>
        <w:rPr>
          <w:rFonts w:ascii="Times New Roman" w:eastAsia="宋体" w:hAnsi="Times New Roman" w:cs="宋体"/>
          <w:sz w:val="24"/>
        </w:rPr>
        <w:t xml:space="preserve"> </w:t>
      </w:r>
      <w:r w:rsidRPr="00FE370D">
        <w:rPr>
          <w:rFonts w:ascii="Times New Roman" w:eastAsia="宋体" w:hAnsi="Times New Roman" w:cs="宋体"/>
          <w:sz w:val="24"/>
        </w:rPr>
        <w:t>Values above 731 are imputed as 731 and values below 1 are imputed by the median value of duration.</w:t>
      </w:r>
    </w:p>
    <w:sectPr w:rsidR="00FE370D" w:rsidRPr="00FE37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5A59"/>
    <w:multiLevelType w:val="multilevel"/>
    <w:tmpl w:val="B308B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870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EE"/>
    <w:rsid w:val="00083CEE"/>
    <w:rsid w:val="002406BE"/>
    <w:rsid w:val="006030BC"/>
    <w:rsid w:val="009C17F3"/>
    <w:rsid w:val="00BD6EF2"/>
    <w:rsid w:val="00D27CD4"/>
    <w:rsid w:val="00DA4864"/>
    <w:rsid w:val="00F323EC"/>
    <w:rsid w:val="00F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24E7"/>
  <w15:chartTrackingRefBased/>
  <w15:docId w15:val="{02539AC0-88B5-4489-B516-9C1632AF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BD6EF2"/>
    <w:rPr>
      <w:rFonts w:asciiTheme="minorEastAsia" w:hAnsi="Courier New" w:cs="Courier New"/>
    </w:rPr>
  </w:style>
  <w:style w:type="character" w:customStyle="1" w:styleId="a4">
    <w:name w:val="纯文本 字符"/>
    <w:basedOn w:val="a0"/>
    <w:link w:val="a3"/>
    <w:uiPriority w:val="99"/>
    <w:rsid w:val="00BD6EF2"/>
    <w:rPr>
      <w:rFonts w:asciiTheme="minorEastAsia" w:hAnsi="Courier New" w:cs="Courier New"/>
    </w:rPr>
  </w:style>
  <w:style w:type="character" w:styleId="a5">
    <w:name w:val="Hyperlink"/>
    <w:basedOn w:val="a0"/>
    <w:uiPriority w:val="99"/>
    <w:unhideWhenUsed/>
    <w:rsid w:val="00D27CD4"/>
    <w:rPr>
      <w:color w:val="0563C1" w:themeColor="hyperlink"/>
      <w:u w:val="single"/>
    </w:rPr>
  </w:style>
  <w:style w:type="character" w:styleId="a6">
    <w:name w:val="Unresolved Mention"/>
    <w:basedOn w:val="a0"/>
    <w:uiPriority w:val="99"/>
    <w:semiHidden/>
    <w:unhideWhenUsed/>
    <w:rsid w:val="00D27CD4"/>
    <w:rPr>
      <w:color w:val="605E5C"/>
      <w:shd w:val="clear" w:color="auto" w:fill="E1DFDD"/>
    </w:rPr>
  </w:style>
  <w:style w:type="character" w:styleId="a7">
    <w:name w:val="FollowedHyperlink"/>
    <w:basedOn w:val="a0"/>
    <w:uiPriority w:val="99"/>
    <w:semiHidden/>
    <w:unhideWhenUsed/>
    <w:rsid w:val="00D27C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8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266709682100005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永富</dc:creator>
  <cp:keywords/>
  <dc:description/>
  <cp:lastModifiedBy>代 永富</cp:lastModifiedBy>
  <cp:revision>3</cp:revision>
  <dcterms:created xsi:type="dcterms:W3CDTF">2023-07-12T07:46:00Z</dcterms:created>
  <dcterms:modified xsi:type="dcterms:W3CDTF">2023-07-12T15:51:00Z</dcterms:modified>
</cp:coreProperties>
</file>