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25908764" w:displacedByCustomXml="next"/>
    <w:bookmarkEnd w:id="0" w:displacedByCustomXml="next"/>
    <w:sdt>
      <w:sdtPr>
        <w:id w:val="1654799433"/>
        <w:docPartObj>
          <w:docPartGallery w:val="Cover Pages"/>
          <w:docPartUnique/>
        </w:docPartObj>
      </w:sdtPr>
      <w:sdtEndPr>
        <w:rPr>
          <w:noProof/>
        </w:rPr>
      </w:sdtEndPr>
      <w:sdtContent>
        <w:p w14:paraId="1A22AFC0" w14:textId="77777777" w:rsidR="002A66AA" w:rsidRDefault="002A66AA"/>
        <w:p w14:paraId="2BDB5399" w14:textId="4FE25432" w:rsidR="000736EF" w:rsidRDefault="000736EF"/>
        <w:p w14:paraId="5F802627" w14:textId="77777777" w:rsidR="009A3041" w:rsidRDefault="009A3041">
          <w:pPr>
            <w:rPr>
              <w:noProof/>
            </w:rPr>
          </w:pPr>
        </w:p>
        <w:p w14:paraId="5244876D" w14:textId="77777777" w:rsidR="009A3041" w:rsidRDefault="009A3041">
          <w:pPr>
            <w:rPr>
              <w:noProof/>
            </w:rPr>
          </w:pPr>
        </w:p>
        <w:p w14:paraId="2A0C3199" w14:textId="77777777" w:rsidR="009A3041" w:rsidRDefault="009A3041">
          <w:pPr>
            <w:rPr>
              <w:noProof/>
            </w:rPr>
          </w:pPr>
        </w:p>
        <w:p w14:paraId="55AE4FB6" w14:textId="62C85603" w:rsidR="009A3041" w:rsidRDefault="000F51D8">
          <w:pPr>
            <w:rPr>
              <w:noProof/>
            </w:rPr>
          </w:pPr>
          <w:r>
            <w:rPr>
              <w:rFonts w:ascii="Arial" w:hAnsi="Arial" w:cs="Arial"/>
              <w:b/>
              <w:noProof/>
              <w:sz w:val="21"/>
              <w:szCs w:val="21"/>
            </w:rPr>
            <w:drawing>
              <wp:inline distT="0" distB="0" distL="0" distR="0" wp14:anchorId="5CB8F73A" wp14:editId="7AD1EEF0">
                <wp:extent cx="5943600" cy="3348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_assessmen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1B34E7DD" w14:textId="77777777" w:rsidR="009A3041" w:rsidRDefault="009A3041">
          <w:pPr>
            <w:rPr>
              <w:noProof/>
            </w:rPr>
          </w:pPr>
        </w:p>
        <w:p w14:paraId="57AFCE98" w14:textId="77777777" w:rsidR="009A3041" w:rsidRDefault="009A3041">
          <w:pPr>
            <w:rPr>
              <w:noProof/>
            </w:rPr>
          </w:pPr>
        </w:p>
        <w:p w14:paraId="0E9577BC" w14:textId="7DEDBB01" w:rsidR="009A3041" w:rsidRDefault="009A3041">
          <w:pPr>
            <w:rPr>
              <w:noProof/>
            </w:rPr>
          </w:pPr>
        </w:p>
        <w:p w14:paraId="171F2AF6" w14:textId="77777777" w:rsidR="009A3041" w:rsidRDefault="009A3041">
          <w:pPr>
            <w:rPr>
              <w:noProof/>
            </w:rPr>
          </w:pPr>
        </w:p>
        <w:p w14:paraId="21BFD3AB" w14:textId="3F306540" w:rsidR="009A3041" w:rsidRDefault="009A3041">
          <w:pPr>
            <w:rPr>
              <w:noProof/>
            </w:rPr>
          </w:pPr>
        </w:p>
        <w:p w14:paraId="572818B8" w14:textId="77777777" w:rsidR="009A3041" w:rsidRDefault="009A3041">
          <w:pPr>
            <w:rPr>
              <w:noProof/>
            </w:rPr>
          </w:pPr>
        </w:p>
        <w:p w14:paraId="38491D44" w14:textId="77777777" w:rsidR="009A3041" w:rsidRDefault="009A3041">
          <w:pPr>
            <w:rPr>
              <w:noProof/>
            </w:rPr>
          </w:pPr>
        </w:p>
        <w:p w14:paraId="67F48C0C" w14:textId="77777777" w:rsidR="009A3041" w:rsidRDefault="009A3041">
          <w:pPr>
            <w:rPr>
              <w:noProof/>
            </w:rPr>
          </w:pPr>
        </w:p>
        <w:p w14:paraId="746A09F4" w14:textId="4F9BCBDC" w:rsidR="000736EF" w:rsidRDefault="009A3A0A">
          <w:pPr>
            <w:rPr>
              <w:noProof/>
            </w:rPr>
          </w:pPr>
          <w:r>
            <w:rPr>
              <w:noProof/>
            </w:rPr>
            <mc:AlternateContent>
              <mc:Choice Requires="wps">
                <w:drawing>
                  <wp:anchor distT="45720" distB="45720" distL="114300" distR="114300" simplePos="0" relativeHeight="251658241" behindDoc="0" locked="1" layoutInCell="1" allowOverlap="0" wp14:anchorId="1320F536" wp14:editId="26E8841A">
                    <wp:simplePos x="0" y="0"/>
                    <wp:positionH relativeFrom="margin">
                      <wp:posOffset>419100</wp:posOffset>
                    </wp:positionH>
                    <wp:positionV relativeFrom="page">
                      <wp:posOffset>6248400</wp:posOffset>
                    </wp:positionV>
                    <wp:extent cx="5829300" cy="784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84225"/>
                            </a:xfrm>
                            <a:prstGeom prst="rect">
                              <a:avLst/>
                            </a:prstGeom>
                            <a:noFill/>
                            <a:ln w="9525">
                              <a:noFill/>
                              <a:miter lim="800000"/>
                              <a:headEnd/>
                              <a:tailEnd/>
                            </a:ln>
                          </wps:spPr>
                          <wps:txbx>
                            <w:txbxContent>
                              <w:p w14:paraId="4FC18491" w14:textId="738ECF2C" w:rsidR="00601956" w:rsidRPr="000F51D8" w:rsidRDefault="00CF32E4" w:rsidP="00777A0C">
                                <w:pPr>
                                  <w:pStyle w:val="Title"/>
                                  <w:rPr>
                                    <w:rFonts w:ascii="Arial" w:hAnsi="Arial" w:cs="Arial"/>
                                    <w:color w:val="002060"/>
                                  </w:rPr>
                                </w:pPr>
                                <w:proofErr w:type="spellStart"/>
                                <w:r w:rsidRPr="000F51D8">
                                  <w:rPr>
                                    <w:rFonts w:ascii="Arial" w:hAnsi="Arial" w:cs="Arial"/>
                                    <w:color w:val="002060"/>
                                  </w:rPr>
                                  <w:t>Goldfinger</w:t>
                                </w:r>
                                <w:proofErr w:type="spellEnd"/>
                              </w:p>
                              <w:p w14:paraId="7D9EEB83" w14:textId="6E054580" w:rsidR="006D5FBB" w:rsidRPr="000F51D8" w:rsidRDefault="00CD29AD" w:rsidP="00777A0C">
                                <w:pPr>
                                  <w:pStyle w:val="Subtitle"/>
                                  <w:rPr>
                                    <w:rFonts w:ascii="Arial" w:hAnsi="Arial" w:cs="Arial"/>
                                    <w:color w:val="002060"/>
                                  </w:rPr>
                                </w:pPr>
                                <w:r w:rsidRPr="000F51D8">
                                  <w:rPr>
                                    <w:rFonts w:ascii="Arial" w:hAnsi="Arial" w:cs="Arial"/>
                                    <w:color w:val="002060"/>
                                  </w:rPr>
                                  <w:t>Team</w:t>
                                </w:r>
                                <w:r w:rsidR="006D5FBB" w:rsidRPr="000F51D8">
                                  <w:rPr>
                                    <w:rFonts w:ascii="Arial" w:hAnsi="Arial" w:cs="Arial"/>
                                    <w:color w:val="002060"/>
                                  </w:rPr>
                                  <w:t xml:space="preserve"> Project </w:t>
                                </w:r>
                                <w:r w:rsidR="006D5FBB" w:rsidRPr="000F51D8">
                                  <w:rPr>
                                    <w:rStyle w:val="SubtitleChar"/>
                                    <w:rFonts w:ascii="Arial" w:hAnsi="Arial" w:cs="Arial"/>
                                    <w:color w:val="002060"/>
                                  </w:rPr>
                                  <w:t>Assignment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20F536" id="_x0000_t202" coordsize="21600,21600" o:spt="202" path="m,l,21600r21600,l21600,xe">
                    <v:stroke joinstyle="miter"/>
                    <v:path gradientshapeok="t" o:connecttype="rect"/>
                  </v:shapetype>
                  <v:shape id="Text Box 2" o:spid="_x0000_s1026" type="#_x0000_t202" style="position:absolute;margin-left:33pt;margin-top:492pt;width:459pt;height:61.7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" o:allowoverlap="f" filled="f" stroked="f">
                    <v:textbox style="mso-fit-shape-to-text:t">
                      <w:txbxContent>
                        <w:p w14:paraId="4FC18491" w14:textId="738ECF2C" w:rsidR="00601956" w:rsidRPr="000F51D8" w:rsidRDefault="00CF32E4" w:rsidP="00777A0C">
                          <w:pPr>
                            <w:pStyle w:val="Title"/>
                            <w:rPr>
                              <w:rFonts w:ascii="Arial" w:hAnsi="Arial" w:cs="Arial"/>
                              <w:color w:val="002060"/>
                            </w:rPr>
                          </w:pPr>
                          <w:proofErr w:type="spellStart"/>
                          <w:r w:rsidRPr="000F51D8">
                            <w:rPr>
                              <w:rFonts w:ascii="Arial" w:hAnsi="Arial" w:cs="Arial"/>
                              <w:color w:val="002060"/>
                            </w:rPr>
                            <w:t>Goldfinger</w:t>
                          </w:r>
                          <w:proofErr w:type="spellEnd"/>
                        </w:p>
                        <w:p w14:paraId="7D9EEB83" w14:textId="6E054580" w:rsidR="006D5FBB" w:rsidRPr="000F51D8" w:rsidRDefault="00CD29AD" w:rsidP="00777A0C">
                          <w:pPr>
                            <w:pStyle w:val="Subtitle"/>
                            <w:rPr>
                              <w:rFonts w:ascii="Arial" w:hAnsi="Arial" w:cs="Arial"/>
                              <w:color w:val="002060"/>
                            </w:rPr>
                          </w:pPr>
                          <w:r w:rsidRPr="000F51D8">
                            <w:rPr>
                              <w:rFonts w:ascii="Arial" w:hAnsi="Arial" w:cs="Arial"/>
                              <w:color w:val="002060"/>
                            </w:rPr>
                            <w:t>Team</w:t>
                          </w:r>
                          <w:r w:rsidR="006D5FBB" w:rsidRPr="000F51D8">
                            <w:rPr>
                              <w:rFonts w:ascii="Arial" w:hAnsi="Arial" w:cs="Arial"/>
                              <w:color w:val="002060"/>
                            </w:rPr>
                            <w:t xml:space="preserve"> Project </w:t>
                          </w:r>
                          <w:r w:rsidR="006D5FBB" w:rsidRPr="000F51D8">
                            <w:rPr>
                              <w:rStyle w:val="SubtitleChar"/>
                              <w:rFonts w:ascii="Arial" w:hAnsi="Arial" w:cs="Arial"/>
                              <w:color w:val="002060"/>
                            </w:rPr>
                            <w:t>Assignment</w:t>
                          </w:r>
                        </w:p>
                      </w:txbxContent>
                    </v:textbox>
                    <w10:wrap type="square" anchorx="margin" anchory="page"/>
                    <w10:anchorlock/>
                  </v:shape>
                </w:pict>
              </mc:Fallback>
            </mc:AlternateContent>
          </w:r>
          <w:r w:rsidR="000736EF">
            <w:rPr>
              <w:noProof/>
            </w:rPr>
            <w:br w:type="page"/>
          </w:r>
        </w:p>
      </w:sdtContent>
    </w:sdt>
    <w:p w14:paraId="56CD8B2C" w14:textId="77777777" w:rsidR="008165F8" w:rsidRPr="00AE56F5" w:rsidRDefault="008165F8" w:rsidP="0052350F">
      <w:pPr>
        <w:pStyle w:val="Heading1"/>
        <w:rPr>
          <w:rStyle w:val="eop"/>
          <w:b/>
        </w:rPr>
      </w:pPr>
      <w:r w:rsidRPr="00AE56F5">
        <w:rPr>
          <w:rStyle w:val="normaltextrun"/>
          <w:b/>
        </w:rPr>
        <w:lastRenderedPageBreak/>
        <w:t>Java Team Project</w:t>
      </w:r>
    </w:p>
    <w:p w14:paraId="71E3AAB9" w14:textId="2494B279" w:rsidR="008165F8" w:rsidRDefault="008165F8" w:rsidP="00152235">
      <w:pPr>
        <w:spacing w:before="240"/>
        <w:rPr>
          <w:rStyle w:val="eop"/>
          <w:rFonts w:ascii="Arial" w:hAnsi="Arial" w:cs="Arial"/>
          <w:sz w:val="21"/>
          <w:szCs w:val="21"/>
        </w:rPr>
      </w:pPr>
      <w:r>
        <w:rPr>
          <w:rStyle w:val="normaltextrun"/>
          <w:rFonts w:ascii="Arial" w:hAnsi="Arial" w:cs="Arial"/>
          <w:sz w:val="21"/>
          <w:szCs w:val="21"/>
        </w:rPr>
        <w:t xml:space="preserve">This document describes </w:t>
      </w:r>
      <w:r w:rsidR="000F51D8">
        <w:rPr>
          <w:rStyle w:val="normaltextrun"/>
          <w:rFonts w:ascii="Arial" w:hAnsi="Arial" w:cs="Arial"/>
          <w:sz w:val="21"/>
          <w:szCs w:val="21"/>
        </w:rPr>
        <w:t>the</w:t>
      </w:r>
      <w:r>
        <w:rPr>
          <w:rStyle w:val="normaltextrun"/>
          <w:rFonts w:ascii="Arial" w:hAnsi="Arial" w:cs="Arial"/>
          <w:b/>
          <w:bCs/>
          <w:sz w:val="21"/>
          <w:szCs w:val="21"/>
        </w:rPr>
        <w:t xml:space="preserve"> project assignment</w:t>
      </w:r>
      <w:r>
        <w:rPr>
          <w:rStyle w:val="normaltextrun"/>
          <w:rFonts w:ascii="Arial" w:hAnsi="Arial" w:cs="Arial"/>
          <w:sz w:val="21"/>
          <w:szCs w:val="21"/>
        </w:rPr>
        <w:t> </w:t>
      </w:r>
      <w:r w:rsidR="000F51D8">
        <w:rPr>
          <w:rStyle w:val="normaltextrun"/>
          <w:rFonts w:ascii="Arial" w:hAnsi="Arial" w:cs="Arial"/>
          <w:sz w:val="21"/>
          <w:szCs w:val="21"/>
        </w:rPr>
        <w:t xml:space="preserve">from </w:t>
      </w:r>
      <w:proofErr w:type="spellStart"/>
      <w:r w:rsidR="000F51D8" w:rsidRPr="000F51D8">
        <w:rPr>
          <w:rStyle w:val="normaltextrun"/>
          <w:rFonts w:ascii="Arial" w:hAnsi="Arial" w:cs="Arial"/>
          <w:b/>
          <w:sz w:val="21"/>
          <w:szCs w:val="21"/>
        </w:rPr>
        <w:t>Haemimont</w:t>
      </w:r>
      <w:proofErr w:type="spellEnd"/>
      <w:r w:rsidR="000F51D8" w:rsidRPr="000F51D8">
        <w:rPr>
          <w:rStyle w:val="normaltextrun"/>
          <w:rFonts w:ascii="Arial" w:hAnsi="Arial" w:cs="Arial"/>
          <w:b/>
          <w:sz w:val="21"/>
          <w:szCs w:val="21"/>
        </w:rPr>
        <w:t xml:space="preserve"> AD</w:t>
      </w:r>
      <w:r w:rsidR="000F51D8">
        <w:rPr>
          <w:rStyle w:val="normaltextrun"/>
          <w:rFonts w:ascii="Arial" w:hAnsi="Arial" w:cs="Arial"/>
          <w:sz w:val="21"/>
          <w:szCs w:val="21"/>
        </w:rPr>
        <w:t xml:space="preserve"> </w:t>
      </w:r>
      <w:r>
        <w:rPr>
          <w:rStyle w:val="normaltextrun"/>
          <w:rFonts w:ascii="Arial" w:hAnsi="Arial" w:cs="Arial"/>
          <w:sz w:val="21"/>
          <w:szCs w:val="21"/>
        </w:rPr>
        <w:t>for the </w:t>
      </w:r>
      <w:r w:rsidRPr="00B254F1">
        <w:rPr>
          <w:rStyle w:val="normaltextrun"/>
          <w:rFonts w:ascii="Arial" w:hAnsi="Arial" w:cs="Arial"/>
          <w:b/>
          <w:sz w:val="21"/>
          <w:szCs w:val="21"/>
        </w:rPr>
        <w:t>Java</w:t>
      </w:r>
      <w:r>
        <w:rPr>
          <w:rStyle w:val="normaltextrun"/>
          <w:rFonts w:ascii="Arial" w:hAnsi="Arial" w:cs="Arial"/>
          <w:b/>
          <w:sz w:val="21"/>
          <w:szCs w:val="21"/>
        </w:rPr>
        <w:t xml:space="preserve"> cohort </w:t>
      </w:r>
      <w:r>
        <w:rPr>
          <w:rStyle w:val="normaltextrun"/>
          <w:rFonts w:ascii="Arial" w:hAnsi="Arial" w:cs="Arial"/>
          <w:sz w:val="21"/>
          <w:szCs w:val="21"/>
        </w:rPr>
        <w:t xml:space="preserve">at </w:t>
      </w:r>
      <w:proofErr w:type="spellStart"/>
      <w:r>
        <w:rPr>
          <w:rStyle w:val="normaltextrun"/>
          <w:rFonts w:ascii="Arial" w:hAnsi="Arial" w:cs="Arial"/>
          <w:sz w:val="21"/>
          <w:szCs w:val="21"/>
        </w:rPr>
        <w:t>Telerik</w:t>
      </w:r>
      <w:proofErr w:type="spellEnd"/>
      <w:r>
        <w:rPr>
          <w:rStyle w:val="normaltextrun"/>
          <w:rFonts w:ascii="Arial" w:hAnsi="Arial" w:cs="Arial"/>
          <w:sz w:val="21"/>
          <w:szCs w:val="21"/>
        </w:rPr>
        <w:t xml:space="preserve"> Academy.</w:t>
      </w:r>
    </w:p>
    <w:p w14:paraId="25EE6385" w14:textId="77777777" w:rsidR="00735811" w:rsidRPr="00AE56F5" w:rsidRDefault="00735811" w:rsidP="004C1D66">
      <w:pPr>
        <w:pStyle w:val="Heading2"/>
        <w:rPr>
          <w:rStyle w:val="normaltextrun"/>
          <w:b/>
        </w:rPr>
      </w:pPr>
      <w:r w:rsidRPr="00AE56F5">
        <w:rPr>
          <w:rStyle w:val="normaltextrun"/>
          <w:b/>
        </w:rPr>
        <w:t>Project Description</w:t>
      </w:r>
    </w:p>
    <w:p w14:paraId="73288A2A" w14:textId="3FD09BF0" w:rsidR="00735811" w:rsidRDefault="000F51D8" w:rsidP="00AE56F5">
      <w:pPr>
        <w:pStyle w:val="paragraph"/>
        <w:spacing w:before="240" w:beforeAutospacing="0" w:after="0" w:afterAutospacing="0" w:line="276" w:lineRule="auto"/>
        <w:textAlignment w:val="baseline"/>
        <w:rPr>
          <w:rStyle w:val="normaltextrun"/>
          <w:rFonts w:ascii="Arial" w:hAnsi="Arial" w:cs="Arial"/>
          <w:sz w:val="21"/>
          <w:szCs w:val="21"/>
        </w:rPr>
      </w:pPr>
      <w:r>
        <w:rPr>
          <w:rStyle w:val="normaltextrun"/>
          <w:rFonts w:ascii="Arial" w:hAnsi="Arial" w:cs="Arial"/>
          <w:sz w:val="21"/>
          <w:szCs w:val="21"/>
        </w:rPr>
        <w:t>Your task is to develop a</w:t>
      </w:r>
      <w:r w:rsidR="004948A5">
        <w:rPr>
          <w:rStyle w:val="normaltextrun"/>
          <w:rFonts w:ascii="Arial" w:hAnsi="Arial" w:cs="Arial"/>
          <w:sz w:val="21"/>
          <w:szCs w:val="21"/>
        </w:rPr>
        <w:t xml:space="preserve"> web application that </w:t>
      </w:r>
      <w:r w:rsidR="00735811" w:rsidRPr="00ED2FB3">
        <w:rPr>
          <w:rStyle w:val="normaltextrun"/>
          <w:rFonts w:ascii="Arial" w:hAnsi="Arial" w:cs="Arial"/>
          <w:sz w:val="21"/>
          <w:szCs w:val="21"/>
        </w:rPr>
        <w:t xml:space="preserve">enables </w:t>
      </w:r>
      <w:r w:rsidR="00735811">
        <w:rPr>
          <w:rStyle w:val="normaltextrun"/>
          <w:rFonts w:ascii="Arial" w:hAnsi="Arial" w:cs="Arial"/>
          <w:sz w:val="21"/>
          <w:szCs w:val="21"/>
        </w:rPr>
        <w:t xml:space="preserve">users </w:t>
      </w:r>
      <w:r w:rsidR="00735811" w:rsidRPr="00ED2FB3">
        <w:rPr>
          <w:rStyle w:val="normaltextrun"/>
          <w:rFonts w:ascii="Arial" w:hAnsi="Arial" w:cs="Arial"/>
          <w:sz w:val="21"/>
          <w:szCs w:val="21"/>
        </w:rPr>
        <w:t xml:space="preserve">to </w:t>
      </w:r>
      <w:r w:rsidR="00473B4D">
        <w:rPr>
          <w:rStyle w:val="normaltextrun"/>
          <w:rFonts w:ascii="Arial" w:hAnsi="Arial" w:cs="Arial"/>
          <w:sz w:val="21"/>
          <w:szCs w:val="21"/>
        </w:rPr>
        <w:t>inspect</w:t>
      </w:r>
      <w:r w:rsidR="00836C7B">
        <w:rPr>
          <w:rStyle w:val="normaltextrun"/>
          <w:rFonts w:ascii="Arial" w:hAnsi="Arial" w:cs="Arial"/>
          <w:sz w:val="21"/>
          <w:szCs w:val="21"/>
        </w:rPr>
        <w:t xml:space="preserve"> </w:t>
      </w:r>
      <w:r w:rsidR="004948A5">
        <w:rPr>
          <w:rStyle w:val="normaltextrun"/>
          <w:rFonts w:ascii="Arial" w:hAnsi="Arial" w:cs="Arial"/>
          <w:sz w:val="21"/>
          <w:szCs w:val="21"/>
        </w:rPr>
        <w:t xml:space="preserve">hazards </w:t>
      </w:r>
      <w:r w:rsidR="00836C7B">
        <w:rPr>
          <w:rStyle w:val="normaltextrun"/>
          <w:rFonts w:ascii="Arial" w:hAnsi="Arial" w:cs="Arial"/>
          <w:sz w:val="21"/>
          <w:szCs w:val="21"/>
        </w:rPr>
        <w:t xml:space="preserve">and risks </w:t>
      </w:r>
      <w:r w:rsidR="004948A5">
        <w:rPr>
          <w:rStyle w:val="normaltextrun"/>
          <w:rFonts w:ascii="Arial" w:hAnsi="Arial" w:cs="Arial"/>
          <w:sz w:val="21"/>
          <w:szCs w:val="21"/>
        </w:rPr>
        <w:t xml:space="preserve">at </w:t>
      </w:r>
      <w:r w:rsidR="00836C7B">
        <w:rPr>
          <w:rStyle w:val="normaltextrun"/>
          <w:rFonts w:ascii="Arial" w:hAnsi="Arial" w:cs="Arial"/>
          <w:sz w:val="21"/>
          <w:szCs w:val="21"/>
        </w:rPr>
        <w:t>any point of</w:t>
      </w:r>
      <w:r w:rsidR="00473B4D">
        <w:rPr>
          <w:rStyle w:val="normaltextrun"/>
          <w:rFonts w:ascii="Arial" w:hAnsi="Arial" w:cs="Arial"/>
          <w:sz w:val="21"/>
          <w:szCs w:val="21"/>
        </w:rPr>
        <w:t xml:space="preserve"> the world</w:t>
      </w:r>
      <w:r w:rsidR="00735811" w:rsidRPr="00ED2FB3">
        <w:rPr>
          <w:rStyle w:val="normaltextrun"/>
          <w:rFonts w:ascii="Arial" w:hAnsi="Arial" w:cs="Arial"/>
          <w:sz w:val="21"/>
          <w:szCs w:val="21"/>
        </w:rPr>
        <w:t xml:space="preserve">. </w:t>
      </w:r>
      <w:r w:rsidR="00836C7B">
        <w:rPr>
          <w:rStyle w:val="normaltextrun"/>
          <w:rFonts w:ascii="Arial" w:hAnsi="Arial" w:cs="Arial"/>
          <w:sz w:val="21"/>
          <w:szCs w:val="21"/>
        </w:rPr>
        <w:t>Data is provided in the form of geospatial files (ESRI shapefiles) and your app should be able to visualize this data on a map and display the metadata associated with each shape. An example hazard data that can b</w:t>
      </w:r>
      <w:r w:rsidR="001943B5">
        <w:rPr>
          <w:rStyle w:val="normaltextrun"/>
          <w:rFonts w:ascii="Arial" w:hAnsi="Arial" w:cs="Arial"/>
          <w:sz w:val="21"/>
          <w:szCs w:val="21"/>
        </w:rPr>
        <w:t xml:space="preserve">e analyzed this way </w:t>
      </w:r>
      <w:r w:rsidR="00836C7B">
        <w:rPr>
          <w:rStyle w:val="normaltextrun"/>
          <w:rFonts w:ascii="Arial" w:hAnsi="Arial" w:cs="Arial"/>
          <w:sz w:val="21"/>
          <w:szCs w:val="21"/>
        </w:rPr>
        <w:t>is the soil types for different regions of the world</w:t>
      </w:r>
      <w:r w:rsidR="001943B5">
        <w:rPr>
          <w:rStyle w:val="normaltextrun"/>
          <w:rFonts w:ascii="Arial" w:hAnsi="Arial" w:cs="Arial"/>
          <w:sz w:val="21"/>
          <w:szCs w:val="21"/>
        </w:rPr>
        <w:t xml:space="preserve"> (in North Bulgaria one of the dominant soil types </w:t>
      </w:r>
      <w:r w:rsidR="002C4556">
        <w:rPr>
          <w:rStyle w:val="normaltextrun"/>
          <w:rFonts w:ascii="Arial" w:hAnsi="Arial" w:cs="Arial"/>
          <w:sz w:val="21"/>
          <w:szCs w:val="21"/>
        </w:rPr>
        <w:t xml:space="preserve">for example </w:t>
      </w:r>
      <w:r w:rsidR="001943B5">
        <w:rPr>
          <w:rStyle w:val="normaltextrun"/>
          <w:rFonts w:ascii="Arial" w:hAnsi="Arial" w:cs="Arial"/>
          <w:sz w:val="21"/>
          <w:szCs w:val="21"/>
        </w:rPr>
        <w:t xml:space="preserve">is </w:t>
      </w:r>
      <w:r w:rsidR="001943B5" w:rsidRPr="001943B5">
        <w:rPr>
          <w:rStyle w:val="normaltextrun"/>
          <w:rFonts w:ascii="Arial" w:hAnsi="Arial" w:cs="Arial"/>
          <w:i/>
          <w:sz w:val="21"/>
          <w:szCs w:val="21"/>
        </w:rPr>
        <w:t xml:space="preserve">Calcic </w:t>
      </w:r>
      <w:proofErr w:type="spellStart"/>
      <w:r w:rsidR="001943B5" w:rsidRPr="001943B5">
        <w:rPr>
          <w:rStyle w:val="normaltextrun"/>
          <w:rFonts w:ascii="Arial" w:hAnsi="Arial" w:cs="Arial"/>
          <w:i/>
          <w:sz w:val="21"/>
          <w:szCs w:val="21"/>
        </w:rPr>
        <w:t>Chernozems</w:t>
      </w:r>
      <w:proofErr w:type="spellEnd"/>
      <w:r w:rsidR="001943B5">
        <w:rPr>
          <w:rStyle w:val="normaltextrun"/>
          <w:rFonts w:ascii="Arial" w:hAnsi="Arial" w:cs="Arial"/>
          <w:sz w:val="21"/>
          <w:szCs w:val="21"/>
        </w:rPr>
        <w:t>)</w:t>
      </w:r>
      <w:r w:rsidR="00836C7B">
        <w:rPr>
          <w:rStyle w:val="normaltextrun"/>
          <w:rFonts w:ascii="Arial" w:hAnsi="Arial" w:cs="Arial"/>
          <w:sz w:val="21"/>
          <w:szCs w:val="21"/>
        </w:rPr>
        <w:t xml:space="preserve">.  </w:t>
      </w:r>
    </w:p>
    <w:p w14:paraId="05ACFA77" w14:textId="3D2024E7" w:rsidR="001943B5" w:rsidRDefault="001943B5" w:rsidP="00AE56F5">
      <w:pPr>
        <w:pStyle w:val="paragraph"/>
        <w:spacing w:before="240" w:beforeAutospacing="0" w:after="0" w:afterAutospacing="0" w:line="276" w:lineRule="auto"/>
        <w:textAlignment w:val="baseline"/>
        <w:rPr>
          <w:rFonts w:ascii="Arial" w:hAnsi="Arial" w:cs="Arial"/>
          <w:sz w:val="21"/>
          <w:szCs w:val="21"/>
        </w:rPr>
      </w:pPr>
      <w:r>
        <w:rPr>
          <w:rStyle w:val="normaltextrun"/>
          <w:rFonts w:ascii="Arial" w:hAnsi="Arial" w:cs="Arial"/>
          <w:sz w:val="21"/>
          <w:szCs w:val="21"/>
        </w:rPr>
        <w:t>In addition to that, an auditability framework should be created for logging different types of events from you</w:t>
      </w:r>
      <w:r w:rsidR="009F41A1">
        <w:rPr>
          <w:rStyle w:val="normaltextrun"/>
          <w:rFonts w:ascii="Arial" w:hAnsi="Arial" w:cs="Arial"/>
          <w:sz w:val="21"/>
          <w:szCs w:val="21"/>
        </w:rPr>
        <w:t>r</w:t>
      </w:r>
      <w:bookmarkStart w:id="1" w:name="_GoBack"/>
      <w:bookmarkEnd w:id="1"/>
      <w:r>
        <w:rPr>
          <w:rStyle w:val="normaltextrun"/>
          <w:rFonts w:ascii="Arial" w:hAnsi="Arial" w:cs="Arial"/>
          <w:sz w:val="21"/>
          <w:szCs w:val="21"/>
        </w:rPr>
        <w:t xml:space="preserve"> application which can be later exported upon admin request. These events represent all sorts of different activities that users can perform such as login, logout, upload a file, request soil type info for a given location, etc.</w:t>
      </w:r>
      <w:r w:rsidR="0042169B">
        <w:rPr>
          <w:rStyle w:val="normaltextrun"/>
          <w:rFonts w:ascii="Arial" w:hAnsi="Arial" w:cs="Arial"/>
          <w:sz w:val="21"/>
          <w:szCs w:val="21"/>
        </w:rPr>
        <w:t xml:space="preserve"> It</w:t>
      </w:r>
      <w:r w:rsidR="00C47DE0">
        <w:rPr>
          <w:rStyle w:val="normaltextrun"/>
          <w:rFonts w:ascii="Arial" w:hAnsi="Arial" w:cs="Arial"/>
          <w:sz w:val="21"/>
          <w:szCs w:val="21"/>
        </w:rPr>
        <w:t>’s important to track what your users are doing within the system.</w:t>
      </w:r>
    </w:p>
    <w:p w14:paraId="441ADA1A" w14:textId="150E30A5" w:rsidR="00274AFB" w:rsidRPr="00AE56F5" w:rsidRDefault="00D6691F" w:rsidP="00D714B4">
      <w:pPr>
        <w:pStyle w:val="Heading1"/>
        <w:spacing w:after="240"/>
        <w:rPr>
          <w:rStyle w:val="normaltextrun"/>
          <w:b/>
        </w:rPr>
      </w:pPr>
      <w:r w:rsidRPr="00AE56F5">
        <w:rPr>
          <w:rStyle w:val="normaltextrun"/>
          <w:b/>
        </w:rPr>
        <w:t>Project Requirements</w:t>
      </w:r>
    </w:p>
    <w:p w14:paraId="035D917A" w14:textId="42242BD2" w:rsidR="00FC7720" w:rsidRPr="00D714B4" w:rsidRDefault="00260B22" w:rsidP="00F50248">
      <w:pPr>
        <w:pStyle w:val="Heading2"/>
        <w:spacing w:after="240"/>
        <w:rPr>
          <w:rStyle w:val="normaltextrun"/>
          <w:b/>
        </w:rPr>
      </w:pPr>
      <w:r w:rsidRPr="00D714B4">
        <w:rPr>
          <w:rStyle w:val="normaltextrun"/>
          <w:b/>
        </w:rPr>
        <w:t>Web</w:t>
      </w:r>
      <w:r w:rsidR="00FC7720" w:rsidRPr="00D714B4">
        <w:rPr>
          <w:rStyle w:val="normaltextrun"/>
          <w:b/>
        </w:rPr>
        <w:t xml:space="preserve"> application</w:t>
      </w:r>
    </w:p>
    <w:p w14:paraId="10A3B94F" w14:textId="77777777" w:rsidR="00214F1E" w:rsidRPr="00D714B4" w:rsidRDefault="003066A0" w:rsidP="00D714B4">
      <w:pPr>
        <w:pStyle w:val="Heading3"/>
        <w:rPr>
          <w:rStyle w:val="normaltextrun"/>
          <w:b/>
        </w:rPr>
      </w:pPr>
      <w:r w:rsidRPr="00D714B4">
        <w:rPr>
          <w:rStyle w:val="normaltextrun"/>
          <w:b/>
        </w:rPr>
        <w:t>Public Part</w:t>
      </w:r>
      <w:bookmarkStart w:id="2" w:name="_Hlk1392764"/>
    </w:p>
    <w:p w14:paraId="13CCF6CF" w14:textId="02D3E6AF" w:rsidR="006B3ECD" w:rsidRDefault="00FC7720" w:rsidP="006B3ECD">
      <w:pPr>
        <w:pStyle w:val="paragraph"/>
        <w:spacing w:after="0"/>
        <w:textAlignment w:val="baseline"/>
        <w:rPr>
          <w:rFonts w:ascii="Arial" w:hAnsi="Arial" w:cs="Arial"/>
          <w:color w:val="24292E"/>
          <w:sz w:val="21"/>
          <w:szCs w:val="21"/>
        </w:rPr>
      </w:pPr>
      <w:r>
        <w:rPr>
          <w:rStyle w:val="normaltextrun"/>
          <w:rFonts w:ascii="Arial" w:hAnsi="Arial" w:cs="Arial"/>
          <w:color w:val="24292E"/>
          <w:sz w:val="21"/>
          <w:szCs w:val="21"/>
        </w:rPr>
        <w:t>The</w:t>
      </w:r>
      <w:r w:rsidR="00476272">
        <w:rPr>
          <w:rStyle w:val="normaltextrun"/>
          <w:rFonts w:ascii="Arial" w:hAnsi="Arial" w:cs="Arial"/>
          <w:color w:val="24292E"/>
          <w:sz w:val="21"/>
          <w:szCs w:val="21"/>
        </w:rPr>
        <w:t xml:space="preserve"> public part </w:t>
      </w:r>
      <w:r w:rsidR="00046E78">
        <w:rPr>
          <w:rStyle w:val="normaltextrun"/>
          <w:rFonts w:ascii="Arial" w:hAnsi="Arial" w:cs="Arial"/>
          <w:color w:val="24292E"/>
          <w:sz w:val="21"/>
          <w:szCs w:val="21"/>
        </w:rPr>
        <w:t xml:space="preserve">of your projects should be </w:t>
      </w:r>
      <w:r w:rsidR="00046E78" w:rsidRPr="00046E78">
        <w:rPr>
          <w:rStyle w:val="normaltextrun"/>
          <w:rFonts w:ascii="Arial" w:hAnsi="Arial" w:cs="Arial"/>
          <w:b/>
          <w:color w:val="24292E"/>
          <w:sz w:val="21"/>
          <w:szCs w:val="21"/>
        </w:rPr>
        <w:t>visible without authentication</w:t>
      </w:r>
      <w:r w:rsidR="00046E78">
        <w:rPr>
          <w:rStyle w:val="normaltextrun"/>
          <w:rFonts w:ascii="Arial" w:hAnsi="Arial" w:cs="Arial"/>
          <w:color w:val="24292E"/>
          <w:sz w:val="21"/>
          <w:szCs w:val="21"/>
        </w:rPr>
        <w:t>.</w:t>
      </w:r>
      <w:r w:rsidR="006B3ECD">
        <w:rPr>
          <w:rStyle w:val="normaltextrun"/>
          <w:rFonts w:ascii="Arial" w:hAnsi="Arial" w:cs="Arial"/>
          <w:color w:val="24292E"/>
          <w:sz w:val="21"/>
          <w:szCs w:val="21"/>
        </w:rPr>
        <w:t xml:space="preserve"> </w:t>
      </w:r>
      <w:r w:rsidR="006B3ECD" w:rsidRPr="006B3ECD">
        <w:rPr>
          <w:rFonts w:ascii="Arial" w:hAnsi="Arial" w:cs="Arial"/>
          <w:color w:val="24292E"/>
          <w:sz w:val="21"/>
          <w:szCs w:val="21"/>
        </w:rPr>
        <w:t xml:space="preserve">This </w:t>
      </w:r>
      <w:r w:rsidR="006B3ECD">
        <w:rPr>
          <w:rFonts w:ascii="Arial" w:hAnsi="Arial" w:cs="Arial"/>
          <w:color w:val="24292E"/>
          <w:sz w:val="21"/>
          <w:szCs w:val="21"/>
        </w:rPr>
        <w:t>includes</w:t>
      </w:r>
      <w:r w:rsidR="006B3ECD" w:rsidRPr="006B3ECD">
        <w:rPr>
          <w:rFonts w:ascii="Arial" w:hAnsi="Arial" w:cs="Arial"/>
          <w:color w:val="24292E"/>
          <w:sz w:val="21"/>
          <w:szCs w:val="21"/>
        </w:rPr>
        <w:t xml:space="preserve"> the application start page, the user login and user registration forms.</w:t>
      </w:r>
      <w:r w:rsidR="006B3ECD">
        <w:rPr>
          <w:rFonts w:ascii="Arial" w:hAnsi="Arial" w:cs="Arial"/>
          <w:color w:val="24292E"/>
          <w:sz w:val="21"/>
          <w:szCs w:val="21"/>
        </w:rPr>
        <w:t xml:space="preserve"> People that are not authenticated </w:t>
      </w:r>
      <w:r w:rsidR="009754F8">
        <w:rPr>
          <w:rFonts w:ascii="Arial" w:hAnsi="Arial" w:cs="Arial"/>
          <w:color w:val="24292E"/>
          <w:sz w:val="21"/>
          <w:szCs w:val="21"/>
        </w:rPr>
        <w:t>can</w:t>
      </w:r>
      <w:r w:rsidR="00A33E60">
        <w:rPr>
          <w:rFonts w:ascii="Arial" w:hAnsi="Arial" w:cs="Arial"/>
          <w:color w:val="24292E"/>
          <w:sz w:val="21"/>
          <w:szCs w:val="21"/>
        </w:rPr>
        <w:t>not</w:t>
      </w:r>
      <w:r w:rsidR="009754F8">
        <w:rPr>
          <w:rFonts w:ascii="Arial" w:hAnsi="Arial" w:cs="Arial"/>
          <w:color w:val="24292E"/>
          <w:sz w:val="21"/>
          <w:szCs w:val="21"/>
        </w:rPr>
        <w:t xml:space="preserve"> interact with the </w:t>
      </w:r>
      <w:r w:rsidR="00A33E60">
        <w:rPr>
          <w:rFonts w:ascii="Arial" w:hAnsi="Arial" w:cs="Arial"/>
          <w:color w:val="24292E"/>
          <w:sz w:val="21"/>
          <w:szCs w:val="21"/>
        </w:rPr>
        <w:t xml:space="preserve">rest of the </w:t>
      </w:r>
      <w:r w:rsidR="009754F8">
        <w:rPr>
          <w:rFonts w:ascii="Arial" w:hAnsi="Arial" w:cs="Arial"/>
          <w:color w:val="24292E"/>
          <w:sz w:val="21"/>
          <w:szCs w:val="21"/>
        </w:rPr>
        <w:t xml:space="preserve">website. </w:t>
      </w:r>
      <w:r w:rsidR="00572ECB">
        <w:rPr>
          <w:rFonts w:ascii="Arial" w:hAnsi="Arial" w:cs="Arial"/>
          <w:color w:val="24292E"/>
          <w:sz w:val="21"/>
          <w:szCs w:val="21"/>
        </w:rPr>
        <w:t>Admin users are seeded upon deployment, only regular users can sign-up through the web form. Every admin user has also the permissions of regular users.</w:t>
      </w:r>
    </w:p>
    <w:p w14:paraId="502A68BC" w14:textId="0600D1E3" w:rsidR="00227561" w:rsidRDefault="00227561" w:rsidP="006B3ECD">
      <w:pPr>
        <w:pStyle w:val="paragraph"/>
        <w:spacing w:after="0"/>
        <w:textAlignment w:val="baseline"/>
        <w:rPr>
          <w:rFonts w:ascii="Arial" w:hAnsi="Arial" w:cs="Arial"/>
          <w:color w:val="24292E"/>
          <w:sz w:val="21"/>
          <w:szCs w:val="21"/>
        </w:rPr>
      </w:pPr>
      <w:r>
        <w:rPr>
          <w:rFonts w:ascii="Arial" w:hAnsi="Arial" w:cs="Arial"/>
          <w:color w:val="24292E"/>
          <w:sz w:val="21"/>
          <w:szCs w:val="21"/>
        </w:rPr>
        <w:t>Audit events for login and logout should be recorded.</w:t>
      </w:r>
    </w:p>
    <w:p w14:paraId="34D95B31" w14:textId="2F9A172C" w:rsidR="002B670C" w:rsidRPr="00904566" w:rsidRDefault="002B670C" w:rsidP="00904566">
      <w:pPr>
        <w:pStyle w:val="Heading3"/>
        <w:rPr>
          <w:b/>
        </w:rPr>
      </w:pPr>
      <w:r w:rsidRPr="00904566">
        <w:rPr>
          <w:rStyle w:val="normaltextrun"/>
          <w:b/>
        </w:rPr>
        <w:t>Private Part (Users only)</w:t>
      </w:r>
    </w:p>
    <w:p w14:paraId="2C5ED43E" w14:textId="020AD597" w:rsidR="00AF1D83" w:rsidRDefault="00D32DB3" w:rsidP="00293827">
      <w:pPr>
        <w:pStyle w:val="paragraph"/>
        <w:spacing w:after="0" w:line="276" w:lineRule="auto"/>
        <w:textAlignment w:val="baseline"/>
        <w:rPr>
          <w:rStyle w:val="normaltextrun"/>
          <w:rFonts w:ascii="Arial" w:hAnsi="Arial" w:cs="Arial"/>
          <w:color w:val="24292E"/>
          <w:sz w:val="21"/>
          <w:szCs w:val="21"/>
        </w:rPr>
      </w:pPr>
      <w:r w:rsidRPr="00D32DB3">
        <w:rPr>
          <w:rStyle w:val="normaltextrun"/>
          <w:rFonts w:ascii="Arial" w:hAnsi="Arial" w:cs="Arial"/>
          <w:bCs/>
          <w:color w:val="24292E"/>
          <w:sz w:val="21"/>
          <w:szCs w:val="21"/>
        </w:rPr>
        <w:t>The w</w:t>
      </w:r>
      <w:r w:rsidR="005E2057" w:rsidRPr="00D32DB3">
        <w:rPr>
          <w:rStyle w:val="normaltextrun"/>
          <w:rFonts w:ascii="Arial" w:hAnsi="Arial" w:cs="Arial"/>
          <w:bCs/>
          <w:color w:val="24292E"/>
          <w:sz w:val="21"/>
          <w:szCs w:val="21"/>
        </w:rPr>
        <w:t>eb</w:t>
      </w:r>
      <w:r w:rsidR="00FC7720" w:rsidRPr="00D32DB3">
        <w:rPr>
          <w:rStyle w:val="normaltextrun"/>
          <w:rFonts w:ascii="Arial" w:hAnsi="Arial" w:cs="Arial"/>
          <w:bCs/>
          <w:color w:val="24292E"/>
          <w:sz w:val="21"/>
          <w:szCs w:val="21"/>
        </w:rPr>
        <w:t xml:space="preserve"> application</w:t>
      </w:r>
      <w:r w:rsidR="00FC7720">
        <w:rPr>
          <w:rStyle w:val="normaltextrun"/>
          <w:rFonts w:ascii="Arial" w:hAnsi="Arial" w:cs="Arial"/>
          <w:color w:val="24292E"/>
          <w:sz w:val="21"/>
          <w:szCs w:val="21"/>
        </w:rPr>
        <w:t xml:space="preserve"> </w:t>
      </w:r>
      <w:r w:rsidR="001942D3">
        <w:rPr>
          <w:rStyle w:val="normaltextrun"/>
          <w:rFonts w:ascii="Arial" w:hAnsi="Arial" w:cs="Arial"/>
          <w:color w:val="24292E"/>
          <w:sz w:val="21"/>
          <w:szCs w:val="21"/>
        </w:rPr>
        <w:t xml:space="preserve">provides users </w:t>
      </w:r>
      <w:bookmarkEnd w:id="2"/>
      <w:r w:rsidR="001942D3">
        <w:rPr>
          <w:rStyle w:val="normaltextrun"/>
          <w:rFonts w:ascii="Arial" w:hAnsi="Arial" w:cs="Arial"/>
          <w:color w:val="24292E"/>
          <w:sz w:val="21"/>
          <w:szCs w:val="21"/>
        </w:rPr>
        <w:t xml:space="preserve">with UI to </w:t>
      </w:r>
      <w:r w:rsidR="00A33E60">
        <w:rPr>
          <w:rStyle w:val="normaltextrun"/>
          <w:rFonts w:ascii="Arial" w:hAnsi="Arial" w:cs="Arial"/>
          <w:color w:val="24292E"/>
          <w:sz w:val="21"/>
          <w:szCs w:val="21"/>
        </w:rPr>
        <w:t>inspect different types of hazards and risks available on the platform.</w:t>
      </w:r>
      <w:r w:rsidR="00293827">
        <w:rPr>
          <w:rStyle w:val="normaltextrun"/>
          <w:rFonts w:ascii="Arial" w:hAnsi="Arial" w:cs="Arial"/>
          <w:color w:val="24292E"/>
          <w:sz w:val="21"/>
          <w:szCs w:val="21"/>
        </w:rPr>
        <w:t xml:space="preserve"> Users should be presented with an option to select the type of data to inspect (“Soil Type”, “Earthquake Frequency”, etc.) and a map on which they can see information for a region of their choice. </w:t>
      </w:r>
    </w:p>
    <w:p w14:paraId="74B0B5C7" w14:textId="0C274E0B" w:rsidR="00293827" w:rsidRDefault="00293827" w:rsidP="00293827">
      <w:pPr>
        <w:pStyle w:val="paragraph"/>
        <w:spacing w:after="0" w:line="276" w:lineRule="auto"/>
        <w:textAlignment w:val="baseline"/>
        <w:rPr>
          <w:rStyle w:val="normaltextrun"/>
          <w:rFonts w:ascii="Arial" w:hAnsi="Arial" w:cs="Arial"/>
          <w:color w:val="24292E"/>
          <w:sz w:val="21"/>
          <w:szCs w:val="21"/>
        </w:rPr>
      </w:pPr>
      <w:r>
        <w:rPr>
          <w:rStyle w:val="normaltextrun"/>
          <w:rFonts w:ascii="Arial" w:hAnsi="Arial" w:cs="Arial"/>
          <w:color w:val="24292E"/>
          <w:sz w:val="21"/>
          <w:szCs w:val="21"/>
        </w:rPr>
        <w:t>The actions available to users, related to hazard/risk retrieval are:</w:t>
      </w:r>
    </w:p>
    <w:p w14:paraId="1FE37582" w14:textId="6B77E63E" w:rsidR="00293827" w:rsidRDefault="00293827" w:rsidP="00293827">
      <w:pPr>
        <w:pStyle w:val="paragraph"/>
        <w:numPr>
          <w:ilvl w:val="0"/>
          <w:numId w:val="29"/>
        </w:numPr>
        <w:spacing w:after="0" w:line="276" w:lineRule="auto"/>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Double click on the map</w:t>
      </w:r>
    </w:p>
    <w:p w14:paraId="7EF0A332" w14:textId="3D94D9A5" w:rsidR="002C04A3" w:rsidRDefault="002C04A3" w:rsidP="002C04A3">
      <w:pPr>
        <w:pStyle w:val="paragraph"/>
        <w:spacing w:after="0" w:line="276" w:lineRule="auto"/>
        <w:ind w:left="720"/>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Retrieves a polygon area of the hazard/risk category to which the clicked location belongs and visualize</w:t>
      </w:r>
      <w:r w:rsidR="0042169B">
        <w:rPr>
          <w:rStyle w:val="normaltextrun"/>
          <w:rFonts w:ascii="Arial" w:hAnsi="Arial" w:cs="Arial"/>
          <w:bCs/>
          <w:color w:val="24292E"/>
          <w:sz w:val="21"/>
          <w:szCs w:val="21"/>
        </w:rPr>
        <w:t>s</w:t>
      </w:r>
      <w:r>
        <w:rPr>
          <w:rStyle w:val="normaltextrun"/>
          <w:rFonts w:ascii="Arial" w:hAnsi="Arial" w:cs="Arial"/>
          <w:bCs/>
          <w:color w:val="24292E"/>
          <w:sz w:val="21"/>
          <w:szCs w:val="21"/>
        </w:rPr>
        <w:t xml:space="preserve"> it on the map. E.g. if a user double-clicks on Sofia, when the selected hazard/risk type is “Soil type”, then your app should retrieve the soil region to which Sofia belongs and visualize it on the map.</w:t>
      </w:r>
    </w:p>
    <w:p w14:paraId="39094EB6" w14:textId="351D5D02" w:rsidR="003D00B5" w:rsidRDefault="003D00B5" w:rsidP="002C04A3">
      <w:pPr>
        <w:pStyle w:val="paragraph"/>
        <w:spacing w:after="0" w:line="276" w:lineRule="auto"/>
        <w:ind w:left="720"/>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lastRenderedPageBreak/>
        <w:t>Only support for polygon shape files is required.</w:t>
      </w:r>
    </w:p>
    <w:p w14:paraId="27AA6131" w14:textId="2A06D120" w:rsidR="00D4689E" w:rsidRDefault="00D4689E" w:rsidP="002C04A3">
      <w:pPr>
        <w:pStyle w:val="paragraph"/>
        <w:spacing w:after="0" w:line="276" w:lineRule="auto"/>
        <w:ind w:left="720"/>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As part of the mandatory project requirements only two data types should be supported – “Soil Type” and “Earthquake Frequency”. Make sure that shapes for different types of soil (DOMSOIL field) in case of “Soil Type” and different frequencies (DN field) in case of “Earthquake Frequency” are filled with a different color (same values are the same color of course).</w:t>
      </w:r>
    </w:p>
    <w:p w14:paraId="7E7BB912" w14:textId="7AE75F3C" w:rsidR="00293827" w:rsidRDefault="00293827" w:rsidP="00293827">
      <w:pPr>
        <w:pStyle w:val="paragraph"/>
        <w:numPr>
          <w:ilvl w:val="0"/>
          <w:numId w:val="29"/>
        </w:numPr>
        <w:spacing w:after="0" w:line="276" w:lineRule="auto"/>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Click or hover over an area on the map for which data is retrieved with a double click</w:t>
      </w:r>
    </w:p>
    <w:p w14:paraId="22C12622" w14:textId="3CF00EC5" w:rsidR="002C04A3" w:rsidRDefault="002C04A3" w:rsidP="002C04A3">
      <w:pPr>
        <w:pStyle w:val="paragraph"/>
        <w:spacing w:after="0" w:line="276" w:lineRule="auto"/>
        <w:ind w:left="720"/>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 xml:space="preserve">Once we have one or more areas visualized on the map, users would like to see more details related to this area. E.g. “size in square km” or “soil type”, etc. That may happen either by clicking on the area with the mouse or if you just </w:t>
      </w:r>
      <w:r w:rsidR="0042169B">
        <w:rPr>
          <w:rStyle w:val="normaltextrun"/>
          <w:rFonts w:ascii="Arial" w:hAnsi="Arial" w:cs="Arial"/>
          <w:bCs/>
          <w:color w:val="24292E"/>
          <w:sz w:val="21"/>
          <w:szCs w:val="21"/>
        </w:rPr>
        <w:t xml:space="preserve">hover over </w:t>
      </w:r>
      <w:r>
        <w:rPr>
          <w:rStyle w:val="normaltextrun"/>
          <w:rFonts w:ascii="Arial" w:hAnsi="Arial" w:cs="Arial"/>
          <w:bCs/>
          <w:color w:val="24292E"/>
          <w:sz w:val="21"/>
          <w:szCs w:val="21"/>
        </w:rPr>
        <w:t>this area.</w:t>
      </w:r>
    </w:p>
    <w:p w14:paraId="7B3A46B8" w14:textId="68B4BF12" w:rsidR="002C04A3" w:rsidRDefault="002C04A3" w:rsidP="002C04A3">
      <w:pPr>
        <w:pStyle w:val="paragraph"/>
        <w:numPr>
          <w:ilvl w:val="0"/>
          <w:numId w:val="29"/>
        </w:numPr>
        <w:spacing w:after="0" w:line="276" w:lineRule="auto"/>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Clear the map</w:t>
      </w:r>
      <w:r w:rsidR="00F74066">
        <w:rPr>
          <w:rStyle w:val="normaltextrun"/>
          <w:rFonts w:ascii="Arial" w:hAnsi="Arial" w:cs="Arial"/>
          <w:bCs/>
          <w:color w:val="24292E"/>
          <w:sz w:val="21"/>
          <w:szCs w:val="21"/>
        </w:rPr>
        <w:t xml:space="preserve"> with a button click or context menu click</w:t>
      </w:r>
    </w:p>
    <w:p w14:paraId="3A09D121" w14:textId="55824648" w:rsidR="002C04A3" w:rsidRDefault="002C04A3" w:rsidP="002C04A3">
      <w:pPr>
        <w:pStyle w:val="paragraph"/>
        <w:spacing w:after="0" w:line="276" w:lineRule="auto"/>
        <w:ind w:left="720"/>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Removes anything visualized on the map with the actions above.</w:t>
      </w:r>
    </w:p>
    <w:p w14:paraId="6340C054" w14:textId="6872F704" w:rsidR="002C04A3" w:rsidRDefault="00F74066" w:rsidP="002C04A3">
      <w:pPr>
        <w:pStyle w:val="paragraph"/>
        <w:numPr>
          <w:ilvl w:val="0"/>
          <w:numId w:val="29"/>
        </w:numPr>
        <w:spacing w:after="0" w:line="276" w:lineRule="auto"/>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Clear the map if a different data type is selected</w:t>
      </w:r>
    </w:p>
    <w:p w14:paraId="7912FCA3" w14:textId="37E6B9CF" w:rsidR="00F74066" w:rsidRDefault="00F74066" w:rsidP="00F74066">
      <w:pPr>
        <w:pStyle w:val="paragraph"/>
        <w:spacing w:after="0" w:line="276" w:lineRule="auto"/>
        <w:textAlignment w:val="baseline"/>
        <w:rPr>
          <w:rStyle w:val="normaltextrun"/>
          <w:rFonts w:ascii="Arial" w:hAnsi="Arial" w:cs="Arial"/>
          <w:bCs/>
          <w:color w:val="24292E"/>
          <w:sz w:val="21"/>
          <w:szCs w:val="21"/>
        </w:rPr>
      </w:pPr>
      <w:r>
        <w:rPr>
          <w:rStyle w:val="normaltextrun"/>
          <w:rFonts w:ascii="Arial" w:hAnsi="Arial" w:cs="Arial"/>
          <w:bCs/>
          <w:noProof/>
          <w:color w:val="24292E"/>
          <w:sz w:val="21"/>
          <w:szCs w:val="21"/>
        </w:rPr>
        <w:drawing>
          <wp:inline distT="0" distB="0" distL="0" distR="0" wp14:anchorId="0B71DC1D" wp14:editId="42D6722B">
            <wp:extent cx="593407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14:paraId="68809FEB" w14:textId="6D2DA96E" w:rsidR="00227561" w:rsidRDefault="00227561" w:rsidP="00F74066">
      <w:pPr>
        <w:pStyle w:val="paragraph"/>
        <w:spacing w:after="0" w:line="276" w:lineRule="auto"/>
        <w:textAlignment w:val="baseline"/>
        <w:rPr>
          <w:rStyle w:val="normaltextrun"/>
          <w:rFonts w:ascii="Arial" w:hAnsi="Arial" w:cs="Arial"/>
          <w:bCs/>
          <w:color w:val="24292E"/>
          <w:sz w:val="21"/>
          <w:szCs w:val="21"/>
        </w:rPr>
      </w:pPr>
      <w:r>
        <w:rPr>
          <w:rStyle w:val="normaltextrun"/>
          <w:rFonts w:ascii="Arial" w:hAnsi="Arial" w:cs="Arial"/>
          <w:bCs/>
          <w:color w:val="24292E"/>
          <w:sz w:val="21"/>
          <w:szCs w:val="21"/>
        </w:rPr>
        <w:t>Audit events for each retrieval of a shape with a double click on the map should be recorded. The latitude and longitude of the clicked location and the requested data type should be written as part of the auditability record.</w:t>
      </w:r>
    </w:p>
    <w:p w14:paraId="218D769F" w14:textId="759194A6" w:rsidR="008803BA" w:rsidRPr="002717BD" w:rsidRDefault="00785C68" w:rsidP="002717BD">
      <w:pPr>
        <w:pStyle w:val="Heading3"/>
        <w:rPr>
          <w:rStyle w:val="normaltextrun"/>
          <w:b/>
        </w:rPr>
      </w:pPr>
      <w:r w:rsidRPr="002717BD">
        <w:rPr>
          <w:rStyle w:val="normaltextrun"/>
          <w:b/>
        </w:rPr>
        <w:t>Administration Part</w:t>
      </w:r>
    </w:p>
    <w:p w14:paraId="6D008A34" w14:textId="75EF729C" w:rsidR="004858D3" w:rsidRDefault="004858D3" w:rsidP="005F474B">
      <w:pPr>
        <w:spacing w:before="240" w:line="276" w:lineRule="auto"/>
        <w:rPr>
          <w:rFonts w:ascii="Arial" w:hAnsi="Arial" w:cs="Arial"/>
          <w:color w:val="24292E"/>
          <w:sz w:val="21"/>
          <w:szCs w:val="21"/>
        </w:rPr>
      </w:pPr>
      <w:r w:rsidRPr="004858D3">
        <w:rPr>
          <w:rFonts w:ascii="Arial" w:hAnsi="Arial" w:cs="Arial"/>
          <w:b/>
          <w:bCs/>
          <w:color w:val="24292E"/>
          <w:sz w:val="21"/>
          <w:szCs w:val="21"/>
        </w:rPr>
        <w:t>System administrators</w:t>
      </w:r>
      <w:r w:rsidRPr="004858D3">
        <w:rPr>
          <w:rFonts w:ascii="Arial" w:hAnsi="Arial" w:cs="Arial"/>
          <w:color w:val="24292E"/>
          <w:sz w:val="21"/>
          <w:szCs w:val="21"/>
        </w:rPr>
        <w:t xml:space="preserve"> should have administrative access to the system and permissions to administer </w:t>
      </w:r>
      <w:r w:rsidR="000D01DF">
        <w:rPr>
          <w:rFonts w:ascii="Arial" w:hAnsi="Arial" w:cs="Arial"/>
          <w:color w:val="24292E"/>
          <w:sz w:val="21"/>
          <w:szCs w:val="21"/>
        </w:rPr>
        <w:t>and review information which is not accessible to regular users.</w:t>
      </w:r>
    </w:p>
    <w:p w14:paraId="5FAFCA44" w14:textId="35206624" w:rsidR="000D01DF" w:rsidRDefault="000D01DF" w:rsidP="005F474B">
      <w:pPr>
        <w:spacing w:before="240" w:line="276" w:lineRule="auto"/>
        <w:rPr>
          <w:rFonts w:ascii="Arial" w:hAnsi="Arial" w:cs="Arial"/>
          <w:color w:val="24292E"/>
          <w:sz w:val="21"/>
          <w:szCs w:val="21"/>
        </w:rPr>
      </w:pPr>
      <w:r>
        <w:rPr>
          <w:rFonts w:ascii="Arial" w:hAnsi="Arial" w:cs="Arial"/>
          <w:color w:val="24292E"/>
          <w:sz w:val="21"/>
          <w:szCs w:val="21"/>
        </w:rPr>
        <w:lastRenderedPageBreak/>
        <w:t xml:space="preserve">As part of the mandatory features, </w:t>
      </w:r>
      <w:r w:rsidR="00E73A7C">
        <w:rPr>
          <w:rFonts w:ascii="Arial" w:hAnsi="Arial" w:cs="Arial"/>
          <w:color w:val="24292E"/>
          <w:sz w:val="21"/>
          <w:szCs w:val="21"/>
        </w:rPr>
        <w:t xml:space="preserve">administrators will be only capable of viewing an auditability report for what actions have been performed by users (see above for details </w:t>
      </w:r>
      <w:r w:rsidR="0042169B">
        <w:rPr>
          <w:rFonts w:ascii="Arial" w:hAnsi="Arial" w:cs="Arial"/>
          <w:color w:val="24292E"/>
          <w:sz w:val="21"/>
          <w:szCs w:val="21"/>
        </w:rPr>
        <w:t xml:space="preserve">about </w:t>
      </w:r>
      <w:r w:rsidR="00E73A7C">
        <w:rPr>
          <w:rFonts w:ascii="Arial" w:hAnsi="Arial" w:cs="Arial"/>
          <w:color w:val="24292E"/>
          <w:sz w:val="21"/>
          <w:szCs w:val="21"/>
        </w:rPr>
        <w:t>what needs to be tracked).</w:t>
      </w:r>
    </w:p>
    <w:p w14:paraId="000ED0FB" w14:textId="2E9D37C6" w:rsidR="00E73A7C" w:rsidRDefault="00C228AA" w:rsidP="00E73A7C">
      <w:p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 xml:space="preserve">To display the report, administrators need to provide a time range for which a report is requested and optionally a query string for filtering the records. Administrators should not be allowed to export data for a period </w:t>
      </w:r>
      <w:r w:rsidR="0042169B">
        <w:rPr>
          <w:rStyle w:val="normaltextrun"/>
          <w:rFonts w:ascii="Arial" w:hAnsi="Arial" w:cs="Arial"/>
          <w:color w:val="24292E"/>
          <w:sz w:val="21"/>
          <w:szCs w:val="21"/>
        </w:rPr>
        <w:t>longer</w:t>
      </w:r>
      <w:r>
        <w:rPr>
          <w:rStyle w:val="normaltextrun"/>
          <w:rFonts w:ascii="Arial" w:hAnsi="Arial" w:cs="Arial"/>
          <w:color w:val="24292E"/>
          <w:sz w:val="21"/>
          <w:szCs w:val="21"/>
        </w:rPr>
        <w:t xml:space="preserve"> than 3 months.</w:t>
      </w:r>
    </w:p>
    <w:p w14:paraId="7AD6D7EA" w14:textId="36446AF7" w:rsidR="00C228AA" w:rsidRDefault="00C228AA" w:rsidP="00E73A7C">
      <w:p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The query string supports the following format:</w:t>
      </w:r>
    </w:p>
    <w:p w14:paraId="1D329099" w14:textId="2AA262C1" w:rsidR="00C228AA" w:rsidRDefault="00C228AA" w:rsidP="00C228AA">
      <w:pPr>
        <w:pStyle w:val="ListParagraph"/>
        <w:numPr>
          <w:ilvl w:val="0"/>
          <w:numId w:val="30"/>
        </w:numPr>
        <w:spacing w:before="240" w:line="276" w:lineRule="auto"/>
        <w:rPr>
          <w:rStyle w:val="normaltextrun"/>
          <w:rFonts w:ascii="Arial" w:hAnsi="Arial" w:cs="Arial"/>
          <w:i/>
          <w:color w:val="24292E"/>
          <w:sz w:val="21"/>
          <w:szCs w:val="21"/>
        </w:rPr>
      </w:pPr>
      <w:r w:rsidRPr="00C228AA">
        <w:rPr>
          <w:rStyle w:val="normaltextrun"/>
          <w:rFonts w:ascii="Arial" w:hAnsi="Arial" w:cs="Arial"/>
          <w:i/>
          <w:color w:val="24292E"/>
          <w:sz w:val="21"/>
          <w:szCs w:val="21"/>
        </w:rPr>
        <w:t>&lt;word1&gt; &lt;word2&gt; &lt;word3&gt;</w:t>
      </w:r>
    </w:p>
    <w:p w14:paraId="46464910" w14:textId="77777777" w:rsidR="00C228AA" w:rsidRDefault="00C228AA" w:rsidP="00C228AA">
      <w:pPr>
        <w:pStyle w:val="ListParagraph"/>
        <w:spacing w:before="240" w:line="276" w:lineRule="auto"/>
        <w:rPr>
          <w:rStyle w:val="normaltextrun"/>
          <w:rFonts w:ascii="Arial" w:hAnsi="Arial" w:cs="Arial"/>
          <w:i/>
          <w:color w:val="24292E"/>
          <w:sz w:val="21"/>
          <w:szCs w:val="21"/>
        </w:rPr>
      </w:pPr>
    </w:p>
    <w:p w14:paraId="1666AE92" w14:textId="17AD6299" w:rsidR="00C228AA" w:rsidRPr="00C228AA" w:rsidRDefault="00C228AA" w:rsidP="00C228AA">
      <w:pPr>
        <w:pStyle w:val="ListParagraph"/>
        <w:spacing w:before="240" w:line="276" w:lineRule="auto"/>
        <w:rPr>
          <w:rStyle w:val="normaltextrun"/>
          <w:rFonts w:ascii="Arial" w:hAnsi="Arial" w:cs="Arial"/>
          <w:color w:val="24292E"/>
          <w:sz w:val="21"/>
          <w:szCs w:val="21"/>
        </w:rPr>
      </w:pPr>
      <w:r w:rsidRPr="00C228AA">
        <w:rPr>
          <w:rStyle w:val="normaltextrun"/>
          <w:rFonts w:ascii="Arial" w:hAnsi="Arial" w:cs="Arial"/>
          <w:color w:val="24292E"/>
          <w:sz w:val="21"/>
          <w:szCs w:val="21"/>
        </w:rPr>
        <w:t>Se</w:t>
      </w:r>
      <w:r>
        <w:rPr>
          <w:rStyle w:val="normaltextrun"/>
          <w:rFonts w:ascii="Arial" w:hAnsi="Arial" w:cs="Arial"/>
          <w:color w:val="24292E"/>
          <w:sz w:val="21"/>
          <w:szCs w:val="21"/>
        </w:rPr>
        <w:t xml:space="preserve">arches for any of the words </w:t>
      </w:r>
      <w:r w:rsidRPr="00C228AA">
        <w:rPr>
          <w:rStyle w:val="normaltextrun"/>
          <w:rFonts w:ascii="Arial" w:hAnsi="Arial" w:cs="Arial"/>
          <w:i/>
          <w:color w:val="24292E"/>
          <w:sz w:val="21"/>
          <w:szCs w:val="21"/>
        </w:rPr>
        <w:t>&lt;word1&gt;</w:t>
      </w:r>
      <w:r>
        <w:rPr>
          <w:rStyle w:val="normaltextrun"/>
          <w:rFonts w:ascii="Arial" w:hAnsi="Arial" w:cs="Arial"/>
          <w:i/>
          <w:color w:val="24292E"/>
          <w:sz w:val="21"/>
          <w:szCs w:val="21"/>
        </w:rPr>
        <w:t xml:space="preserve">, </w:t>
      </w:r>
      <w:r w:rsidRPr="00C228AA">
        <w:rPr>
          <w:rStyle w:val="normaltextrun"/>
          <w:rFonts w:ascii="Arial" w:hAnsi="Arial" w:cs="Arial"/>
          <w:i/>
          <w:color w:val="24292E"/>
          <w:sz w:val="21"/>
          <w:szCs w:val="21"/>
        </w:rPr>
        <w:t>&lt;word2&gt;</w:t>
      </w:r>
      <w:r w:rsidR="00D613E3">
        <w:rPr>
          <w:rStyle w:val="normaltextrun"/>
          <w:rFonts w:ascii="Arial" w:hAnsi="Arial" w:cs="Arial"/>
          <w:i/>
          <w:color w:val="24292E"/>
          <w:sz w:val="21"/>
          <w:szCs w:val="21"/>
        </w:rPr>
        <w:t xml:space="preserve"> </w:t>
      </w:r>
      <w:r w:rsidR="00D613E3" w:rsidRPr="00D613E3">
        <w:rPr>
          <w:rStyle w:val="normaltextrun"/>
          <w:rFonts w:ascii="Arial" w:hAnsi="Arial" w:cs="Arial"/>
          <w:color w:val="24292E"/>
          <w:sz w:val="21"/>
          <w:szCs w:val="21"/>
        </w:rPr>
        <w:t>or</w:t>
      </w:r>
      <w:r>
        <w:rPr>
          <w:rStyle w:val="normaltextrun"/>
          <w:rFonts w:ascii="Arial" w:hAnsi="Arial" w:cs="Arial"/>
          <w:i/>
          <w:color w:val="24292E"/>
          <w:sz w:val="21"/>
          <w:szCs w:val="21"/>
        </w:rPr>
        <w:t xml:space="preserve"> </w:t>
      </w:r>
      <w:r w:rsidRPr="00C228AA">
        <w:rPr>
          <w:rStyle w:val="normaltextrun"/>
          <w:rFonts w:ascii="Arial" w:hAnsi="Arial" w:cs="Arial"/>
          <w:i/>
          <w:color w:val="24292E"/>
          <w:sz w:val="21"/>
          <w:szCs w:val="21"/>
        </w:rPr>
        <w:t>&lt;word3&gt;</w:t>
      </w:r>
      <w:r w:rsidR="00D613E3">
        <w:rPr>
          <w:rStyle w:val="normaltextrun"/>
          <w:rFonts w:ascii="Arial" w:hAnsi="Arial" w:cs="Arial"/>
          <w:color w:val="24292E"/>
          <w:sz w:val="21"/>
          <w:szCs w:val="21"/>
        </w:rPr>
        <w:t xml:space="preserve"> in username, IP and</w:t>
      </w:r>
      <w:r>
        <w:rPr>
          <w:rStyle w:val="normaltextrun"/>
          <w:rFonts w:ascii="Arial" w:hAnsi="Arial" w:cs="Arial"/>
          <w:color w:val="24292E"/>
          <w:sz w:val="21"/>
          <w:szCs w:val="21"/>
        </w:rPr>
        <w:t xml:space="preserve"> the custom data associated with the records (full-text search</w:t>
      </w:r>
      <w:r w:rsidR="00D613E3">
        <w:rPr>
          <w:rStyle w:val="normaltextrun"/>
          <w:rFonts w:ascii="Arial" w:hAnsi="Arial" w:cs="Arial"/>
          <w:color w:val="24292E"/>
          <w:sz w:val="21"/>
          <w:szCs w:val="21"/>
        </w:rPr>
        <w:t>, similar to what Google does</w:t>
      </w:r>
      <w:r>
        <w:rPr>
          <w:rStyle w:val="normaltextrun"/>
          <w:rFonts w:ascii="Arial" w:hAnsi="Arial" w:cs="Arial"/>
          <w:color w:val="24292E"/>
          <w:sz w:val="21"/>
          <w:szCs w:val="21"/>
        </w:rPr>
        <w:t>).</w:t>
      </w:r>
    </w:p>
    <w:p w14:paraId="116DB73E" w14:textId="182988A7" w:rsidR="00C228AA" w:rsidRPr="00C228AA" w:rsidRDefault="00C228AA" w:rsidP="00C228AA">
      <w:pPr>
        <w:pStyle w:val="ListParagraph"/>
        <w:spacing w:before="240" w:line="276" w:lineRule="auto"/>
        <w:rPr>
          <w:rStyle w:val="normaltextrun"/>
          <w:rFonts w:ascii="Arial" w:hAnsi="Arial" w:cs="Arial"/>
          <w:color w:val="24292E"/>
          <w:sz w:val="21"/>
          <w:szCs w:val="21"/>
        </w:rPr>
      </w:pPr>
    </w:p>
    <w:p w14:paraId="620EA190" w14:textId="1D941BBD" w:rsidR="00C228AA" w:rsidRPr="00C228AA" w:rsidRDefault="00C228AA" w:rsidP="00C228AA">
      <w:pPr>
        <w:pStyle w:val="ListParagraph"/>
        <w:numPr>
          <w:ilvl w:val="0"/>
          <w:numId w:val="30"/>
        </w:numPr>
        <w:spacing w:before="240" w:line="276" w:lineRule="auto"/>
        <w:rPr>
          <w:rStyle w:val="normaltextrun"/>
          <w:rFonts w:ascii="Arial" w:hAnsi="Arial" w:cs="Arial"/>
          <w:i/>
          <w:color w:val="24292E"/>
          <w:sz w:val="21"/>
          <w:szCs w:val="21"/>
        </w:rPr>
      </w:pPr>
      <w:r>
        <w:rPr>
          <w:rStyle w:val="normaltextrun"/>
          <w:rFonts w:ascii="Arial" w:hAnsi="Arial" w:cs="Arial"/>
          <w:color w:val="24292E"/>
          <w:sz w:val="21"/>
          <w:szCs w:val="21"/>
        </w:rPr>
        <w:t>“</w:t>
      </w:r>
      <w:r w:rsidRPr="00C228AA">
        <w:rPr>
          <w:rStyle w:val="normaltextrun"/>
          <w:rFonts w:ascii="Arial" w:hAnsi="Arial" w:cs="Arial"/>
          <w:i/>
          <w:color w:val="24292E"/>
          <w:sz w:val="21"/>
          <w:szCs w:val="21"/>
        </w:rPr>
        <w:t>&lt;word1&gt; &lt;word2&gt; &lt;word3&gt;</w:t>
      </w:r>
      <w:r w:rsidRPr="00C228AA">
        <w:rPr>
          <w:rStyle w:val="normaltextrun"/>
          <w:rFonts w:ascii="Arial" w:hAnsi="Arial" w:cs="Arial"/>
          <w:color w:val="24292E"/>
          <w:sz w:val="21"/>
          <w:szCs w:val="21"/>
        </w:rPr>
        <w:t>”</w:t>
      </w:r>
    </w:p>
    <w:p w14:paraId="55F8F4FB" w14:textId="7B9B4F7E" w:rsidR="00C228AA" w:rsidRPr="00C228AA" w:rsidRDefault="00C228AA" w:rsidP="00C228AA">
      <w:pPr>
        <w:spacing w:before="240" w:line="276" w:lineRule="auto"/>
        <w:ind w:left="720"/>
        <w:rPr>
          <w:rStyle w:val="normaltextrun"/>
          <w:rFonts w:ascii="Arial" w:hAnsi="Arial" w:cs="Arial"/>
          <w:color w:val="24292E"/>
          <w:sz w:val="21"/>
          <w:szCs w:val="21"/>
        </w:rPr>
      </w:pPr>
      <w:r>
        <w:rPr>
          <w:rStyle w:val="normaltextrun"/>
          <w:rFonts w:ascii="Arial" w:hAnsi="Arial" w:cs="Arial"/>
          <w:color w:val="24292E"/>
          <w:sz w:val="21"/>
          <w:szCs w:val="21"/>
        </w:rPr>
        <w:t xml:space="preserve">Searches for the whole phrase </w:t>
      </w:r>
      <w:r w:rsidRPr="00C228AA">
        <w:rPr>
          <w:rStyle w:val="normaltextrun"/>
          <w:rFonts w:ascii="Arial" w:hAnsi="Arial" w:cs="Arial"/>
          <w:color w:val="24292E"/>
          <w:sz w:val="21"/>
          <w:szCs w:val="21"/>
        </w:rPr>
        <w:t>“</w:t>
      </w:r>
      <w:r w:rsidRPr="00C228AA">
        <w:rPr>
          <w:rStyle w:val="normaltextrun"/>
          <w:rFonts w:ascii="Arial" w:hAnsi="Arial" w:cs="Arial"/>
          <w:i/>
          <w:color w:val="24292E"/>
          <w:sz w:val="21"/>
          <w:szCs w:val="21"/>
        </w:rPr>
        <w:t>&lt;word1&gt; &lt;word2&gt; &lt;word3&gt;”</w:t>
      </w:r>
      <w:r>
        <w:rPr>
          <w:rStyle w:val="normaltextrun"/>
          <w:rFonts w:ascii="Arial" w:hAnsi="Arial" w:cs="Arial"/>
          <w:i/>
          <w:color w:val="24292E"/>
          <w:sz w:val="21"/>
          <w:szCs w:val="21"/>
        </w:rPr>
        <w:t xml:space="preserve"> </w:t>
      </w:r>
      <w:r>
        <w:rPr>
          <w:rStyle w:val="normaltextrun"/>
          <w:rFonts w:ascii="Arial" w:hAnsi="Arial" w:cs="Arial"/>
          <w:color w:val="24292E"/>
          <w:sz w:val="21"/>
          <w:szCs w:val="21"/>
        </w:rPr>
        <w:t xml:space="preserve">in </w:t>
      </w:r>
      <w:r w:rsidR="00D613E3">
        <w:rPr>
          <w:rStyle w:val="normaltextrun"/>
          <w:rFonts w:ascii="Arial" w:hAnsi="Arial" w:cs="Arial"/>
          <w:color w:val="24292E"/>
          <w:sz w:val="21"/>
          <w:szCs w:val="21"/>
        </w:rPr>
        <w:t>username, IP and</w:t>
      </w:r>
      <w:r>
        <w:rPr>
          <w:rStyle w:val="normaltextrun"/>
          <w:rFonts w:ascii="Arial" w:hAnsi="Arial" w:cs="Arial"/>
          <w:color w:val="24292E"/>
          <w:sz w:val="21"/>
          <w:szCs w:val="21"/>
        </w:rPr>
        <w:t xml:space="preserve"> the custom data associated with the records (full-text search).</w:t>
      </w:r>
    </w:p>
    <w:p w14:paraId="4ADB1A6C" w14:textId="50565BE6" w:rsidR="00C228AA" w:rsidRDefault="00C228AA" w:rsidP="00C228AA">
      <w:pPr>
        <w:pStyle w:val="ListParagraph"/>
        <w:numPr>
          <w:ilvl w:val="0"/>
          <w:numId w:val="30"/>
        </w:numPr>
        <w:spacing w:before="240" w:line="276" w:lineRule="auto"/>
        <w:rPr>
          <w:rStyle w:val="normaltextrun"/>
          <w:rFonts w:ascii="Arial" w:hAnsi="Arial" w:cs="Arial"/>
          <w:i/>
          <w:color w:val="24292E"/>
          <w:sz w:val="21"/>
          <w:szCs w:val="21"/>
        </w:rPr>
      </w:pPr>
      <w:r w:rsidRPr="00C228AA">
        <w:rPr>
          <w:rStyle w:val="normaltextrun"/>
          <w:rFonts w:ascii="Arial" w:hAnsi="Arial" w:cs="Arial"/>
          <w:i/>
          <w:color w:val="24292E"/>
          <w:sz w:val="21"/>
          <w:szCs w:val="21"/>
        </w:rPr>
        <w:t>&lt;key&gt;: &lt;value&gt;</w:t>
      </w:r>
      <w:r>
        <w:rPr>
          <w:rStyle w:val="normaltextrun"/>
          <w:rFonts w:ascii="Arial" w:hAnsi="Arial" w:cs="Arial"/>
          <w:color w:val="24292E"/>
          <w:sz w:val="21"/>
          <w:szCs w:val="21"/>
        </w:rPr>
        <w:t xml:space="preserve"> or </w:t>
      </w:r>
      <w:r w:rsidRPr="00C228AA">
        <w:rPr>
          <w:rStyle w:val="normaltextrun"/>
          <w:rFonts w:ascii="Arial" w:hAnsi="Arial" w:cs="Arial"/>
          <w:i/>
          <w:color w:val="24292E"/>
          <w:sz w:val="21"/>
          <w:szCs w:val="21"/>
        </w:rPr>
        <w:t>&lt;key&gt;: “&lt;value&gt;”</w:t>
      </w:r>
    </w:p>
    <w:p w14:paraId="444CBF43" w14:textId="77777777" w:rsidR="00A43F8D" w:rsidRDefault="00A43F8D" w:rsidP="00A43F8D">
      <w:pPr>
        <w:pStyle w:val="ListParagraph"/>
        <w:spacing w:before="240" w:line="276" w:lineRule="auto"/>
        <w:rPr>
          <w:rStyle w:val="normaltextrun"/>
          <w:rFonts w:ascii="Arial" w:hAnsi="Arial" w:cs="Arial"/>
          <w:i/>
          <w:color w:val="24292E"/>
          <w:sz w:val="21"/>
          <w:szCs w:val="21"/>
        </w:rPr>
      </w:pPr>
    </w:p>
    <w:p w14:paraId="4F5256FD" w14:textId="77653DCA" w:rsidR="00A43F8D" w:rsidRDefault="00A43F8D" w:rsidP="00A43F8D">
      <w:pPr>
        <w:pStyle w:val="ListParagraph"/>
        <w:spacing w:before="240" w:line="276" w:lineRule="auto"/>
        <w:rPr>
          <w:rStyle w:val="normaltextrun"/>
          <w:rFonts w:ascii="Arial" w:hAnsi="Arial" w:cs="Arial"/>
          <w:color w:val="24292E"/>
          <w:sz w:val="21"/>
          <w:szCs w:val="21"/>
        </w:rPr>
      </w:pPr>
      <w:r w:rsidRPr="00A43F8D">
        <w:rPr>
          <w:rStyle w:val="normaltextrun"/>
          <w:rFonts w:ascii="Arial" w:hAnsi="Arial" w:cs="Arial"/>
          <w:color w:val="24292E"/>
          <w:sz w:val="21"/>
          <w:szCs w:val="21"/>
        </w:rPr>
        <w:t>Se</w:t>
      </w:r>
      <w:r>
        <w:rPr>
          <w:rStyle w:val="normaltextrun"/>
          <w:rFonts w:ascii="Arial" w:hAnsi="Arial" w:cs="Arial"/>
          <w:color w:val="24292E"/>
          <w:sz w:val="21"/>
          <w:szCs w:val="21"/>
        </w:rPr>
        <w:t xml:space="preserve">arches for </w:t>
      </w:r>
      <w:r w:rsidRPr="00A43F8D">
        <w:rPr>
          <w:rStyle w:val="normaltextrun"/>
          <w:rFonts w:ascii="Arial" w:hAnsi="Arial" w:cs="Arial"/>
          <w:i/>
          <w:color w:val="24292E"/>
          <w:sz w:val="21"/>
          <w:szCs w:val="21"/>
        </w:rPr>
        <w:t>&lt;value&gt;</w:t>
      </w:r>
      <w:r>
        <w:rPr>
          <w:rStyle w:val="normaltextrun"/>
          <w:rFonts w:ascii="Arial" w:hAnsi="Arial" w:cs="Arial"/>
          <w:color w:val="24292E"/>
          <w:sz w:val="21"/>
          <w:szCs w:val="21"/>
        </w:rPr>
        <w:t xml:space="preserve"> using full-text search (see the rules above) but only for the field </w:t>
      </w:r>
      <w:r w:rsidRPr="00A43F8D">
        <w:rPr>
          <w:rStyle w:val="normaltextrun"/>
          <w:rFonts w:ascii="Arial" w:hAnsi="Arial" w:cs="Arial"/>
          <w:i/>
          <w:color w:val="24292E"/>
          <w:sz w:val="21"/>
          <w:szCs w:val="21"/>
        </w:rPr>
        <w:t>&lt;key&gt;</w:t>
      </w:r>
      <w:r>
        <w:rPr>
          <w:rStyle w:val="normaltextrun"/>
          <w:rFonts w:ascii="Arial" w:hAnsi="Arial" w:cs="Arial"/>
          <w:color w:val="24292E"/>
          <w:sz w:val="21"/>
          <w:szCs w:val="21"/>
        </w:rPr>
        <w:t>. E.g. “</w:t>
      </w:r>
      <w:r w:rsidRPr="00A43F8D">
        <w:rPr>
          <w:rStyle w:val="normaltextrun"/>
          <w:rFonts w:ascii="Arial" w:hAnsi="Arial" w:cs="Arial"/>
          <w:i/>
          <w:color w:val="24292E"/>
          <w:sz w:val="21"/>
          <w:szCs w:val="21"/>
        </w:rPr>
        <w:t xml:space="preserve">username: </w:t>
      </w:r>
      <w:proofErr w:type="spellStart"/>
      <w:r w:rsidRPr="00A43F8D">
        <w:rPr>
          <w:rStyle w:val="normaltextrun"/>
          <w:rFonts w:ascii="Arial" w:hAnsi="Arial" w:cs="Arial"/>
          <w:i/>
          <w:color w:val="24292E"/>
          <w:sz w:val="21"/>
          <w:szCs w:val="21"/>
        </w:rPr>
        <w:t>krasi</w:t>
      </w:r>
      <w:proofErr w:type="spellEnd"/>
      <w:r>
        <w:rPr>
          <w:rStyle w:val="normaltextrun"/>
          <w:rFonts w:ascii="Arial" w:hAnsi="Arial" w:cs="Arial"/>
          <w:i/>
          <w:color w:val="24292E"/>
          <w:sz w:val="21"/>
          <w:szCs w:val="21"/>
        </w:rPr>
        <w:t>”</w:t>
      </w:r>
      <w:r>
        <w:rPr>
          <w:rStyle w:val="normaltextrun"/>
          <w:rFonts w:ascii="Arial" w:hAnsi="Arial" w:cs="Arial"/>
          <w:color w:val="24292E"/>
          <w:sz w:val="21"/>
          <w:szCs w:val="21"/>
        </w:rPr>
        <w:t xml:space="preserve"> will search for </w:t>
      </w:r>
      <w:proofErr w:type="spellStart"/>
      <w:r>
        <w:rPr>
          <w:rStyle w:val="normaltextrun"/>
          <w:rFonts w:ascii="Arial" w:hAnsi="Arial" w:cs="Arial"/>
          <w:color w:val="24292E"/>
          <w:sz w:val="21"/>
          <w:szCs w:val="21"/>
        </w:rPr>
        <w:t>krasi</w:t>
      </w:r>
      <w:proofErr w:type="spellEnd"/>
      <w:r>
        <w:rPr>
          <w:rStyle w:val="normaltextrun"/>
          <w:rFonts w:ascii="Arial" w:hAnsi="Arial" w:cs="Arial"/>
          <w:color w:val="24292E"/>
          <w:sz w:val="21"/>
          <w:szCs w:val="21"/>
        </w:rPr>
        <w:t xml:space="preserve"> in username using full-text search</w:t>
      </w:r>
    </w:p>
    <w:p w14:paraId="0FF45030" w14:textId="77777777" w:rsidR="00A43F8D" w:rsidRDefault="00A43F8D" w:rsidP="00A43F8D">
      <w:pPr>
        <w:pStyle w:val="ListParagraph"/>
        <w:spacing w:before="240" w:line="276" w:lineRule="auto"/>
        <w:rPr>
          <w:rStyle w:val="normaltextrun"/>
          <w:rFonts w:ascii="Arial" w:hAnsi="Arial" w:cs="Arial"/>
          <w:color w:val="24292E"/>
          <w:sz w:val="21"/>
          <w:szCs w:val="21"/>
        </w:rPr>
      </w:pPr>
    </w:p>
    <w:p w14:paraId="7CE4F280" w14:textId="7FB486D8" w:rsidR="00A43F8D" w:rsidRDefault="00A43F8D" w:rsidP="00A43F8D">
      <w:pPr>
        <w:pStyle w:val="ListParagraph"/>
        <w:numPr>
          <w:ilvl w:val="0"/>
          <w:numId w:val="30"/>
        </w:numPr>
        <w:spacing w:before="240" w:line="276" w:lineRule="auto"/>
        <w:rPr>
          <w:rStyle w:val="normaltextrun"/>
          <w:rFonts w:ascii="Arial" w:hAnsi="Arial" w:cs="Arial"/>
          <w:i/>
          <w:color w:val="24292E"/>
          <w:sz w:val="21"/>
          <w:szCs w:val="21"/>
        </w:rPr>
      </w:pPr>
      <w:r w:rsidRPr="00C228AA">
        <w:rPr>
          <w:rStyle w:val="normaltextrun"/>
          <w:rFonts w:ascii="Arial" w:hAnsi="Arial" w:cs="Arial"/>
          <w:i/>
          <w:color w:val="24292E"/>
          <w:sz w:val="21"/>
          <w:szCs w:val="21"/>
        </w:rPr>
        <w:t>&lt;key</w:t>
      </w:r>
      <w:r>
        <w:rPr>
          <w:rStyle w:val="normaltextrun"/>
          <w:rFonts w:ascii="Arial" w:hAnsi="Arial" w:cs="Arial"/>
          <w:i/>
          <w:color w:val="24292E"/>
          <w:sz w:val="21"/>
          <w:szCs w:val="21"/>
        </w:rPr>
        <w:t>&gt; =</w:t>
      </w:r>
      <w:r w:rsidRPr="00C228AA">
        <w:rPr>
          <w:rStyle w:val="normaltextrun"/>
          <w:rFonts w:ascii="Arial" w:hAnsi="Arial" w:cs="Arial"/>
          <w:i/>
          <w:color w:val="24292E"/>
          <w:sz w:val="21"/>
          <w:szCs w:val="21"/>
        </w:rPr>
        <w:t xml:space="preserve"> &lt;value&gt;</w:t>
      </w:r>
    </w:p>
    <w:p w14:paraId="7638218A" w14:textId="77777777" w:rsidR="00A43F8D" w:rsidRDefault="00A43F8D" w:rsidP="00A43F8D">
      <w:pPr>
        <w:pStyle w:val="ListParagraph"/>
        <w:spacing w:before="240" w:line="276" w:lineRule="auto"/>
        <w:rPr>
          <w:rStyle w:val="normaltextrun"/>
          <w:rFonts w:ascii="Arial" w:hAnsi="Arial" w:cs="Arial"/>
          <w:i/>
          <w:color w:val="24292E"/>
          <w:sz w:val="21"/>
          <w:szCs w:val="21"/>
        </w:rPr>
      </w:pPr>
    </w:p>
    <w:p w14:paraId="626BB3E0" w14:textId="77EEC94A" w:rsidR="00A43F8D" w:rsidRDefault="00A43F8D" w:rsidP="00A43F8D">
      <w:pPr>
        <w:pStyle w:val="ListParagraph"/>
        <w:spacing w:before="240" w:line="276" w:lineRule="auto"/>
        <w:rPr>
          <w:rStyle w:val="normaltextrun"/>
          <w:rFonts w:ascii="Arial" w:hAnsi="Arial" w:cs="Arial"/>
          <w:color w:val="24292E"/>
          <w:sz w:val="21"/>
          <w:szCs w:val="21"/>
        </w:rPr>
      </w:pPr>
      <w:r w:rsidRPr="00A43F8D">
        <w:rPr>
          <w:rStyle w:val="normaltextrun"/>
          <w:rFonts w:ascii="Arial" w:hAnsi="Arial" w:cs="Arial"/>
          <w:color w:val="24292E"/>
          <w:sz w:val="21"/>
          <w:szCs w:val="21"/>
        </w:rPr>
        <w:t>Se</w:t>
      </w:r>
      <w:r>
        <w:rPr>
          <w:rStyle w:val="normaltextrun"/>
          <w:rFonts w:ascii="Arial" w:hAnsi="Arial" w:cs="Arial"/>
          <w:color w:val="24292E"/>
          <w:sz w:val="21"/>
          <w:szCs w:val="21"/>
        </w:rPr>
        <w:t xml:space="preserve">arches for an exact match of </w:t>
      </w:r>
      <w:r w:rsidRPr="00A43F8D">
        <w:rPr>
          <w:rStyle w:val="normaltextrun"/>
          <w:rFonts w:ascii="Arial" w:hAnsi="Arial" w:cs="Arial"/>
          <w:i/>
          <w:color w:val="24292E"/>
          <w:sz w:val="21"/>
          <w:szCs w:val="21"/>
        </w:rPr>
        <w:t>&lt;value&gt;</w:t>
      </w:r>
      <w:r>
        <w:rPr>
          <w:rStyle w:val="normaltextrun"/>
          <w:rFonts w:ascii="Arial" w:hAnsi="Arial" w:cs="Arial"/>
          <w:color w:val="24292E"/>
          <w:sz w:val="21"/>
          <w:szCs w:val="21"/>
        </w:rPr>
        <w:t xml:space="preserve"> for the field </w:t>
      </w:r>
      <w:r w:rsidRPr="00A43F8D">
        <w:rPr>
          <w:rStyle w:val="normaltextrun"/>
          <w:rFonts w:ascii="Arial" w:hAnsi="Arial" w:cs="Arial"/>
          <w:i/>
          <w:color w:val="24292E"/>
          <w:sz w:val="21"/>
          <w:szCs w:val="21"/>
        </w:rPr>
        <w:t>&lt;key&gt;</w:t>
      </w:r>
      <w:r>
        <w:rPr>
          <w:rStyle w:val="normaltextrun"/>
          <w:rFonts w:ascii="Arial" w:hAnsi="Arial" w:cs="Arial"/>
          <w:color w:val="24292E"/>
          <w:sz w:val="21"/>
          <w:szCs w:val="21"/>
        </w:rPr>
        <w:t>.</w:t>
      </w:r>
    </w:p>
    <w:p w14:paraId="1EAD0E9A" w14:textId="1F21DA5F" w:rsidR="00A43F8D" w:rsidRPr="00A43F8D" w:rsidRDefault="00A43F8D" w:rsidP="00A43F8D">
      <w:pPr>
        <w:pStyle w:val="ListParagraph"/>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E.g. “</w:t>
      </w:r>
      <w:proofErr w:type="spellStart"/>
      <w:r w:rsidR="00165AF4">
        <w:rPr>
          <w:rStyle w:val="normaltextrun"/>
          <w:rFonts w:ascii="Arial" w:hAnsi="Arial" w:cs="Arial"/>
          <w:i/>
          <w:color w:val="24292E"/>
          <w:sz w:val="21"/>
          <w:szCs w:val="21"/>
        </w:rPr>
        <w:t>dataType</w:t>
      </w:r>
      <w:proofErr w:type="spellEnd"/>
      <w:r w:rsidR="00165AF4">
        <w:rPr>
          <w:rStyle w:val="normaltextrun"/>
          <w:rFonts w:ascii="Arial" w:hAnsi="Arial" w:cs="Arial"/>
          <w:i/>
          <w:color w:val="24292E"/>
          <w:sz w:val="21"/>
          <w:szCs w:val="21"/>
        </w:rPr>
        <w:t xml:space="preserve"> = soil</w:t>
      </w:r>
      <w:r w:rsidR="00165AF4">
        <w:rPr>
          <w:rStyle w:val="normaltextrun"/>
          <w:rFonts w:ascii="Arial" w:hAnsi="Arial" w:cs="Arial"/>
          <w:color w:val="24292E"/>
          <w:sz w:val="21"/>
          <w:szCs w:val="21"/>
        </w:rPr>
        <w:t xml:space="preserve">” will search for </w:t>
      </w:r>
      <w:proofErr w:type="spellStart"/>
      <w:r w:rsidR="00165AF4">
        <w:rPr>
          <w:rStyle w:val="normaltextrun"/>
          <w:rFonts w:ascii="Arial" w:hAnsi="Arial" w:cs="Arial"/>
          <w:color w:val="24292E"/>
          <w:sz w:val="21"/>
          <w:szCs w:val="21"/>
        </w:rPr>
        <w:t>data</w:t>
      </w:r>
      <w:r>
        <w:rPr>
          <w:rStyle w:val="normaltextrun"/>
          <w:rFonts w:ascii="Arial" w:hAnsi="Arial" w:cs="Arial"/>
          <w:color w:val="24292E"/>
          <w:sz w:val="21"/>
          <w:szCs w:val="21"/>
        </w:rPr>
        <w:t>Type</w:t>
      </w:r>
      <w:proofErr w:type="spellEnd"/>
      <w:r>
        <w:rPr>
          <w:rStyle w:val="normaltextrun"/>
          <w:rFonts w:ascii="Arial" w:hAnsi="Arial" w:cs="Arial"/>
          <w:color w:val="24292E"/>
          <w:sz w:val="21"/>
          <w:szCs w:val="21"/>
        </w:rPr>
        <w:t xml:space="preserve"> equal to “</w:t>
      </w:r>
      <w:r w:rsidR="00165AF4">
        <w:rPr>
          <w:rStyle w:val="normaltextrun"/>
          <w:rFonts w:ascii="Arial" w:hAnsi="Arial" w:cs="Arial"/>
          <w:i/>
          <w:color w:val="24292E"/>
          <w:sz w:val="21"/>
          <w:szCs w:val="21"/>
        </w:rPr>
        <w:t>soil</w:t>
      </w:r>
      <w:r>
        <w:rPr>
          <w:rStyle w:val="normaltextrun"/>
          <w:rFonts w:ascii="Arial" w:hAnsi="Arial" w:cs="Arial"/>
          <w:color w:val="24292E"/>
          <w:sz w:val="21"/>
          <w:szCs w:val="21"/>
        </w:rPr>
        <w:t>”</w:t>
      </w:r>
      <w:r w:rsidR="00D613E3">
        <w:rPr>
          <w:rStyle w:val="normaltextrun"/>
          <w:rFonts w:ascii="Arial" w:hAnsi="Arial" w:cs="Arial"/>
          <w:color w:val="24292E"/>
          <w:sz w:val="21"/>
          <w:szCs w:val="21"/>
        </w:rPr>
        <w:t xml:space="preserve"> (this </w:t>
      </w:r>
      <w:r w:rsidR="00165AF4">
        <w:rPr>
          <w:rStyle w:val="normaltextrun"/>
          <w:rFonts w:ascii="Arial" w:hAnsi="Arial" w:cs="Arial"/>
          <w:color w:val="24292E"/>
          <w:sz w:val="21"/>
          <w:szCs w:val="21"/>
        </w:rPr>
        <w:t xml:space="preserve">will match any records with </w:t>
      </w:r>
      <w:proofErr w:type="spellStart"/>
      <w:r w:rsidR="00165AF4">
        <w:rPr>
          <w:rStyle w:val="normaltextrun"/>
          <w:rFonts w:ascii="Arial" w:hAnsi="Arial" w:cs="Arial"/>
          <w:color w:val="24292E"/>
          <w:sz w:val="21"/>
          <w:szCs w:val="21"/>
        </w:rPr>
        <w:t>data</w:t>
      </w:r>
      <w:r w:rsidR="00D613E3">
        <w:rPr>
          <w:rStyle w:val="normaltextrun"/>
          <w:rFonts w:ascii="Arial" w:hAnsi="Arial" w:cs="Arial"/>
          <w:color w:val="24292E"/>
          <w:sz w:val="21"/>
          <w:szCs w:val="21"/>
        </w:rPr>
        <w:t>Type</w:t>
      </w:r>
      <w:proofErr w:type="spellEnd"/>
      <w:r w:rsidR="00D613E3">
        <w:rPr>
          <w:rStyle w:val="normaltextrun"/>
          <w:rFonts w:ascii="Arial" w:hAnsi="Arial" w:cs="Arial"/>
          <w:color w:val="24292E"/>
          <w:sz w:val="21"/>
          <w:szCs w:val="21"/>
        </w:rPr>
        <w:t xml:space="preserve"> “</w:t>
      </w:r>
      <w:r w:rsidR="00165AF4">
        <w:rPr>
          <w:rStyle w:val="normaltextrun"/>
          <w:rFonts w:ascii="Arial" w:hAnsi="Arial" w:cs="Arial"/>
          <w:i/>
          <w:color w:val="24292E"/>
          <w:sz w:val="21"/>
          <w:szCs w:val="21"/>
        </w:rPr>
        <w:t>soil</w:t>
      </w:r>
      <w:r w:rsidR="00D613E3">
        <w:rPr>
          <w:rStyle w:val="normaltextrun"/>
          <w:rFonts w:ascii="Arial" w:hAnsi="Arial" w:cs="Arial"/>
          <w:color w:val="24292E"/>
          <w:sz w:val="21"/>
          <w:szCs w:val="21"/>
        </w:rPr>
        <w:t xml:space="preserve">” but will not </w:t>
      </w:r>
      <w:r w:rsidR="00165AF4">
        <w:rPr>
          <w:rStyle w:val="normaltextrun"/>
          <w:rFonts w:ascii="Arial" w:hAnsi="Arial" w:cs="Arial"/>
          <w:color w:val="24292E"/>
          <w:sz w:val="21"/>
          <w:szCs w:val="21"/>
        </w:rPr>
        <w:t xml:space="preserve">match records with </w:t>
      </w:r>
      <w:proofErr w:type="spellStart"/>
      <w:r w:rsidR="00165AF4">
        <w:rPr>
          <w:rStyle w:val="normaltextrun"/>
          <w:rFonts w:ascii="Arial" w:hAnsi="Arial" w:cs="Arial"/>
          <w:color w:val="24292E"/>
          <w:sz w:val="21"/>
          <w:szCs w:val="21"/>
        </w:rPr>
        <w:t>dataType</w:t>
      </w:r>
      <w:proofErr w:type="spellEnd"/>
      <w:r w:rsidR="00D613E3">
        <w:rPr>
          <w:rStyle w:val="normaltextrun"/>
          <w:rFonts w:ascii="Arial" w:hAnsi="Arial" w:cs="Arial"/>
          <w:color w:val="24292E"/>
          <w:sz w:val="21"/>
          <w:szCs w:val="21"/>
        </w:rPr>
        <w:t xml:space="preserve"> “</w:t>
      </w:r>
      <w:r w:rsidR="00165AF4">
        <w:rPr>
          <w:rStyle w:val="normaltextrun"/>
          <w:rFonts w:ascii="Arial" w:hAnsi="Arial" w:cs="Arial"/>
          <w:i/>
          <w:color w:val="24292E"/>
          <w:sz w:val="21"/>
          <w:szCs w:val="21"/>
        </w:rPr>
        <w:t>soil type</w:t>
      </w:r>
      <w:r w:rsidR="00D613E3">
        <w:rPr>
          <w:rStyle w:val="normaltextrun"/>
          <w:rFonts w:ascii="Arial" w:hAnsi="Arial" w:cs="Arial"/>
          <w:color w:val="24292E"/>
          <w:sz w:val="21"/>
          <w:szCs w:val="21"/>
        </w:rPr>
        <w:t>”, which “</w:t>
      </w:r>
      <w:proofErr w:type="spellStart"/>
      <w:r w:rsidR="00165AF4">
        <w:rPr>
          <w:rStyle w:val="normaltextrun"/>
          <w:rFonts w:ascii="Arial" w:hAnsi="Arial" w:cs="Arial"/>
          <w:i/>
          <w:color w:val="24292E"/>
          <w:sz w:val="21"/>
          <w:szCs w:val="21"/>
        </w:rPr>
        <w:t>dataType</w:t>
      </w:r>
      <w:proofErr w:type="spellEnd"/>
      <w:r w:rsidR="00165AF4">
        <w:rPr>
          <w:rStyle w:val="normaltextrun"/>
          <w:rFonts w:ascii="Arial" w:hAnsi="Arial" w:cs="Arial"/>
          <w:i/>
          <w:color w:val="24292E"/>
          <w:sz w:val="21"/>
          <w:szCs w:val="21"/>
        </w:rPr>
        <w:t>: soil</w:t>
      </w:r>
      <w:r w:rsidR="00D613E3">
        <w:rPr>
          <w:rStyle w:val="normaltextrun"/>
          <w:rFonts w:ascii="Arial" w:hAnsi="Arial" w:cs="Arial"/>
          <w:color w:val="24292E"/>
          <w:sz w:val="21"/>
          <w:szCs w:val="21"/>
        </w:rPr>
        <w:t>” will match)</w:t>
      </w:r>
    </w:p>
    <w:p w14:paraId="2AB5009B" w14:textId="77777777" w:rsidR="00A43F8D" w:rsidRDefault="00A43F8D" w:rsidP="00A43F8D">
      <w:pPr>
        <w:pStyle w:val="ListParagraph"/>
        <w:spacing w:before="240" w:line="276" w:lineRule="auto"/>
        <w:rPr>
          <w:rStyle w:val="normaltextrun"/>
          <w:rFonts w:ascii="Arial" w:hAnsi="Arial" w:cs="Arial"/>
          <w:color w:val="24292E"/>
          <w:sz w:val="21"/>
          <w:szCs w:val="21"/>
        </w:rPr>
      </w:pPr>
    </w:p>
    <w:p w14:paraId="7F2E0997" w14:textId="77777777" w:rsidR="004B55D1" w:rsidRDefault="004B55D1" w:rsidP="004B55D1">
      <w:pPr>
        <w:spacing w:before="240" w:line="276" w:lineRule="auto"/>
        <w:rPr>
          <w:rFonts w:ascii="Arial" w:hAnsi="Arial" w:cs="Arial"/>
          <w:color w:val="24292E"/>
          <w:sz w:val="21"/>
          <w:szCs w:val="21"/>
        </w:rPr>
      </w:pPr>
      <w:r>
        <w:rPr>
          <w:rFonts w:ascii="Arial" w:hAnsi="Arial" w:cs="Arial"/>
          <w:color w:val="24292E"/>
          <w:sz w:val="21"/>
          <w:szCs w:val="21"/>
        </w:rPr>
        <w:t>The report should be in the form of a table which includes the following information:</w:t>
      </w:r>
    </w:p>
    <w:p w14:paraId="2432D13B" w14:textId="77777777" w:rsidR="004B55D1" w:rsidRDefault="004B55D1" w:rsidP="004B55D1">
      <w:pPr>
        <w:pStyle w:val="ListParagraph"/>
        <w:numPr>
          <w:ilvl w:val="0"/>
          <w:numId w:val="29"/>
        </w:num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Username</w:t>
      </w:r>
    </w:p>
    <w:p w14:paraId="4C918326" w14:textId="77777777" w:rsidR="004B55D1" w:rsidRDefault="004B55D1" w:rsidP="004B55D1">
      <w:pPr>
        <w:pStyle w:val="ListParagraph"/>
        <w:numPr>
          <w:ilvl w:val="0"/>
          <w:numId w:val="29"/>
        </w:num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IP</w:t>
      </w:r>
    </w:p>
    <w:p w14:paraId="056123EC" w14:textId="77777777" w:rsidR="004B55D1" w:rsidRDefault="004B55D1" w:rsidP="004B55D1">
      <w:pPr>
        <w:pStyle w:val="ListParagraph"/>
        <w:numPr>
          <w:ilvl w:val="0"/>
          <w:numId w:val="29"/>
        </w:num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Time of the event</w:t>
      </w:r>
    </w:p>
    <w:p w14:paraId="7AABC369" w14:textId="77777777" w:rsidR="004B55D1" w:rsidRDefault="004B55D1" w:rsidP="004B55D1">
      <w:pPr>
        <w:pStyle w:val="ListParagraph"/>
        <w:numPr>
          <w:ilvl w:val="0"/>
          <w:numId w:val="29"/>
        </w:num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Additional details part of the message (depends on the action being tracked)</w:t>
      </w:r>
    </w:p>
    <w:p w14:paraId="2A749991" w14:textId="0D651A60" w:rsidR="004B55D1" w:rsidRDefault="004B55D1" w:rsidP="004B55D1">
      <w:pPr>
        <w:spacing w:before="240" w:line="276" w:lineRule="auto"/>
        <w:rPr>
          <w:rStyle w:val="normaltextrun"/>
          <w:rFonts w:ascii="Arial" w:hAnsi="Arial" w:cs="Arial"/>
          <w:color w:val="24292E"/>
          <w:sz w:val="21"/>
          <w:szCs w:val="21"/>
        </w:rPr>
      </w:pPr>
      <w:r>
        <w:rPr>
          <w:rStyle w:val="normaltextrun"/>
          <w:rFonts w:ascii="Arial" w:hAnsi="Arial" w:cs="Arial"/>
          <w:color w:val="24292E"/>
          <w:sz w:val="21"/>
          <w:szCs w:val="21"/>
        </w:rPr>
        <w:t>The table should support paging and sorting by username, IP and time of the event (default sorting is by relevance with the query). And administrators should also be presented with the option to download the report in the form of a CSV file.</w:t>
      </w:r>
    </w:p>
    <w:p w14:paraId="4EED42F1" w14:textId="77777777" w:rsidR="004B55D1" w:rsidRPr="00A43F8D" w:rsidRDefault="004B55D1" w:rsidP="00A43F8D">
      <w:pPr>
        <w:pStyle w:val="ListParagraph"/>
        <w:spacing w:before="240" w:line="276" w:lineRule="auto"/>
        <w:rPr>
          <w:rStyle w:val="normaltextrun"/>
          <w:rFonts w:ascii="Arial" w:hAnsi="Arial" w:cs="Arial"/>
          <w:color w:val="24292E"/>
          <w:sz w:val="21"/>
          <w:szCs w:val="21"/>
        </w:rPr>
      </w:pPr>
    </w:p>
    <w:p w14:paraId="0F97E643" w14:textId="1121D3FA" w:rsidR="006C7989" w:rsidRDefault="008A4B2E" w:rsidP="005F474B">
      <w:pPr>
        <w:pStyle w:val="Heading2"/>
        <w:rPr>
          <w:rStyle w:val="normaltextrun"/>
          <w:rFonts w:ascii="Arial" w:hAnsi="Arial" w:cs="Arial"/>
          <w:b/>
          <w:bCs/>
          <w:sz w:val="28"/>
          <w:szCs w:val="28"/>
        </w:rPr>
      </w:pPr>
      <w:r w:rsidRPr="005F474B">
        <w:rPr>
          <w:rStyle w:val="normaltextrun"/>
          <w:b/>
        </w:rPr>
        <w:lastRenderedPageBreak/>
        <w:t xml:space="preserve">REST </w:t>
      </w:r>
      <w:r w:rsidR="00290343" w:rsidRPr="005F474B">
        <w:rPr>
          <w:rStyle w:val="normaltextrun"/>
          <w:b/>
        </w:rPr>
        <w:t>API</w:t>
      </w:r>
    </w:p>
    <w:p w14:paraId="6DEA3C56" w14:textId="5E7C0376" w:rsidR="00A659EC" w:rsidRDefault="00D613E3" w:rsidP="00376C97">
      <w:pPr>
        <w:pStyle w:val="paragraph"/>
        <w:spacing w:before="240" w:beforeAutospacing="0" w:after="240" w:afterAutospacing="0" w:line="276" w:lineRule="auto"/>
        <w:textAlignment w:val="baseline"/>
        <w:rPr>
          <w:rStyle w:val="normaltextrun"/>
          <w:rFonts w:ascii="Arial" w:hAnsi="Arial" w:cs="Arial"/>
          <w:color w:val="24292E"/>
          <w:sz w:val="21"/>
          <w:szCs w:val="21"/>
        </w:rPr>
      </w:pPr>
      <w:r>
        <w:rPr>
          <w:rStyle w:val="normaltextrun"/>
          <w:rFonts w:ascii="Arial" w:hAnsi="Arial" w:cs="Arial"/>
          <w:color w:val="24292E"/>
          <w:sz w:val="21"/>
          <w:szCs w:val="21"/>
        </w:rPr>
        <w:t xml:space="preserve">The core logic of the application (auditability framework + </w:t>
      </w:r>
      <w:r w:rsidR="00BD6358">
        <w:rPr>
          <w:rStyle w:val="normaltextrun"/>
          <w:rFonts w:ascii="Arial" w:hAnsi="Arial" w:cs="Arial"/>
          <w:color w:val="24292E"/>
          <w:sz w:val="21"/>
          <w:szCs w:val="21"/>
        </w:rPr>
        <w:t>map server (</w:t>
      </w:r>
      <w:r>
        <w:rPr>
          <w:rStyle w:val="normaltextrun"/>
          <w:rFonts w:ascii="Arial" w:hAnsi="Arial" w:cs="Arial"/>
          <w:color w:val="24292E"/>
          <w:sz w:val="21"/>
          <w:szCs w:val="21"/>
        </w:rPr>
        <w:t>shape data retrieval</w:t>
      </w:r>
      <w:r w:rsidR="00BD6358">
        <w:rPr>
          <w:rStyle w:val="normaltextrun"/>
          <w:rFonts w:ascii="Arial" w:hAnsi="Arial" w:cs="Arial"/>
          <w:color w:val="24292E"/>
          <w:sz w:val="21"/>
          <w:szCs w:val="21"/>
        </w:rPr>
        <w:t>)</w:t>
      </w:r>
      <w:r>
        <w:rPr>
          <w:rStyle w:val="normaltextrun"/>
          <w:rFonts w:ascii="Arial" w:hAnsi="Arial" w:cs="Arial"/>
          <w:color w:val="24292E"/>
          <w:sz w:val="21"/>
          <w:szCs w:val="21"/>
        </w:rPr>
        <w:t>) should be implemented as REST micro-services using Spring Boot or a similar framework</w:t>
      </w:r>
      <w:r w:rsidR="00BD6358">
        <w:rPr>
          <w:rStyle w:val="normaltextrun"/>
          <w:rFonts w:ascii="Arial" w:hAnsi="Arial" w:cs="Arial"/>
          <w:color w:val="24292E"/>
          <w:sz w:val="21"/>
          <w:szCs w:val="21"/>
        </w:rPr>
        <w:t xml:space="preserve"> (</w:t>
      </w:r>
      <w:proofErr w:type="spellStart"/>
      <w:r w:rsidR="00BD6358">
        <w:rPr>
          <w:rStyle w:val="normaltextrun"/>
          <w:rFonts w:ascii="Arial" w:hAnsi="Arial" w:cs="Arial"/>
          <w:color w:val="24292E"/>
          <w:sz w:val="21"/>
          <w:szCs w:val="21"/>
        </w:rPr>
        <w:t>Dropwizard</w:t>
      </w:r>
      <w:proofErr w:type="spellEnd"/>
      <w:r w:rsidR="00BD6358">
        <w:rPr>
          <w:rStyle w:val="normaltextrun"/>
          <w:rFonts w:ascii="Arial" w:hAnsi="Arial" w:cs="Arial"/>
          <w:color w:val="24292E"/>
          <w:sz w:val="21"/>
          <w:szCs w:val="21"/>
        </w:rPr>
        <w:t xml:space="preserve">, </w:t>
      </w:r>
      <w:proofErr w:type="spellStart"/>
      <w:r w:rsidR="00BD6358">
        <w:rPr>
          <w:rStyle w:val="normaltextrun"/>
          <w:rFonts w:ascii="Arial" w:hAnsi="Arial" w:cs="Arial"/>
          <w:color w:val="24292E"/>
          <w:sz w:val="21"/>
          <w:szCs w:val="21"/>
        </w:rPr>
        <w:t>Vert.x</w:t>
      </w:r>
      <w:proofErr w:type="spellEnd"/>
      <w:r w:rsidR="00BD6358">
        <w:rPr>
          <w:rStyle w:val="normaltextrun"/>
          <w:rFonts w:ascii="Arial" w:hAnsi="Arial" w:cs="Arial"/>
          <w:color w:val="24292E"/>
          <w:sz w:val="21"/>
          <w:szCs w:val="21"/>
        </w:rPr>
        <w:t>, etc.)</w:t>
      </w:r>
      <w:r>
        <w:rPr>
          <w:rStyle w:val="normaltextrun"/>
          <w:rFonts w:ascii="Arial" w:hAnsi="Arial" w:cs="Arial"/>
          <w:color w:val="24292E"/>
          <w:sz w:val="21"/>
          <w:szCs w:val="21"/>
        </w:rPr>
        <w:t xml:space="preserve">). </w:t>
      </w:r>
      <w:r w:rsidR="00BD6358">
        <w:rPr>
          <w:rStyle w:val="normaltextrun"/>
          <w:rFonts w:ascii="Arial" w:hAnsi="Arial" w:cs="Arial"/>
          <w:color w:val="24292E"/>
          <w:sz w:val="21"/>
          <w:szCs w:val="21"/>
        </w:rPr>
        <w:t>Modern UI frameworks such as React can call REST APIs directly, but you can use Spring MVC for serving the web content and from your controllers, you can then make calls to the two web services – auditability and map-server.</w:t>
      </w:r>
    </w:p>
    <w:p w14:paraId="71DF2C64" w14:textId="3D409138" w:rsidR="00B90836" w:rsidRPr="005F474B" w:rsidRDefault="00B90836" w:rsidP="005F474B">
      <w:pPr>
        <w:pStyle w:val="Heading2"/>
        <w:rPr>
          <w:rStyle w:val="normaltextrun"/>
          <w:b/>
        </w:rPr>
      </w:pPr>
      <w:r w:rsidRPr="005F474B">
        <w:rPr>
          <w:rStyle w:val="normaltextrun"/>
          <w:b/>
        </w:rPr>
        <w:t>Database</w:t>
      </w:r>
    </w:p>
    <w:p w14:paraId="19B6FFA7" w14:textId="73B22A86" w:rsidR="00362AED" w:rsidRPr="002C3B8D" w:rsidRDefault="00D613E3" w:rsidP="005F474B">
      <w:pPr>
        <w:pStyle w:val="paragraph"/>
        <w:spacing w:before="240" w:beforeAutospacing="0" w:after="0" w:afterAutospacing="0" w:line="276" w:lineRule="auto"/>
        <w:textAlignment w:val="baseline"/>
        <w:rPr>
          <w:rStyle w:val="normaltextrun"/>
          <w:rFonts w:ascii="Arial" w:hAnsi="Arial" w:cs="Arial"/>
          <w:color w:val="24292E"/>
          <w:sz w:val="21"/>
          <w:szCs w:val="21"/>
        </w:rPr>
      </w:pPr>
      <w:r>
        <w:rPr>
          <w:rStyle w:val="normaltextrun"/>
          <w:rFonts w:ascii="Arial" w:hAnsi="Arial" w:cs="Arial"/>
          <w:color w:val="24292E"/>
          <w:sz w:val="21"/>
          <w:szCs w:val="21"/>
        </w:rPr>
        <w:t>There is no restriction of what database you are going to use, but requirements can be achieved with</w:t>
      </w:r>
      <w:r w:rsidR="00B90836">
        <w:rPr>
          <w:rStyle w:val="normaltextrun"/>
          <w:rFonts w:ascii="Arial" w:hAnsi="Arial" w:cs="Arial"/>
          <w:color w:val="24292E"/>
          <w:sz w:val="21"/>
          <w:szCs w:val="21"/>
        </w:rPr>
        <w:t xml:space="preserve"> </w:t>
      </w:r>
      <w:r w:rsidR="00B90836" w:rsidRPr="00B90836">
        <w:rPr>
          <w:rStyle w:val="normaltextrun"/>
          <w:rFonts w:ascii="Arial" w:hAnsi="Arial" w:cs="Arial"/>
          <w:b/>
          <w:color w:val="24292E"/>
          <w:sz w:val="21"/>
          <w:szCs w:val="21"/>
        </w:rPr>
        <w:t>MySQL</w:t>
      </w:r>
      <w:r w:rsidR="00B90836">
        <w:rPr>
          <w:rStyle w:val="normaltextrun"/>
          <w:rFonts w:ascii="Arial" w:hAnsi="Arial" w:cs="Arial"/>
          <w:b/>
          <w:color w:val="24292E"/>
          <w:sz w:val="21"/>
          <w:szCs w:val="21"/>
        </w:rPr>
        <w:t xml:space="preserve"> database</w:t>
      </w:r>
      <w:r>
        <w:rPr>
          <w:rStyle w:val="normaltextrun"/>
          <w:rFonts w:ascii="Arial" w:hAnsi="Arial" w:cs="Arial"/>
          <w:b/>
          <w:color w:val="24292E"/>
          <w:sz w:val="21"/>
          <w:szCs w:val="21"/>
        </w:rPr>
        <w:t xml:space="preserve"> </w:t>
      </w:r>
      <w:r>
        <w:rPr>
          <w:rStyle w:val="normaltextrun"/>
          <w:rFonts w:ascii="Arial" w:hAnsi="Arial" w:cs="Arial"/>
          <w:color w:val="24292E"/>
          <w:sz w:val="21"/>
          <w:szCs w:val="21"/>
        </w:rPr>
        <w:t>even if this is not always the best choice</w:t>
      </w:r>
      <w:r w:rsidR="00B90836">
        <w:rPr>
          <w:rStyle w:val="normaltextrun"/>
          <w:rFonts w:ascii="Arial" w:hAnsi="Arial" w:cs="Arial"/>
          <w:b/>
          <w:color w:val="24292E"/>
          <w:sz w:val="21"/>
          <w:szCs w:val="21"/>
        </w:rPr>
        <w:t>.</w:t>
      </w:r>
    </w:p>
    <w:p w14:paraId="1C7A5EF2" w14:textId="3D276137" w:rsidR="00362AED" w:rsidRPr="00376C97" w:rsidRDefault="008005A9" w:rsidP="00BC25B9">
      <w:pPr>
        <w:pStyle w:val="Heading1"/>
        <w:rPr>
          <w:rStyle w:val="eop"/>
          <w:b/>
        </w:rPr>
      </w:pPr>
      <w:r w:rsidRPr="00376C97">
        <w:rPr>
          <w:rStyle w:val="normaltextrun"/>
          <w:b/>
        </w:rPr>
        <w:t>Technical</w:t>
      </w:r>
      <w:r w:rsidR="00A74BDF" w:rsidRPr="00376C97">
        <w:rPr>
          <w:rStyle w:val="normaltextrun"/>
          <w:b/>
        </w:rPr>
        <w:t xml:space="preserve"> Requirements</w:t>
      </w:r>
    </w:p>
    <w:p w14:paraId="7BACC1CC" w14:textId="5A629D57" w:rsidR="001B00B7" w:rsidRDefault="00362AED" w:rsidP="00376C97">
      <w:pPr>
        <w:pStyle w:val="paragraph"/>
        <w:spacing w:before="240" w:beforeAutospacing="0" w:after="0" w:afterAutospacing="0" w:line="276" w:lineRule="auto"/>
        <w:textAlignment w:val="baseline"/>
        <w:rPr>
          <w:rFonts w:ascii="Arial" w:hAnsi="Arial" w:cs="Arial"/>
          <w:sz w:val="21"/>
          <w:szCs w:val="21"/>
        </w:rPr>
      </w:pPr>
      <w:r>
        <w:rPr>
          <w:rStyle w:val="normaltextrun"/>
          <w:rFonts w:ascii="Arial" w:hAnsi="Arial" w:cs="Arial"/>
          <w:color w:val="24292E"/>
          <w:sz w:val="21"/>
          <w:szCs w:val="21"/>
        </w:rPr>
        <w:t>Your </w:t>
      </w:r>
      <w:r w:rsidR="002C565F">
        <w:rPr>
          <w:rStyle w:val="normaltextrun"/>
          <w:rFonts w:ascii="Arial" w:hAnsi="Arial" w:cs="Arial"/>
          <w:color w:val="24292E"/>
          <w:sz w:val="21"/>
          <w:szCs w:val="21"/>
        </w:rPr>
        <w:t>project</w:t>
      </w:r>
      <w:r>
        <w:rPr>
          <w:rStyle w:val="normaltextrun"/>
          <w:rFonts w:ascii="Arial" w:hAnsi="Arial" w:cs="Arial"/>
          <w:color w:val="24292E"/>
          <w:sz w:val="21"/>
          <w:szCs w:val="21"/>
        </w:rPr>
        <w:t xml:space="preserve"> should meet the following requirements (these requirements will be used by TA trainers during project defense):</w:t>
      </w:r>
      <w:r w:rsidR="00CF26A8">
        <w:rPr>
          <w:rStyle w:val="normaltextrun"/>
          <w:rFonts w:ascii="Arial" w:hAnsi="Arial" w:cs="Arial"/>
          <w:color w:val="24292E"/>
          <w:sz w:val="21"/>
          <w:szCs w:val="21"/>
        </w:rPr>
        <w:br/>
      </w:r>
    </w:p>
    <w:p w14:paraId="16E0ED4E" w14:textId="34664F4E" w:rsidR="00362AED" w:rsidRDefault="00362AED" w:rsidP="00D113F1">
      <w:pPr>
        <w:pStyle w:val="paragraph"/>
        <w:numPr>
          <w:ilvl w:val="0"/>
          <w:numId w:val="24"/>
        </w:numPr>
        <w:spacing w:before="0" w:beforeAutospacing="0" w:after="0" w:afterAutospacing="0" w:line="276" w:lineRule="auto"/>
        <w:textAlignment w:val="baseline"/>
        <w:rPr>
          <w:rFonts w:ascii="Arial" w:hAnsi="Arial" w:cs="Arial"/>
          <w:sz w:val="21"/>
          <w:szCs w:val="21"/>
        </w:rPr>
      </w:pPr>
      <w:r>
        <w:rPr>
          <w:rStyle w:val="normaltextrun"/>
          <w:rFonts w:ascii="Arial" w:hAnsi="Arial" w:cs="Arial"/>
          <w:color w:val="24292E"/>
          <w:sz w:val="21"/>
          <w:szCs w:val="21"/>
        </w:rPr>
        <w:t>Use </w:t>
      </w:r>
      <w:r>
        <w:rPr>
          <w:rStyle w:val="normaltextrun"/>
          <w:rFonts w:ascii="Arial" w:hAnsi="Arial" w:cs="Arial"/>
          <w:b/>
          <w:bCs/>
          <w:color w:val="24292E"/>
          <w:sz w:val="21"/>
          <w:szCs w:val="21"/>
        </w:rPr>
        <w:t>IntelliJ IDEA</w:t>
      </w:r>
    </w:p>
    <w:p w14:paraId="7D9698C1" w14:textId="72E8A29A" w:rsidR="0025484B" w:rsidRPr="0025484B" w:rsidRDefault="007F146B" w:rsidP="007F146B">
      <w:pPr>
        <w:pStyle w:val="paragraph"/>
        <w:numPr>
          <w:ilvl w:val="0"/>
          <w:numId w:val="27"/>
        </w:numPr>
        <w:spacing w:before="0" w:beforeAutospacing="0" w:after="0" w:afterAutospacing="0" w:line="276" w:lineRule="auto"/>
        <w:textAlignment w:val="baseline"/>
        <w:rPr>
          <w:rFonts w:ascii="Arial" w:hAnsi="Arial" w:cs="Arial"/>
          <w:sz w:val="21"/>
          <w:szCs w:val="21"/>
        </w:rPr>
      </w:pPr>
      <w:r>
        <w:rPr>
          <w:rFonts w:ascii="Arial" w:hAnsi="Arial" w:cs="Arial"/>
          <w:sz w:val="21"/>
          <w:szCs w:val="21"/>
        </w:rPr>
        <w:t xml:space="preserve">For UI, you can </w:t>
      </w:r>
      <w:r w:rsidR="002532FC">
        <w:rPr>
          <w:rFonts w:ascii="Arial" w:hAnsi="Arial" w:cs="Arial"/>
          <w:sz w:val="21"/>
          <w:szCs w:val="21"/>
        </w:rPr>
        <w:t xml:space="preserve">use </w:t>
      </w:r>
      <w:r w:rsidR="002532FC" w:rsidRPr="002532FC">
        <w:rPr>
          <w:rFonts w:ascii="Arial" w:hAnsi="Arial" w:cs="Arial"/>
          <w:b/>
          <w:sz w:val="21"/>
          <w:szCs w:val="21"/>
        </w:rPr>
        <w:t>Bootstrap</w:t>
      </w:r>
      <w:r w:rsidR="00641A4D">
        <w:rPr>
          <w:rFonts w:ascii="Arial" w:hAnsi="Arial" w:cs="Arial"/>
          <w:sz w:val="21"/>
          <w:szCs w:val="21"/>
        </w:rPr>
        <w:t xml:space="preserve">, </w:t>
      </w:r>
      <w:r w:rsidR="002532FC" w:rsidRPr="002532FC">
        <w:rPr>
          <w:rFonts w:ascii="Arial" w:hAnsi="Arial" w:cs="Arial"/>
          <w:b/>
          <w:sz w:val="21"/>
          <w:szCs w:val="21"/>
        </w:rPr>
        <w:t>Materialize</w:t>
      </w:r>
      <w:r w:rsidR="00641A4D">
        <w:rPr>
          <w:rFonts w:ascii="Arial" w:hAnsi="Arial" w:cs="Arial"/>
          <w:b/>
          <w:sz w:val="21"/>
          <w:szCs w:val="21"/>
        </w:rPr>
        <w:t xml:space="preserve"> </w:t>
      </w:r>
      <w:r w:rsidR="00641A4D">
        <w:rPr>
          <w:rFonts w:ascii="Arial" w:hAnsi="Arial" w:cs="Arial"/>
          <w:sz w:val="21"/>
          <w:szCs w:val="21"/>
        </w:rPr>
        <w:t>or anything else that can satisfy the needs of the app</w:t>
      </w:r>
      <w:r>
        <w:rPr>
          <w:rFonts w:ascii="Arial" w:hAnsi="Arial" w:cs="Arial"/>
          <w:sz w:val="21"/>
          <w:szCs w:val="21"/>
        </w:rPr>
        <w:t xml:space="preserve"> (feel free to </w:t>
      </w:r>
      <w:r w:rsidR="0025484B" w:rsidRPr="0025484B">
        <w:rPr>
          <w:rStyle w:val="normaltextrun"/>
          <w:rFonts w:ascii="Arial" w:hAnsi="Arial" w:cs="Arial"/>
          <w:color w:val="24292E"/>
          <w:sz w:val="21"/>
          <w:szCs w:val="21"/>
        </w:rPr>
        <w:t>change the standard theme and modify it to apply own web design and visual styles</w:t>
      </w:r>
      <w:r>
        <w:rPr>
          <w:rStyle w:val="eop"/>
          <w:rFonts w:ascii="Arial" w:hAnsi="Arial" w:cs="Arial"/>
          <w:sz w:val="21"/>
          <w:szCs w:val="21"/>
        </w:rPr>
        <w:t>, if you like)</w:t>
      </w:r>
    </w:p>
    <w:p w14:paraId="474F8831" w14:textId="5128882E" w:rsidR="00E06C8B" w:rsidRPr="00E06C8B" w:rsidRDefault="00E06C8B" w:rsidP="00D113F1">
      <w:pPr>
        <w:pStyle w:val="paragraph"/>
        <w:numPr>
          <w:ilvl w:val="0"/>
          <w:numId w:val="27"/>
        </w:numPr>
        <w:spacing w:before="0" w:beforeAutospacing="0" w:after="0" w:afterAutospacing="0" w:line="276" w:lineRule="auto"/>
        <w:textAlignment w:val="baseline"/>
        <w:rPr>
          <w:rStyle w:val="normaltextrun"/>
          <w:rFonts w:ascii="Arial" w:hAnsi="Arial" w:cs="Arial"/>
          <w:sz w:val="21"/>
          <w:szCs w:val="21"/>
        </w:rPr>
      </w:pPr>
      <w:r>
        <w:rPr>
          <w:rStyle w:val="normaltextrun"/>
          <w:rFonts w:ascii="Arial" w:hAnsi="Arial" w:cs="Arial"/>
          <w:sz w:val="21"/>
          <w:szCs w:val="21"/>
        </w:rPr>
        <w:t>You can use a mapping service of your choice, but Bing Maps should be well suited for your needs.</w:t>
      </w:r>
    </w:p>
    <w:p w14:paraId="09C4E051" w14:textId="26B3DA52" w:rsidR="00362AED" w:rsidRDefault="00362AED" w:rsidP="00D113F1">
      <w:pPr>
        <w:pStyle w:val="paragraph"/>
        <w:numPr>
          <w:ilvl w:val="0"/>
          <w:numId w:val="27"/>
        </w:numPr>
        <w:spacing w:before="0" w:beforeAutospacing="0" w:after="0" w:afterAutospacing="0" w:line="276" w:lineRule="auto"/>
        <w:textAlignment w:val="baseline"/>
        <w:rPr>
          <w:rStyle w:val="eop"/>
          <w:rFonts w:ascii="Arial" w:hAnsi="Arial" w:cs="Arial"/>
          <w:sz w:val="21"/>
          <w:szCs w:val="21"/>
        </w:rPr>
      </w:pPr>
      <w:r>
        <w:rPr>
          <w:rStyle w:val="normaltextrun"/>
          <w:rFonts w:ascii="Arial" w:hAnsi="Arial" w:cs="Arial"/>
          <w:color w:val="24292E"/>
          <w:sz w:val="21"/>
          <w:szCs w:val="21"/>
        </w:rPr>
        <w:t>Apply </w:t>
      </w:r>
      <w:r>
        <w:rPr>
          <w:rStyle w:val="normaltextrun"/>
          <w:rFonts w:ascii="Arial" w:hAnsi="Arial" w:cs="Arial"/>
          <w:b/>
          <w:bCs/>
          <w:color w:val="24292E"/>
          <w:sz w:val="21"/>
          <w:szCs w:val="21"/>
        </w:rPr>
        <w:t>error handling</w:t>
      </w:r>
      <w:r>
        <w:rPr>
          <w:rStyle w:val="normaltextrun"/>
          <w:rFonts w:ascii="Arial" w:hAnsi="Arial" w:cs="Arial"/>
          <w:color w:val="24292E"/>
          <w:sz w:val="21"/>
          <w:szCs w:val="21"/>
        </w:rPr>
        <w:t> and </w:t>
      </w:r>
      <w:r>
        <w:rPr>
          <w:rStyle w:val="normaltextrun"/>
          <w:rFonts w:ascii="Arial" w:hAnsi="Arial" w:cs="Arial"/>
          <w:b/>
          <w:bCs/>
          <w:color w:val="24292E"/>
          <w:sz w:val="21"/>
          <w:szCs w:val="21"/>
        </w:rPr>
        <w:t>data validation</w:t>
      </w:r>
      <w:r>
        <w:rPr>
          <w:rStyle w:val="normaltextrun"/>
          <w:rFonts w:ascii="Arial" w:hAnsi="Arial" w:cs="Arial"/>
          <w:color w:val="24292E"/>
          <w:sz w:val="21"/>
          <w:szCs w:val="21"/>
        </w:rPr>
        <w:t> to avoid crashes when invalid data is entered (both client-side and server-side)</w:t>
      </w:r>
      <w:r>
        <w:rPr>
          <w:rStyle w:val="eop"/>
          <w:rFonts w:ascii="Arial" w:hAnsi="Arial" w:cs="Arial"/>
          <w:sz w:val="21"/>
          <w:szCs w:val="21"/>
        </w:rPr>
        <w:t> </w:t>
      </w:r>
    </w:p>
    <w:p w14:paraId="5F5B560D" w14:textId="18750E32" w:rsidR="00572ECB" w:rsidRDefault="00572ECB" w:rsidP="00D113F1">
      <w:pPr>
        <w:pStyle w:val="paragraph"/>
        <w:numPr>
          <w:ilvl w:val="0"/>
          <w:numId w:val="27"/>
        </w:numPr>
        <w:spacing w:before="0" w:beforeAutospacing="0" w:after="0" w:afterAutospacing="0" w:line="276" w:lineRule="auto"/>
        <w:textAlignment w:val="baseline"/>
        <w:rPr>
          <w:rStyle w:val="eop"/>
          <w:rFonts w:ascii="Arial" w:hAnsi="Arial" w:cs="Arial"/>
          <w:sz w:val="21"/>
          <w:szCs w:val="21"/>
        </w:rPr>
      </w:pPr>
      <w:r>
        <w:rPr>
          <w:rStyle w:val="eop"/>
          <w:rFonts w:ascii="Arial" w:hAnsi="Arial" w:cs="Arial"/>
          <w:sz w:val="21"/>
          <w:szCs w:val="21"/>
        </w:rPr>
        <w:t>Application should be seeded with a few admin accounts upon deployment. Regular users will sign-up by themselves.</w:t>
      </w:r>
    </w:p>
    <w:p w14:paraId="143AE867" w14:textId="0B031440" w:rsidR="00CF26A8" w:rsidRDefault="00CF26A8" w:rsidP="00E06C8B">
      <w:pPr>
        <w:pStyle w:val="paragraph"/>
        <w:numPr>
          <w:ilvl w:val="0"/>
          <w:numId w:val="27"/>
        </w:numPr>
        <w:spacing w:before="0" w:beforeAutospacing="0" w:after="0" w:afterAutospacing="0" w:line="276" w:lineRule="auto"/>
        <w:textAlignment w:val="baseline"/>
        <w:rPr>
          <w:rStyle w:val="eop"/>
          <w:rFonts w:ascii="Arial" w:hAnsi="Arial" w:cs="Arial"/>
          <w:sz w:val="21"/>
          <w:szCs w:val="21"/>
        </w:rPr>
      </w:pPr>
      <w:r>
        <w:rPr>
          <w:rStyle w:val="eop"/>
          <w:rFonts w:ascii="Arial" w:hAnsi="Arial" w:cs="Arial"/>
          <w:sz w:val="21"/>
          <w:szCs w:val="21"/>
        </w:rPr>
        <w:t>Integrate only the provided shape files for “Soil Type” and “Earthquake Frequency”</w:t>
      </w:r>
      <w:r w:rsidR="003D00B5">
        <w:rPr>
          <w:rStyle w:val="eop"/>
          <w:rFonts w:ascii="Arial" w:hAnsi="Arial" w:cs="Arial"/>
          <w:sz w:val="21"/>
          <w:szCs w:val="21"/>
        </w:rPr>
        <w:t xml:space="preserve"> (</w:t>
      </w:r>
      <w:proofErr w:type="spellStart"/>
      <w:r w:rsidR="003D00B5">
        <w:rPr>
          <w:rStyle w:val="eop"/>
          <w:rFonts w:ascii="Arial" w:hAnsi="Arial" w:cs="Arial"/>
          <w:sz w:val="21"/>
          <w:szCs w:val="21"/>
        </w:rPr>
        <w:t>Haemimont</w:t>
      </w:r>
      <w:proofErr w:type="spellEnd"/>
      <w:r w:rsidR="003D00B5">
        <w:rPr>
          <w:rStyle w:val="eop"/>
          <w:rFonts w:ascii="Arial" w:hAnsi="Arial" w:cs="Arial"/>
          <w:sz w:val="21"/>
          <w:szCs w:val="21"/>
        </w:rPr>
        <w:t xml:space="preserve"> will provide them to you)</w:t>
      </w:r>
      <w:r w:rsidR="00E06C8B">
        <w:rPr>
          <w:rStyle w:val="eop"/>
          <w:rFonts w:ascii="Arial" w:hAnsi="Arial" w:cs="Arial"/>
          <w:sz w:val="21"/>
          <w:szCs w:val="21"/>
        </w:rPr>
        <w:t xml:space="preserve">. For “Soil Type” </w:t>
      </w:r>
      <w:r w:rsidR="0042169B">
        <w:rPr>
          <w:rStyle w:val="eop"/>
          <w:rFonts w:ascii="Arial" w:hAnsi="Arial" w:cs="Arial"/>
          <w:sz w:val="21"/>
          <w:szCs w:val="21"/>
        </w:rPr>
        <w:t>visualize</w:t>
      </w:r>
      <w:r w:rsidR="00E06C8B">
        <w:rPr>
          <w:rStyle w:val="eop"/>
          <w:rFonts w:ascii="Arial" w:hAnsi="Arial" w:cs="Arial"/>
          <w:sz w:val="21"/>
          <w:szCs w:val="21"/>
        </w:rPr>
        <w:t xml:space="preserve"> only </w:t>
      </w:r>
      <w:r w:rsidR="0042169B">
        <w:rPr>
          <w:rStyle w:val="eop"/>
          <w:rFonts w:ascii="Arial" w:hAnsi="Arial" w:cs="Arial"/>
          <w:sz w:val="21"/>
          <w:szCs w:val="21"/>
        </w:rPr>
        <w:t xml:space="preserve">the </w:t>
      </w:r>
      <w:r w:rsidR="00E06C8B">
        <w:rPr>
          <w:rStyle w:val="eop"/>
          <w:rFonts w:ascii="Arial" w:hAnsi="Arial" w:cs="Arial"/>
          <w:sz w:val="21"/>
          <w:szCs w:val="21"/>
        </w:rPr>
        <w:t xml:space="preserve">fields </w:t>
      </w:r>
      <w:r w:rsidR="00E06C8B" w:rsidRPr="00E06C8B">
        <w:rPr>
          <w:rStyle w:val="eop"/>
          <w:rFonts w:ascii="Arial" w:hAnsi="Arial" w:cs="Arial"/>
          <w:i/>
          <w:sz w:val="21"/>
          <w:szCs w:val="21"/>
        </w:rPr>
        <w:t xml:space="preserve">FAOSOIL, DOMSOI, COUNTRY, </w:t>
      </w:r>
      <w:proofErr w:type="gramStart"/>
      <w:r w:rsidR="00E06C8B" w:rsidRPr="00E06C8B">
        <w:rPr>
          <w:rStyle w:val="eop"/>
          <w:rFonts w:ascii="Arial" w:hAnsi="Arial" w:cs="Arial"/>
          <w:i/>
          <w:sz w:val="21"/>
          <w:szCs w:val="21"/>
        </w:rPr>
        <w:t>SQKM</w:t>
      </w:r>
      <w:proofErr w:type="gramEnd"/>
      <w:r w:rsidR="00E06C8B">
        <w:rPr>
          <w:rStyle w:val="eop"/>
          <w:rFonts w:ascii="Arial" w:hAnsi="Arial" w:cs="Arial"/>
          <w:sz w:val="21"/>
          <w:szCs w:val="21"/>
        </w:rPr>
        <w:t xml:space="preserve"> from the metadata.</w:t>
      </w:r>
    </w:p>
    <w:p w14:paraId="4E929DDD" w14:textId="3C7B4D99" w:rsidR="003D00B5" w:rsidRDefault="003D00B5" w:rsidP="00E06C8B">
      <w:pPr>
        <w:pStyle w:val="paragraph"/>
        <w:numPr>
          <w:ilvl w:val="0"/>
          <w:numId w:val="27"/>
        </w:numPr>
        <w:spacing w:before="0" w:beforeAutospacing="0" w:after="0" w:afterAutospacing="0" w:line="276" w:lineRule="auto"/>
        <w:textAlignment w:val="baseline"/>
        <w:rPr>
          <w:rStyle w:val="eop"/>
          <w:rFonts w:ascii="Arial" w:hAnsi="Arial" w:cs="Arial"/>
          <w:sz w:val="21"/>
          <w:szCs w:val="21"/>
        </w:rPr>
      </w:pPr>
      <w:r>
        <w:rPr>
          <w:rStyle w:val="eop"/>
          <w:rFonts w:ascii="Arial" w:hAnsi="Arial" w:cs="Arial"/>
          <w:sz w:val="21"/>
          <w:szCs w:val="21"/>
        </w:rPr>
        <w:t xml:space="preserve">Not required to secure the access to the auditability and map micro-services but make sure they are not public available if </w:t>
      </w:r>
      <w:r w:rsidR="00D4689E">
        <w:rPr>
          <w:rStyle w:val="eop"/>
          <w:rFonts w:ascii="Arial" w:hAnsi="Arial" w:cs="Arial"/>
          <w:sz w:val="21"/>
          <w:szCs w:val="21"/>
        </w:rPr>
        <w:t>the app is deployed on a hosting provider.</w:t>
      </w:r>
    </w:p>
    <w:p w14:paraId="1903B810" w14:textId="77777777" w:rsidR="00362AED" w:rsidRDefault="00362AED" w:rsidP="00D113F1">
      <w:pPr>
        <w:pStyle w:val="paragraph"/>
        <w:numPr>
          <w:ilvl w:val="0"/>
          <w:numId w:val="27"/>
        </w:numPr>
        <w:spacing w:before="0" w:beforeAutospacing="0" w:after="0" w:afterAutospacing="0" w:line="276" w:lineRule="auto"/>
        <w:textAlignment w:val="baseline"/>
        <w:rPr>
          <w:rFonts w:ascii="Arial" w:hAnsi="Arial" w:cs="Arial"/>
          <w:sz w:val="21"/>
          <w:szCs w:val="21"/>
        </w:rPr>
      </w:pPr>
      <w:r>
        <w:rPr>
          <w:rStyle w:val="normaltextrun"/>
          <w:rFonts w:ascii="Arial" w:hAnsi="Arial" w:cs="Arial"/>
          <w:color w:val="24292E"/>
          <w:sz w:val="21"/>
          <w:szCs w:val="21"/>
        </w:rPr>
        <w:t>Create </w:t>
      </w:r>
      <w:r>
        <w:rPr>
          <w:rStyle w:val="normaltextrun"/>
          <w:rFonts w:ascii="Arial" w:hAnsi="Arial" w:cs="Arial"/>
          <w:b/>
          <w:bCs/>
          <w:color w:val="24292E"/>
          <w:sz w:val="21"/>
          <w:szCs w:val="21"/>
        </w:rPr>
        <w:t>unit tests</w:t>
      </w:r>
      <w:r>
        <w:rPr>
          <w:rStyle w:val="normaltextrun"/>
          <w:rFonts w:ascii="Arial" w:hAnsi="Arial" w:cs="Arial"/>
          <w:color w:val="24292E"/>
          <w:sz w:val="21"/>
          <w:szCs w:val="21"/>
        </w:rPr>
        <w:t> for your "business" functionality following the best practices for writing unit tests (</w:t>
      </w:r>
      <w:r>
        <w:rPr>
          <w:rStyle w:val="normaltextrun"/>
          <w:rFonts w:ascii="Arial" w:hAnsi="Arial" w:cs="Arial"/>
          <w:b/>
          <w:bCs/>
          <w:color w:val="24292E"/>
          <w:sz w:val="21"/>
          <w:szCs w:val="21"/>
        </w:rPr>
        <w:t>at least 80% code coverage</w:t>
      </w:r>
      <w:r>
        <w:rPr>
          <w:rStyle w:val="normaltextrun"/>
          <w:rFonts w:ascii="Arial" w:hAnsi="Arial" w:cs="Arial"/>
          <w:color w:val="24292E"/>
          <w:sz w:val="21"/>
          <w:szCs w:val="21"/>
        </w:rPr>
        <w:t>)</w:t>
      </w:r>
      <w:r>
        <w:rPr>
          <w:rStyle w:val="eop"/>
          <w:rFonts w:ascii="Arial" w:hAnsi="Arial" w:cs="Arial"/>
          <w:sz w:val="21"/>
          <w:szCs w:val="21"/>
        </w:rPr>
        <w:t> </w:t>
      </w:r>
    </w:p>
    <w:p w14:paraId="40D279D5" w14:textId="77777777" w:rsidR="00054EE6" w:rsidRPr="00054EE6" w:rsidRDefault="00362AED" w:rsidP="00D113F1">
      <w:pPr>
        <w:pStyle w:val="paragraph"/>
        <w:numPr>
          <w:ilvl w:val="0"/>
          <w:numId w:val="27"/>
        </w:numPr>
        <w:spacing w:before="0" w:beforeAutospacing="0" w:after="0" w:afterAutospacing="0" w:line="276" w:lineRule="auto"/>
        <w:textAlignment w:val="baseline"/>
        <w:rPr>
          <w:rStyle w:val="normaltextrun"/>
          <w:rFonts w:ascii="Arial" w:hAnsi="Arial" w:cs="Arial"/>
          <w:sz w:val="21"/>
          <w:szCs w:val="21"/>
        </w:rPr>
      </w:pPr>
      <w:r>
        <w:rPr>
          <w:rStyle w:val="normaltextrun"/>
          <w:rFonts w:ascii="Arial" w:hAnsi="Arial" w:cs="Arial"/>
          <w:color w:val="24292E"/>
          <w:sz w:val="21"/>
          <w:szCs w:val="21"/>
        </w:rPr>
        <w:t>Use </w:t>
      </w:r>
      <w:r>
        <w:rPr>
          <w:rStyle w:val="normaltextrun"/>
          <w:rFonts w:ascii="Arial" w:hAnsi="Arial" w:cs="Arial"/>
          <w:b/>
          <w:bCs/>
          <w:color w:val="24292E"/>
          <w:sz w:val="21"/>
          <w:szCs w:val="21"/>
        </w:rPr>
        <w:t>Inversion of Control</w:t>
      </w:r>
      <w:r>
        <w:rPr>
          <w:rStyle w:val="normaltextrun"/>
          <w:rFonts w:ascii="Arial" w:hAnsi="Arial" w:cs="Arial"/>
          <w:color w:val="24292E"/>
          <w:sz w:val="21"/>
          <w:szCs w:val="21"/>
        </w:rPr>
        <w:t> principle and </w:t>
      </w:r>
      <w:r>
        <w:rPr>
          <w:rStyle w:val="normaltextrun"/>
          <w:rFonts w:ascii="Arial" w:hAnsi="Arial" w:cs="Arial"/>
          <w:b/>
          <w:bCs/>
          <w:color w:val="24292E"/>
          <w:sz w:val="21"/>
          <w:szCs w:val="21"/>
        </w:rPr>
        <w:t>Dependency Injection</w:t>
      </w:r>
      <w:r>
        <w:rPr>
          <w:rStyle w:val="normaltextrun"/>
          <w:rFonts w:ascii="Arial" w:hAnsi="Arial" w:cs="Arial"/>
          <w:color w:val="24292E"/>
          <w:sz w:val="21"/>
          <w:szCs w:val="21"/>
        </w:rPr>
        <w:t> technique.</w:t>
      </w:r>
    </w:p>
    <w:p w14:paraId="3EB904B2" w14:textId="5868A017" w:rsidR="00362AED" w:rsidRDefault="00362AED" w:rsidP="00D113F1">
      <w:pPr>
        <w:pStyle w:val="paragraph"/>
        <w:numPr>
          <w:ilvl w:val="0"/>
          <w:numId w:val="27"/>
        </w:numPr>
        <w:spacing w:before="0" w:beforeAutospacing="0" w:after="0" w:afterAutospacing="0" w:line="276" w:lineRule="auto"/>
        <w:textAlignment w:val="baseline"/>
        <w:rPr>
          <w:rStyle w:val="eop"/>
          <w:rFonts w:ascii="Arial" w:hAnsi="Arial" w:cs="Arial"/>
          <w:sz w:val="21"/>
          <w:szCs w:val="21"/>
        </w:rPr>
      </w:pPr>
      <w:r>
        <w:rPr>
          <w:rStyle w:val="normaltextrun"/>
          <w:rFonts w:ascii="Arial" w:hAnsi="Arial" w:cs="Arial"/>
          <w:color w:val="24292E"/>
          <w:sz w:val="21"/>
          <w:szCs w:val="21"/>
        </w:rPr>
        <w:t>Follow </w:t>
      </w:r>
      <w:r w:rsidRPr="00FA1DD7">
        <w:rPr>
          <w:rStyle w:val="normaltextrun"/>
          <w:rFonts w:ascii="Arial" w:hAnsi="Arial" w:cs="Arial"/>
          <w:b/>
          <w:color w:val="24292E"/>
          <w:sz w:val="21"/>
          <w:szCs w:val="21"/>
        </w:rPr>
        <w:t>OOP</w:t>
      </w:r>
      <w:r>
        <w:rPr>
          <w:rStyle w:val="normaltextrun"/>
          <w:rFonts w:ascii="Arial" w:hAnsi="Arial" w:cs="Arial"/>
          <w:color w:val="24292E"/>
          <w:sz w:val="21"/>
          <w:szCs w:val="21"/>
        </w:rPr>
        <w:t xml:space="preserve"> best practices and </w:t>
      </w:r>
      <w:r w:rsidRPr="00FA1DD7">
        <w:rPr>
          <w:rStyle w:val="normaltextrun"/>
          <w:rFonts w:ascii="Arial" w:hAnsi="Arial" w:cs="Arial"/>
          <w:b/>
          <w:color w:val="24292E"/>
          <w:sz w:val="21"/>
          <w:szCs w:val="21"/>
        </w:rPr>
        <w:t>SOLID</w:t>
      </w:r>
      <w:r>
        <w:rPr>
          <w:rStyle w:val="normaltextrun"/>
          <w:rFonts w:ascii="Arial" w:hAnsi="Arial" w:cs="Arial"/>
          <w:color w:val="24292E"/>
          <w:sz w:val="21"/>
          <w:szCs w:val="21"/>
        </w:rPr>
        <w:t xml:space="preserve"> principles.</w:t>
      </w:r>
      <w:r>
        <w:rPr>
          <w:rStyle w:val="eop"/>
          <w:rFonts w:ascii="Arial" w:hAnsi="Arial" w:cs="Arial"/>
          <w:sz w:val="21"/>
          <w:szCs w:val="21"/>
        </w:rPr>
        <w:t> </w:t>
      </w:r>
    </w:p>
    <w:p w14:paraId="66CB6676" w14:textId="77777777" w:rsidR="006A4E19" w:rsidRPr="006A4E19" w:rsidRDefault="006A4E19" w:rsidP="006A4E19">
      <w:pPr>
        <w:pStyle w:val="paragraph"/>
        <w:numPr>
          <w:ilvl w:val="0"/>
          <w:numId w:val="27"/>
        </w:numPr>
        <w:spacing w:after="0" w:line="276" w:lineRule="auto"/>
        <w:textAlignment w:val="baseline"/>
        <w:rPr>
          <w:rStyle w:val="normaltextrun"/>
          <w:rFonts w:ascii="Arial" w:hAnsi="Arial" w:cs="Arial"/>
          <w:color w:val="24292E"/>
          <w:sz w:val="21"/>
          <w:szCs w:val="21"/>
        </w:rPr>
      </w:pPr>
      <w:r w:rsidRPr="006A4E19">
        <w:rPr>
          <w:rStyle w:val="normaltextrun"/>
          <w:rFonts w:ascii="Arial" w:hAnsi="Arial" w:cs="Arial"/>
          <w:color w:val="24292E"/>
          <w:sz w:val="21"/>
          <w:szCs w:val="21"/>
        </w:rPr>
        <w:t xml:space="preserve">Use </w:t>
      </w:r>
      <w:proofErr w:type="spellStart"/>
      <w:r w:rsidRPr="00FA1DD7">
        <w:rPr>
          <w:rStyle w:val="normaltextrun"/>
          <w:rFonts w:ascii="Arial" w:hAnsi="Arial" w:cs="Arial"/>
          <w:b/>
          <w:color w:val="24292E"/>
          <w:sz w:val="21"/>
          <w:szCs w:val="21"/>
        </w:rPr>
        <w:t>Git</w:t>
      </w:r>
      <w:proofErr w:type="spellEnd"/>
      <w:r w:rsidRPr="006A4E19">
        <w:rPr>
          <w:rStyle w:val="normaltextrun"/>
          <w:rFonts w:ascii="Arial" w:hAnsi="Arial" w:cs="Arial"/>
          <w:color w:val="24292E"/>
          <w:sz w:val="21"/>
          <w:szCs w:val="21"/>
        </w:rPr>
        <w:t xml:space="preserve"> for source control management</w:t>
      </w:r>
    </w:p>
    <w:p w14:paraId="2426A2FF" w14:textId="77777777" w:rsidR="006A4E19" w:rsidRPr="006A4E19" w:rsidRDefault="006A4E19" w:rsidP="006A4E19">
      <w:pPr>
        <w:pStyle w:val="paragraph"/>
        <w:numPr>
          <w:ilvl w:val="0"/>
          <w:numId w:val="27"/>
        </w:numPr>
        <w:spacing w:after="0" w:line="276" w:lineRule="auto"/>
        <w:textAlignment w:val="baseline"/>
        <w:rPr>
          <w:rStyle w:val="normaltextrun"/>
          <w:rFonts w:ascii="Arial" w:hAnsi="Arial" w:cs="Arial"/>
          <w:color w:val="24292E"/>
          <w:sz w:val="21"/>
          <w:szCs w:val="21"/>
        </w:rPr>
      </w:pPr>
      <w:r w:rsidRPr="006A4E19">
        <w:rPr>
          <w:rStyle w:val="normaltextrun"/>
          <w:rFonts w:ascii="Arial" w:hAnsi="Arial" w:cs="Arial"/>
          <w:color w:val="24292E"/>
          <w:sz w:val="21"/>
          <w:szCs w:val="21"/>
        </w:rPr>
        <w:t xml:space="preserve">Use </w:t>
      </w:r>
      <w:r w:rsidRPr="00FA1DD7">
        <w:rPr>
          <w:rStyle w:val="normaltextrun"/>
          <w:rFonts w:ascii="Arial" w:hAnsi="Arial" w:cs="Arial"/>
          <w:b/>
          <w:color w:val="24292E"/>
          <w:sz w:val="21"/>
          <w:szCs w:val="21"/>
        </w:rPr>
        <w:t>Trello</w:t>
      </w:r>
      <w:r w:rsidRPr="006A4E19">
        <w:rPr>
          <w:rStyle w:val="normaltextrun"/>
          <w:rFonts w:ascii="Arial" w:hAnsi="Arial" w:cs="Arial"/>
          <w:color w:val="24292E"/>
          <w:sz w:val="21"/>
          <w:szCs w:val="21"/>
        </w:rPr>
        <w:t xml:space="preserve"> for project management</w:t>
      </w:r>
    </w:p>
    <w:p w14:paraId="26D1D751" w14:textId="133DA22F" w:rsidR="00C314A5" w:rsidRPr="00A70F9D" w:rsidRDefault="006A4E19" w:rsidP="006F6BA6">
      <w:pPr>
        <w:pStyle w:val="paragraph"/>
        <w:numPr>
          <w:ilvl w:val="0"/>
          <w:numId w:val="27"/>
        </w:numPr>
        <w:spacing w:before="0" w:beforeAutospacing="0" w:after="0" w:afterAutospacing="0" w:line="276" w:lineRule="auto"/>
        <w:textAlignment w:val="baseline"/>
        <w:rPr>
          <w:rFonts w:ascii="Arial" w:hAnsi="Arial" w:cs="Arial"/>
          <w:sz w:val="21"/>
          <w:szCs w:val="21"/>
        </w:rPr>
      </w:pPr>
      <w:r w:rsidRPr="00A70F9D">
        <w:rPr>
          <w:rStyle w:val="normaltextrun"/>
          <w:rFonts w:ascii="Arial" w:hAnsi="Arial" w:cs="Arial"/>
          <w:color w:val="24292E"/>
          <w:sz w:val="21"/>
          <w:szCs w:val="21"/>
        </w:rPr>
        <w:t xml:space="preserve">Create </w:t>
      </w:r>
      <w:r w:rsidRPr="00A70F9D">
        <w:rPr>
          <w:rStyle w:val="normaltextrun"/>
          <w:rFonts w:ascii="Arial" w:hAnsi="Arial" w:cs="Arial"/>
          <w:b/>
          <w:color w:val="24292E"/>
          <w:sz w:val="21"/>
          <w:szCs w:val="21"/>
        </w:rPr>
        <w:t>user documentation / manual</w:t>
      </w:r>
      <w:r w:rsidRPr="00A70F9D">
        <w:rPr>
          <w:rStyle w:val="normaltextrun"/>
          <w:rFonts w:ascii="Arial" w:hAnsi="Arial" w:cs="Arial"/>
          <w:color w:val="24292E"/>
          <w:sz w:val="21"/>
          <w:szCs w:val="21"/>
        </w:rPr>
        <w:t xml:space="preserve"> of the application</w:t>
      </w:r>
    </w:p>
    <w:p w14:paraId="765E4F95" w14:textId="2A738AD1" w:rsidR="00C314A5" w:rsidRPr="00847D31" w:rsidRDefault="00362AED" w:rsidP="00BB1E4D">
      <w:pPr>
        <w:pStyle w:val="Heading1"/>
        <w:rPr>
          <w:rFonts w:ascii="Arial" w:hAnsi="Arial" w:cs="Arial"/>
          <w:b/>
          <w:sz w:val="21"/>
          <w:szCs w:val="21"/>
        </w:rPr>
      </w:pPr>
      <w:r w:rsidRPr="00847D31">
        <w:rPr>
          <w:rStyle w:val="normaltextrun"/>
          <w:b/>
        </w:rPr>
        <w:lastRenderedPageBreak/>
        <w:t>Optional Requirements (bonus points)</w:t>
      </w:r>
    </w:p>
    <w:p w14:paraId="1B82367F" w14:textId="7FE9839D" w:rsidR="00CF26A8" w:rsidRPr="00CF26A8" w:rsidRDefault="00CF26A8" w:rsidP="00CF26A8">
      <w:pPr>
        <w:pStyle w:val="paragraph"/>
        <w:numPr>
          <w:ilvl w:val="0"/>
          <w:numId w:val="26"/>
        </w:numPr>
        <w:spacing w:before="240" w:beforeAutospacing="0" w:after="0" w:afterAutospacing="0" w:line="276" w:lineRule="auto"/>
        <w:textAlignment w:val="baseline"/>
        <w:rPr>
          <w:rFonts w:ascii="Arial" w:hAnsi="Arial" w:cs="Arial"/>
          <w:sz w:val="21"/>
          <w:szCs w:val="21"/>
        </w:rPr>
      </w:pPr>
      <w:r>
        <w:rPr>
          <w:rStyle w:val="normaltextrun"/>
          <w:rFonts w:ascii="Arial" w:hAnsi="Arial" w:cs="Arial"/>
          <w:color w:val="24292E"/>
          <w:sz w:val="21"/>
          <w:szCs w:val="21"/>
        </w:rPr>
        <w:t>Add a functionality for the administrators to upload new shape files, providi</w:t>
      </w:r>
      <w:r w:rsidR="00D4689E">
        <w:rPr>
          <w:rStyle w:val="normaltextrun"/>
          <w:rFonts w:ascii="Arial" w:hAnsi="Arial" w:cs="Arial"/>
          <w:color w:val="24292E"/>
          <w:sz w:val="21"/>
          <w:szCs w:val="21"/>
        </w:rPr>
        <w:t>ng the name for the data type they represent and which columns from their</w:t>
      </w:r>
      <w:r>
        <w:rPr>
          <w:rStyle w:val="normaltextrun"/>
          <w:rFonts w:ascii="Arial" w:hAnsi="Arial" w:cs="Arial"/>
          <w:color w:val="24292E"/>
          <w:sz w:val="21"/>
          <w:szCs w:val="21"/>
        </w:rPr>
        <w:t xml:space="preserve"> metadata to </w:t>
      </w:r>
      <w:r w:rsidR="00D4689E">
        <w:rPr>
          <w:rStyle w:val="normaltextrun"/>
          <w:rFonts w:ascii="Arial" w:hAnsi="Arial" w:cs="Arial"/>
          <w:color w:val="24292E"/>
          <w:sz w:val="21"/>
          <w:szCs w:val="21"/>
        </w:rPr>
        <w:t>be displayed on the map.</w:t>
      </w:r>
    </w:p>
    <w:p w14:paraId="3EA5E931" w14:textId="17C86E9E" w:rsidR="00C314A5" w:rsidRPr="00E06C8B" w:rsidRDefault="00CF26A8" w:rsidP="008B48A9">
      <w:pPr>
        <w:pStyle w:val="paragraph"/>
        <w:numPr>
          <w:ilvl w:val="0"/>
          <w:numId w:val="26"/>
        </w:numPr>
        <w:spacing w:before="0" w:beforeAutospacing="0" w:after="0" w:afterAutospacing="0" w:line="276" w:lineRule="auto"/>
        <w:textAlignment w:val="baseline"/>
        <w:rPr>
          <w:rStyle w:val="normaltextrun"/>
          <w:rFonts w:ascii="Arial" w:hAnsi="Arial" w:cs="Arial"/>
          <w:sz w:val="21"/>
          <w:szCs w:val="21"/>
        </w:rPr>
      </w:pPr>
      <w:r>
        <w:rPr>
          <w:rStyle w:val="normaltextrun"/>
          <w:rFonts w:ascii="Arial" w:hAnsi="Arial" w:cs="Arial"/>
          <w:color w:val="24292E"/>
          <w:sz w:val="21"/>
          <w:szCs w:val="21"/>
        </w:rPr>
        <w:t xml:space="preserve">Upon adding a new shape file, add an option to define how </w:t>
      </w:r>
      <w:r w:rsidR="00D4689E">
        <w:rPr>
          <w:rStyle w:val="normaltextrun"/>
          <w:rFonts w:ascii="Arial" w:hAnsi="Arial" w:cs="Arial"/>
          <w:color w:val="24292E"/>
          <w:sz w:val="21"/>
          <w:szCs w:val="21"/>
        </w:rPr>
        <w:t xml:space="preserve">to </w:t>
      </w:r>
      <w:r>
        <w:rPr>
          <w:rStyle w:val="normaltextrun"/>
          <w:rFonts w:ascii="Arial" w:hAnsi="Arial" w:cs="Arial"/>
          <w:color w:val="24292E"/>
          <w:sz w:val="21"/>
          <w:szCs w:val="21"/>
        </w:rPr>
        <w:t>color the different shapes based on metadata (E.g. area &lt; 1000 sq. km is light green, area between 1000 and 10000 sq. km is darker green, etc.). Support only field exact match</w:t>
      </w:r>
      <w:r w:rsidR="0042169B">
        <w:rPr>
          <w:rStyle w:val="normaltextrun"/>
          <w:rFonts w:ascii="Arial" w:hAnsi="Arial" w:cs="Arial"/>
          <w:color w:val="24292E"/>
          <w:sz w:val="21"/>
          <w:szCs w:val="21"/>
        </w:rPr>
        <w:t>es</w:t>
      </w:r>
      <w:r>
        <w:rPr>
          <w:rStyle w:val="normaltextrun"/>
          <w:rFonts w:ascii="Arial" w:hAnsi="Arial" w:cs="Arial"/>
          <w:color w:val="24292E"/>
          <w:sz w:val="21"/>
          <w:szCs w:val="21"/>
        </w:rPr>
        <w:t xml:space="preserve"> and ranges. Also add a default color.</w:t>
      </w:r>
      <w:r w:rsidR="00E51E54">
        <w:rPr>
          <w:rStyle w:val="normaltextrun"/>
          <w:rFonts w:ascii="Arial" w:hAnsi="Arial" w:cs="Arial"/>
          <w:color w:val="24292E"/>
          <w:sz w:val="21"/>
          <w:szCs w:val="21"/>
        </w:rPr>
        <w:t xml:space="preserve"> If nothing is provided, randomize the colors.</w:t>
      </w:r>
    </w:p>
    <w:p w14:paraId="6EBBB1AE" w14:textId="11139632" w:rsidR="00E06C8B" w:rsidRPr="00E06C8B" w:rsidRDefault="00E06C8B" w:rsidP="008B48A9">
      <w:pPr>
        <w:pStyle w:val="paragraph"/>
        <w:numPr>
          <w:ilvl w:val="0"/>
          <w:numId w:val="26"/>
        </w:numPr>
        <w:spacing w:before="0" w:beforeAutospacing="0" w:after="0" w:afterAutospacing="0" w:line="276" w:lineRule="auto"/>
        <w:textAlignment w:val="baseline"/>
        <w:rPr>
          <w:rStyle w:val="normaltextrun"/>
          <w:rFonts w:ascii="Arial" w:hAnsi="Arial" w:cs="Arial"/>
          <w:sz w:val="21"/>
          <w:szCs w:val="21"/>
        </w:rPr>
      </w:pPr>
      <w:r>
        <w:rPr>
          <w:rStyle w:val="normaltextrun"/>
          <w:rFonts w:ascii="Arial" w:hAnsi="Arial" w:cs="Arial"/>
          <w:color w:val="24292E"/>
          <w:sz w:val="21"/>
          <w:szCs w:val="21"/>
        </w:rPr>
        <w:t>Add support in the web app to show all the shapes for the data type. This means that double clicking is redundant in that mode and only click/hover functionality is required to display the information for the shape.</w:t>
      </w:r>
      <w:r w:rsidR="002C4556">
        <w:rPr>
          <w:rStyle w:val="normaltextrun"/>
          <w:rFonts w:ascii="Arial" w:hAnsi="Arial" w:cs="Arial"/>
          <w:color w:val="24292E"/>
          <w:sz w:val="21"/>
          <w:szCs w:val="21"/>
        </w:rPr>
        <w:t xml:space="preserve"> If thi</w:t>
      </w:r>
      <w:r w:rsidR="00D4689E">
        <w:rPr>
          <w:rStyle w:val="normaltextrun"/>
          <w:rFonts w:ascii="Arial" w:hAnsi="Arial" w:cs="Arial"/>
          <w:color w:val="24292E"/>
          <w:sz w:val="21"/>
          <w:szCs w:val="21"/>
        </w:rPr>
        <w:t>s action is requested, an</w:t>
      </w:r>
      <w:r w:rsidR="002C4556">
        <w:rPr>
          <w:rStyle w:val="normaltextrun"/>
          <w:rFonts w:ascii="Arial" w:hAnsi="Arial" w:cs="Arial"/>
          <w:color w:val="24292E"/>
          <w:sz w:val="21"/>
          <w:szCs w:val="21"/>
        </w:rPr>
        <w:t xml:space="preserve"> audit record should be created</w:t>
      </w:r>
      <w:r w:rsidR="00246948">
        <w:rPr>
          <w:rStyle w:val="normaltextrun"/>
          <w:rFonts w:ascii="Arial" w:hAnsi="Arial" w:cs="Arial"/>
          <w:color w:val="24292E"/>
          <w:sz w:val="21"/>
          <w:szCs w:val="21"/>
        </w:rPr>
        <w:t xml:space="preserve"> specifying the action invoked and the data type for </w:t>
      </w:r>
      <w:r w:rsidR="00D4689E">
        <w:rPr>
          <w:rStyle w:val="normaltextrun"/>
          <w:rFonts w:ascii="Arial" w:hAnsi="Arial" w:cs="Arial"/>
          <w:color w:val="24292E"/>
          <w:sz w:val="21"/>
          <w:szCs w:val="21"/>
        </w:rPr>
        <w:t xml:space="preserve">which </w:t>
      </w:r>
      <w:r w:rsidR="00246948">
        <w:rPr>
          <w:rStyle w:val="normaltextrun"/>
          <w:rFonts w:ascii="Arial" w:hAnsi="Arial" w:cs="Arial"/>
          <w:color w:val="24292E"/>
          <w:sz w:val="21"/>
          <w:szCs w:val="21"/>
        </w:rPr>
        <w:t>it applies.</w:t>
      </w:r>
    </w:p>
    <w:p w14:paraId="0A43342B" w14:textId="15039248" w:rsidR="00CF26A8" w:rsidRPr="00E06C8B" w:rsidRDefault="00CF26A8" w:rsidP="00E06C8B">
      <w:pPr>
        <w:pStyle w:val="paragraph"/>
        <w:numPr>
          <w:ilvl w:val="0"/>
          <w:numId w:val="26"/>
        </w:numPr>
        <w:spacing w:before="0" w:beforeAutospacing="0" w:after="0" w:afterAutospacing="0" w:line="276" w:lineRule="auto"/>
        <w:textAlignment w:val="baseline"/>
        <w:rPr>
          <w:rStyle w:val="normaltextrun"/>
          <w:rFonts w:ascii="Arial" w:hAnsi="Arial" w:cs="Arial"/>
          <w:sz w:val="21"/>
          <w:szCs w:val="21"/>
        </w:rPr>
      </w:pPr>
      <w:r w:rsidRPr="00A70F9D">
        <w:rPr>
          <w:rStyle w:val="normaltextrun"/>
          <w:rFonts w:ascii="Arial" w:hAnsi="Arial" w:cs="Arial"/>
          <w:color w:val="24292E"/>
          <w:sz w:val="21"/>
          <w:szCs w:val="21"/>
        </w:rPr>
        <w:t>Host your application’s backend in a public hosting provider of your choice (e.g. AWS, Azure)</w:t>
      </w:r>
    </w:p>
    <w:p w14:paraId="6D715650" w14:textId="3775C72B" w:rsidR="00CF26A8" w:rsidRDefault="00CF26A8" w:rsidP="00E06C8B">
      <w:pPr>
        <w:pStyle w:val="ListParagraph"/>
        <w:numPr>
          <w:ilvl w:val="0"/>
          <w:numId w:val="26"/>
        </w:numPr>
        <w:rPr>
          <w:rFonts w:ascii="Arial" w:eastAsia="Times New Roman" w:hAnsi="Arial" w:cs="Arial"/>
          <w:sz w:val="21"/>
          <w:szCs w:val="21"/>
        </w:rPr>
      </w:pPr>
      <w:r w:rsidRPr="00CF26A8">
        <w:rPr>
          <w:rFonts w:ascii="Arial" w:eastAsia="Times New Roman" w:hAnsi="Arial" w:cs="Arial"/>
          <w:sz w:val="21"/>
          <w:szCs w:val="21"/>
        </w:rPr>
        <w:t>Integrate your app with a </w:t>
      </w:r>
      <w:r w:rsidRPr="00CF26A8">
        <w:rPr>
          <w:rFonts w:ascii="Arial" w:eastAsia="Times New Roman" w:hAnsi="Arial" w:cs="Arial"/>
          <w:b/>
          <w:sz w:val="21"/>
          <w:szCs w:val="21"/>
        </w:rPr>
        <w:t>Continuous Integration server</w:t>
      </w:r>
      <w:r w:rsidRPr="00CF26A8">
        <w:rPr>
          <w:rFonts w:ascii="Arial" w:eastAsia="Times New Roman" w:hAnsi="Arial" w:cs="Arial"/>
          <w:sz w:val="21"/>
          <w:szCs w:val="21"/>
        </w:rPr>
        <w:t> </w:t>
      </w:r>
      <w:r>
        <w:rPr>
          <w:rFonts w:ascii="Arial" w:eastAsia="Times New Roman" w:hAnsi="Arial" w:cs="Arial"/>
          <w:sz w:val="21"/>
          <w:szCs w:val="21"/>
        </w:rPr>
        <w:t xml:space="preserve"> </w:t>
      </w:r>
      <w:r w:rsidRPr="00CF26A8">
        <w:rPr>
          <w:rFonts w:ascii="Arial" w:eastAsia="Times New Roman" w:hAnsi="Arial" w:cs="Arial"/>
          <w:sz w:val="21"/>
          <w:szCs w:val="21"/>
        </w:rPr>
        <w:t>(</w:t>
      </w:r>
      <w:r>
        <w:rPr>
          <w:rFonts w:ascii="Arial" w:eastAsia="Times New Roman" w:hAnsi="Arial" w:cs="Arial"/>
          <w:sz w:val="21"/>
          <w:szCs w:val="21"/>
        </w:rPr>
        <w:t>Jenkins (</w:t>
      </w:r>
      <w:hyperlink r:id="rId14" w:history="1">
        <w:r>
          <w:rPr>
            <w:rStyle w:val="Hyperlink"/>
          </w:rPr>
          <w:t>https://travis-ci.org/</w:t>
        </w:r>
      </w:hyperlink>
      <w:r>
        <w:rPr>
          <w:rFonts w:ascii="Arial" w:eastAsia="Times New Roman" w:hAnsi="Arial" w:cs="Arial"/>
          <w:sz w:val="21"/>
          <w:szCs w:val="21"/>
        </w:rPr>
        <w:t>), Circle CI (</w:t>
      </w:r>
      <w:hyperlink r:id="rId15" w:history="1">
        <w:r>
          <w:rPr>
            <w:rStyle w:val="Hyperlink"/>
          </w:rPr>
          <w:t>https://circleci.com/</w:t>
        </w:r>
      </w:hyperlink>
      <w:r>
        <w:rPr>
          <w:rFonts w:ascii="Arial" w:eastAsia="Times New Roman" w:hAnsi="Arial" w:cs="Arial"/>
          <w:sz w:val="21"/>
          <w:szCs w:val="21"/>
        </w:rPr>
        <w:t>)</w:t>
      </w:r>
      <w:r w:rsidRPr="00CF26A8">
        <w:rPr>
          <w:rFonts w:ascii="Arial" w:eastAsia="Times New Roman" w:hAnsi="Arial" w:cs="Arial"/>
          <w:sz w:val="21"/>
          <w:szCs w:val="21"/>
        </w:rPr>
        <w:t xml:space="preserve"> or</w:t>
      </w:r>
      <w:r w:rsidR="00D4689E">
        <w:rPr>
          <w:rFonts w:ascii="Arial" w:eastAsia="Times New Roman" w:hAnsi="Arial" w:cs="Arial"/>
          <w:sz w:val="21"/>
          <w:szCs w:val="21"/>
        </w:rPr>
        <w:t xml:space="preserve"> any</w:t>
      </w:r>
      <w:r w:rsidRPr="00CF26A8">
        <w:rPr>
          <w:rFonts w:ascii="Arial" w:eastAsia="Times New Roman" w:hAnsi="Arial" w:cs="Arial"/>
          <w:sz w:val="21"/>
          <w:szCs w:val="21"/>
        </w:rPr>
        <w:t xml:space="preserve"> other). Configure your unit te</w:t>
      </w:r>
      <w:r>
        <w:rPr>
          <w:rFonts w:ascii="Arial" w:eastAsia="Times New Roman" w:hAnsi="Arial" w:cs="Arial"/>
          <w:sz w:val="21"/>
          <w:szCs w:val="21"/>
        </w:rPr>
        <w:t xml:space="preserve">sts to run on each commit to each </w:t>
      </w:r>
      <w:r w:rsidRPr="00CF26A8">
        <w:rPr>
          <w:rFonts w:ascii="Arial" w:eastAsia="Times New Roman" w:hAnsi="Arial" w:cs="Arial"/>
          <w:sz w:val="21"/>
          <w:szCs w:val="21"/>
        </w:rPr>
        <w:t xml:space="preserve">branch </w:t>
      </w:r>
      <w:r>
        <w:rPr>
          <w:rFonts w:ascii="Arial" w:eastAsia="Times New Roman" w:hAnsi="Arial" w:cs="Arial"/>
          <w:sz w:val="21"/>
          <w:szCs w:val="21"/>
        </w:rPr>
        <w:t xml:space="preserve">and deploy your app (if hosted online) on push to </w:t>
      </w:r>
      <w:r w:rsidRPr="00CF26A8">
        <w:rPr>
          <w:rFonts w:ascii="Arial" w:eastAsia="Times New Roman" w:hAnsi="Arial" w:cs="Arial"/>
          <w:b/>
          <w:sz w:val="21"/>
          <w:szCs w:val="21"/>
        </w:rPr>
        <w:t>master</w:t>
      </w:r>
      <w:r>
        <w:rPr>
          <w:rFonts w:ascii="Arial" w:eastAsia="Times New Roman" w:hAnsi="Arial" w:cs="Arial"/>
          <w:sz w:val="21"/>
          <w:szCs w:val="21"/>
        </w:rPr>
        <w:t>.</w:t>
      </w:r>
    </w:p>
    <w:p w14:paraId="0D704DFB" w14:textId="3C668FA4" w:rsidR="00E06C8B" w:rsidRDefault="00E06C8B" w:rsidP="00E06C8B">
      <w:pPr>
        <w:pStyle w:val="ListParagraph"/>
        <w:numPr>
          <w:ilvl w:val="0"/>
          <w:numId w:val="26"/>
        </w:numPr>
        <w:rPr>
          <w:rFonts w:ascii="Arial" w:eastAsia="Times New Roman" w:hAnsi="Arial" w:cs="Arial"/>
          <w:sz w:val="21"/>
          <w:szCs w:val="21"/>
        </w:rPr>
      </w:pPr>
      <w:r>
        <w:rPr>
          <w:rFonts w:ascii="Arial" w:eastAsia="Times New Roman" w:hAnsi="Arial" w:cs="Arial"/>
          <w:sz w:val="21"/>
          <w:szCs w:val="21"/>
        </w:rPr>
        <w:t xml:space="preserve">Add </w:t>
      </w:r>
      <w:r w:rsidR="00D4689E">
        <w:rPr>
          <w:rFonts w:ascii="Arial" w:eastAsia="Times New Roman" w:hAnsi="Arial" w:cs="Arial"/>
          <w:sz w:val="21"/>
          <w:szCs w:val="21"/>
        </w:rPr>
        <w:t xml:space="preserve">an </w:t>
      </w:r>
      <w:r>
        <w:rPr>
          <w:rFonts w:ascii="Arial" w:eastAsia="Times New Roman" w:hAnsi="Arial" w:cs="Arial"/>
          <w:sz w:val="21"/>
          <w:szCs w:val="21"/>
        </w:rPr>
        <w:t>option for admins to create new admins or regular users as part of the user management (lower priority)</w:t>
      </w:r>
    </w:p>
    <w:p w14:paraId="1670A1CC" w14:textId="3688FF42" w:rsidR="00E06C8B" w:rsidRDefault="00E06C8B" w:rsidP="00E06C8B">
      <w:pPr>
        <w:pStyle w:val="ListParagraph"/>
        <w:numPr>
          <w:ilvl w:val="0"/>
          <w:numId w:val="26"/>
        </w:numPr>
        <w:rPr>
          <w:rFonts w:ascii="Arial" w:eastAsia="Times New Roman" w:hAnsi="Arial" w:cs="Arial"/>
          <w:sz w:val="21"/>
          <w:szCs w:val="21"/>
        </w:rPr>
      </w:pPr>
      <w:r>
        <w:rPr>
          <w:rFonts w:ascii="Arial" w:eastAsia="Times New Roman" w:hAnsi="Arial" w:cs="Arial"/>
          <w:sz w:val="21"/>
          <w:szCs w:val="21"/>
        </w:rPr>
        <w:t>Add options for users to view and edit their profile (lower priority)</w:t>
      </w:r>
    </w:p>
    <w:p w14:paraId="40B562C4" w14:textId="693956F4" w:rsidR="00E06C8B" w:rsidRPr="00E06C8B" w:rsidRDefault="00E06C8B" w:rsidP="00E06C8B">
      <w:pPr>
        <w:rPr>
          <w:rFonts w:ascii="Arial" w:eastAsia="Times New Roman" w:hAnsi="Arial" w:cs="Arial"/>
          <w:b/>
          <w:sz w:val="21"/>
          <w:szCs w:val="21"/>
        </w:rPr>
      </w:pPr>
      <w:r w:rsidRPr="00E06C8B">
        <w:rPr>
          <w:rFonts w:ascii="Arial" w:eastAsia="Times New Roman" w:hAnsi="Arial" w:cs="Arial"/>
          <w:b/>
          <w:sz w:val="21"/>
          <w:szCs w:val="21"/>
        </w:rPr>
        <w:t xml:space="preserve">IMPORTANT: Optional requirements are more than what can be likely accomplished as part of this project. If you have time </w:t>
      </w:r>
      <w:r w:rsidR="00D4689E">
        <w:rPr>
          <w:rFonts w:ascii="Arial" w:eastAsia="Times New Roman" w:hAnsi="Arial" w:cs="Arial"/>
          <w:b/>
          <w:sz w:val="21"/>
          <w:szCs w:val="21"/>
        </w:rPr>
        <w:t xml:space="preserve">for any of them </w:t>
      </w:r>
      <w:r w:rsidRPr="00E06C8B">
        <w:rPr>
          <w:rFonts w:ascii="Arial" w:eastAsia="Times New Roman" w:hAnsi="Arial" w:cs="Arial"/>
          <w:b/>
          <w:sz w:val="21"/>
          <w:szCs w:val="21"/>
        </w:rPr>
        <w:t xml:space="preserve">you can </w:t>
      </w:r>
      <w:r w:rsidR="00D4689E">
        <w:rPr>
          <w:rFonts w:ascii="Arial" w:eastAsia="Times New Roman" w:hAnsi="Arial" w:cs="Arial"/>
          <w:b/>
          <w:sz w:val="21"/>
          <w:szCs w:val="21"/>
        </w:rPr>
        <w:t>pick</w:t>
      </w:r>
      <w:r w:rsidRPr="00E06C8B">
        <w:rPr>
          <w:rFonts w:ascii="Arial" w:eastAsia="Times New Roman" w:hAnsi="Arial" w:cs="Arial"/>
          <w:b/>
          <w:sz w:val="21"/>
          <w:szCs w:val="21"/>
        </w:rPr>
        <w:t xml:space="preserve"> a subset of these requirements of your choice and </w:t>
      </w:r>
      <w:r w:rsidR="00D4689E">
        <w:rPr>
          <w:rFonts w:ascii="Arial" w:eastAsia="Times New Roman" w:hAnsi="Arial" w:cs="Arial"/>
          <w:b/>
          <w:sz w:val="21"/>
          <w:szCs w:val="21"/>
        </w:rPr>
        <w:t>implement</w:t>
      </w:r>
      <w:r w:rsidRPr="00E06C8B">
        <w:rPr>
          <w:rFonts w:ascii="Arial" w:eastAsia="Times New Roman" w:hAnsi="Arial" w:cs="Arial"/>
          <w:b/>
          <w:sz w:val="21"/>
          <w:szCs w:val="21"/>
        </w:rPr>
        <w:t xml:space="preserve"> them </w:t>
      </w:r>
      <w:r w:rsidR="00D4689E">
        <w:rPr>
          <w:rFonts w:ascii="Arial" w:eastAsia="Times New Roman" w:hAnsi="Arial" w:cs="Arial"/>
          <w:b/>
          <w:sz w:val="21"/>
          <w:szCs w:val="21"/>
        </w:rPr>
        <w:t>in</w:t>
      </w:r>
      <w:r w:rsidRPr="00E06C8B">
        <w:rPr>
          <w:rFonts w:ascii="Arial" w:eastAsia="Times New Roman" w:hAnsi="Arial" w:cs="Arial"/>
          <w:b/>
          <w:sz w:val="21"/>
          <w:szCs w:val="21"/>
        </w:rPr>
        <w:t xml:space="preserve"> the project.</w:t>
      </w:r>
    </w:p>
    <w:p w14:paraId="7D3A0520" w14:textId="70875B3F" w:rsidR="007D47CF" w:rsidRPr="00847D31" w:rsidRDefault="00362AED" w:rsidP="003004D2">
      <w:pPr>
        <w:pStyle w:val="Heading1"/>
        <w:rPr>
          <w:rFonts w:ascii="Arial" w:hAnsi="Arial" w:cs="Arial"/>
          <w:b/>
          <w:sz w:val="21"/>
          <w:szCs w:val="21"/>
        </w:rPr>
      </w:pPr>
      <w:r w:rsidRPr="00847D31">
        <w:rPr>
          <w:rStyle w:val="normaltextrun"/>
          <w:b/>
        </w:rPr>
        <w:t>Deliverables</w:t>
      </w:r>
    </w:p>
    <w:p w14:paraId="3E295D98" w14:textId="77777777" w:rsidR="008E642A" w:rsidRPr="008E642A" w:rsidRDefault="008E642A" w:rsidP="008E642A">
      <w:pPr>
        <w:pStyle w:val="paragraph"/>
        <w:spacing w:after="0" w:line="276" w:lineRule="auto"/>
        <w:textAlignment w:val="baseline"/>
        <w:rPr>
          <w:rStyle w:val="normaltextrun"/>
          <w:rFonts w:ascii="Arial" w:hAnsi="Arial" w:cs="Arial"/>
          <w:color w:val="24292E"/>
          <w:sz w:val="21"/>
          <w:szCs w:val="21"/>
        </w:rPr>
      </w:pPr>
      <w:r w:rsidRPr="008E642A">
        <w:rPr>
          <w:rStyle w:val="normaltextrun"/>
          <w:rFonts w:ascii="Arial" w:hAnsi="Arial" w:cs="Arial"/>
          <w:color w:val="24292E"/>
          <w:sz w:val="21"/>
          <w:szCs w:val="21"/>
        </w:rPr>
        <w:t xml:space="preserve">Provide link to a </w:t>
      </w:r>
      <w:proofErr w:type="spellStart"/>
      <w:r w:rsidRPr="007E20A5">
        <w:rPr>
          <w:rStyle w:val="normaltextrun"/>
          <w:rFonts w:ascii="Arial" w:hAnsi="Arial" w:cs="Arial"/>
          <w:b/>
          <w:color w:val="24292E"/>
          <w:sz w:val="21"/>
          <w:szCs w:val="21"/>
        </w:rPr>
        <w:t>Git</w:t>
      </w:r>
      <w:proofErr w:type="spellEnd"/>
      <w:r w:rsidRPr="008E642A">
        <w:rPr>
          <w:rStyle w:val="normaltextrun"/>
          <w:rFonts w:ascii="Arial" w:hAnsi="Arial" w:cs="Arial"/>
          <w:color w:val="24292E"/>
          <w:sz w:val="21"/>
          <w:szCs w:val="21"/>
        </w:rPr>
        <w:t xml:space="preserve"> repository with the following information:</w:t>
      </w:r>
    </w:p>
    <w:p w14:paraId="53F8736C" w14:textId="77777777" w:rsidR="008E642A" w:rsidRPr="008E642A" w:rsidRDefault="008E642A" w:rsidP="00BB1E4D">
      <w:pPr>
        <w:pStyle w:val="paragraph"/>
        <w:numPr>
          <w:ilvl w:val="0"/>
          <w:numId w:val="19"/>
        </w:numPr>
        <w:spacing w:before="0" w:beforeAutospacing="0" w:after="0" w:line="276" w:lineRule="auto"/>
        <w:textAlignment w:val="baseline"/>
        <w:rPr>
          <w:rStyle w:val="normaltextrun"/>
          <w:rFonts w:ascii="Arial" w:hAnsi="Arial" w:cs="Arial"/>
          <w:color w:val="24292E"/>
          <w:sz w:val="21"/>
          <w:szCs w:val="21"/>
        </w:rPr>
      </w:pPr>
      <w:r w:rsidRPr="008E642A">
        <w:rPr>
          <w:rStyle w:val="normaltextrun"/>
          <w:rFonts w:ascii="Arial" w:hAnsi="Arial" w:cs="Arial"/>
          <w:color w:val="24292E"/>
          <w:sz w:val="21"/>
          <w:szCs w:val="21"/>
        </w:rPr>
        <w:t>Link to the Trello board</w:t>
      </w:r>
    </w:p>
    <w:p w14:paraId="7D70E2F4" w14:textId="77777777" w:rsidR="008E642A" w:rsidRPr="008E642A" w:rsidRDefault="008E642A" w:rsidP="008E642A">
      <w:pPr>
        <w:pStyle w:val="paragraph"/>
        <w:numPr>
          <w:ilvl w:val="0"/>
          <w:numId w:val="19"/>
        </w:numPr>
        <w:spacing w:after="0" w:line="276" w:lineRule="auto"/>
        <w:textAlignment w:val="baseline"/>
        <w:rPr>
          <w:rStyle w:val="normaltextrun"/>
          <w:rFonts w:ascii="Arial" w:hAnsi="Arial" w:cs="Arial"/>
          <w:color w:val="24292E"/>
          <w:sz w:val="21"/>
          <w:szCs w:val="21"/>
        </w:rPr>
      </w:pPr>
      <w:r w:rsidRPr="008E642A">
        <w:rPr>
          <w:rStyle w:val="normaltextrun"/>
          <w:rFonts w:ascii="Arial" w:hAnsi="Arial" w:cs="Arial"/>
          <w:color w:val="24292E"/>
          <w:sz w:val="21"/>
          <w:szCs w:val="21"/>
        </w:rPr>
        <w:t>Project documentation</w:t>
      </w:r>
    </w:p>
    <w:p w14:paraId="6EBF99FB" w14:textId="77777777" w:rsidR="008E642A" w:rsidRPr="008E642A" w:rsidRDefault="008E642A" w:rsidP="008E642A">
      <w:pPr>
        <w:pStyle w:val="paragraph"/>
        <w:numPr>
          <w:ilvl w:val="0"/>
          <w:numId w:val="19"/>
        </w:numPr>
        <w:spacing w:after="0" w:line="276" w:lineRule="auto"/>
        <w:textAlignment w:val="baseline"/>
        <w:rPr>
          <w:rStyle w:val="normaltextrun"/>
          <w:rFonts w:ascii="Arial" w:hAnsi="Arial" w:cs="Arial"/>
          <w:color w:val="24292E"/>
          <w:sz w:val="21"/>
          <w:szCs w:val="21"/>
        </w:rPr>
      </w:pPr>
      <w:r w:rsidRPr="008E642A">
        <w:rPr>
          <w:rStyle w:val="normaltextrun"/>
          <w:rFonts w:ascii="Arial" w:hAnsi="Arial" w:cs="Arial"/>
          <w:color w:val="24292E"/>
          <w:sz w:val="21"/>
          <w:szCs w:val="21"/>
        </w:rPr>
        <w:t>Screenshots of your application</w:t>
      </w:r>
    </w:p>
    <w:p w14:paraId="74ABA94C" w14:textId="7C9EA9CB" w:rsidR="007D47CF" w:rsidRPr="008E642A" w:rsidRDefault="008E642A" w:rsidP="008E642A">
      <w:pPr>
        <w:pStyle w:val="paragraph"/>
        <w:numPr>
          <w:ilvl w:val="0"/>
          <w:numId w:val="19"/>
        </w:numPr>
        <w:spacing w:after="0" w:line="276" w:lineRule="auto"/>
        <w:textAlignment w:val="baseline"/>
        <w:rPr>
          <w:rFonts w:ascii="Arial" w:hAnsi="Arial" w:cs="Arial"/>
          <w:color w:val="24292E"/>
          <w:sz w:val="21"/>
          <w:szCs w:val="21"/>
        </w:rPr>
      </w:pPr>
      <w:r w:rsidRPr="008E642A">
        <w:rPr>
          <w:rStyle w:val="normaltextrun"/>
          <w:rFonts w:ascii="Arial" w:hAnsi="Arial" w:cs="Arial"/>
          <w:color w:val="24292E"/>
          <w:sz w:val="21"/>
          <w:szCs w:val="21"/>
        </w:rPr>
        <w:t>URL of the application (if hosted online)</w:t>
      </w:r>
    </w:p>
    <w:p w14:paraId="2E45B6C9" w14:textId="2CD8CAB4" w:rsidR="0056313B" w:rsidRDefault="00362AED" w:rsidP="00063188">
      <w:pPr>
        <w:pStyle w:val="Heading1"/>
        <w:rPr>
          <w:rFonts w:ascii="Arial" w:hAnsi="Arial" w:cs="Arial"/>
          <w:sz w:val="21"/>
          <w:szCs w:val="21"/>
        </w:rPr>
      </w:pPr>
      <w:r w:rsidRPr="00063188">
        <w:rPr>
          <w:rStyle w:val="normaltextrun"/>
          <w:b/>
        </w:rPr>
        <w:t>Public Project Defense</w:t>
      </w:r>
    </w:p>
    <w:p w14:paraId="6DC67681" w14:textId="63DADEAA" w:rsidR="0056313B" w:rsidRDefault="00362AED" w:rsidP="00063188">
      <w:pPr>
        <w:pStyle w:val="paragraph"/>
        <w:spacing w:before="240" w:beforeAutospacing="0" w:after="0" w:afterAutospacing="0" w:line="276" w:lineRule="auto"/>
        <w:textAlignment w:val="baseline"/>
        <w:rPr>
          <w:rStyle w:val="normaltextrun"/>
          <w:rFonts w:ascii="Arial" w:hAnsi="Arial" w:cs="Arial"/>
          <w:color w:val="24292E"/>
          <w:sz w:val="21"/>
          <w:szCs w:val="21"/>
        </w:rPr>
      </w:pPr>
      <w:r>
        <w:rPr>
          <w:rStyle w:val="normaltextrun"/>
          <w:rFonts w:ascii="Arial" w:hAnsi="Arial" w:cs="Arial"/>
          <w:color w:val="24292E"/>
          <w:sz w:val="21"/>
          <w:szCs w:val="21"/>
        </w:rPr>
        <w:t>Each student must make a </w:t>
      </w:r>
      <w:r>
        <w:rPr>
          <w:rStyle w:val="normaltextrun"/>
          <w:rFonts w:ascii="Arial" w:hAnsi="Arial" w:cs="Arial"/>
          <w:b/>
          <w:bCs/>
          <w:color w:val="24292E"/>
          <w:sz w:val="21"/>
          <w:szCs w:val="21"/>
        </w:rPr>
        <w:t>public defense</w:t>
      </w:r>
      <w:r>
        <w:rPr>
          <w:rStyle w:val="normaltextrun"/>
          <w:rFonts w:ascii="Arial" w:hAnsi="Arial" w:cs="Arial"/>
          <w:color w:val="24292E"/>
          <w:sz w:val="21"/>
          <w:szCs w:val="21"/>
        </w:rPr>
        <w:t> of its work to the trainers, Partner and students (~30-40 minutes). It includes:</w:t>
      </w:r>
    </w:p>
    <w:p w14:paraId="33896165" w14:textId="32B102C7" w:rsidR="0056313B" w:rsidRPr="00343ED6" w:rsidRDefault="00362AED" w:rsidP="00A52B0E">
      <w:pPr>
        <w:pStyle w:val="paragraph"/>
        <w:numPr>
          <w:ilvl w:val="0"/>
          <w:numId w:val="20"/>
        </w:numPr>
        <w:spacing w:before="0" w:beforeAutospacing="0" w:after="0" w:afterAutospacing="0" w:line="276" w:lineRule="auto"/>
        <w:ind w:left="360" w:firstLine="0"/>
        <w:textAlignment w:val="baseline"/>
        <w:rPr>
          <w:rStyle w:val="normaltextrun"/>
          <w:rFonts w:ascii="Arial" w:hAnsi="Arial" w:cs="Arial"/>
          <w:color w:val="24292E"/>
          <w:sz w:val="21"/>
          <w:szCs w:val="21"/>
        </w:rPr>
      </w:pPr>
      <w:r w:rsidRPr="00343ED6">
        <w:rPr>
          <w:rStyle w:val="normaltextrun"/>
          <w:rFonts w:ascii="Arial" w:hAnsi="Arial" w:cs="Arial"/>
          <w:color w:val="24292E"/>
          <w:sz w:val="21"/>
          <w:szCs w:val="21"/>
        </w:rPr>
        <w:t>Live </w:t>
      </w:r>
      <w:r w:rsidRPr="00343ED6">
        <w:rPr>
          <w:rStyle w:val="normaltextrun"/>
          <w:rFonts w:ascii="Arial" w:hAnsi="Arial" w:cs="Arial"/>
          <w:b/>
          <w:bCs/>
          <w:color w:val="24292E"/>
          <w:sz w:val="21"/>
          <w:szCs w:val="21"/>
        </w:rPr>
        <w:t>demonstration</w:t>
      </w:r>
      <w:r w:rsidRPr="00343ED6">
        <w:rPr>
          <w:rStyle w:val="normaltextrun"/>
          <w:rFonts w:ascii="Arial" w:hAnsi="Arial" w:cs="Arial"/>
          <w:color w:val="24292E"/>
          <w:sz w:val="21"/>
          <w:szCs w:val="21"/>
        </w:rPr>
        <w:t> of the developed web application (please prepare sample data).</w:t>
      </w:r>
      <w:r w:rsidRPr="00343ED6">
        <w:rPr>
          <w:rStyle w:val="eop"/>
          <w:rFonts w:ascii="Arial" w:hAnsi="Arial" w:cs="Arial"/>
          <w:sz w:val="21"/>
          <w:szCs w:val="21"/>
        </w:rPr>
        <w:t> </w:t>
      </w:r>
    </w:p>
    <w:p w14:paraId="1AE5569D" w14:textId="0F71D1D6" w:rsidR="00E06C8B" w:rsidRPr="00E06C8B" w:rsidRDefault="00362AED" w:rsidP="00E06C8B">
      <w:pPr>
        <w:pStyle w:val="paragraph"/>
        <w:numPr>
          <w:ilvl w:val="0"/>
          <w:numId w:val="20"/>
        </w:numPr>
        <w:spacing w:before="0" w:beforeAutospacing="0" w:after="0" w:afterAutospacing="0" w:line="276" w:lineRule="auto"/>
        <w:ind w:left="360" w:firstLine="0"/>
        <w:textAlignment w:val="baseline"/>
        <w:rPr>
          <w:rFonts w:ascii="Arial" w:hAnsi="Arial" w:cs="Arial"/>
          <w:sz w:val="21"/>
          <w:szCs w:val="21"/>
        </w:rPr>
      </w:pPr>
      <w:r>
        <w:rPr>
          <w:rStyle w:val="normaltextrun"/>
          <w:rFonts w:ascii="Arial" w:hAnsi="Arial" w:cs="Arial"/>
          <w:color w:val="24292E"/>
          <w:sz w:val="21"/>
          <w:szCs w:val="21"/>
        </w:rPr>
        <w:t>Explain application structure and its </w:t>
      </w:r>
      <w:r>
        <w:rPr>
          <w:rStyle w:val="normaltextrun"/>
          <w:rFonts w:ascii="Arial" w:hAnsi="Arial" w:cs="Arial"/>
          <w:b/>
          <w:bCs/>
          <w:color w:val="24292E"/>
          <w:sz w:val="21"/>
          <w:szCs w:val="21"/>
        </w:rPr>
        <w:t>source code</w:t>
      </w:r>
    </w:p>
    <w:p w14:paraId="703D6DB7" w14:textId="26EC7811" w:rsidR="00E06C8B" w:rsidRDefault="00E06C8B" w:rsidP="00E06C8B">
      <w:pPr>
        <w:pStyle w:val="Heading1"/>
        <w:rPr>
          <w:rStyle w:val="normaltextrun"/>
          <w:b/>
        </w:rPr>
      </w:pPr>
      <w:r>
        <w:rPr>
          <w:rStyle w:val="normaltextrun"/>
          <w:b/>
        </w:rPr>
        <w:t>References</w:t>
      </w:r>
    </w:p>
    <w:p w14:paraId="61097F4B" w14:textId="6F487D3B" w:rsidR="00E06C8B" w:rsidRDefault="00E06C8B" w:rsidP="00E06C8B">
      <w:pPr>
        <w:spacing w:before="240"/>
        <w:rPr>
          <w:rStyle w:val="normaltextrun"/>
          <w:rFonts w:ascii="Arial" w:hAnsi="Arial" w:cs="Arial"/>
          <w:color w:val="24292E"/>
          <w:sz w:val="21"/>
          <w:szCs w:val="21"/>
        </w:rPr>
      </w:pPr>
      <w:r>
        <w:rPr>
          <w:rStyle w:val="normaltextrun"/>
          <w:rFonts w:ascii="Arial" w:hAnsi="Arial" w:cs="Arial"/>
          <w:color w:val="24292E"/>
          <w:sz w:val="21"/>
          <w:szCs w:val="21"/>
        </w:rPr>
        <w:t xml:space="preserve">This a list of useful links that you might find useful </w:t>
      </w:r>
      <w:r w:rsidR="00D4689E">
        <w:rPr>
          <w:rStyle w:val="normaltextrun"/>
          <w:rFonts w:ascii="Arial" w:hAnsi="Arial" w:cs="Arial"/>
          <w:color w:val="24292E"/>
          <w:sz w:val="21"/>
          <w:szCs w:val="21"/>
        </w:rPr>
        <w:t>during the development of</w:t>
      </w:r>
      <w:r>
        <w:rPr>
          <w:rStyle w:val="normaltextrun"/>
          <w:rFonts w:ascii="Arial" w:hAnsi="Arial" w:cs="Arial"/>
          <w:color w:val="24292E"/>
          <w:sz w:val="21"/>
          <w:szCs w:val="21"/>
        </w:rPr>
        <w:t xml:space="preserve"> your project.</w:t>
      </w:r>
    </w:p>
    <w:p w14:paraId="4BFA04BF" w14:textId="00BBCCB3" w:rsidR="00E06C8B" w:rsidRDefault="001D752C" w:rsidP="00E06C8B">
      <w:pPr>
        <w:pStyle w:val="ListParagraph"/>
        <w:numPr>
          <w:ilvl w:val="0"/>
          <w:numId w:val="31"/>
        </w:numPr>
        <w:spacing w:before="240"/>
        <w:rPr>
          <w:rStyle w:val="normaltextrun"/>
          <w:rFonts w:ascii="Arial" w:hAnsi="Arial" w:cs="Arial"/>
          <w:color w:val="24292E"/>
          <w:sz w:val="21"/>
          <w:szCs w:val="21"/>
        </w:rPr>
      </w:pPr>
      <w:hyperlink r:id="rId16" w:history="1">
        <w:r w:rsidR="00E06C8B" w:rsidRPr="00E06C8B">
          <w:rPr>
            <w:rStyle w:val="Hyperlink"/>
            <w:rFonts w:ascii="Arial" w:hAnsi="Arial" w:cs="Arial"/>
            <w:sz w:val="21"/>
            <w:szCs w:val="21"/>
          </w:rPr>
          <w:t>Top 10 Mapping APIs</w:t>
        </w:r>
      </w:hyperlink>
    </w:p>
    <w:p w14:paraId="727E2261" w14:textId="657217BA" w:rsidR="00E06C8B" w:rsidRDefault="001D752C" w:rsidP="00E06C8B">
      <w:pPr>
        <w:pStyle w:val="ListParagraph"/>
        <w:numPr>
          <w:ilvl w:val="0"/>
          <w:numId w:val="31"/>
        </w:numPr>
        <w:spacing w:before="240"/>
        <w:rPr>
          <w:rStyle w:val="normaltextrun"/>
          <w:rFonts w:ascii="Arial" w:hAnsi="Arial" w:cs="Arial"/>
          <w:color w:val="24292E"/>
          <w:sz w:val="21"/>
          <w:szCs w:val="21"/>
        </w:rPr>
      </w:pPr>
      <w:hyperlink r:id="rId17" w:history="1">
        <w:r w:rsidR="002C4556" w:rsidRPr="002C4556">
          <w:rPr>
            <w:rStyle w:val="Hyperlink"/>
            <w:rFonts w:ascii="Arial" w:hAnsi="Arial" w:cs="Arial"/>
            <w:sz w:val="21"/>
            <w:szCs w:val="21"/>
          </w:rPr>
          <w:t>Bing Examples</w:t>
        </w:r>
      </w:hyperlink>
    </w:p>
    <w:p w14:paraId="2FCB99E4" w14:textId="27703757" w:rsidR="002C4556" w:rsidRDefault="001D752C" w:rsidP="00E06C8B">
      <w:pPr>
        <w:pStyle w:val="ListParagraph"/>
        <w:numPr>
          <w:ilvl w:val="0"/>
          <w:numId w:val="31"/>
        </w:numPr>
        <w:spacing w:before="240"/>
        <w:rPr>
          <w:rStyle w:val="normaltextrun"/>
          <w:rFonts w:ascii="Arial" w:hAnsi="Arial" w:cs="Arial"/>
          <w:color w:val="24292E"/>
          <w:sz w:val="21"/>
          <w:szCs w:val="21"/>
        </w:rPr>
      </w:pPr>
      <w:hyperlink r:id="rId18" w:history="1">
        <w:proofErr w:type="spellStart"/>
        <w:r w:rsidR="002C4556" w:rsidRPr="002C4556">
          <w:rPr>
            <w:rStyle w:val="Hyperlink"/>
            <w:rFonts w:ascii="Arial" w:hAnsi="Arial" w:cs="Arial"/>
            <w:sz w:val="21"/>
            <w:szCs w:val="21"/>
          </w:rPr>
          <w:t>GeoTools</w:t>
        </w:r>
        <w:proofErr w:type="spellEnd"/>
      </w:hyperlink>
    </w:p>
    <w:p w14:paraId="65052D49" w14:textId="10DB30BC" w:rsidR="002C4556" w:rsidRDefault="001D752C" w:rsidP="00E06C8B">
      <w:pPr>
        <w:pStyle w:val="ListParagraph"/>
        <w:numPr>
          <w:ilvl w:val="0"/>
          <w:numId w:val="31"/>
        </w:numPr>
        <w:spacing w:before="240"/>
        <w:rPr>
          <w:rStyle w:val="normaltextrun"/>
          <w:rFonts w:ascii="Arial" w:hAnsi="Arial" w:cs="Arial"/>
          <w:color w:val="24292E"/>
          <w:sz w:val="21"/>
          <w:szCs w:val="21"/>
        </w:rPr>
      </w:pPr>
      <w:hyperlink r:id="rId19" w:history="1">
        <w:r w:rsidR="002C4556" w:rsidRPr="002C4556">
          <w:rPr>
            <w:rStyle w:val="Hyperlink"/>
            <w:rFonts w:ascii="Arial" w:hAnsi="Arial" w:cs="Arial"/>
            <w:sz w:val="21"/>
            <w:szCs w:val="21"/>
          </w:rPr>
          <w:t>Hibernate Spatial</w:t>
        </w:r>
      </w:hyperlink>
    </w:p>
    <w:p w14:paraId="1707D1C9" w14:textId="22EC9A40" w:rsidR="002C4556" w:rsidRDefault="001D752C" w:rsidP="00E06C8B">
      <w:pPr>
        <w:pStyle w:val="ListParagraph"/>
        <w:numPr>
          <w:ilvl w:val="0"/>
          <w:numId w:val="31"/>
        </w:numPr>
        <w:spacing w:before="240"/>
        <w:rPr>
          <w:rStyle w:val="normaltextrun"/>
          <w:rFonts w:ascii="Arial" w:hAnsi="Arial" w:cs="Arial"/>
          <w:color w:val="24292E"/>
          <w:sz w:val="21"/>
          <w:szCs w:val="21"/>
        </w:rPr>
      </w:pPr>
      <w:hyperlink r:id="rId20" w:history="1">
        <w:r w:rsidR="002C4556" w:rsidRPr="002C4556">
          <w:rPr>
            <w:rStyle w:val="Hyperlink"/>
            <w:rFonts w:ascii="Arial" w:hAnsi="Arial" w:cs="Arial"/>
            <w:sz w:val="21"/>
            <w:szCs w:val="21"/>
          </w:rPr>
          <w:t>Free GIS Data (Shape Files or other format)</w:t>
        </w:r>
      </w:hyperlink>
    </w:p>
    <w:p w14:paraId="1666B4B1" w14:textId="76E0C31F" w:rsidR="00E06C8B" w:rsidRPr="00D4689E" w:rsidRDefault="001D752C" w:rsidP="00E06C8B">
      <w:pPr>
        <w:pStyle w:val="ListParagraph"/>
        <w:numPr>
          <w:ilvl w:val="0"/>
          <w:numId w:val="31"/>
        </w:numPr>
        <w:spacing w:before="240"/>
        <w:rPr>
          <w:rStyle w:val="normaltextrun"/>
          <w:rFonts w:ascii="Arial" w:hAnsi="Arial" w:cs="Arial"/>
          <w:color w:val="24292E"/>
          <w:sz w:val="21"/>
          <w:szCs w:val="21"/>
        </w:rPr>
      </w:pPr>
      <w:hyperlink r:id="rId21" w:history="1">
        <w:r w:rsidR="002C4556" w:rsidRPr="002C4556">
          <w:rPr>
            <w:rStyle w:val="Hyperlink"/>
            <w:rFonts w:ascii="Arial" w:hAnsi="Arial" w:cs="Arial"/>
            <w:sz w:val="21"/>
            <w:szCs w:val="21"/>
          </w:rPr>
          <w:t>Quantum GIS (Open Source GIS Software)</w:t>
        </w:r>
      </w:hyperlink>
    </w:p>
    <w:p w14:paraId="6B387716" w14:textId="77777777" w:rsidR="00E06C8B" w:rsidRPr="004E155F" w:rsidRDefault="00E06C8B" w:rsidP="00E06C8B">
      <w:pPr>
        <w:pStyle w:val="paragraph"/>
        <w:spacing w:before="0" w:beforeAutospacing="0" w:after="0" w:afterAutospacing="0" w:line="276" w:lineRule="auto"/>
        <w:textAlignment w:val="baseline"/>
        <w:rPr>
          <w:rFonts w:ascii="Arial" w:hAnsi="Arial" w:cs="Arial"/>
          <w:sz w:val="21"/>
          <w:szCs w:val="21"/>
        </w:rPr>
      </w:pPr>
    </w:p>
    <w:sectPr w:rsidR="00E06C8B" w:rsidRPr="004E155F" w:rsidSect="00EB6F54">
      <w:headerReference w:type="default" r:id="rId22"/>
      <w:footerReference w:type="default" r:id="rId23"/>
      <w:headerReference w:type="first" r:id="rId24"/>
      <w:footerReference w:type="firs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7B66A" w14:textId="77777777" w:rsidR="001D752C" w:rsidRDefault="001D752C" w:rsidP="00BB18E7">
      <w:pPr>
        <w:spacing w:after="0" w:line="240" w:lineRule="auto"/>
      </w:pPr>
      <w:r>
        <w:separator/>
      </w:r>
    </w:p>
  </w:endnote>
  <w:endnote w:type="continuationSeparator" w:id="0">
    <w:p w14:paraId="44DFDB71" w14:textId="77777777" w:rsidR="001D752C" w:rsidRDefault="001D752C" w:rsidP="00BB18E7">
      <w:pPr>
        <w:spacing w:after="0" w:line="240" w:lineRule="auto"/>
      </w:pPr>
      <w:r>
        <w:continuationSeparator/>
      </w:r>
    </w:p>
  </w:endnote>
  <w:endnote w:type="continuationNotice" w:id="1">
    <w:p w14:paraId="201C80BE" w14:textId="77777777" w:rsidR="001D752C" w:rsidRDefault="001D7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1EA77C1" w14:paraId="0F59140E" w14:textId="77777777" w:rsidTr="41EA77C1">
      <w:tc>
        <w:tcPr>
          <w:tcW w:w="3120" w:type="dxa"/>
        </w:tcPr>
        <w:p w14:paraId="05A6D1F5" w14:textId="13157437" w:rsidR="41EA77C1" w:rsidRDefault="41EA77C1" w:rsidP="41EA77C1">
          <w:pPr>
            <w:pStyle w:val="Header"/>
            <w:ind w:left="-115"/>
          </w:pPr>
        </w:p>
      </w:tc>
      <w:tc>
        <w:tcPr>
          <w:tcW w:w="3120" w:type="dxa"/>
        </w:tcPr>
        <w:p w14:paraId="1BFEBE76" w14:textId="4C20352C" w:rsidR="41EA77C1" w:rsidRDefault="41EA77C1" w:rsidP="41EA77C1">
          <w:pPr>
            <w:pStyle w:val="Header"/>
            <w:jc w:val="center"/>
          </w:pPr>
        </w:p>
      </w:tc>
      <w:tc>
        <w:tcPr>
          <w:tcW w:w="3120" w:type="dxa"/>
        </w:tcPr>
        <w:p w14:paraId="424AFDB4" w14:textId="6F4C73AB" w:rsidR="41EA77C1" w:rsidRDefault="41EA77C1" w:rsidP="41EA77C1">
          <w:pPr>
            <w:pStyle w:val="Header"/>
            <w:ind w:right="-115"/>
            <w:jc w:val="right"/>
          </w:pPr>
        </w:p>
      </w:tc>
    </w:tr>
  </w:tbl>
  <w:p w14:paraId="68012F1F" w14:textId="4C5FF508" w:rsidR="00BB18E7" w:rsidRDefault="00BB18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1EA77C1" w14:paraId="36B4F843" w14:textId="77777777" w:rsidTr="41EA77C1">
      <w:tc>
        <w:tcPr>
          <w:tcW w:w="3120" w:type="dxa"/>
        </w:tcPr>
        <w:p w14:paraId="4FF6B091" w14:textId="6BED1F18" w:rsidR="41EA77C1" w:rsidRDefault="41EA77C1" w:rsidP="41EA77C1">
          <w:pPr>
            <w:pStyle w:val="Header"/>
            <w:ind w:left="-115"/>
          </w:pPr>
        </w:p>
      </w:tc>
      <w:tc>
        <w:tcPr>
          <w:tcW w:w="3120" w:type="dxa"/>
        </w:tcPr>
        <w:p w14:paraId="3C59CDD0" w14:textId="1CEF645D" w:rsidR="41EA77C1" w:rsidRDefault="41EA77C1" w:rsidP="41EA77C1">
          <w:pPr>
            <w:pStyle w:val="Header"/>
            <w:jc w:val="center"/>
          </w:pPr>
        </w:p>
      </w:tc>
      <w:tc>
        <w:tcPr>
          <w:tcW w:w="3120" w:type="dxa"/>
        </w:tcPr>
        <w:p w14:paraId="56717DE3" w14:textId="5C5CD164" w:rsidR="41EA77C1" w:rsidRDefault="41EA77C1" w:rsidP="41EA77C1">
          <w:pPr>
            <w:pStyle w:val="Header"/>
            <w:ind w:right="-115"/>
            <w:jc w:val="right"/>
          </w:pPr>
        </w:p>
      </w:tc>
    </w:tr>
  </w:tbl>
  <w:p w14:paraId="2607C928" w14:textId="19268DA9" w:rsidR="00BB18E7" w:rsidRDefault="00BB1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E787C" w14:textId="77777777" w:rsidR="001D752C" w:rsidRDefault="001D752C" w:rsidP="00BB18E7">
      <w:pPr>
        <w:spacing w:after="0" w:line="240" w:lineRule="auto"/>
      </w:pPr>
      <w:r>
        <w:separator/>
      </w:r>
    </w:p>
  </w:footnote>
  <w:footnote w:type="continuationSeparator" w:id="0">
    <w:p w14:paraId="319311B3" w14:textId="77777777" w:rsidR="001D752C" w:rsidRDefault="001D752C" w:rsidP="00BB18E7">
      <w:pPr>
        <w:spacing w:after="0" w:line="240" w:lineRule="auto"/>
      </w:pPr>
      <w:r>
        <w:continuationSeparator/>
      </w:r>
    </w:p>
  </w:footnote>
  <w:footnote w:type="continuationNotice" w:id="1">
    <w:p w14:paraId="0BAEE51E" w14:textId="77777777" w:rsidR="001D752C" w:rsidRDefault="001D752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1EA77C1" w14:paraId="7F524022" w14:textId="77777777" w:rsidTr="41EA77C1">
      <w:tc>
        <w:tcPr>
          <w:tcW w:w="3120" w:type="dxa"/>
        </w:tcPr>
        <w:p w14:paraId="641B838A" w14:textId="115DCC88" w:rsidR="41EA77C1" w:rsidRDefault="41EA77C1" w:rsidP="41EA77C1">
          <w:pPr>
            <w:pStyle w:val="Header"/>
            <w:ind w:left="-115"/>
          </w:pPr>
        </w:p>
      </w:tc>
      <w:tc>
        <w:tcPr>
          <w:tcW w:w="3120" w:type="dxa"/>
        </w:tcPr>
        <w:p w14:paraId="11C94CC1" w14:textId="6B1D0E54" w:rsidR="41EA77C1" w:rsidRDefault="41EA77C1" w:rsidP="41EA77C1">
          <w:pPr>
            <w:pStyle w:val="Header"/>
            <w:jc w:val="center"/>
          </w:pPr>
        </w:p>
      </w:tc>
      <w:tc>
        <w:tcPr>
          <w:tcW w:w="3120" w:type="dxa"/>
        </w:tcPr>
        <w:p w14:paraId="7910D0D3" w14:textId="2AEDAE13" w:rsidR="41EA77C1" w:rsidRDefault="41EA77C1" w:rsidP="41EA77C1">
          <w:pPr>
            <w:pStyle w:val="Header"/>
            <w:ind w:right="-115"/>
            <w:jc w:val="right"/>
          </w:pPr>
        </w:p>
      </w:tc>
    </w:tr>
  </w:tbl>
  <w:p w14:paraId="20EA9155" w14:textId="7B3BD63B" w:rsidR="00BB18E7" w:rsidRDefault="009A3041">
    <w:pPr>
      <w:pStyle w:val="Header"/>
    </w:pPr>
    <w:r>
      <w:rPr>
        <w:noProof/>
      </w:rPr>
      <w:drawing>
        <wp:anchor distT="0" distB="0" distL="114300" distR="114300" simplePos="0" relativeHeight="251660288" behindDoc="0" locked="0" layoutInCell="1" allowOverlap="1" wp14:anchorId="32ED10AD" wp14:editId="4B4C77C6">
          <wp:simplePos x="0" y="0"/>
          <wp:positionH relativeFrom="column">
            <wp:posOffset>4116705</wp:posOffset>
          </wp:positionH>
          <wp:positionV relativeFrom="paragraph">
            <wp:posOffset>-280670</wp:posOffset>
          </wp:positionV>
          <wp:extent cx="2517866" cy="31701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emimont_logo.png"/>
                  <pic:cNvPicPr/>
                </pic:nvPicPr>
                <pic:blipFill>
                  <a:blip r:embed="rId1">
                    <a:extLst>
                      <a:ext uri="{28A0092B-C50C-407E-A947-70E740481C1C}">
                        <a14:useLocalDpi xmlns:a14="http://schemas.microsoft.com/office/drawing/2010/main" val="0"/>
                      </a:ext>
                    </a:extLst>
                  </a:blip>
                  <a:stretch>
                    <a:fillRect/>
                  </a:stretch>
                </pic:blipFill>
                <pic:spPr>
                  <a:xfrm>
                    <a:off x="0" y="0"/>
                    <a:ext cx="2517866" cy="31701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gridCol w:w="3120"/>
    </w:tblGrid>
    <w:tr w:rsidR="00B365C3" w14:paraId="2B663971" w14:textId="77777777" w:rsidTr="00B365C3">
      <w:tc>
        <w:tcPr>
          <w:tcW w:w="3120" w:type="dxa"/>
        </w:tcPr>
        <w:p w14:paraId="7C930004" w14:textId="42E33B41" w:rsidR="00B365C3" w:rsidRDefault="00B365C3" w:rsidP="41EA77C1">
          <w:pPr>
            <w:pStyle w:val="Header"/>
            <w:ind w:left="-115"/>
          </w:pPr>
          <w:r>
            <w:rPr>
              <w:noProof/>
            </w:rPr>
            <w:drawing>
              <wp:anchor distT="0" distB="0" distL="114300" distR="114300" simplePos="0" relativeHeight="251658240" behindDoc="0" locked="0" layoutInCell="1" allowOverlap="1" wp14:anchorId="226505A1" wp14:editId="3C57F34B">
                <wp:simplePos x="914400" y="457200"/>
                <wp:positionH relativeFrom="margin">
                  <wp:align>left</wp:align>
                </wp:positionH>
                <wp:positionV relativeFrom="margin">
                  <wp:align>top</wp:align>
                </wp:positionV>
                <wp:extent cx="1844040" cy="48514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1">
                          <a:extLst>
                            <a:ext uri="{28A0092B-C50C-407E-A947-70E740481C1C}">
                              <a14:useLocalDpi xmlns:a14="http://schemas.microsoft.com/office/drawing/2010/main" val="0"/>
                            </a:ext>
                          </a:extLst>
                        </a:blip>
                        <a:stretch>
                          <a:fillRect/>
                        </a:stretch>
                      </pic:blipFill>
                      <pic:spPr>
                        <a:xfrm>
                          <a:off x="0" y="0"/>
                          <a:ext cx="1844040" cy="485140"/>
                        </a:xfrm>
                        <a:prstGeom prst="rect">
                          <a:avLst/>
                        </a:prstGeom>
                      </pic:spPr>
                    </pic:pic>
                  </a:graphicData>
                </a:graphic>
              </wp:anchor>
            </w:drawing>
          </w:r>
        </w:p>
      </w:tc>
      <w:tc>
        <w:tcPr>
          <w:tcW w:w="3120" w:type="dxa"/>
        </w:tcPr>
        <w:p w14:paraId="47E6525F" w14:textId="77777777" w:rsidR="00B365C3" w:rsidRDefault="00B365C3" w:rsidP="41EA77C1">
          <w:pPr>
            <w:pStyle w:val="Header"/>
            <w:jc w:val="center"/>
          </w:pPr>
        </w:p>
      </w:tc>
      <w:tc>
        <w:tcPr>
          <w:tcW w:w="3120" w:type="dxa"/>
        </w:tcPr>
        <w:p w14:paraId="72962574" w14:textId="177D95BE" w:rsidR="00B365C3" w:rsidRDefault="00B365C3" w:rsidP="41EA77C1">
          <w:pPr>
            <w:pStyle w:val="Header"/>
            <w:jc w:val="center"/>
          </w:pPr>
        </w:p>
      </w:tc>
      <w:tc>
        <w:tcPr>
          <w:tcW w:w="3120" w:type="dxa"/>
        </w:tcPr>
        <w:p w14:paraId="0222174A" w14:textId="26C62A7A" w:rsidR="00B365C3" w:rsidRDefault="00B365C3" w:rsidP="41EA77C1">
          <w:pPr>
            <w:pStyle w:val="Header"/>
            <w:ind w:right="-115"/>
            <w:jc w:val="right"/>
          </w:pPr>
        </w:p>
      </w:tc>
    </w:tr>
  </w:tbl>
  <w:p w14:paraId="386CD0EB" w14:textId="0533A480" w:rsidR="00BB18E7" w:rsidRDefault="00BB1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3D7"/>
    <w:multiLevelType w:val="hybridMultilevel"/>
    <w:tmpl w:val="8CA0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E85"/>
    <w:multiLevelType w:val="multilevel"/>
    <w:tmpl w:val="ABD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80E9F"/>
    <w:multiLevelType w:val="hybridMultilevel"/>
    <w:tmpl w:val="4F502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436F"/>
    <w:multiLevelType w:val="multilevel"/>
    <w:tmpl w:val="8FA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A62A1"/>
    <w:multiLevelType w:val="multilevel"/>
    <w:tmpl w:val="205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81941"/>
    <w:multiLevelType w:val="multilevel"/>
    <w:tmpl w:val="F32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87FEE"/>
    <w:multiLevelType w:val="multilevel"/>
    <w:tmpl w:val="54944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8802A2"/>
    <w:multiLevelType w:val="multilevel"/>
    <w:tmpl w:val="7F2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A0865"/>
    <w:multiLevelType w:val="hybridMultilevel"/>
    <w:tmpl w:val="70D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15CC2"/>
    <w:multiLevelType w:val="multilevel"/>
    <w:tmpl w:val="766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C3141"/>
    <w:multiLevelType w:val="multilevel"/>
    <w:tmpl w:val="70E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8C0909"/>
    <w:multiLevelType w:val="multilevel"/>
    <w:tmpl w:val="A66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031C4"/>
    <w:multiLevelType w:val="hybridMultilevel"/>
    <w:tmpl w:val="D3D29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75E17"/>
    <w:multiLevelType w:val="multilevel"/>
    <w:tmpl w:val="CEDE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5452B"/>
    <w:multiLevelType w:val="multilevel"/>
    <w:tmpl w:val="94B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017881"/>
    <w:multiLevelType w:val="multilevel"/>
    <w:tmpl w:val="6D8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11B84"/>
    <w:multiLevelType w:val="hybridMultilevel"/>
    <w:tmpl w:val="9DC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73B02"/>
    <w:multiLevelType w:val="multilevel"/>
    <w:tmpl w:val="033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471B5"/>
    <w:multiLevelType w:val="multilevel"/>
    <w:tmpl w:val="04300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0D8424D"/>
    <w:multiLevelType w:val="multilevel"/>
    <w:tmpl w:val="6B8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45799"/>
    <w:multiLevelType w:val="hybridMultilevel"/>
    <w:tmpl w:val="ABFA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D1647"/>
    <w:multiLevelType w:val="hybridMultilevel"/>
    <w:tmpl w:val="C18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67622"/>
    <w:multiLevelType w:val="multilevel"/>
    <w:tmpl w:val="9CCA8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77274D"/>
    <w:multiLevelType w:val="multilevel"/>
    <w:tmpl w:val="E4760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2EA0446"/>
    <w:multiLevelType w:val="multilevel"/>
    <w:tmpl w:val="25C2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C1707"/>
    <w:multiLevelType w:val="multilevel"/>
    <w:tmpl w:val="3B42B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5CE201F"/>
    <w:multiLevelType w:val="hybridMultilevel"/>
    <w:tmpl w:val="17A67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F41F1"/>
    <w:multiLevelType w:val="multilevel"/>
    <w:tmpl w:val="125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3B6B30"/>
    <w:multiLevelType w:val="multilevel"/>
    <w:tmpl w:val="D18A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B66ED9"/>
    <w:multiLevelType w:val="multilevel"/>
    <w:tmpl w:val="8034C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F0415E9"/>
    <w:multiLevelType w:val="multilevel"/>
    <w:tmpl w:val="9EFA8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7"/>
  </w:num>
  <w:num w:numId="3">
    <w:abstractNumId w:val="29"/>
  </w:num>
  <w:num w:numId="4">
    <w:abstractNumId w:val="11"/>
  </w:num>
  <w:num w:numId="5">
    <w:abstractNumId w:val="6"/>
  </w:num>
  <w:num w:numId="6">
    <w:abstractNumId w:val="9"/>
  </w:num>
  <w:num w:numId="7">
    <w:abstractNumId w:val="30"/>
  </w:num>
  <w:num w:numId="8">
    <w:abstractNumId w:val="14"/>
  </w:num>
  <w:num w:numId="9">
    <w:abstractNumId w:val="22"/>
  </w:num>
  <w:num w:numId="10">
    <w:abstractNumId w:val="3"/>
  </w:num>
  <w:num w:numId="11">
    <w:abstractNumId w:val="1"/>
  </w:num>
  <w:num w:numId="12">
    <w:abstractNumId w:val="25"/>
  </w:num>
  <w:num w:numId="13">
    <w:abstractNumId w:val="13"/>
  </w:num>
  <w:num w:numId="14">
    <w:abstractNumId w:val="18"/>
  </w:num>
  <w:num w:numId="15">
    <w:abstractNumId w:val="4"/>
  </w:num>
  <w:num w:numId="16">
    <w:abstractNumId w:val="19"/>
  </w:num>
  <w:num w:numId="17">
    <w:abstractNumId w:val="15"/>
  </w:num>
  <w:num w:numId="18">
    <w:abstractNumId w:val="10"/>
  </w:num>
  <w:num w:numId="19">
    <w:abstractNumId w:val="28"/>
  </w:num>
  <w:num w:numId="20">
    <w:abstractNumId w:val="27"/>
  </w:num>
  <w:num w:numId="21">
    <w:abstractNumId w:val="5"/>
  </w:num>
  <w:num w:numId="22">
    <w:abstractNumId w:val="17"/>
  </w:num>
  <w:num w:numId="23">
    <w:abstractNumId w:val="24"/>
  </w:num>
  <w:num w:numId="24">
    <w:abstractNumId w:val="26"/>
  </w:num>
  <w:num w:numId="25">
    <w:abstractNumId w:val="12"/>
  </w:num>
  <w:num w:numId="26">
    <w:abstractNumId w:val="8"/>
  </w:num>
  <w:num w:numId="27">
    <w:abstractNumId w:val="2"/>
  </w:num>
  <w:num w:numId="28">
    <w:abstractNumId w:val="16"/>
  </w:num>
  <w:num w:numId="29">
    <w:abstractNumId w:val="0"/>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ED"/>
    <w:rsid w:val="000336EA"/>
    <w:rsid w:val="00046E78"/>
    <w:rsid w:val="00052758"/>
    <w:rsid w:val="00054EE6"/>
    <w:rsid w:val="00063188"/>
    <w:rsid w:val="000736EF"/>
    <w:rsid w:val="000B574A"/>
    <w:rsid w:val="000C0574"/>
    <w:rsid w:val="000D01DF"/>
    <w:rsid w:val="000D2B12"/>
    <w:rsid w:val="000F51D8"/>
    <w:rsid w:val="001029DB"/>
    <w:rsid w:val="00102D01"/>
    <w:rsid w:val="00112A68"/>
    <w:rsid w:val="001146D5"/>
    <w:rsid w:val="0012397C"/>
    <w:rsid w:val="00125268"/>
    <w:rsid w:val="00126CF8"/>
    <w:rsid w:val="00130A03"/>
    <w:rsid w:val="00137437"/>
    <w:rsid w:val="00141E61"/>
    <w:rsid w:val="00141E9D"/>
    <w:rsid w:val="0014341F"/>
    <w:rsid w:val="00146528"/>
    <w:rsid w:val="00146B47"/>
    <w:rsid w:val="00151E89"/>
    <w:rsid w:val="00152235"/>
    <w:rsid w:val="00160BCB"/>
    <w:rsid w:val="001650F9"/>
    <w:rsid w:val="00165AF4"/>
    <w:rsid w:val="001732FC"/>
    <w:rsid w:val="00173CFE"/>
    <w:rsid w:val="00187E0C"/>
    <w:rsid w:val="001942D3"/>
    <w:rsid w:val="001943B5"/>
    <w:rsid w:val="001958BA"/>
    <w:rsid w:val="00197576"/>
    <w:rsid w:val="001A1AFD"/>
    <w:rsid w:val="001A598A"/>
    <w:rsid w:val="001B00B7"/>
    <w:rsid w:val="001D3C39"/>
    <w:rsid w:val="001D752C"/>
    <w:rsid w:val="001E49EB"/>
    <w:rsid w:val="00204994"/>
    <w:rsid w:val="00206DB8"/>
    <w:rsid w:val="00214F1E"/>
    <w:rsid w:val="00227561"/>
    <w:rsid w:val="0023011D"/>
    <w:rsid w:val="00243C43"/>
    <w:rsid w:val="00246948"/>
    <w:rsid w:val="00246ABA"/>
    <w:rsid w:val="002532FC"/>
    <w:rsid w:val="0025484B"/>
    <w:rsid w:val="00260B22"/>
    <w:rsid w:val="0026408D"/>
    <w:rsid w:val="00270AD7"/>
    <w:rsid w:val="002717BD"/>
    <w:rsid w:val="00274AFB"/>
    <w:rsid w:val="00290343"/>
    <w:rsid w:val="00292B24"/>
    <w:rsid w:val="00293827"/>
    <w:rsid w:val="00296BDC"/>
    <w:rsid w:val="002A183D"/>
    <w:rsid w:val="002A4729"/>
    <w:rsid w:val="002A66AA"/>
    <w:rsid w:val="002B670C"/>
    <w:rsid w:val="002C0223"/>
    <w:rsid w:val="002C04A3"/>
    <w:rsid w:val="002C3B8D"/>
    <w:rsid w:val="002C4556"/>
    <w:rsid w:val="002C565F"/>
    <w:rsid w:val="002F004A"/>
    <w:rsid w:val="003004D2"/>
    <w:rsid w:val="003066A0"/>
    <w:rsid w:val="0031645C"/>
    <w:rsid w:val="00330113"/>
    <w:rsid w:val="00332DD7"/>
    <w:rsid w:val="00343461"/>
    <w:rsid w:val="00343ED6"/>
    <w:rsid w:val="003576F4"/>
    <w:rsid w:val="00362AED"/>
    <w:rsid w:val="00371381"/>
    <w:rsid w:val="00376C97"/>
    <w:rsid w:val="003815BA"/>
    <w:rsid w:val="003B6621"/>
    <w:rsid w:val="003C63CA"/>
    <w:rsid w:val="003C6853"/>
    <w:rsid w:val="003D00B5"/>
    <w:rsid w:val="003F0F48"/>
    <w:rsid w:val="00404A31"/>
    <w:rsid w:val="0041796F"/>
    <w:rsid w:val="0042169B"/>
    <w:rsid w:val="00430A39"/>
    <w:rsid w:val="00436EFA"/>
    <w:rsid w:val="00461E28"/>
    <w:rsid w:val="00463B3F"/>
    <w:rsid w:val="00473B4D"/>
    <w:rsid w:val="004754FA"/>
    <w:rsid w:val="00476272"/>
    <w:rsid w:val="004858D3"/>
    <w:rsid w:val="004948A5"/>
    <w:rsid w:val="004B292D"/>
    <w:rsid w:val="004B55D1"/>
    <w:rsid w:val="004C18BA"/>
    <w:rsid w:val="004C1D66"/>
    <w:rsid w:val="004C2E7F"/>
    <w:rsid w:val="004D45A3"/>
    <w:rsid w:val="004E155F"/>
    <w:rsid w:val="004F1D77"/>
    <w:rsid w:val="005062B9"/>
    <w:rsid w:val="00512053"/>
    <w:rsid w:val="00514709"/>
    <w:rsid w:val="00515885"/>
    <w:rsid w:val="00522C34"/>
    <w:rsid w:val="0052350F"/>
    <w:rsid w:val="00530346"/>
    <w:rsid w:val="00533B3F"/>
    <w:rsid w:val="00554D9E"/>
    <w:rsid w:val="0056070E"/>
    <w:rsid w:val="0056313B"/>
    <w:rsid w:val="00565D27"/>
    <w:rsid w:val="00572ECB"/>
    <w:rsid w:val="005856A2"/>
    <w:rsid w:val="00586053"/>
    <w:rsid w:val="005C40D2"/>
    <w:rsid w:val="005D6D8A"/>
    <w:rsid w:val="005E2057"/>
    <w:rsid w:val="005F474B"/>
    <w:rsid w:val="005F66C6"/>
    <w:rsid w:val="005F726D"/>
    <w:rsid w:val="00601956"/>
    <w:rsid w:val="00603E30"/>
    <w:rsid w:val="006065A7"/>
    <w:rsid w:val="00613BE5"/>
    <w:rsid w:val="00614AF3"/>
    <w:rsid w:val="006264C9"/>
    <w:rsid w:val="00641A4D"/>
    <w:rsid w:val="00644B3D"/>
    <w:rsid w:val="006640A5"/>
    <w:rsid w:val="006A4E19"/>
    <w:rsid w:val="006B3ECD"/>
    <w:rsid w:val="006C7989"/>
    <w:rsid w:val="006D5FBB"/>
    <w:rsid w:val="006E32D8"/>
    <w:rsid w:val="006F1D87"/>
    <w:rsid w:val="00701539"/>
    <w:rsid w:val="007016F5"/>
    <w:rsid w:val="00703375"/>
    <w:rsid w:val="00705F0E"/>
    <w:rsid w:val="00712BA8"/>
    <w:rsid w:val="00714CD5"/>
    <w:rsid w:val="00730347"/>
    <w:rsid w:val="00735811"/>
    <w:rsid w:val="007364BD"/>
    <w:rsid w:val="00743169"/>
    <w:rsid w:val="007436AE"/>
    <w:rsid w:val="0074623A"/>
    <w:rsid w:val="00747C55"/>
    <w:rsid w:val="007556B0"/>
    <w:rsid w:val="0077422F"/>
    <w:rsid w:val="00777A0C"/>
    <w:rsid w:val="00780DFC"/>
    <w:rsid w:val="00785BFD"/>
    <w:rsid w:val="00785C68"/>
    <w:rsid w:val="007B6881"/>
    <w:rsid w:val="007C4857"/>
    <w:rsid w:val="007D47CF"/>
    <w:rsid w:val="007E20A5"/>
    <w:rsid w:val="007E40A8"/>
    <w:rsid w:val="007F146B"/>
    <w:rsid w:val="007F2F0A"/>
    <w:rsid w:val="007F4AD5"/>
    <w:rsid w:val="008005A9"/>
    <w:rsid w:val="0080625A"/>
    <w:rsid w:val="00810DB3"/>
    <w:rsid w:val="00811DF4"/>
    <w:rsid w:val="008165F8"/>
    <w:rsid w:val="008228D8"/>
    <w:rsid w:val="00834727"/>
    <w:rsid w:val="00836C7B"/>
    <w:rsid w:val="0084328B"/>
    <w:rsid w:val="00846539"/>
    <w:rsid w:val="00847D31"/>
    <w:rsid w:val="008652B0"/>
    <w:rsid w:val="008752DC"/>
    <w:rsid w:val="008803BA"/>
    <w:rsid w:val="00885A53"/>
    <w:rsid w:val="0088735F"/>
    <w:rsid w:val="008A07BC"/>
    <w:rsid w:val="008A4B2E"/>
    <w:rsid w:val="008B04B1"/>
    <w:rsid w:val="008B7823"/>
    <w:rsid w:val="008C0EC2"/>
    <w:rsid w:val="008C21E5"/>
    <w:rsid w:val="008D7315"/>
    <w:rsid w:val="008D7CBE"/>
    <w:rsid w:val="008E62C2"/>
    <w:rsid w:val="008E642A"/>
    <w:rsid w:val="008E6EAF"/>
    <w:rsid w:val="00904566"/>
    <w:rsid w:val="00906E60"/>
    <w:rsid w:val="00913D71"/>
    <w:rsid w:val="00924B42"/>
    <w:rsid w:val="00927292"/>
    <w:rsid w:val="009458D9"/>
    <w:rsid w:val="00957873"/>
    <w:rsid w:val="009630F2"/>
    <w:rsid w:val="009632CD"/>
    <w:rsid w:val="009754F8"/>
    <w:rsid w:val="0099681E"/>
    <w:rsid w:val="009A1890"/>
    <w:rsid w:val="009A1F7B"/>
    <w:rsid w:val="009A3041"/>
    <w:rsid w:val="009A3A0A"/>
    <w:rsid w:val="009B0329"/>
    <w:rsid w:val="009B7DA0"/>
    <w:rsid w:val="009C2E65"/>
    <w:rsid w:val="009C356C"/>
    <w:rsid w:val="009C3CF0"/>
    <w:rsid w:val="009D4295"/>
    <w:rsid w:val="009E1891"/>
    <w:rsid w:val="009E5CDD"/>
    <w:rsid w:val="009F41A1"/>
    <w:rsid w:val="00A003C8"/>
    <w:rsid w:val="00A00F8D"/>
    <w:rsid w:val="00A2198A"/>
    <w:rsid w:val="00A21A37"/>
    <w:rsid w:val="00A33E60"/>
    <w:rsid w:val="00A43F8D"/>
    <w:rsid w:val="00A60EA7"/>
    <w:rsid w:val="00A65125"/>
    <w:rsid w:val="00A659EC"/>
    <w:rsid w:val="00A70F9D"/>
    <w:rsid w:val="00A71A00"/>
    <w:rsid w:val="00A74BDF"/>
    <w:rsid w:val="00A8131B"/>
    <w:rsid w:val="00AA10F5"/>
    <w:rsid w:val="00AC70C7"/>
    <w:rsid w:val="00AD09C6"/>
    <w:rsid w:val="00AE56F5"/>
    <w:rsid w:val="00AF1D83"/>
    <w:rsid w:val="00B00028"/>
    <w:rsid w:val="00B043F9"/>
    <w:rsid w:val="00B1697B"/>
    <w:rsid w:val="00B22768"/>
    <w:rsid w:val="00B254F1"/>
    <w:rsid w:val="00B365C3"/>
    <w:rsid w:val="00B44871"/>
    <w:rsid w:val="00B5569A"/>
    <w:rsid w:val="00B573E0"/>
    <w:rsid w:val="00B715F0"/>
    <w:rsid w:val="00B74216"/>
    <w:rsid w:val="00B80091"/>
    <w:rsid w:val="00B8585C"/>
    <w:rsid w:val="00B90836"/>
    <w:rsid w:val="00BA5D1E"/>
    <w:rsid w:val="00BB18E7"/>
    <w:rsid w:val="00BB1E4D"/>
    <w:rsid w:val="00BC25B9"/>
    <w:rsid w:val="00BC3776"/>
    <w:rsid w:val="00BD6358"/>
    <w:rsid w:val="00BF01D1"/>
    <w:rsid w:val="00C10E22"/>
    <w:rsid w:val="00C17468"/>
    <w:rsid w:val="00C228AA"/>
    <w:rsid w:val="00C237C5"/>
    <w:rsid w:val="00C257CF"/>
    <w:rsid w:val="00C30963"/>
    <w:rsid w:val="00C314A5"/>
    <w:rsid w:val="00C47DE0"/>
    <w:rsid w:val="00C52DB3"/>
    <w:rsid w:val="00C62F52"/>
    <w:rsid w:val="00C66989"/>
    <w:rsid w:val="00C82826"/>
    <w:rsid w:val="00C8669E"/>
    <w:rsid w:val="00C9413B"/>
    <w:rsid w:val="00CB6118"/>
    <w:rsid w:val="00CD29AD"/>
    <w:rsid w:val="00CF13BC"/>
    <w:rsid w:val="00CF26A8"/>
    <w:rsid w:val="00CF28D4"/>
    <w:rsid w:val="00CF32E4"/>
    <w:rsid w:val="00CF6266"/>
    <w:rsid w:val="00D03BC2"/>
    <w:rsid w:val="00D1089D"/>
    <w:rsid w:val="00D113F1"/>
    <w:rsid w:val="00D1510A"/>
    <w:rsid w:val="00D163B8"/>
    <w:rsid w:val="00D2102B"/>
    <w:rsid w:val="00D235E1"/>
    <w:rsid w:val="00D30679"/>
    <w:rsid w:val="00D32DB3"/>
    <w:rsid w:val="00D4689E"/>
    <w:rsid w:val="00D52E34"/>
    <w:rsid w:val="00D613E3"/>
    <w:rsid w:val="00D62075"/>
    <w:rsid w:val="00D6691F"/>
    <w:rsid w:val="00D714B4"/>
    <w:rsid w:val="00D95D22"/>
    <w:rsid w:val="00DB4454"/>
    <w:rsid w:val="00DB6A31"/>
    <w:rsid w:val="00DD0B84"/>
    <w:rsid w:val="00DD4ACD"/>
    <w:rsid w:val="00DE1CF3"/>
    <w:rsid w:val="00DE5F8D"/>
    <w:rsid w:val="00E0332B"/>
    <w:rsid w:val="00E06C8B"/>
    <w:rsid w:val="00E07E1F"/>
    <w:rsid w:val="00E170EA"/>
    <w:rsid w:val="00E4483A"/>
    <w:rsid w:val="00E46EF0"/>
    <w:rsid w:val="00E51E54"/>
    <w:rsid w:val="00E66BFE"/>
    <w:rsid w:val="00E67EA1"/>
    <w:rsid w:val="00E73A7C"/>
    <w:rsid w:val="00E919D8"/>
    <w:rsid w:val="00EA0779"/>
    <w:rsid w:val="00EA3E13"/>
    <w:rsid w:val="00EB6F54"/>
    <w:rsid w:val="00EC2A80"/>
    <w:rsid w:val="00ED2FB3"/>
    <w:rsid w:val="00EE763B"/>
    <w:rsid w:val="00EF0E4E"/>
    <w:rsid w:val="00EF24CE"/>
    <w:rsid w:val="00F04C49"/>
    <w:rsid w:val="00F16832"/>
    <w:rsid w:val="00F20CED"/>
    <w:rsid w:val="00F47661"/>
    <w:rsid w:val="00F50248"/>
    <w:rsid w:val="00F619BD"/>
    <w:rsid w:val="00F66224"/>
    <w:rsid w:val="00F7169F"/>
    <w:rsid w:val="00F74066"/>
    <w:rsid w:val="00F91B2F"/>
    <w:rsid w:val="00FA1DD7"/>
    <w:rsid w:val="00FB0444"/>
    <w:rsid w:val="00FC7720"/>
    <w:rsid w:val="00FD3792"/>
    <w:rsid w:val="00FE4010"/>
    <w:rsid w:val="00FF2996"/>
    <w:rsid w:val="00FF3A08"/>
    <w:rsid w:val="2F019F70"/>
    <w:rsid w:val="41EA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EB9E2"/>
  <w15:chartTrackingRefBased/>
  <w15:docId w15:val="{14E694DD-90B6-442C-9445-4310951D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1F"/>
    <w:pPr>
      <w:keepNext/>
      <w:keepLines/>
      <w:suppressAutoHyphens/>
      <w:spacing w:before="24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4C1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D714B4"/>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2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62AED"/>
  </w:style>
  <w:style w:type="character" w:customStyle="1" w:styleId="eop">
    <w:name w:val="eop"/>
    <w:basedOn w:val="DefaultParagraphFont"/>
    <w:rsid w:val="00362AED"/>
  </w:style>
  <w:style w:type="character" w:customStyle="1" w:styleId="advancedproofingissue">
    <w:name w:val="advancedproofingissue"/>
    <w:basedOn w:val="DefaultParagraphFont"/>
    <w:rsid w:val="00362AED"/>
  </w:style>
  <w:style w:type="character" w:customStyle="1" w:styleId="spellingerror">
    <w:name w:val="spellingerror"/>
    <w:basedOn w:val="DefaultParagraphFont"/>
    <w:rsid w:val="00362AED"/>
  </w:style>
  <w:style w:type="character" w:customStyle="1" w:styleId="contextualspellingandgrammarerror">
    <w:name w:val="contextualspellingandgrammarerror"/>
    <w:basedOn w:val="DefaultParagraphFont"/>
    <w:rsid w:val="00362AED"/>
  </w:style>
  <w:style w:type="character" w:styleId="Hyperlink">
    <w:name w:val="Hyperlink"/>
    <w:basedOn w:val="DefaultParagraphFont"/>
    <w:uiPriority w:val="99"/>
    <w:unhideWhenUsed/>
    <w:rsid w:val="003C6853"/>
    <w:rPr>
      <w:color w:val="9454C3" w:themeColor="hyperlink"/>
      <w:u w:val="single"/>
    </w:rPr>
  </w:style>
  <w:style w:type="character" w:customStyle="1" w:styleId="UnresolvedMention">
    <w:name w:val="Unresolved Mention"/>
    <w:basedOn w:val="DefaultParagraphFont"/>
    <w:uiPriority w:val="99"/>
    <w:semiHidden/>
    <w:unhideWhenUsed/>
    <w:rsid w:val="003C6853"/>
    <w:rPr>
      <w:color w:val="605E5C"/>
      <w:shd w:val="clear" w:color="auto" w:fill="E1DFDD"/>
    </w:rPr>
  </w:style>
  <w:style w:type="paragraph" w:styleId="ListParagraph">
    <w:name w:val="List Paragraph"/>
    <w:basedOn w:val="Normal"/>
    <w:uiPriority w:val="34"/>
    <w:qFormat/>
    <w:rsid w:val="0056313B"/>
    <w:pPr>
      <w:ind w:left="720"/>
      <w:contextualSpacing/>
    </w:pPr>
  </w:style>
  <w:style w:type="table" w:styleId="TableGridLight">
    <w:name w:val="Grid Table Light"/>
    <w:basedOn w:val="TableNormal"/>
    <w:uiPriority w:val="40"/>
    <w:rsid w:val="00E46E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4F1D77"/>
    <w:pPr>
      <w:spacing w:after="0" w:line="240" w:lineRule="auto"/>
    </w:pPr>
    <w:rPr>
      <w:rFonts w:eastAsiaTheme="minorEastAsia"/>
    </w:rPr>
  </w:style>
  <w:style w:type="character" w:customStyle="1" w:styleId="NoSpacingChar">
    <w:name w:val="No Spacing Char"/>
    <w:basedOn w:val="DefaultParagraphFont"/>
    <w:link w:val="NoSpacing"/>
    <w:uiPriority w:val="1"/>
    <w:rsid w:val="004F1D77"/>
    <w:rPr>
      <w:rFonts w:eastAsiaTheme="minorEastAsia"/>
    </w:rPr>
  </w:style>
  <w:style w:type="paragraph" w:styleId="Title">
    <w:name w:val="Title"/>
    <w:basedOn w:val="Normal"/>
    <w:next w:val="Normal"/>
    <w:link w:val="TitleChar"/>
    <w:uiPriority w:val="10"/>
    <w:qFormat/>
    <w:rsid w:val="00777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A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7A0C"/>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D6691F"/>
    <w:rPr>
      <w:rFonts w:asciiTheme="majorHAnsi" w:eastAsiaTheme="majorEastAsia" w:hAnsiTheme="majorHAnsi" w:cstheme="majorBidi"/>
      <w:color w:val="374C80" w:themeColor="accent1" w:themeShade="BF"/>
      <w:sz w:val="32"/>
      <w:szCs w:val="32"/>
    </w:rPr>
  </w:style>
  <w:style w:type="character" w:styleId="IntenseReference">
    <w:name w:val="Intense Reference"/>
    <w:basedOn w:val="DefaultParagraphFont"/>
    <w:uiPriority w:val="32"/>
    <w:qFormat/>
    <w:rsid w:val="00ED2FB3"/>
    <w:rPr>
      <w:b/>
      <w:bCs/>
      <w:smallCaps/>
      <w:color w:val="4A66AC" w:themeColor="accent1"/>
      <w:spacing w:val="5"/>
    </w:rPr>
  </w:style>
  <w:style w:type="paragraph" w:styleId="Header">
    <w:name w:val="header"/>
    <w:basedOn w:val="Normal"/>
    <w:link w:val="HeaderChar"/>
    <w:uiPriority w:val="99"/>
    <w:unhideWhenUsed/>
    <w:rsid w:val="00BB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E7"/>
  </w:style>
  <w:style w:type="paragraph" w:styleId="Footer">
    <w:name w:val="footer"/>
    <w:basedOn w:val="Normal"/>
    <w:link w:val="FooterChar"/>
    <w:uiPriority w:val="99"/>
    <w:unhideWhenUsed/>
    <w:rsid w:val="00BB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E7"/>
  </w:style>
  <w:style w:type="table" w:styleId="TableGrid">
    <w:name w:val="Table Grid"/>
    <w:basedOn w:val="TableNormal"/>
    <w:uiPriority w:val="59"/>
    <w:rsid w:val="00BB18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4C1D66"/>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D714B4"/>
    <w:rPr>
      <w:rFonts w:asciiTheme="majorHAnsi" w:eastAsiaTheme="majorEastAsia" w:hAnsiTheme="majorHAnsi" w:cstheme="majorBidi"/>
      <w:color w:val="24325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0019">
      <w:bodyDiv w:val="1"/>
      <w:marLeft w:val="0"/>
      <w:marRight w:val="0"/>
      <w:marTop w:val="0"/>
      <w:marBottom w:val="0"/>
      <w:divBdr>
        <w:top w:val="none" w:sz="0" w:space="0" w:color="auto"/>
        <w:left w:val="none" w:sz="0" w:space="0" w:color="auto"/>
        <w:bottom w:val="none" w:sz="0" w:space="0" w:color="auto"/>
        <w:right w:val="none" w:sz="0" w:space="0" w:color="auto"/>
      </w:divBdr>
    </w:div>
    <w:div w:id="512837704">
      <w:bodyDiv w:val="1"/>
      <w:marLeft w:val="0"/>
      <w:marRight w:val="0"/>
      <w:marTop w:val="0"/>
      <w:marBottom w:val="0"/>
      <w:divBdr>
        <w:top w:val="none" w:sz="0" w:space="0" w:color="auto"/>
        <w:left w:val="none" w:sz="0" w:space="0" w:color="auto"/>
        <w:bottom w:val="none" w:sz="0" w:space="0" w:color="auto"/>
        <w:right w:val="none" w:sz="0" w:space="0" w:color="auto"/>
      </w:divBdr>
      <w:divsChild>
        <w:div w:id="545214492">
          <w:marLeft w:val="0"/>
          <w:marRight w:val="0"/>
          <w:marTop w:val="0"/>
          <w:marBottom w:val="0"/>
          <w:divBdr>
            <w:top w:val="none" w:sz="0" w:space="0" w:color="auto"/>
            <w:left w:val="none" w:sz="0" w:space="0" w:color="auto"/>
            <w:bottom w:val="none" w:sz="0" w:space="0" w:color="auto"/>
            <w:right w:val="none" w:sz="0" w:space="0" w:color="auto"/>
          </w:divBdr>
        </w:div>
        <w:div w:id="1480264667">
          <w:marLeft w:val="0"/>
          <w:marRight w:val="0"/>
          <w:marTop w:val="0"/>
          <w:marBottom w:val="0"/>
          <w:divBdr>
            <w:top w:val="none" w:sz="0" w:space="0" w:color="auto"/>
            <w:left w:val="none" w:sz="0" w:space="0" w:color="auto"/>
            <w:bottom w:val="none" w:sz="0" w:space="0" w:color="auto"/>
            <w:right w:val="none" w:sz="0" w:space="0" w:color="auto"/>
          </w:divBdr>
        </w:div>
        <w:div w:id="351878063">
          <w:marLeft w:val="0"/>
          <w:marRight w:val="0"/>
          <w:marTop w:val="0"/>
          <w:marBottom w:val="0"/>
          <w:divBdr>
            <w:top w:val="none" w:sz="0" w:space="0" w:color="auto"/>
            <w:left w:val="none" w:sz="0" w:space="0" w:color="auto"/>
            <w:bottom w:val="none" w:sz="0" w:space="0" w:color="auto"/>
            <w:right w:val="none" w:sz="0" w:space="0" w:color="auto"/>
          </w:divBdr>
        </w:div>
        <w:div w:id="1878467388">
          <w:marLeft w:val="0"/>
          <w:marRight w:val="0"/>
          <w:marTop w:val="0"/>
          <w:marBottom w:val="0"/>
          <w:divBdr>
            <w:top w:val="none" w:sz="0" w:space="0" w:color="auto"/>
            <w:left w:val="none" w:sz="0" w:space="0" w:color="auto"/>
            <w:bottom w:val="none" w:sz="0" w:space="0" w:color="auto"/>
            <w:right w:val="none" w:sz="0" w:space="0" w:color="auto"/>
          </w:divBdr>
        </w:div>
        <w:div w:id="1465074790">
          <w:marLeft w:val="0"/>
          <w:marRight w:val="0"/>
          <w:marTop w:val="0"/>
          <w:marBottom w:val="0"/>
          <w:divBdr>
            <w:top w:val="none" w:sz="0" w:space="0" w:color="auto"/>
            <w:left w:val="none" w:sz="0" w:space="0" w:color="auto"/>
            <w:bottom w:val="none" w:sz="0" w:space="0" w:color="auto"/>
            <w:right w:val="none" w:sz="0" w:space="0" w:color="auto"/>
          </w:divBdr>
        </w:div>
        <w:div w:id="226188174">
          <w:marLeft w:val="0"/>
          <w:marRight w:val="0"/>
          <w:marTop w:val="0"/>
          <w:marBottom w:val="0"/>
          <w:divBdr>
            <w:top w:val="none" w:sz="0" w:space="0" w:color="auto"/>
            <w:left w:val="none" w:sz="0" w:space="0" w:color="auto"/>
            <w:bottom w:val="none" w:sz="0" w:space="0" w:color="auto"/>
            <w:right w:val="none" w:sz="0" w:space="0" w:color="auto"/>
          </w:divBdr>
        </w:div>
        <w:div w:id="1818375019">
          <w:marLeft w:val="0"/>
          <w:marRight w:val="0"/>
          <w:marTop w:val="0"/>
          <w:marBottom w:val="0"/>
          <w:divBdr>
            <w:top w:val="none" w:sz="0" w:space="0" w:color="auto"/>
            <w:left w:val="none" w:sz="0" w:space="0" w:color="auto"/>
            <w:bottom w:val="none" w:sz="0" w:space="0" w:color="auto"/>
            <w:right w:val="none" w:sz="0" w:space="0" w:color="auto"/>
          </w:divBdr>
        </w:div>
        <w:div w:id="934942568">
          <w:marLeft w:val="0"/>
          <w:marRight w:val="0"/>
          <w:marTop w:val="0"/>
          <w:marBottom w:val="0"/>
          <w:divBdr>
            <w:top w:val="none" w:sz="0" w:space="0" w:color="auto"/>
            <w:left w:val="none" w:sz="0" w:space="0" w:color="auto"/>
            <w:bottom w:val="none" w:sz="0" w:space="0" w:color="auto"/>
            <w:right w:val="none" w:sz="0" w:space="0" w:color="auto"/>
          </w:divBdr>
        </w:div>
        <w:div w:id="1644584140">
          <w:marLeft w:val="0"/>
          <w:marRight w:val="0"/>
          <w:marTop w:val="0"/>
          <w:marBottom w:val="0"/>
          <w:divBdr>
            <w:top w:val="none" w:sz="0" w:space="0" w:color="auto"/>
            <w:left w:val="none" w:sz="0" w:space="0" w:color="auto"/>
            <w:bottom w:val="none" w:sz="0" w:space="0" w:color="auto"/>
            <w:right w:val="none" w:sz="0" w:space="0" w:color="auto"/>
          </w:divBdr>
        </w:div>
      </w:divsChild>
    </w:div>
    <w:div w:id="1771704184">
      <w:bodyDiv w:val="1"/>
      <w:marLeft w:val="0"/>
      <w:marRight w:val="0"/>
      <w:marTop w:val="0"/>
      <w:marBottom w:val="0"/>
      <w:divBdr>
        <w:top w:val="none" w:sz="0" w:space="0" w:color="auto"/>
        <w:left w:val="none" w:sz="0" w:space="0" w:color="auto"/>
        <w:bottom w:val="none" w:sz="0" w:space="0" w:color="auto"/>
        <w:right w:val="none" w:sz="0" w:space="0" w:color="auto"/>
      </w:divBdr>
      <w:divsChild>
        <w:div w:id="1094978754">
          <w:marLeft w:val="600"/>
          <w:marRight w:val="0"/>
          <w:marTop w:val="0"/>
          <w:marBottom w:val="300"/>
          <w:divBdr>
            <w:top w:val="none" w:sz="0" w:space="0" w:color="auto"/>
            <w:left w:val="none" w:sz="0" w:space="0" w:color="auto"/>
            <w:bottom w:val="none" w:sz="0" w:space="0" w:color="auto"/>
            <w:right w:val="none" w:sz="0" w:space="0" w:color="auto"/>
          </w:divBdr>
          <w:divsChild>
            <w:div w:id="9879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docs.geotools.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qgis.org/en/site/"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docs.microsoft.com/en-us/bingmaps/v8-web-control/map-control-concepts/map-shapes-polylines-and-polygons/polygons-with-holes-examp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programmableweb.com/news/top-10-mapping-apis-google-maps-microsoft-bing-maps-and-mapquest/analysis/2015/02/23" TargetMode="External"/><Relationship Id="rId20" Type="http://schemas.openxmlformats.org/officeDocument/2006/relationships/hyperlink" Target="https://freegisdata.rtwils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circleci.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hibernatespatial.org/documentation/02-Tutorial/01-tutorial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avis-ci.org/"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Telerik Academy</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EF001-853E-4BB5-BC35-A7CB3D62D59B}">
  <ds:schemaRefs>
    <ds:schemaRef ds:uri="http://schemas.microsoft.com/sharepoint/v3/contenttype/forms"/>
  </ds:schemaRefs>
</ds:datastoreItem>
</file>

<file path=customXml/itemProps3.xml><?xml version="1.0" encoding="utf-8"?>
<ds:datastoreItem xmlns:ds="http://schemas.openxmlformats.org/officeDocument/2006/customXml" ds:itemID="{C1D48435-BCCD-48AF-AE95-D5011325D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786224-D0E3-4152-A9DD-01D22FD0551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7212425-BA9D-42F4-AD8E-0AB25D5A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7</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Beer Tag</vt:lpstr>
    </vt:vector>
  </TitlesOfParts>
  <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 Tag</dc:title>
  <dc:subject>Final Project Assignment</dc:subject>
  <dc:creator>Telerik Academy</dc:creator>
  <cp:keywords/>
  <dc:description/>
  <cp:lastModifiedBy>Windows User</cp:lastModifiedBy>
  <cp:revision>307</cp:revision>
  <dcterms:created xsi:type="dcterms:W3CDTF">2018-09-21T09:02:00Z</dcterms:created>
  <dcterms:modified xsi:type="dcterms:W3CDTF">2019-04-03T12:46:00Z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