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3C4CF" w14:textId="252B797C" w:rsidR="00E84A2A" w:rsidRDefault="00E84A2A">
      <w:pPr>
        <w:rPr>
          <w:b/>
          <w:bCs/>
          <w:color w:val="0D0D0D" w:themeColor="text1" w:themeTint="F2"/>
          <w:sz w:val="60"/>
          <w:szCs w:val="60"/>
        </w:rPr>
      </w:pPr>
      <w:r w:rsidRPr="00E84A2A">
        <w:rPr>
          <w:b/>
          <w:bCs/>
          <w:color w:val="0D0D0D" w:themeColor="text1" w:themeTint="F2"/>
          <w:sz w:val="60"/>
          <w:szCs w:val="60"/>
        </w:rPr>
        <w:t>Chapter 11: Data Types Revisited</w:t>
      </w:r>
    </w:p>
    <w:p w14:paraId="0FE06337" w14:textId="7FBD04C6" w:rsidR="00E84A2A" w:rsidRDefault="00E84A2A">
      <w:pPr>
        <w:rPr>
          <w:b/>
          <w:bCs/>
          <w:color w:val="FF0000"/>
          <w:sz w:val="50"/>
          <w:szCs w:val="50"/>
        </w:rPr>
      </w:pPr>
      <w:r w:rsidRPr="00E84A2A">
        <w:rPr>
          <w:b/>
          <w:bCs/>
          <w:color w:val="FF0000"/>
          <w:sz w:val="50"/>
          <w:szCs w:val="50"/>
        </w:rPr>
        <w:t>[A]</w:t>
      </w:r>
    </w:p>
    <w:p w14:paraId="116D2083" w14:textId="28BD6D4D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(a)</w:t>
      </w:r>
    </w:p>
    <w:p w14:paraId="0616FB04" w14:textId="700B93E5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main’s </w:t>
      </w:r>
      <w:proofErr w:type="spellStart"/>
      <w:r>
        <w:rPr>
          <w:b/>
          <w:bCs/>
          <w:color w:val="FF0000"/>
          <w:sz w:val="50"/>
          <w:szCs w:val="50"/>
        </w:rPr>
        <w:t>i</w:t>
      </w:r>
      <w:proofErr w:type="spellEnd"/>
      <w:r>
        <w:rPr>
          <w:b/>
          <w:bCs/>
          <w:color w:val="FF0000"/>
          <w:sz w:val="50"/>
          <w:szCs w:val="50"/>
        </w:rPr>
        <w:t>=0</w:t>
      </w:r>
    </w:p>
    <w:p w14:paraId="0735A4D7" w14:textId="321E6C28" w:rsidR="00E84A2A" w:rsidRDefault="00E84A2A">
      <w:pPr>
        <w:rPr>
          <w:b/>
          <w:bCs/>
          <w:color w:val="FF0000"/>
          <w:sz w:val="50"/>
          <w:szCs w:val="50"/>
        </w:rPr>
      </w:pPr>
      <w:proofErr w:type="spellStart"/>
      <w:r>
        <w:rPr>
          <w:b/>
          <w:bCs/>
          <w:color w:val="FF0000"/>
          <w:sz w:val="50"/>
          <w:szCs w:val="50"/>
        </w:rPr>
        <w:t>val’s</w:t>
      </w:r>
      <w:proofErr w:type="spellEnd"/>
      <w:r>
        <w:rPr>
          <w:b/>
          <w:bCs/>
          <w:color w:val="FF0000"/>
          <w:sz w:val="50"/>
          <w:szCs w:val="50"/>
        </w:rPr>
        <w:t xml:space="preserve"> </w:t>
      </w:r>
      <w:proofErr w:type="spellStart"/>
      <w:r>
        <w:rPr>
          <w:b/>
          <w:bCs/>
          <w:color w:val="FF0000"/>
          <w:sz w:val="50"/>
          <w:szCs w:val="50"/>
        </w:rPr>
        <w:t>i</w:t>
      </w:r>
      <w:proofErr w:type="spellEnd"/>
      <w:r>
        <w:rPr>
          <w:b/>
          <w:bCs/>
          <w:color w:val="FF0000"/>
          <w:sz w:val="50"/>
          <w:szCs w:val="50"/>
        </w:rPr>
        <w:t>=100</w:t>
      </w:r>
    </w:p>
    <w:p w14:paraId="542804C9" w14:textId="0836F5BB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main’s </w:t>
      </w:r>
      <w:proofErr w:type="spellStart"/>
      <w:r>
        <w:rPr>
          <w:b/>
          <w:bCs/>
          <w:color w:val="FF0000"/>
          <w:sz w:val="50"/>
          <w:szCs w:val="50"/>
        </w:rPr>
        <w:t>i</w:t>
      </w:r>
      <w:proofErr w:type="spellEnd"/>
      <w:r>
        <w:rPr>
          <w:b/>
          <w:bCs/>
          <w:color w:val="FF0000"/>
          <w:sz w:val="50"/>
          <w:szCs w:val="50"/>
        </w:rPr>
        <w:t>=101</w:t>
      </w:r>
    </w:p>
    <w:p w14:paraId="3F7DB251" w14:textId="7D5E5071" w:rsidR="00E84A2A" w:rsidRDefault="00E84A2A">
      <w:pPr>
        <w:rPr>
          <w:b/>
          <w:bCs/>
          <w:color w:val="FF0000"/>
          <w:sz w:val="50"/>
          <w:szCs w:val="50"/>
        </w:rPr>
      </w:pPr>
      <w:proofErr w:type="spellStart"/>
      <w:r>
        <w:rPr>
          <w:b/>
          <w:bCs/>
          <w:color w:val="FF0000"/>
          <w:sz w:val="50"/>
          <w:szCs w:val="50"/>
        </w:rPr>
        <w:t>val’s</w:t>
      </w:r>
      <w:proofErr w:type="spellEnd"/>
      <w:r>
        <w:rPr>
          <w:b/>
          <w:bCs/>
          <w:color w:val="FF0000"/>
          <w:sz w:val="50"/>
          <w:szCs w:val="50"/>
        </w:rPr>
        <w:t xml:space="preserve"> </w:t>
      </w:r>
      <w:proofErr w:type="spellStart"/>
      <w:r>
        <w:rPr>
          <w:b/>
          <w:bCs/>
          <w:color w:val="FF0000"/>
          <w:sz w:val="50"/>
          <w:szCs w:val="50"/>
        </w:rPr>
        <w:t>i</w:t>
      </w:r>
      <w:proofErr w:type="spellEnd"/>
      <w:r>
        <w:rPr>
          <w:b/>
          <w:bCs/>
          <w:color w:val="FF0000"/>
          <w:sz w:val="50"/>
          <w:szCs w:val="50"/>
        </w:rPr>
        <w:t>=100</w:t>
      </w:r>
    </w:p>
    <w:p w14:paraId="264102A0" w14:textId="4CFDB572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(b)</w:t>
      </w:r>
    </w:p>
    <w:p w14:paraId="3C26A2D7" w14:textId="73572BA5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count = 5</w:t>
      </w:r>
    </w:p>
    <w:p w14:paraId="2E8079EC" w14:textId="0034596C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count = 4</w:t>
      </w:r>
    </w:p>
    <w:p w14:paraId="42577360" w14:textId="607EEC19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count = 3</w:t>
      </w:r>
    </w:p>
    <w:p w14:paraId="6963E4E1" w14:textId="1C95D8A1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count = 2</w:t>
      </w:r>
    </w:p>
    <w:p w14:paraId="0A7CC6A2" w14:textId="3035D6C6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count = 1</w:t>
      </w:r>
    </w:p>
    <w:p w14:paraId="1C7D2593" w14:textId="2CC9DBE7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(c)</w:t>
      </w:r>
    </w:p>
    <w:p w14:paraId="5705EAF5" w14:textId="4C9ED7E3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1 1 1</w:t>
      </w:r>
    </w:p>
    <w:p w14:paraId="04CCFEDA" w14:textId="6FEC4C4A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1 1 2</w:t>
      </w:r>
    </w:p>
    <w:p w14:paraId="2EB05B99" w14:textId="77777777" w:rsidR="00E84A2A" w:rsidRDefault="00E84A2A">
      <w:pPr>
        <w:rPr>
          <w:b/>
          <w:bCs/>
          <w:color w:val="FF0000"/>
          <w:sz w:val="50"/>
          <w:szCs w:val="50"/>
        </w:rPr>
      </w:pPr>
    </w:p>
    <w:p w14:paraId="5737AF1D" w14:textId="19B42306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lastRenderedPageBreak/>
        <w:t>(d)</w:t>
      </w:r>
    </w:p>
    <w:p w14:paraId="627ABD11" w14:textId="3A9FCC7C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30</w:t>
      </w:r>
    </w:p>
    <w:p w14:paraId="1F7493BB" w14:textId="60AC3E64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20</w:t>
      </w:r>
    </w:p>
    <w:p w14:paraId="4AE27AE3" w14:textId="17ED26DB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[B]</w:t>
      </w:r>
    </w:p>
    <w:p w14:paraId="7FF85BA6" w14:textId="31CC6CE2" w:rsidR="00E84A2A" w:rsidRDefault="00E84A2A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(a)</w:t>
      </w:r>
      <w:r w:rsidR="0076777F">
        <w:rPr>
          <w:b/>
          <w:bCs/>
          <w:color w:val="FF0000"/>
          <w:sz w:val="50"/>
          <w:szCs w:val="50"/>
        </w:rPr>
        <w:t xml:space="preserve"> No error</w:t>
      </w:r>
    </w:p>
    <w:p w14:paraId="0A79EA34" w14:textId="2EB4D5AF" w:rsidR="0076777F" w:rsidRDefault="007677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(b) No error</w:t>
      </w:r>
    </w:p>
    <w:p w14:paraId="4A0F616E" w14:textId="24CBF0C7" w:rsidR="0076777F" w:rsidRDefault="007677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(c)  l used to convert constant </w:t>
      </w:r>
      <w:proofErr w:type="gramStart"/>
      <w:r>
        <w:rPr>
          <w:b/>
          <w:bCs/>
          <w:color w:val="FF0000"/>
          <w:sz w:val="50"/>
          <w:szCs w:val="50"/>
        </w:rPr>
        <w:t>to  long</w:t>
      </w:r>
      <w:proofErr w:type="gramEnd"/>
      <w:r>
        <w:rPr>
          <w:b/>
          <w:bCs/>
          <w:color w:val="FF0000"/>
          <w:sz w:val="50"/>
          <w:szCs w:val="50"/>
        </w:rPr>
        <w:t xml:space="preserve"> </w:t>
      </w:r>
    </w:p>
    <w:p w14:paraId="50E08979" w14:textId="1E77D39E" w:rsidR="0076777F" w:rsidRDefault="007677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constant. I won’t give any error and </w:t>
      </w:r>
    </w:p>
    <w:p w14:paraId="5FA3B4C9" w14:textId="1B76250B" w:rsidR="0076777F" w:rsidRDefault="007677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show 25 25</w:t>
      </w:r>
    </w:p>
    <w:p w14:paraId="5AD913F3" w14:textId="77777777" w:rsidR="0076777F" w:rsidRDefault="007677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(d) We can’t use long with float. Can’t use </w:t>
      </w:r>
    </w:p>
    <w:p w14:paraId="2D044EF1" w14:textId="77777777" w:rsidR="0076777F" w:rsidRDefault="007677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unsigned with double. The number </w:t>
      </w:r>
    </w:p>
    <w:p w14:paraId="6AB29230" w14:textId="3B961221" w:rsidR="0076777F" w:rsidRDefault="007677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exceeds the range of float.</w:t>
      </w:r>
    </w:p>
    <w:p w14:paraId="0742626B" w14:textId="13CBC3E7" w:rsidR="0076777F" w:rsidRDefault="007677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[C]</w:t>
      </w:r>
    </w:p>
    <w:p w14:paraId="0B271EF5" w14:textId="57AD2C5E" w:rsidR="0076777F" w:rsidRDefault="0076777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(a)</w:t>
      </w:r>
      <w:r w:rsidR="00054E09">
        <w:rPr>
          <w:b/>
          <w:bCs/>
          <w:color w:val="FF0000"/>
          <w:sz w:val="50"/>
          <w:szCs w:val="50"/>
        </w:rPr>
        <w:t xml:space="preserve"> False</w:t>
      </w:r>
    </w:p>
    <w:p w14:paraId="298BE89E" w14:textId="3B800139" w:rsidR="00054E09" w:rsidRDefault="00054E09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(b) False</w:t>
      </w:r>
    </w:p>
    <w:p w14:paraId="38BBAAD8" w14:textId="56FE5153" w:rsidR="00054E09" w:rsidRDefault="00054E09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(c) True</w:t>
      </w:r>
    </w:p>
    <w:p w14:paraId="7582AF32" w14:textId="22BFF828" w:rsidR="00054E09" w:rsidRDefault="00054E09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(d) False</w:t>
      </w:r>
    </w:p>
    <w:p w14:paraId="399FCB35" w14:textId="4629F6B8" w:rsidR="00054E09" w:rsidRDefault="00054E09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lastRenderedPageBreak/>
        <w:t>(e) False</w:t>
      </w:r>
    </w:p>
    <w:p w14:paraId="390C4B7C" w14:textId="38DFBE01" w:rsidR="00054E09" w:rsidRDefault="00054E09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(f) False</w:t>
      </w:r>
    </w:p>
    <w:p w14:paraId="7A89029A" w14:textId="2CC2FA64" w:rsidR="00054E09" w:rsidRDefault="00054E09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(g) False</w:t>
      </w:r>
    </w:p>
    <w:p w14:paraId="3E6F8EC2" w14:textId="20D150B2" w:rsidR="00054E09" w:rsidRPr="00E84A2A" w:rsidRDefault="00054E09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(h) True</w:t>
      </w:r>
      <w:bookmarkStart w:id="0" w:name="_GoBack"/>
      <w:bookmarkEnd w:id="0"/>
    </w:p>
    <w:sectPr w:rsidR="00054E09" w:rsidRPr="00E8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2A"/>
    <w:rsid w:val="00054E09"/>
    <w:rsid w:val="0076777F"/>
    <w:rsid w:val="00E8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A310"/>
  <w15:chartTrackingRefBased/>
  <w15:docId w15:val="{F408BFD9-2948-4756-99ED-EF61B78F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1</cp:revision>
  <dcterms:created xsi:type="dcterms:W3CDTF">2020-03-13T12:53:00Z</dcterms:created>
  <dcterms:modified xsi:type="dcterms:W3CDTF">2020-03-13T13:15:00Z</dcterms:modified>
</cp:coreProperties>
</file>