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154F20" w14:textId="215465AC" w:rsidR="00D07FB1" w:rsidRDefault="00D07FB1" w:rsidP="00D07FB1">
      <w:pPr>
        <w:pStyle w:val="ListParagraph"/>
        <w:numPr>
          <w:ilvl w:val="0"/>
          <w:numId w:val="1"/>
        </w:numPr>
        <w:spacing w:before="0" w:beforeAutospacing="0" w:after="0" w:afterAutospacing="0"/>
        <w:rPr>
          <w:rFonts w:ascii="Calibri" w:hAnsi="Calibri" w:cs="Calibri"/>
          <w:color w:val="000000"/>
          <w:sz w:val="22"/>
          <w:szCs w:val="22"/>
        </w:rPr>
      </w:pPr>
      <w:r>
        <w:rPr>
          <w:rFonts w:ascii="Calibri" w:hAnsi="Calibri" w:cs="Calibri"/>
          <w:color w:val="000000"/>
          <w:sz w:val="22"/>
          <w:szCs w:val="22"/>
        </w:rPr>
        <w:t>What We Do (key points for an elevator-pitch type of message)</w:t>
      </w:r>
    </w:p>
    <w:p w14:paraId="3DCD3946" w14:textId="0CD6811D" w:rsidR="00D07FB1" w:rsidRDefault="00D07FB1" w:rsidP="00D07FB1">
      <w:pPr>
        <w:pStyle w:val="ListParagraph"/>
        <w:numPr>
          <w:ilvl w:val="1"/>
          <w:numId w:val="1"/>
        </w:numPr>
        <w:spacing w:before="0" w:beforeAutospacing="0" w:after="0" w:afterAutospacing="0"/>
        <w:rPr>
          <w:rFonts w:ascii="Calibri" w:hAnsi="Calibri" w:cs="Calibri"/>
          <w:color w:val="000000"/>
          <w:sz w:val="22"/>
          <w:szCs w:val="22"/>
        </w:rPr>
      </w:pPr>
      <w:r>
        <w:rPr>
          <w:rFonts w:ascii="Calibri" w:hAnsi="Calibri" w:cs="Calibri"/>
          <w:color w:val="000000"/>
          <w:sz w:val="22"/>
          <w:szCs w:val="22"/>
        </w:rPr>
        <w:t>We are the best partner for Application and Software companies by providing top development talent</w:t>
      </w:r>
      <w:r w:rsidR="00117D51">
        <w:rPr>
          <w:rFonts w:ascii="Calibri" w:hAnsi="Calibri" w:cs="Calibri"/>
          <w:color w:val="000000"/>
          <w:sz w:val="22"/>
          <w:szCs w:val="22"/>
        </w:rPr>
        <w:t xml:space="preserve"> with engagement agreements that are tailored to our client needs</w:t>
      </w:r>
      <w:r>
        <w:rPr>
          <w:rFonts w:ascii="Calibri" w:hAnsi="Calibri" w:cs="Calibri"/>
          <w:color w:val="000000"/>
          <w:sz w:val="22"/>
          <w:szCs w:val="22"/>
        </w:rPr>
        <w:t>.</w:t>
      </w:r>
      <w:r w:rsidR="00117D51">
        <w:rPr>
          <w:rFonts w:ascii="Calibri" w:hAnsi="Calibri" w:cs="Calibri"/>
          <w:color w:val="000000"/>
          <w:sz w:val="22"/>
          <w:szCs w:val="22"/>
        </w:rPr>
        <w:t xml:space="preserve"> Do you need a complete workstream team or just a junior developer or a data scientist? We can fulfill all and each one of those needs. </w:t>
      </w:r>
      <w:r>
        <w:rPr>
          <w:rFonts w:ascii="Calibri" w:hAnsi="Calibri" w:cs="Calibri"/>
          <w:color w:val="000000"/>
          <w:sz w:val="22"/>
          <w:szCs w:val="22"/>
        </w:rPr>
        <w:t xml:space="preserve"> We specialize in Could technologies / platforms</w:t>
      </w:r>
      <w:r w:rsidR="00117D51">
        <w:rPr>
          <w:rFonts w:ascii="Calibri" w:hAnsi="Calibri" w:cs="Calibri"/>
          <w:color w:val="000000"/>
          <w:sz w:val="22"/>
          <w:szCs w:val="22"/>
        </w:rPr>
        <w:t>.</w:t>
      </w:r>
    </w:p>
    <w:p w14:paraId="62892B81" w14:textId="76FA5BA6" w:rsidR="00D07FB1" w:rsidRDefault="00D07FB1" w:rsidP="00D07FB1">
      <w:pPr>
        <w:pStyle w:val="ListParagraph"/>
        <w:numPr>
          <w:ilvl w:val="0"/>
          <w:numId w:val="1"/>
        </w:numPr>
        <w:spacing w:before="0" w:beforeAutospacing="0" w:after="0" w:afterAutospacing="0"/>
        <w:rPr>
          <w:rFonts w:ascii="Calibri" w:hAnsi="Calibri" w:cs="Calibri"/>
          <w:color w:val="000000"/>
          <w:sz w:val="22"/>
          <w:szCs w:val="22"/>
        </w:rPr>
      </w:pPr>
      <w:r>
        <w:rPr>
          <w:rFonts w:ascii="Calibri" w:hAnsi="Calibri" w:cs="Calibri"/>
          <w:color w:val="000000"/>
          <w:sz w:val="22"/>
          <w:szCs w:val="22"/>
        </w:rPr>
        <w:t>Who We Are</w:t>
      </w:r>
    </w:p>
    <w:p w14:paraId="7D9AF2E0" w14:textId="5084F3AA" w:rsidR="00D07FB1" w:rsidRDefault="00D07FB1" w:rsidP="00D07FB1">
      <w:pPr>
        <w:pStyle w:val="ListParagraph"/>
        <w:numPr>
          <w:ilvl w:val="1"/>
          <w:numId w:val="1"/>
        </w:numPr>
        <w:spacing w:before="0" w:beforeAutospacing="0" w:after="0" w:afterAutospacing="0"/>
        <w:rPr>
          <w:rFonts w:ascii="Calibri" w:hAnsi="Calibri" w:cs="Calibri"/>
          <w:color w:val="000000"/>
          <w:sz w:val="22"/>
          <w:szCs w:val="22"/>
        </w:rPr>
      </w:pPr>
      <w:r>
        <w:rPr>
          <w:rFonts w:ascii="Calibri" w:hAnsi="Calibri" w:cs="Calibri"/>
          <w:color w:val="000000"/>
          <w:sz w:val="22"/>
          <w:szCs w:val="22"/>
        </w:rPr>
        <w:t xml:space="preserve">Passionate people that </w:t>
      </w:r>
      <w:r w:rsidR="003401F5">
        <w:rPr>
          <w:rFonts w:ascii="Calibri" w:hAnsi="Calibri" w:cs="Calibri"/>
          <w:color w:val="000000"/>
          <w:sz w:val="22"/>
          <w:szCs w:val="22"/>
        </w:rPr>
        <w:t>like to solve complex problems while having fun</w:t>
      </w:r>
    </w:p>
    <w:p w14:paraId="17848EB0" w14:textId="776AC665" w:rsidR="003401F5" w:rsidRDefault="003401F5" w:rsidP="00D07FB1">
      <w:pPr>
        <w:pStyle w:val="ListParagraph"/>
        <w:numPr>
          <w:ilvl w:val="1"/>
          <w:numId w:val="1"/>
        </w:numPr>
        <w:spacing w:before="0" w:beforeAutospacing="0" w:after="0" w:afterAutospacing="0"/>
        <w:rPr>
          <w:rFonts w:ascii="Calibri" w:hAnsi="Calibri" w:cs="Calibri"/>
          <w:color w:val="000000"/>
          <w:sz w:val="22"/>
          <w:szCs w:val="22"/>
        </w:rPr>
      </w:pPr>
      <w:r>
        <w:rPr>
          <w:rFonts w:ascii="Calibri" w:hAnsi="Calibri" w:cs="Calibri"/>
          <w:color w:val="000000"/>
          <w:sz w:val="22"/>
          <w:szCs w:val="22"/>
        </w:rPr>
        <w:t xml:space="preserve">A diverse group of funders both personally and professionally. Look at me Industrial Engineer with a passion for innovation, </w:t>
      </w:r>
      <w:r w:rsidR="005570A6">
        <w:rPr>
          <w:rFonts w:ascii="Calibri" w:hAnsi="Calibri" w:cs="Calibri"/>
          <w:color w:val="000000"/>
          <w:sz w:val="22"/>
          <w:szCs w:val="22"/>
        </w:rPr>
        <w:t>efficiency,</w:t>
      </w:r>
      <w:r>
        <w:rPr>
          <w:rFonts w:ascii="Calibri" w:hAnsi="Calibri" w:cs="Calibri"/>
          <w:color w:val="000000"/>
          <w:sz w:val="22"/>
          <w:szCs w:val="22"/>
        </w:rPr>
        <w:t xml:space="preserve"> and technology.</w:t>
      </w:r>
    </w:p>
    <w:p w14:paraId="327818AA" w14:textId="77C86112" w:rsidR="003401F5" w:rsidRDefault="003401F5" w:rsidP="00D07FB1">
      <w:pPr>
        <w:pStyle w:val="ListParagraph"/>
        <w:numPr>
          <w:ilvl w:val="1"/>
          <w:numId w:val="1"/>
        </w:numPr>
        <w:spacing w:before="0" w:beforeAutospacing="0" w:after="0" w:afterAutospacing="0"/>
        <w:rPr>
          <w:rFonts w:ascii="Calibri" w:hAnsi="Calibri" w:cs="Calibri"/>
          <w:color w:val="000000"/>
          <w:sz w:val="22"/>
          <w:szCs w:val="22"/>
        </w:rPr>
      </w:pPr>
      <w:r>
        <w:rPr>
          <w:rFonts w:ascii="Calibri" w:hAnsi="Calibri" w:cs="Calibri"/>
          <w:color w:val="000000"/>
          <w:sz w:val="22"/>
          <w:szCs w:val="22"/>
        </w:rPr>
        <w:t xml:space="preserve">We are always challenging the status-quo by exploring different ways of doing things. We rarely follow the prescribed/dictated path and prefer develop solutions </w:t>
      </w:r>
      <w:r w:rsidR="00117D51">
        <w:rPr>
          <w:rFonts w:ascii="Calibri" w:hAnsi="Calibri" w:cs="Calibri"/>
          <w:color w:val="000000"/>
          <w:sz w:val="22"/>
          <w:szCs w:val="22"/>
        </w:rPr>
        <w:t>“</w:t>
      </w:r>
      <w:r>
        <w:rPr>
          <w:rFonts w:ascii="Calibri" w:hAnsi="Calibri" w:cs="Calibri"/>
          <w:color w:val="000000"/>
          <w:sz w:val="22"/>
          <w:szCs w:val="22"/>
        </w:rPr>
        <w:t xml:space="preserve">off the beaten </w:t>
      </w:r>
      <w:r w:rsidR="00117D51">
        <w:rPr>
          <w:rFonts w:ascii="Calibri" w:hAnsi="Calibri" w:cs="Calibri"/>
          <w:color w:val="000000"/>
          <w:sz w:val="22"/>
          <w:szCs w:val="22"/>
        </w:rPr>
        <w:t>path”</w:t>
      </w:r>
    </w:p>
    <w:p w14:paraId="4356EC7F" w14:textId="1C23E2DF" w:rsidR="00D07FB1" w:rsidRDefault="00D07FB1" w:rsidP="00D07FB1">
      <w:pPr>
        <w:pStyle w:val="ListParagraph"/>
        <w:numPr>
          <w:ilvl w:val="0"/>
          <w:numId w:val="1"/>
        </w:numPr>
        <w:spacing w:before="0" w:beforeAutospacing="0" w:after="0" w:afterAutospacing="0"/>
        <w:rPr>
          <w:rFonts w:ascii="Calibri" w:hAnsi="Calibri" w:cs="Calibri"/>
          <w:color w:val="000000"/>
          <w:sz w:val="22"/>
          <w:szCs w:val="22"/>
        </w:rPr>
      </w:pPr>
      <w:r>
        <w:rPr>
          <w:rFonts w:ascii="Calibri" w:hAnsi="Calibri" w:cs="Calibri"/>
          <w:color w:val="000000"/>
          <w:sz w:val="22"/>
          <w:szCs w:val="22"/>
        </w:rPr>
        <w:t>Mission</w:t>
      </w:r>
    </w:p>
    <w:p w14:paraId="27C3345E" w14:textId="1D7BF2CC" w:rsidR="00117D51" w:rsidRDefault="00117D51" w:rsidP="00117D51">
      <w:pPr>
        <w:pStyle w:val="ListParagraph"/>
        <w:numPr>
          <w:ilvl w:val="1"/>
          <w:numId w:val="1"/>
        </w:numPr>
        <w:spacing w:before="0" w:beforeAutospacing="0" w:after="0" w:afterAutospacing="0"/>
        <w:rPr>
          <w:rFonts w:ascii="Calibri" w:hAnsi="Calibri" w:cs="Calibri"/>
          <w:color w:val="000000"/>
          <w:sz w:val="22"/>
          <w:szCs w:val="22"/>
        </w:rPr>
      </w:pPr>
      <w:r>
        <w:rPr>
          <w:rFonts w:ascii="Calibri" w:hAnsi="Calibri" w:cs="Calibri"/>
          <w:color w:val="000000"/>
          <w:sz w:val="22"/>
          <w:szCs w:val="22"/>
        </w:rPr>
        <w:t xml:space="preserve">Our mission is to exponentially turbo charge the </w:t>
      </w:r>
      <w:r w:rsidR="001C0EF5">
        <w:rPr>
          <w:rFonts w:ascii="Calibri" w:hAnsi="Calibri" w:cs="Calibri"/>
          <w:color w:val="000000"/>
          <w:sz w:val="22"/>
          <w:szCs w:val="22"/>
        </w:rPr>
        <w:t>performance of our client development teams</w:t>
      </w:r>
    </w:p>
    <w:p w14:paraId="371E3E0C" w14:textId="3ED02CC0" w:rsidR="001C0EF5" w:rsidRDefault="001C0EF5" w:rsidP="001C0EF5">
      <w:pPr>
        <w:pStyle w:val="ListParagraph"/>
        <w:numPr>
          <w:ilvl w:val="2"/>
          <w:numId w:val="1"/>
        </w:numPr>
        <w:spacing w:before="0" w:beforeAutospacing="0" w:after="0" w:afterAutospacing="0"/>
        <w:rPr>
          <w:rFonts w:ascii="Calibri" w:hAnsi="Calibri" w:cs="Calibri"/>
          <w:color w:val="000000"/>
          <w:sz w:val="22"/>
          <w:szCs w:val="22"/>
        </w:rPr>
      </w:pPr>
      <w:r>
        <w:rPr>
          <w:rFonts w:ascii="Calibri" w:hAnsi="Calibri" w:cs="Calibri"/>
          <w:color w:val="000000"/>
          <w:sz w:val="22"/>
          <w:szCs w:val="22"/>
        </w:rPr>
        <w:t xml:space="preserve">The statements from </w:t>
      </w:r>
      <w:proofErr w:type="spellStart"/>
      <w:r>
        <w:rPr>
          <w:rFonts w:ascii="Calibri" w:hAnsi="Calibri" w:cs="Calibri"/>
          <w:color w:val="000000"/>
          <w:sz w:val="22"/>
          <w:szCs w:val="22"/>
        </w:rPr>
        <w:t>Catalyte</w:t>
      </w:r>
      <w:proofErr w:type="spellEnd"/>
      <w:r>
        <w:rPr>
          <w:rFonts w:ascii="Calibri" w:hAnsi="Calibri" w:cs="Calibri"/>
          <w:color w:val="000000"/>
          <w:sz w:val="22"/>
          <w:szCs w:val="22"/>
        </w:rPr>
        <w:t xml:space="preserve"> for Team and Client are aligned with our idea for </w:t>
      </w:r>
      <w:proofErr w:type="spellStart"/>
      <w:r>
        <w:rPr>
          <w:rFonts w:ascii="Calibri" w:hAnsi="Calibri" w:cs="Calibri"/>
          <w:color w:val="000000"/>
          <w:sz w:val="22"/>
          <w:szCs w:val="22"/>
        </w:rPr>
        <w:t>TechDev</w:t>
      </w:r>
      <w:proofErr w:type="spellEnd"/>
      <w:r>
        <w:rPr>
          <w:rFonts w:ascii="Calibri" w:hAnsi="Calibri" w:cs="Calibri"/>
          <w:color w:val="000000"/>
          <w:sz w:val="22"/>
          <w:szCs w:val="22"/>
        </w:rPr>
        <w:t>; around the diversity and impact in our clients; however, we are going to have the greatest team by not only identifying those dynamic, passionate with solving problems resources but by offering and well-structured profession and technical development platforms where we will help them develop the hard skills &amp; certifications.</w:t>
      </w:r>
    </w:p>
    <w:p w14:paraId="78BBAEE8" w14:textId="5351AA0D" w:rsidR="00D07FB1" w:rsidRDefault="00D07FB1" w:rsidP="00D07FB1">
      <w:pPr>
        <w:pStyle w:val="ListParagraph"/>
        <w:numPr>
          <w:ilvl w:val="0"/>
          <w:numId w:val="1"/>
        </w:numPr>
        <w:spacing w:before="0" w:beforeAutospacing="0" w:after="0" w:afterAutospacing="0"/>
        <w:rPr>
          <w:rFonts w:ascii="Calibri" w:hAnsi="Calibri" w:cs="Calibri"/>
          <w:color w:val="000000"/>
          <w:sz w:val="22"/>
          <w:szCs w:val="22"/>
        </w:rPr>
      </w:pPr>
      <w:r>
        <w:rPr>
          <w:rFonts w:ascii="Calibri" w:hAnsi="Calibri" w:cs="Calibri"/>
          <w:color w:val="000000"/>
          <w:sz w:val="22"/>
          <w:szCs w:val="22"/>
        </w:rPr>
        <w:t>Vision</w:t>
      </w:r>
    </w:p>
    <w:p w14:paraId="7EF58890" w14:textId="69A9F0FB" w:rsidR="001C0EF5" w:rsidRDefault="001C0EF5" w:rsidP="001C0EF5">
      <w:pPr>
        <w:pStyle w:val="ListParagraph"/>
        <w:numPr>
          <w:ilvl w:val="1"/>
          <w:numId w:val="1"/>
        </w:numPr>
        <w:spacing w:before="0" w:beforeAutospacing="0" w:after="0" w:afterAutospacing="0"/>
        <w:rPr>
          <w:rFonts w:ascii="Calibri" w:hAnsi="Calibri" w:cs="Calibri"/>
          <w:color w:val="000000"/>
          <w:sz w:val="22"/>
          <w:szCs w:val="22"/>
        </w:rPr>
      </w:pPr>
      <w:r>
        <w:rPr>
          <w:rFonts w:ascii="Calibri" w:hAnsi="Calibri" w:cs="Calibri"/>
          <w:color w:val="000000"/>
          <w:sz w:val="22"/>
          <w:szCs w:val="22"/>
        </w:rPr>
        <w:t xml:space="preserve">Become the partner of choice to augment </w:t>
      </w:r>
      <w:r w:rsidR="005570A6">
        <w:rPr>
          <w:rFonts w:ascii="Calibri" w:hAnsi="Calibri" w:cs="Calibri"/>
          <w:color w:val="000000"/>
          <w:sz w:val="22"/>
          <w:szCs w:val="22"/>
        </w:rPr>
        <w:t>the already high-performing development teams and get them into hypervelocity.</w:t>
      </w:r>
    </w:p>
    <w:p w14:paraId="78F1E898" w14:textId="37014774" w:rsidR="005570A6" w:rsidRDefault="00D07FB1" w:rsidP="005B0805">
      <w:pPr>
        <w:pStyle w:val="ListParagraph"/>
        <w:numPr>
          <w:ilvl w:val="0"/>
          <w:numId w:val="1"/>
        </w:numPr>
        <w:spacing w:before="0" w:beforeAutospacing="0" w:after="0" w:afterAutospacing="0"/>
        <w:rPr>
          <w:rFonts w:ascii="Calibri" w:hAnsi="Calibri" w:cs="Calibri"/>
          <w:color w:val="000000"/>
          <w:sz w:val="22"/>
          <w:szCs w:val="22"/>
        </w:rPr>
      </w:pPr>
      <w:r>
        <w:rPr>
          <w:rFonts w:ascii="Calibri" w:hAnsi="Calibri" w:cs="Calibri"/>
          <w:color w:val="000000"/>
          <w:sz w:val="22"/>
          <w:szCs w:val="22"/>
        </w:rPr>
        <w:t>Values</w:t>
      </w:r>
    </w:p>
    <w:p w14:paraId="471F028F" w14:textId="4501C9FC" w:rsidR="005B0805" w:rsidRPr="005B0805" w:rsidRDefault="005B0805" w:rsidP="005B0805">
      <w:pPr>
        <w:ind w:left="720"/>
        <w:rPr>
          <w:rFonts w:ascii="Calibri" w:hAnsi="Calibri" w:cs="Calibri"/>
          <w:color w:val="000000"/>
          <w:sz w:val="22"/>
          <w:szCs w:val="22"/>
        </w:rPr>
      </w:pPr>
      <w:r w:rsidRPr="005B0805">
        <w:rPr>
          <w:rFonts w:ascii="Calibri" w:hAnsi="Calibri" w:cs="Calibri"/>
          <w:color w:val="000000"/>
          <w:sz w:val="22"/>
          <w:szCs w:val="22"/>
        </w:rPr>
        <w:t xml:space="preserve">We are </w:t>
      </w:r>
      <w:r>
        <w:rPr>
          <w:rFonts w:ascii="Calibri" w:hAnsi="Calibri" w:cs="Calibri"/>
          <w:color w:val="000000"/>
          <w:sz w:val="22"/>
          <w:szCs w:val="22"/>
        </w:rPr>
        <w:t xml:space="preserve">technology passionate group of professionals </w:t>
      </w:r>
      <w:r w:rsidRPr="005B0805">
        <w:rPr>
          <w:rFonts w:ascii="Calibri" w:hAnsi="Calibri" w:cs="Calibri"/>
          <w:color w:val="000000"/>
          <w:sz w:val="22"/>
          <w:szCs w:val="22"/>
        </w:rPr>
        <w:t>with a common set</w:t>
      </w:r>
      <w:r>
        <w:rPr>
          <w:rFonts w:ascii="Calibri" w:hAnsi="Calibri" w:cs="Calibri"/>
          <w:color w:val="000000"/>
          <w:sz w:val="22"/>
          <w:szCs w:val="22"/>
        </w:rPr>
        <w:t xml:space="preserve"> </w:t>
      </w:r>
      <w:r w:rsidRPr="005B0805">
        <w:rPr>
          <w:rFonts w:ascii="Calibri" w:hAnsi="Calibri" w:cs="Calibri"/>
          <w:color w:val="000000"/>
          <w:sz w:val="22"/>
          <w:szCs w:val="22"/>
        </w:rPr>
        <w:t>of core values that</w:t>
      </w:r>
      <w:r>
        <w:rPr>
          <w:rFonts w:ascii="Calibri" w:hAnsi="Calibri" w:cs="Calibri"/>
          <w:color w:val="000000"/>
          <w:sz w:val="22"/>
          <w:szCs w:val="22"/>
        </w:rPr>
        <w:t xml:space="preserve"> </w:t>
      </w:r>
      <w:r w:rsidRPr="005B0805">
        <w:rPr>
          <w:rFonts w:ascii="Calibri" w:hAnsi="Calibri" w:cs="Calibri"/>
          <w:color w:val="000000"/>
          <w:sz w:val="22"/>
          <w:szCs w:val="22"/>
        </w:rPr>
        <w:t>govern how we serve clients and manage</w:t>
      </w:r>
      <w:r>
        <w:rPr>
          <w:rFonts w:ascii="Calibri" w:hAnsi="Calibri" w:cs="Calibri"/>
          <w:color w:val="000000"/>
          <w:sz w:val="22"/>
          <w:szCs w:val="22"/>
        </w:rPr>
        <w:t xml:space="preserve"> </w:t>
      </w:r>
      <w:r w:rsidRPr="005B0805">
        <w:rPr>
          <w:rFonts w:ascii="Calibri" w:hAnsi="Calibri" w:cs="Calibri"/>
          <w:color w:val="000000"/>
          <w:sz w:val="22"/>
          <w:szCs w:val="22"/>
        </w:rPr>
        <w:t>our firm.</w:t>
      </w:r>
      <w:r w:rsidRPr="005B0805">
        <w:rPr>
          <w:rFonts w:ascii="Calibri" w:hAnsi="Calibri" w:cs="Calibri"/>
          <w:color w:val="000000"/>
          <w:sz w:val="22"/>
          <w:szCs w:val="22"/>
        </w:rPr>
        <w:t xml:space="preserve"> </w:t>
      </w:r>
    </w:p>
    <w:p w14:paraId="528CE0D7" w14:textId="19ADFE09" w:rsidR="00783B44" w:rsidRDefault="00783B44" w:rsidP="00783B44">
      <w:pPr>
        <w:pStyle w:val="ListParagraph"/>
        <w:numPr>
          <w:ilvl w:val="1"/>
          <w:numId w:val="1"/>
        </w:numPr>
        <w:spacing w:before="0" w:beforeAutospacing="0" w:after="0" w:afterAutospacing="0"/>
        <w:rPr>
          <w:rFonts w:ascii="Calibri" w:hAnsi="Calibri" w:cs="Calibri"/>
          <w:color w:val="000000"/>
          <w:sz w:val="22"/>
          <w:szCs w:val="22"/>
        </w:rPr>
      </w:pPr>
      <w:r>
        <w:rPr>
          <w:rFonts w:ascii="Calibri" w:hAnsi="Calibri" w:cs="Calibri"/>
          <w:color w:val="000000"/>
          <w:sz w:val="22"/>
          <w:szCs w:val="22"/>
        </w:rPr>
        <w:t>Expertise + Fast Learners</w:t>
      </w:r>
    </w:p>
    <w:p w14:paraId="32CF8063" w14:textId="77777777" w:rsidR="00783B44" w:rsidRDefault="00783B44" w:rsidP="00783B44">
      <w:pPr>
        <w:pStyle w:val="ListParagraph"/>
        <w:numPr>
          <w:ilvl w:val="1"/>
          <w:numId w:val="1"/>
        </w:numPr>
        <w:spacing w:before="0" w:beforeAutospacing="0" w:after="0" w:afterAutospacing="0"/>
        <w:rPr>
          <w:rFonts w:ascii="Calibri" w:hAnsi="Calibri" w:cs="Calibri"/>
          <w:color w:val="000000"/>
          <w:sz w:val="22"/>
          <w:szCs w:val="22"/>
        </w:rPr>
      </w:pPr>
      <w:r w:rsidRPr="00783B44">
        <w:rPr>
          <w:rFonts w:ascii="Calibri" w:hAnsi="Calibri" w:cs="Calibri"/>
          <w:color w:val="000000"/>
          <w:sz w:val="22"/>
          <w:szCs w:val="22"/>
        </w:rPr>
        <w:t>In first place what we most value is our people that should crave for intellectual challenges where they can put their critical thinking, decision making and collaboration (interpersonal skills) in use.</w:t>
      </w:r>
    </w:p>
    <w:p w14:paraId="0BDC096D" w14:textId="77777777" w:rsidR="00783B44" w:rsidRDefault="00783B44" w:rsidP="00783B44">
      <w:pPr>
        <w:pStyle w:val="ListParagraph"/>
        <w:numPr>
          <w:ilvl w:val="1"/>
          <w:numId w:val="1"/>
        </w:numPr>
        <w:spacing w:before="0" w:beforeAutospacing="0" w:after="0" w:afterAutospacing="0"/>
        <w:rPr>
          <w:rFonts w:ascii="Calibri" w:hAnsi="Calibri" w:cs="Calibri"/>
          <w:color w:val="000000"/>
          <w:sz w:val="22"/>
          <w:szCs w:val="22"/>
        </w:rPr>
      </w:pPr>
      <w:r w:rsidRPr="00783B44">
        <w:rPr>
          <w:rFonts w:ascii="Calibri" w:hAnsi="Calibri" w:cs="Calibri"/>
          <w:color w:val="000000"/>
          <w:sz w:val="22"/>
          <w:szCs w:val="22"/>
        </w:rPr>
        <w:t>Given the fast pace of our industry we cannot tolerate intellectual sloth. We should be looking to become the best option to Cloud Development to then identify the next big tool, platform or coding language and become the best on that. Think about the Matthew McConaughey Oscar’s acceptance speech about his hero</w:t>
      </w:r>
    </w:p>
    <w:p w14:paraId="7249D17A" w14:textId="77777777" w:rsidR="00783B44" w:rsidRDefault="00783B44" w:rsidP="00783B44">
      <w:pPr>
        <w:pStyle w:val="ListParagraph"/>
        <w:numPr>
          <w:ilvl w:val="1"/>
          <w:numId w:val="1"/>
        </w:numPr>
        <w:spacing w:before="0" w:beforeAutospacing="0" w:after="0" w:afterAutospacing="0"/>
        <w:rPr>
          <w:rFonts w:ascii="Calibri" w:hAnsi="Calibri" w:cs="Calibri"/>
          <w:color w:val="000000"/>
          <w:sz w:val="22"/>
          <w:szCs w:val="22"/>
        </w:rPr>
      </w:pPr>
      <w:r w:rsidRPr="00783B44">
        <w:rPr>
          <w:rFonts w:ascii="Calibri" w:hAnsi="Calibri" w:cs="Calibri"/>
          <w:color w:val="000000"/>
          <w:sz w:val="22"/>
          <w:szCs w:val="22"/>
        </w:rPr>
        <w:t>We will be a</w:t>
      </w:r>
      <w:r w:rsidRPr="00783B44">
        <w:rPr>
          <w:rFonts w:ascii="Calibri" w:hAnsi="Calibri" w:cs="Calibri"/>
          <w:color w:val="000000"/>
          <w:sz w:val="22"/>
          <w:szCs w:val="22"/>
        </w:rPr>
        <w:t>n</w:t>
      </w:r>
      <w:r w:rsidRPr="00783B44">
        <w:rPr>
          <w:rFonts w:ascii="Calibri" w:hAnsi="Calibri" w:cs="Calibri"/>
          <w:color w:val="000000"/>
          <w:sz w:val="22"/>
          <w:szCs w:val="22"/>
        </w:rPr>
        <w:t xml:space="preserve"> associate-centric (don’t like employee) company</w:t>
      </w:r>
    </w:p>
    <w:p w14:paraId="3DCB0D56" w14:textId="77777777" w:rsidR="00783B44" w:rsidRDefault="00783B44" w:rsidP="00783B44">
      <w:pPr>
        <w:pStyle w:val="ListParagraph"/>
        <w:numPr>
          <w:ilvl w:val="1"/>
          <w:numId w:val="1"/>
        </w:numPr>
        <w:spacing w:before="0" w:beforeAutospacing="0" w:after="0" w:afterAutospacing="0"/>
        <w:rPr>
          <w:rFonts w:ascii="Calibri" w:hAnsi="Calibri" w:cs="Calibri"/>
          <w:color w:val="000000"/>
          <w:sz w:val="22"/>
          <w:szCs w:val="22"/>
        </w:rPr>
      </w:pPr>
      <w:r w:rsidRPr="00783B44">
        <w:rPr>
          <w:rFonts w:ascii="Calibri" w:hAnsi="Calibri" w:cs="Calibri"/>
          <w:color w:val="000000"/>
          <w:sz w:val="22"/>
          <w:szCs w:val="22"/>
        </w:rPr>
        <w:t>We value entrepreneurship </w:t>
      </w:r>
    </w:p>
    <w:p w14:paraId="5345ECAA" w14:textId="77777777" w:rsidR="00783B44" w:rsidRDefault="00783B44" w:rsidP="00783B44">
      <w:pPr>
        <w:pStyle w:val="ListParagraph"/>
        <w:numPr>
          <w:ilvl w:val="1"/>
          <w:numId w:val="1"/>
        </w:numPr>
        <w:spacing w:before="0" w:beforeAutospacing="0" w:after="0" w:afterAutospacing="0"/>
        <w:rPr>
          <w:rFonts w:ascii="Calibri" w:hAnsi="Calibri" w:cs="Calibri"/>
          <w:color w:val="000000"/>
          <w:sz w:val="22"/>
          <w:szCs w:val="22"/>
        </w:rPr>
      </w:pPr>
      <w:r w:rsidRPr="00783B44">
        <w:rPr>
          <w:rFonts w:ascii="Calibri" w:hAnsi="Calibri" w:cs="Calibri"/>
          <w:color w:val="000000"/>
          <w:sz w:val="22"/>
          <w:szCs w:val="22"/>
        </w:rPr>
        <w:t>We expect a culture of candor</w:t>
      </w:r>
    </w:p>
    <w:p w14:paraId="21D45552" w14:textId="77777777" w:rsidR="00783B44" w:rsidRDefault="00783B44" w:rsidP="00783B44">
      <w:pPr>
        <w:pStyle w:val="ListParagraph"/>
        <w:numPr>
          <w:ilvl w:val="1"/>
          <w:numId w:val="1"/>
        </w:numPr>
        <w:spacing w:before="0" w:beforeAutospacing="0" w:after="0" w:afterAutospacing="0"/>
        <w:rPr>
          <w:rFonts w:ascii="Calibri" w:hAnsi="Calibri" w:cs="Calibri"/>
          <w:color w:val="000000"/>
          <w:sz w:val="22"/>
          <w:szCs w:val="22"/>
        </w:rPr>
      </w:pPr>
      <w:r w:rsidRPr="00783B44">
        <w:rPr>
          <w:rFonts w:ascii="Calibri" w:hAnsi="Calibri" w:cs="Calibri"/>
          <w:color w:val="000000"/>
          <w:sz w:val="22"/>
          <w:szCs w:val="22"/>
        </w:rPr>
        <w:t>We respect and welcome diversity and gender equality</w:t>
      </w:r>
    </w:p>
    <w:p w14:paraId="79218005" w14:textId="1C3BDB14" w:rsidR="00783B44" w:rsidRPr="00783B44" w:rsidRDefault="00783B44" w:rsidP="00783B44">
      <w:pPr>
        <w:pStyle w:val="ListParagraph"/>
        <w:numPr>
          <w:ilvl w:val="1"/>
          <w:numId w:val="1"/>
        </w:numPr>
        <w:spacing w:before="0" w:beforeAutospacing="0" w:after="0" w:afterAutospacing="0"/>
        <w:rPr>
          <w:rFonts w:ascii="Calibri" w:hAnsi="Calibri" w:cs="Calibri"/>
          <w:color w:val="000000"/>
          <w:sz w:val="22"/>
          <w:szCs w:val="22"/>
        </w:rPr>
      </w:pPr>
      <w:r w:rsidRPr="00783B44">
        <w:rPr>
          <w:rFonts w:ascii="Calibri" w:hAnsi="Calibri" w:cs="Calibri"/>
          <w:color w:val="000000"/>
          <w:sz w:val="22"/>
          <w:szCs w:val="22"/>
        </w:rPr>
        <w:t>We actively participate in the improvement of our society</w:t>
      </w:r>
    </w:p>
    <w:p w14:paraId="3F29E55D" w14:textId="77777777" w:rsidR="00783B44" w:rsidRPr="00783B44" w:rsidRDefault="00783B44" w:rsidP="00783B44">
      <w:pPr>
        <w:rPr>
          <w:rFonts w:ascii="Calibri" w:hAnsi="Calibri" w:cs="Calibri"/>
          <w:color w:val="000000"/>
          <w:sz w:val="22"/>
          <w:szCs w:val="22"/>
        </w:rPr>
      </w:pPr>
    </w:p>
    <w:p w14:paraId="3E74A374" w14:textId="77777777" w:rsidR="00D07FB1" w:rsidRDefault="00D07FB1" w:rsidP="00D07FB1">
      <w:pPr>
        <w:pStyle w:val="ListParagraph"/>
        <w:numPr>
          <w:ilvl w:val="0"/>
          <w:numId w:val="1"/>
        </w:numPr>
        <w:spacing w:before="0" w:beforeAutospacing="0" w:after="0" w:afterAutospacing="0"/>
        <w:rPr>
          <w:rFonts w:ascii="Calibri" w:hAnsi="Calibri" w:cs="Calibri"/>
          <w:color w:val="000000"/>
          <w:sz w:val="22"/>
          <w:szCs w:val="22"/>
        </w:rPr>
      </w:pPr>
      <w:r>
        <w:rPr>
          <w:rFonts w:ascii="Calibri" w:hAnsi="Calibri" w:cs="Calibri"/>
          <w:color w:val="000000"/>
          <w:sz w:val="22"/>
          <w:szCs w:val="22"/>
        </w:rPr>
        <w:t>Differentiators</w:t>
      </w:r>
    </w:p>
    <w:p w14:paraId="7350AFE1" w14:textId="77777777" w:rsidR="0053551D" w:rsidRDefault="00000000"/>
    <w:sectPr w:rsidR="0053551D" w:rsidSect="0065630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1A306B"/>
    <w:multiLevelType w:val="multilevel"/>
    <w:tmpl w:val="7CC615BC"/>
    <w:lvl w:ilvl="0">
      <w:start w:val="1"/>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num w:numId="1" w16cid:durableId="4644670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7FB1"/>
    <w:rsid w:val="000537B5"/>
    <w:rsid w:val="00117D51"/>
    <w:rsid w:val="001C0EF5"/>
    <w:rsid w:val="003401F5"/>
    <w:rsid w:val="005570A6"/>
    <w:rsid w:val="005B0805"/>
    <w:rsid w:val="0065630D"/>
    <w:rsid w:val="00783B44"/>
    <w:rsid w:val="00D07FB1"/>
    <w:rsid w:val="00D20E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5AF1F02"/>
  <w15:chartTrackingRefBased/>
  <w15:docId w15:val="{09397B45-417D-9D43-9903-7523CF8D4C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07FB1"/>
    <w:pPr>
      <w:spacing w:before="100" w:beforeAutospacing="1" w:after="100" w:afterAutospacing="1"/>
    </w:pPr>
    <w:rPr>
      <w:rFonts w:ascii="Times New Roman" w:eastAsia="Times New Roman" w:hAnsi="Times New Roman" w:cs="Times New Roman"/>
    </w:rPr>
  </w:style>
  <w:style w:type="character" w:customStyle="1" w:styleId="apple-converted-space">
    <w:name w:val="apple-converted-space"/>
    <w:basedOn w:val="DefaultParagraphFont"/>
    <w:rsid w:val="00783B4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8127608">
      <w:bodyDiv w:val="1"/>
      <w:marLeft w:val="0"/>
      <w:marRight w:val="0"/>
      <w:marTop w:val="0"/>
      <w:marBottom w:val="0"/>
      <w:divBdr>
        <w:top w:val="none" w:sz="0" w:space="0" w:color="auto"/>
        <w:left w:val="none" w:sz="0" w:space="0" w:color="auto"/>
        <w:bottom w:val="none" w:sz="0" w:space="0" w:color="auto"/>
        <w:right w:val="none" w:sz="0" w:space="0" w:color="auto"/>
      </w:divBdr>
    </w:div>
    <w:div w:id="1110246163">
      <w:bodyDiv w:val="1"/>
      <w:marLeft w:val="0"/>
      <w:marRight w:val="0"/>
      <w:marTop w:val="0"/>
      <w:marBottom w:val="0"/>
      <w:divBdr>
        <w:top w:val="none" w:sz="0" w:space="0" w:color="auto"/>
        <w:left w:val="none" w:sz="0" w:space="0" w:color="auto"/>
        <w:bottom w:val="none" w:sz="0" w:space="0" w:color="auto"/>
        <w:right w:val="none" w:sz="0" w:space="0" w:color="auto"/>
      </w:divBdr>
    </w:div>
    <w:div w:id="1820608586">
      <w:bodyDiv w:val="1"/>
      <w:marLeft w:val="0"/>
      <w:marRight w:val="0"/>
      <w:marTop w:val="0"/>
      <w:marBottom w:val="0"/>
      <w:divBdr>
        <w:top w:val="none" w:sz="0" w:space="0" w:color="auto"/>
        <w:left w:val="none" w:sz="0" w:space="0" w:color="auto"/>
        <w:bottom w:val="none" w:sz="0" w:space="0" w:color="auto"/>
        <w:right w:val="none" w:sz="0" w:space="0" w:color="auto"/>
      </w:divBdr>
    </w:div>
    <w:div w:id="20963203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948C5FF7F42654E8BFD9C474085E8D3" ma:contentTypeVersion="19" ma:contentTypeDescription="Create a new document." ma:contentTypeScope="" ma:versionID="913a101e64e13edbacfac83c0f93c015">
  <xsd:schema xmlns:xsd="http://www.w3.org/2001/XMLSchema" xmlns:xs="http://www.w3.org/2001/XMLSchema" xmlns:p="http://schemas.microsoft.com/office/2006/metadata/properties" xmlns:ns2="7da7bdb0-dc76-4f10-9703-507b55c992fc" xmlns:ns3="7c1b799b-9263-4874-b153-9fe32b96900c" targetNamespace="http://schemas.microsoft.com/office/2006/metadata/properties" ma:root="true" ma:fieldsID="a0fa96b220b06b9aab417f097bb1b167" ns2:_="" ns3:_="">
    <xsd:import namespace="7da7bdb0-dc76-4f10-9703-507b55c992fc"/>
    <xsd:import namespace="7c1b799b-9263-4874-b153-9fe32b96900c"/>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MediaServiceLocation" minOccurs="0"/>
                <xsd:element ref="ns3:lcf76f155ced4ddcb4097134ff3c332f" minOccurs="0"/>
                <xsd:element ref="ns2:TaxCatchAll" minOccurs="0"/>
                <xsd:element ref="ns3:MediaServiceObjectDetectorVersions" minOccurs="0"/>
                <xsd:element ref="ns3:File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da7bdb0-dc76-4f10-9703-507b55c992fc"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340be32b-3948-4603-be26-8bd62e0891cc}" ma:internalName="TaxCatchAll" ma:showField="CatchAllData" ma:web="7da7bdb0-dc76-4f10-9703-507b55c992fc">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7c1b799b-9263-4874-b153-9fe32b96900c"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MediaServiceLocation" ma:index="19" nillable="true" ma:displayName="Location" ma:internalName="MediaServiceLocation"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34efe893-eb4a-4167-8877-da8b418b8883"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Files" ma:index="24" nillable="true" ma:displayName="Files" ma:format="Hyperlink" ma:internalName="Files">
      <xsd:complexType>
        <xsd:complexContent>
          <xsd:extension base="dms:URL">
            <xsd:sequence>
              <xsd:element name="Url" type="dms:ValidUrl" minOccurs="0" nillable="true"/>
              <xsd:element name="Description" type="xsd:string" nillable="true"/>
            </xsd:sequence>
          </xsd:extension>
        </xsd:complexContent>
      </xsd:complex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Files xmlns="7c1b799b-9263-4874-b153-9fe32b96900c">
      <Url xsi:nil="true"/>
      <Description xsi:nil="true"/>
    </Files>
    <lcf76f155ced4ddcb4097134ff3c332f xmlns="7c1b799b-9263-4874-b153-9fe32b96900c">
      <Terms xmlns="http://schemas.microsoft.com/office/infopath/2007/PartnerControls"/>
    </lcf76f155ced4ddcb4097134ff3c332f>
    <TaxCatchAll xmlns="7da7bdb0-dc76-4f10-9703-507b55c992fc" xsi:nil="true"/>
  </documentManagement>
</p:properties>
</file>

<file path=customXml/itemProps1.xml><?xml version="1.0" encoding="utf-8"?>
<ds:datastoreItem xmlns:ds="http://schemas.openxmlformats.org/officeDocument/2006/customXml" ds:itemID="{20550B29-D466-490F-ADD2-7708A2F811E3}"/>
</file>

<file path=customXml/itemProps2.xml><?xml version="1.0" encoding="utf-8"?>
<ds:datastoreItem xmlns:ds="http://schemas.openxmlformats.org/officeDocument/2006/customXml" ds:itemID="{2DD949FB-4D5D-4E1E-BE84-33AE2F140A63}"/>
</file>

<file path=customXml/itemProps3.xml><?xml version="1.0" encoding="utf-8"?>
<ds:datastoreItem xmlns:ds="http://schemas.openxmlformats.org/officeDocument/2006/customXml" ds:itemID="{7A58C7D2-0E01-4551-9AEA-E368869A2C2C}"/>
</file>

<file path=docProps/app.xml><?xml version="1.0" encoding="utf-8"?>
<Properties xmlns="http://schemas.openxmlformats.org/officeDocument/2006/extended-properties" xmlns:vt="http://schemas.openxmlformats.org/officeDocument/2006/docPropsVTypes">
  <Template>Normal.dotm</Template>
  <TotalTime>25</TotalTime>
  <Pages>1</Pages>
  <Words>359</Words>
  <Characters>2050</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Sergio Martinez</dc:creator>
  <cp:keywords/>
  <dc:description/>
  <cp:lastModifiedBy>Sergio Martinez</cp:lastModifiedBy>
  <cp:revision>1</cp:revision>
  <dcterms:created xsi:type="dcterms:W3CDTF">2022-08-20T22:44:00Z</dcterms:created>
  <dcterms:modified xsi:type="dcterms:W3CDTF">2022-08-20T23:23:00Z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0x010100B948C5FF7F42654E8BFD9C474085E8D3</vt:lpwstr>
  </property>
</Properties>
</file>