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44FD7" w14:textId="0622E142" w:rsidR="00C87543" w:rsidRDefault="00A855E9" w:rsidP="00665DC8">
      <w:pPr>
        <w:pStyle w:val="Heading1"/>
      </w:pPr>
      <w:r>
        <w:t>Echelon 2022 Meeting Prep</w:t>
      </w:r>
    </w:p>
    <w:p w14:paraId="6F02C399" w14:textId="6A9D5E50" w:rsidR="00010D37" w:rsidRDefault="00010D37" w:rsidP="00010D37">
      <w:pPr>
        <w:pStyle w:val="Heading2"/>
      </w:pPr>
      <w:r>
        <w:t>Recap of 2021 – Marketing Highlights</w:t>
      </w:r>
    </w:p>
    <w:p w14:paraId="1BF88E25" w14:textId="77777777" w:rsidR="00010D37" w:rsidRDefault="00010D37" w:rsidP="00010D37">
      <w:pPr>
        <w:pStyle w:val="ListParagraph"/>
        <w:numPr>
          <w:ilvl w:val="0"/>
          <w:numId w:val="1"/>
        </w:numPr>
      </w:pPr>
      <w:r>
        <w:t>Comprehensive brand development and launch (partnered with Found)</w:t>
      </w:r>
    </w:p>
    <w:p w14:paraId="2971DD89" w14:textId="77777777" w:rsidR="00010D37" w:rsidRDefault="00010D37" w:rsidP="00010D37">
      <w:pPr>
        <w:pStyle w:val="ListParagraph"/>
        <w:numPr>
          <w:ilvl w:val="1"/>
          <w:numId w:val="1"/>
        </w:numPr>
      </w:pPr>
      <w:r>
        <w:t xml:space="preserve">Visual brand definition, </w:t>
      </w:r>
      <w:proofErr w:type="gramStart"/>
      <w:r>
        <w:t>design</w:t>
      </w:r>
      <w:proofErr w:type="gramEnd"/>
      <w:r>
        <w:t xml:space="preserve"> and guidelines (</w:t>
      </w:r>
      <w:hyperlink r:id="rId5" w:history="1">
        <w:r w:rsidRPr="00A6431A">
          <w:rPr>
            <w:rStyle w:val="Hyperlink"/>
          </w:rPr>
          <w:t>http://brands.foundbrand.agency/echelon/</w:t>
        </w:r>
      </w:hyperlink>
      <w:r>
        <w:t xml:space="preserve">) </w:t>
      </w:r>
    </w:p>
    <w:p w14:paraId="104C9E2C" w14:textId="77777777" w:rsidR="00010D37" w:rsidRDefault="00010D37" w:rsidP="00010D37">
      <w:pPr>
        <w:pStyle w:val="ListParagraph"/>
        <w:numPr>
          <w:ilvl w:val="1"/>
          <w:numId w:val="1"/>
        </w:numPr>
      </w:pPr>
      <w:r>
        <w:t xml:space="preserve">Messaging and content development </w:t>
      </w:r>
    </w:p>
    <w:p w14:paraId="665CC9CF" w14:textId="77777777" w:rsidR="00010D37" w:rsidRDefault="00010D37" w:rsidP="00010D37">
      <w:pPr>
        <w:pStyle w:val="ListParagraph"/>
        <w:numPr>
          <w:ilvl w:val="1"/>
          <w:numId w:val="1"/>
        </w:numPr>
      </w:pPr>
      <w:r>
        <w:t xml:space="preserve">Office and social media templates </w:t>
      </w:r>
    </w:p>
    <w:p w14:paraId="3CC4B4CE" w14:textId="5C954C34" w:rsidR="00010D37" w:rsidRDefault="00010D37" w:rsidP="00010D37">
      <w:pPr>
        <w:pStyle w:val="ListParagraph"/>
        <w:numPr>
          <w:ilvl w:val="0"/>
          <w:numId w:val="1"/>
        </w:numPr>
      </w:pPr>
      <w:r>
        <w:t>Website launch Aug 11</w:t>
      </w:r>
      <w:r w:rsidRPr="004A1B69">
        <w:rPr>
          <w:vertAlign w:val="superscript"/>
        </w:rPr>
        <w:t>th</w:t>
      </w:r>
      <w:r>
        <w:t xml:space="preserve"> (we’ve only been “live” for FOUR months)</w:t>
      </w:r>
    </w:p>
    <w:p w14:paraId="669947C5" w14:textId="016FE831" w:rsidR="00D70F4E" w:rsidRDefault="00D70F4E" w:rsidP="00D70F4E">
      <w:pPr>
        <w:pStyle w:val="ListParagraph"/>
        <w:numPr>
          <w:ilvl w:val="1"/>
          <w:numId w:val="1"/>
        </w:numPr>
      </w:pPr>
      <w:r>
        <w:t>11k pageviews to date</w:t>
      </w:r>
    </w:p>
    <w:p w14:paraId="3D2B4783" w14:textId="45F1917A" w:rsidR="00D70F4E" w:rsidRDefault="00D70F4E" w:rsidP="00D70F4E">
      <w:pPr>
        <w:pStyle w:val="ListParagraph"/>
        <w:numPr>
          <w:ilvl w:val="1"/>
          <w:numId w:val="1"/>
        </w:numPr>
      </w:pPr>
      <w:r>
        <w:t>3.5k total users</w:t>
      </w:r>
    </w:p>
    <w:p w14:paraId="48EF5731" w14:textId="77777777" w:rsidR="00893112" w:rsidRDefault="00010D37" w:rsidP="00010D37">
      <w:pPr>
        <w:pStyle w:val="ListParagraph"/>
        <w:numPr>
          <w:ilvl w:val="0"/>
          <w:numId w:val="1"/>
        </w:numPr>
      </w:pPr>
      <w:r>
        <w:t>Social media platform launch</w:t>
      </w:r>
    </w:p>
    <w:p w14:paraId="51323DE3" w14:textId="56CF12DC" w:rsidR="00893112" w:rsidRDefault="00893112" w:rsidP="00893112">
      <w:pPr>
        <w:pStyle w:val="ListParagraph"/>
        <w:numPr>
          <w:ilvl w:val="1"/>
          <w:numId w:val="1"/>
        </w:numPr>
      </w:pPr>
      <w:r>
        <w:t>LinkedIn</w:t>
      </w:r>
      <w:r w:rsidR="000461E7">
        <w:t xml:space="preserve"> – 1,288 followers</w:t>
      </w:r>
      <w:r w:rsidR="000D1C40">
        <w:t>, almost 2,500 page views/850 unique visitors each month</w:t>
      </w:r>
    </w:p>
    <w:p w14:paraId="7F32C8F9" w14:textId="6DE26F72" w:rsidR="000461E7" w:rsidRDefault="000461E7" w:rsidP="00893112">
      <w:pPr>
        <w:pStyle w:val="ListParagraph"/>
        <w:numPr>
          <w:ilvl w:val="1"/>
          <w:numId w:val="1"/>
        </w:numPr>
      </w:pPr>
      <w:r>
        <w:t xml:space="preserve">CIW Newsletter </w:t>
      </w:r>
      <w:r w:rsidR="000D1C40">
        <w:t xml:space="preserve">on LinkedIn </w:t>
      </w:r>
      <w:r>
        <w:t>– 2,167 subscribers after just 4 weeks</w:t>
      </w:r>
    </w:p>
    <w:p w14:paraId="2537154E" w14:textId="0AB6C101" w:rsidR="00893112" w:rsidRDefault="00893112" w:rsidP="00893112">
      <w:pPr>
        <w:pStyle w:val="ListParagraph"/>
        <w:numPr>
          <w:ilvl w:val="1"/>
          <w:numId w:val="1"/>
        </w:numPr>
      </w:pPr>
      <w:r>
        <w:t>Facebook</w:t>
      </w:r>
      <w:r w:rsidR="000461E7">
        <w:t xml:space="preserve"> – 39 followers but we’ve done nothing there to really promote it</w:t>
      </w:r>
    </w:p>
    <w:p w14:paraId="18554A2B" w14:textId="05CA7E31" w:rsidR="00893112" w:rsidRDefault="00893112" w:rsidP="00893112">
      <w:pPr>
        <w:pStyle w:val="ListParagraph"/>
        <w:numPr>
          <w:ilvl w:val="1"/>
          <w:numId w:val="1"/>
        </w:numPr>
      </w:pPr>
      <w:r>
        <w:t>YouTube</w:t>
      </w:r>
      <w:r w:rsidR="00396386">
        <w:t xml:space="preserve"> – 158 video views</w:t>
      </w:r>
    </w:p>
    <w:p w14:paraId="212EB9FA" w14:textId="20F0CE97" w:rsidR="00346E06" w:rsidRDefault="00346E06" w:rsidP="00010D37">
      <w:pPr>
        <w:pStyle w:val="ListParagraph"/>
        <w:numPr>
          <w:ilvl w:val="0"/>
          <w:numId w:val="1"/>
        </w:numPr>
      </w:pPr>
      <w:r>
        <w:t>Marketing strategy &amp; plan built (based on strategic objectives of firm)</w:t>
      </w:r>
    </w:p>
    <w:p w14:paraId="31C27E35" w14:textId="1946A494" w:rsidR="00346E06" w:rsidRDefault="00346E06" w:rsidP="00010D37">
      <w:pPr>
        <w:pStyle w:val="ListParagraph"/>
        <w:numPr>
          <w:ilvl w:val="0"/>
          <w:numId w:val="1"/>
        </w:numPr>
      </w:pPr>
      <w:r>
        <w:t>Executed first campaign to financial services industry</w:t>
      </w:r>
      <w:r w:rsidR="000D1C40">
        <w:t xml:space="preserve"> (still underway)</w:t>
      </w:r>
    </w:p>
    <w:p w14:paraId="7ABC032A" w14:textId="0CBFAB42" w:rsidR="00396386" w:rsidRDefault="00396386" w:rsidP="00396386">
      <w:pPr>
        <w:pStyle w:val="ListParagraph"/>
        <w:numPr>
          <w:ilvl w:val="1"/>
          <w:numId w:val="1"/>
        </w:numPr>
      </w:pPr>
      <w:r>
        <w:t xml:space="preserve">Over 150,000 brand impressions to IT leaders in financial services industry </w:t>
      </w:r>
    </w:p>
    <w:p w14:paraId="3019B973" w14:textId="3E1BAEF4" w:rsidR="00396386" w:rsidRDefault="00396386" w:rsidP="00396386">
      <w:pPr>
        <w:pStyle w:val="ListParagraph"/>
        <w:numPr>
          <w:ilvl w:val="1"/>
          <w:numId w:val="1"/>
        </w:numPr>
      </w:pPr>
      <w:r>
        <w:t>521 website visits</w:t>
      </w:r>
    </w:p>
    <w:p w14:paraId="4713A4E6" w14:textId="230DC4C7" w:rsidR="00396386" w:rsidRDefault="00396386" w:rsidP="00396386">
      <w:pPr>
        <w:pStyle w:val="ListParagraph"/>
        <w:numPr>
          <w:ilvl w:val="1"/>
          <w:numId w:val="1"/>
        </w:numPr>
      </w:pPr>
      <w:r>
        <w:t>3 leads passed to Dan</w:t>
      </w:r>
    </w:p>
    <w:p w14:paraId="7A3B2387" w14:textId="22DA616D" w:rsidR="00346E06" w:rsidRDefault="00346E06" w:rsidP="00010D37">
      <w:pPr>
        <w:pStyle w:val="ListParagraph"/>
        <w:numPr>
          <w:ilvl w:val="0"/>
          <w:numId w:val="1"/>
        </w:numPr>
      </w:pPr>
      <w:r>
        <w:t>Setting up HubSpot for marketing automation &amp; CRM (expect to roll out to team in early Jan)</w:t>
      </w:r>
    </w:p>
    <w:p w14:paraId="2ED85390" w14:textId="7387AD08" w:rsidR="000D1C40" w:rsidRDefault="000D1C40" w:rsidP="000D1C40">
      <w:pPr>
        <w:pStyle w:val="ListParagraph"/>
        <w:numPr>
          <w:ilvl w:val="1"/>
          <w:numId w:val="1"/>
        </w:numPr>
      </w:pPr>
      <w:r>
        <w:t>84 CIW subscribers from website form</w:t>
      </w:r>
    </w:p>
    <w:p w14:paraId="3238201E" w14:textId="0A16C885" w:rsidR="00010D37" w:rsidRDefault="00346E06" w:rsidP="00010D37">
      <w:pPr>
        <w:pStyle w:val="ListParagraph"/>
        <w:numPr>
          <w:ilvl w:val="0"/>
          <w:numId w:val="1"/>
        </w:numPr>
      </w:pPr>
      <w:r>
        <w:t xml:space="preserve">Established content marketing process &amp; expectations </w:t>
      </w:r>
    </w:p>
    <w:p w14:paraId="2717478C" w14:textId="126B1912" w:rsidR="008D0E8B" w:rsidRDefault="00A7490E" w:rsidP="008D0E8B">
      <w:pPr>
        <w:pStyle w:val="ListParagraph"/>
        <w:numPr>
          <w:ilvl w:val="1"/>
          <w:numId w:val="1"/>
        </w:numPr>
      </w:pPr>
      <w:r>
        <w:t>9 articles</w:t>
      </w:r>
    </w:p>
    <w:p w14:paraId="1F816CF1" w14:textId="5B960BC7" w:rsidR="00A7490E" w:rsidRDefault="00A7490E" w:rsidP="008D0E8B">
      <w:pPr>
        <w:pStyle w:val="ListParagraph"/>
        <w:numPr>
          <w:ilvl w:val="1"/>
          <w:numId w:val="1"/>
        </w:numPr>
      </w:pPr>
      <w:r>
        <w:t>18 CIW editions (since Aug)</w:t>
      </w:r>
    </w:p>
    <w:p w14:paraId="1B91B8A9" w14:textId="4CB4D409" w:rsidR="00A7490E" w:rsidRDefault="00A7490E" w:rsidP="00A7490E">
      <w:pPr>
        <w:pStyle w:val="ListParagraph"/>
        <w:numPr>
          <w:ilvl w:val="1"/>
          <w:numId w:val="1"/>
        </w:numPr>
      </w:pPr>
      <w:r>
        <w:t>10 NCSAM videos</w:t>
      </w:r>
    </w:p>
    <w:p w14:paraId="50372FEA" w14:textId="31AD7EFD" w:rsidR="00A7490E" w:rsidRDefault="00A7490E" w:rsidP="00A7490E">
      <w:pPr>
        <w:pStyle w:val="ListParagraph"/>
        <w:numPr>
          <w:ilvl w:val="1"/>
          <w:numId w:val="1"/>
        </w:numPr>
      </w:pPr>
      <w:r>
        <w:t>8 bank examiner videos (1 long and 7 snippets)</w:t>
      </w:r>
    </w:p>
    <w:p w14:paraId="67ED7345" w14:textId="5000F6A9" w:rsidR="00A7490E" w:rsidRDefault="00A7490E" w:rsidP="00A7490E">
      <w:pPr>
        <w:pStyle w:val="ListParagraph"/>
        <w:numPr>
          <w:ilvl w:val="1"/>
          <w:numId w:val="1"/>
        </w:numPr>
      </w:pPr>
      <w:r>
        <w:t>1 case study</w:t>
      </w:r>
    </w:p>
    <w:p w14:paraId="436E1A64" w14:textId="264EBF24" w:rsidR="00A7490E" w:rsidRDefault="00A7490E" w:rsidP="00A7490E">
      <w:pPr>
        <w:pStyle w:val="ListParagraph"/>
        <w:numPr>
          <w:ilvl w:val="0"/>
          <w:numId w:val="1"/>
        </w:numPr>
      </w:pPr>
      <w:r>
        <w:t>Media coverage</w:t>
      </w:r>
    </w:p>
    <w:p w14:paraId="3607867F" w14:textId="13FAF4BC" w:rsidR="00A7490E" w:rsidRDefault="00A7490E" w:rsidP="00A7490E">
      <w:pPr>
        <w:pStyle w:val="ListParagraph"/>
        <w:numPr>
          <w:ilvl w:val="1"/>
          <w:numId w:val="1"/>
        </w:numPr>
      </w:pPr>
      <w:r>
        <w:t>Mission Matters Interview</w:t>
      </w:r>
    </w:p>
    <w:p w14:paraId="1D8B7EFB" w14:textId="349A8A0C" w:rsidR="00A7490E" w:rsidRDefault="00A7490E" w:rsidP="00A7490E">
      <w:pPr>
        <w:pStyle w:val="ListParagraph"/>
        <w:numPr>
          <w:ilvl w:val="1"/>
          <w:numId w:val="1"/>
        </w:numPr>
      </w:pPr>
      <w:r>
        <w:t>ISACA Digital Dunkirk Video</w:t>
      </w:r>
    </w:p>
    <w:p w14:paraId="27AEC7AD" w14:textId="279C6D2D" w:rsidR="00A7490E" w:rsidRDefault="00A7490E" w:rsidP="00A7490E">
      <w:pPr>
        <w:pStyle w:val="ListParagraph"/>
        <w:numPr>
          <w:ilvl w:val="1"/>
          <w:numId w:val="1"/>
        </w:numPr>
      </w:pPr>
      <w:r>
        <w:t>SC Media Digital Dunkirk story</w:t>
      </w:r>
    </w:p>
    <w:p w14:paraId="37152FB0" w14:textId="7FA6205C" w:rsidR="00A7490E" w:rsidRDefault="00A7490E" w:rsidP="00A7490E">
      <w:pPr>
        <w:pStyle w:val="ListParagraph"/>
        <w:numPr>
          <w:ilvl w:val="1"/>
          <w:numId w:val="1"/>
        </w:numPr>
      </w:pPr>
      <w:r>
        <w:t>WPXI Digital Dunkirk Interview and Story</w:t>
      </w:r>
    </w:p>
    <w:p w14:paraId="23346F65" w14:textId="117A0133" w:rsidR="00123048" w:rsidRDefault="00123048" w:rsidP="00123048">
      <w:pPr>
        <w:pStyle w:val="Heading2"/>
      </w:pPr>
      <w:r>
        <w:t>2021 Key Marketing Learnings</w:t>
      </w:r>
    </w:p>
    <w:p w14:paraId="108CAEB6" w14:textId="5233A470" w:rsidR="00123048" w:rsidRDefault="00123048" w:rsidP="00123048">
      <w:pPr>
        <w:pStyle w:val="ListParagraph"/>
        <w:numPr>
          <w:ilvl w:val="0"/>
          <w:numId w:val="1"/>
        </w:numPr>
      </w:pPr>
      <w:r>
        <w:t xml:space="preserve">Engage the full team to “game” the LinkedIn algorithm </w:t>
      </w:r>
    </w:p>
    <w:p w14:paraId="223832DB" w14:textId="32FFA16B" w:rsidR="00123048" w:rsidRDefault="00123048" w:rsidP="00123048">
      <w:pPr>
        <w:pStyle w:val="ListParagraph"/>
        <w:numPr>
          <w:ilvl w:val="0"/>
          <w:numId w:val="1"/>
        </w:numPr>
      </w:pPr>
      <w:r>
        <w:t>Employee announcements perform the best on LinkedIn</w:t>
      </w:r>
    </w:p>
    <w:p w14:paraId="13E05466" w14:textId="099A0B6F" w:rsidR="00123048" w:rsidRDefault="00123048" w:rsidP="00123048">
      <w:pPr>
        <w:pStyle w:val="ListParagraph"/>
        <w:numPr>
          <w:ilvl w:val="0"/>
          <w:numId w:val="1"/>
        </w:numPr>
      </w:pPr>
      <w:r>
        <w:t>Regular content posting is everything</w:t>
      </w:r>
    </w:p>
    <w:p w14:paraId="75B54D14" w14:textId="6F326512" w:rsidR="005C0EA2" w:rsidRDefault="005C0EA2" w:rsidP="005C0EA2">
      <w:pPr>
        <w:pStyle w:val="Heading2"/>
      </w:pPr>
      <w:r>
        <w:t xml:space="preserve">Key Opportunities for 2022 – </w:t>
      </w:r>
      <w:r w:rsidR="00B82CF8">
        <w:t>Awareness + Lead Gen</w:t>
      </w:r>
    </w:p>
    <w:p w14:paraId="531EC8EE" w14:textId="69DDF6E7" w:rsidR="005C0EA2" w:rsidRDefault="005C0EA2" w:rsidP="005C0EA2">
      <w:pPr>
        <w:pStyle w:val="ListParagraph"/>
        <w:numPr>
          <w:ilvl w:val="0"/>
          <w:numId w:val="1"/>
        </w:numPr>
      </w:pPr>
      <w:r>
        <w:t>Partner marketing &amp; lead gen activities</w:t>
      </w:r>
    </w:p>
    <w:p w14:paraId="0355E1E6" w14:textId="14616AC4" w:rsidR="005C0EA2" w:rsidRDefault="005C0EA2" w:rsidP="005C0EA2">
      <w:pPr>
        <w:pStyle w:val="ListParagraph"/>
        <w:numPr>
          <w:ilvl w:val="0"/>
          <w:numId w:val="1"/>
        </w:numPr>
      </w:pPr>
      <w:r>
        <w:t>Virtual and in-person events (including webinars, podcasts, live events, etc.)</w:t>
      </w:r>
    </w:p>
    <w:p w14:paraId="78499666" w14:textId="7A48D7E5" w:rsidR="00B82CF8" w:rsidRDefault="00B82CF8" w:rsidP="005C0EA2">
      <w:pPr>
        <w:pStyle w:val="ListParagraph"/>
        <w:numPr>
          <w:ilvl w:val="0"/>
          <w:numId w:val="1"/>
        </w:numPr>
      </w:pPr>
      <w:r>
        <w:t xml:space="preserve">Association memberships and participation </w:t>
      </w:r>
    </w:p>
    <w:p w14:paraId="578F717D" w14:textId="7E54BC8F" w:rsidR="00B82CF8" w:rsidRDefault="00515F68" w:rsidP="005C0EA2">
      <w:pPr>
        <w:pStyle w:val="ListParagraph"/>
        <w:numPr>
          <w:ilvl w:val="0"/>
          <w:numId w:val="1"/>
        </w:numPr>
      </w:pPr>
      <w:r>
        <w:t>Proactive media relations activities</w:t>
      </w:r>
    </w:p>
    <w:p w14:paraId="372C672C" w14:textId="60688080" w:rsidR="005C0EA2" w:rsidRDefault="005C0EA2" w:rsidP="005C0EA2">
      <w:pPr>
        <w:pStyle w:val="ListParagraph"/>
        <w:numPr>
          <w:ilvl w:val="0"/>
          <w:numId w:val="1"/>
        </w:numPr>
      </w:pPr>
      <w:r>
        <w:t>Social media follower growth</w:t>
      </w:r>
      <w:r w:rsidR="00B82CF8">
        <w:t xml:space="preserve"> – bring Facebook and YouTube to parity with LinkedIn</w:t>
      </w:r>
    </w:p>
    <w:p w14:paraId="2416A916" w14:textId="66EBAC96" w:rsidR="00B82CF8" w:rsidRPr="005C0EA2" w:rsidRDefault="00B82CF8" w:rsidP="005C0EA2">
      <w:pPr>
        <w:pStyle w:val="ListParagraph"/>
        <w:numPr>
          <w:ilvl w:val="0"/>
          <w:numId w:val="1"/>
        </w:numPr>
      </w:pPr>
      <w:r>
        <w:t>Influencer development for key team members</w:t>
      </w:r>
    </w:p>
    <w:sectPr w:rsidR="00B82CF8" w:rsidRPr="005C0EA2" w:rsidSect="00B82CF8">
      <w:pgSz w:w="12240" w:h="15840"/>
      <w:pgMar w:top="72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51970"/>
    <w:multiLevelType w:val="hybridMultilevel"/>
    <w:tmpl w:val="6FFA671A"/>
    <w:lvl w:ilvl="0" w:tplc="457CF9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E9"/>
    <w:rsid w:val="00010D37"/>
    <w:rsid w:val="000461E7"/>
    <w:rsid w:val="000D1C40"/>
    <w:rsid w:val="00123048"/>
    <w:rsid w:val="00346E06"/>
    <w:rsid w:val="00396386"/>
    <w:rsid w:val="004A1B69"/>
    <w:rsid w:val="00515F68"/>
    <w:rsid w:val="005C0EA2"/>
    <w:rsid w:val="00665DC8"/>
    <w:rsid w:val="007568EC"/>
    <w:rsid w:val="00893112"/>
    <w:rsid w:val="008D0E8B"/>
    <w:rsid w:val="00A7490E"/>
    <w:rsid w:val="00A855E9"/>
    <w:rsid w:val="00B82CF8"/>
    <w:rsid w:val="00C87543"/>
    <w:rsid w:val="00D7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E2975"/>
  <w15:chartTrackingRefBased/>
  <w15:docId w15:val="{ED0DE9FE-4397-4129-ADC2-541DC0D19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D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5D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5D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65DC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10D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0D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brands.foundbrand.agency/echelon/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48C5FF7F42654E8BFD9C474085E8D3" ma:contentTypeVersion="16" ma:contentTypeDescription="Create a new document." ma:contentTypeScope="" ma:versionID="1331bd5b8aa4cc11cd07de26fd42d726">
  <xsd:schema xmlns:xsd="http://www.w3.org/2001/XMLSchema" xmlns:xs="http://www.w3.org/2001/XMLSchema" xmlns:p="http://schemas.microsoft.com/office/2006/metadata/properties" xmlns:ns2="7da7bdb0-dc76-4f10-9703-507b55c992fc" xmlns:ns3="7c1b799b-9263-4874-b153-9fe32b96900c" targetNamespace="http://schemas.microsoft.com/office/2006/metadata/properties" ma:root="true" ma:fieldsID="046147d1a98afeba4fdf879657198d0f" ns2:_="" ns3:_="">
    <xsd:import namespace="7da7bdb0-dc76-4f10-9703-507b55c992fc"/>
    <xsd:import namespace="7c1b799b-9263-4874-b153-9fe32b96900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a7bdb0-dc76-4f10-9703-507b55c992f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40be32b-3948-4603-be26-8bd62e0891cc}" ma:internalName="TaxCatchAll" ma:showField="CatchAllData" ma:web="7da7bdb0-dc76-4f10-9703-507b55c992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b799b-9263-4874-b153-9fe32b9690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4efe893-eb4a-4167-8877-da8b418b88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1b799b-9263-4874-b153-9fe32b96900c">
      <Terms xmlns="http://schemas.microsoft.com/office/infopath/2007/PartnerControls"/>
    </lcf76f155ced4ddcb4097134ff3c332f>
    <TaxCatchAll xmlns="7da7bdb0-dc76-4f10-9703-507b55c992fc" xsi:nil="true"/>
  </documentManagement>
</p:properties>
</file>

<file path=customXml/itemProps1.xml><?xml version="1.0" encoding="utf-8"?>
<ds:datastoreItem xmlns:ds="http://schemas.openxmlformats.org/officeDocument/2006/customXml" ds:itemID="{56533C42-D28C-4B07-9AC6-0BE24F2CED58}"/>
</file>

<file path=customXml/itemProps2.xml><?xml version="1.0" encoding="utf-8"?>
<ds:datastoreItem xmlns:ds="http://schemas.openxmlformats.org/officeDocument/2006/customXml" ds:itemID="{163448C8-91FF-43AA-9482-3198D373AD9F}"/>
</file>

<file path=customXml/itemProps3.xml><?xml version="1.0" encoding="utf-8"?>
<ds:datastoreItem xmlns:ds="http://schemas.openxmlformats.org/officeDocument/2006/customXml" ds:itemID="{207363FE-8B49-4063-94A1-5AF83FA1F1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Kenly</dc:creator>
  <cp:keywords/>
  <dc:description/>
  <cp:lastModifiedBy>Amy Kenly</cp:lastModifiedBy>
  <cp:revision>2</cp:revision>
  <dcterms:created xsi:type="dcterms:W3CDTF">2021-12-01T19:19:00Z</dcterms:created>
  <dcterms:modified xsi:type="dcterms:W3CDTF">2021-12-02T00:26:00Z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0x010100B948C5FF7F42654E8BFD9C474085E8D3</vt:lpwstr>
  </property>
</Properties>
</file>