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05" w:rsidRDefault="00F54F05" w14:paraId="00000001" w14:textId="77777777">
      <w:pPr>
        <w:rPr>
          <w:b/>
        </w:rPr>
      </w:pPr>
    </w:p>
    <w:p w:rsidRPr="00B77202" w:rsidR="00F54F05" w:rsidRDefault="00193A3E" w14:paraId="00000002" w14:textId="77777777">
      <w:pPr>
        <w:rPr>
          <w:b/>
          <w:sz w:val="24"/>
          <w:szCs w:val="24"/>
        </w:rPr>
      </w:pPr>
      <w:r w:rsidRPr="00B77202">
        <w:rPr>
          <w:b/>
          <w:sz w:val="24"/>
          <w:szCs w:val="24"/>
        </w:rPr>
        <w:t>ECHELON THOUGHTWARE</w:t>
      </w:r>
    </w:p>
    <w:p w:rsidR="00F54F05" w:rsidRDefault="00193A3E" w14:paraId="00000003" w14:textId="77777777">
      <w:pPr>
        <w:rPr>
          <w:b/>
        </w:rPr>
      </w:pPr>
      <w:r>
        <w:rPr>
          <w:b/>
        </w:rPr>
        <w:t>Blog / Article Starter</w:t>
      </w:r>
    </w:p>
    <w:p w:rsidR="00F54F05" w:rsidRDefault="00F54F05" w14:paraId="00000004" w14:textId="77777777"/>
    <w:p w:rsidRPr="00A10462" w:rsidR="00F54F05" w:rsidRDefault="00193A3E" w14:paraId="00000005" w14:textId="3739C1D6">
      <w:r w:rsidRPr="00A10462">
        <w:rPr>
          <w:b/>
          <w:bCs/>
        </w:rPr>
        <w:t xml:space="preserve">Complete steps 1 </w:t>
      </w:r>
      <w:r w:rsidRPr="00A10462" w:rsidR="00A10462">
        <w:rPr>
          <w:b/>
          <w:bCs/>
        </w:rPr>
        <w:t>&amp;</w:t>
      </w:r>
      <w:r w:rsidRPr="00A10462">
        <w:rPr>
          <w:b/>
          <w:bCs/>
        </w:rPr>
        <w:t xml:space="preserve"> 2 for approval </w:t>
      </w:r>
      <w:r w:rsidRPr="00A10462">
        <w:rPr>
          <w:b/>
          <w:bCs/>
          <w:i/>
        </w:rPr>
        <w:t xml:space="preserve">before </w:t>
      </w:r>
      <w:r w:rsidRPr="00A10462">
        <w:rPr>
          <w:b/>
          <w:bCs/>
        </w:rPr>
        <w:t>drafting</w:t>
      </w:r>
      <w:r w:rsidRPr="00A10462">
        <w:t xml:space="preserve">. Marketing may also complete these two steps to request a particular blog topic for a campaign. </w:t>
      </w:r>
      <w:r w:rsidRPr="00A10462">
        <w:rPr>
          <w:b/>
          <w:bCs/>
        </w:rPr>
        <w:t xml:space="preserve">Once approved, move to steps 3 </w:t>
      </w:r>
      <w:r w:rsidRPr="00A10462" w:rsidR="00A10462">
        <w:rPr>
          <w:b/>
          <w:bCs/>
        </w:rPr>
        <w:t>&amp;</w:t>
      </w:r>
      <w:r w:rsidRPr="00A10462">
        <w:rPr>
          <w:b/>
          <w:bCs/>
        </w:rPr>
        <w:t xml:space="preserve"> 4.</w:t>
      </w:r>
    </w:p>
    <w:p w:rsidR="00F54F05" w:rsidRDefault="00F54F05" w14:paraId="00000006" w14:textId="77777777"/>
    <w:p w:rsidR="00F54F05" w:rsidRDefault="00193A3E" w14:paraId="00000007" w14:textId="77777777">
      <w:pPr>
        <w:rPr>
          <w:b/>
        </w:rPr>
      </w:pPr>
      <w:r>
        <w:rPr>
          <w:b/>
        </w:rPr>
        <w:t xml:space="preserve">Voice/Tone </w:t>
      </w:r>
    </w:p>
    <w:p w:rsidR="00F54F05" w:rsidRDefault="00193A3E" w14:paraId="00000008" w14:textId="7E8A6DEC" w14:noSpellErr="1">
      <w:r w:rsidRPr="1E0722DF" w:rsidR="00193A3E">
        <w:rPr>
          <w:lang w:val="en-US"/>
        </w:rPr>
        <w:t xml:space="preserve">Our </w:t>
      </w:r>
      <w:r w:rsidRPr="1E0722DF" w:rsidR="00193A3E">
        <w:rPr>
          <w:lang w:val="en-US"/>
        </w:rPr>
        <w:t>thoughtware</w:t>
      </w:r>
      <w:r w:rsidRPr="1E0722DF" w:rsidR="00193A3E">
        <w:rPr>
          <w:lang w:val="en-US"/>
        </w:rPr>
        <w:t xml:space="preserve"> should have an engaging voice that allows our personality to come through and makes our content more informative</w:t>
      </w:r>
      <w:r w:rsidRPr="1E0722DF" w:rsidR="001804F1">
        <w:rPr>
          <w:lang w:val="en-US"/>
        </w:rPr>
        <w:t xml:space="preserve"> and</w:t>
      </w:r>
      <w:r w:rsidRPr="1E0722DF" w:rsidR="00193A3E">
        <w:rPr>
          <w:lang w:val="en-US"/>
        </w:rPr>
        <w:t xml:space="preserve"> enjoyable. Be intentional about connecting our technical </w:t>
      </w:r>
      <w:r w:rsidRPr="1E0722DF" w:rsidR="00193A3E">
        <w:rPr>
          <w:lang w:val="en-US"/>
        </w:rPr>
        <w:t>expertise</w:t>
      </w:r>
      <w:r w:rsidRPr="1E0722DF" w:rsidR="00193A3E">
        <w:rPr>
          <w:lang w:val="en-US"/>
        </w:rPr>
        <w:t xml:space="preserve"> to relatable human impact and </w:t>
      </w:r>
      <w:r w:rsidRPr="1E0722DF" w:rsidR="00137BFA">
        <w:rPr>
          <w:lang w:val="en-US"/>
        </w:rPr>
        <w:t>real-world</w:t>
      </w:r>
      <w:r w:rsidRPr="1E0722DF" w:rsidR="00193A3E">
        <w:rPr>
          <w:lang w:val="en-US"/>
        </w:rPr>
        <w:t xml:space="preserve"> examples (</w:t>
      </w:r>
      <w:r w:rsidRPr="1E0722DF" w:rsidR="00193A3E">
        <w:rPr>
          <w:lang w:val="en-US"/>
        </w:rPr>
        <w:t>e.g.</w:t>
      </w:r>
      <w:r w:rsidRPr="1E0722DF" w:rsidR="00193A3E">
        <w:rPr>
          <w:lang w:val="en-US"/>
        </w:rPr>
        <w:t xml:space="preserve"> the $$ impact of ransomware, employee privacy, etc.) so that our content can connect with a broader audience.</w:t>
      </w:r>
    </w:p>
    <w:p w:rsidR="008073FB" w:rsidRDefault="008073FB" w14:paraId="3FF79E15" w14:textId="19786A7E"/>
    <w:p w:rsidRPr="00B77202" w:rsidR="00F54F05" w:rsidRDefault="00193A3E" w14:paraId="0000000B" w14:textId="77777777">
      <w:pPr>
        <w:rPr>
          <w:b/>
          <w:bCs/>
          <w:i/>
        </w:rPr>
      </w:pPr>
      <w:r w:rsidRPr="00B77202">
        <w:rPr>
          <w:b/>
          <w:bCs/>
          <w:i/>
        </w:rPr>
        <w:t>STEP 1: Define Purpose</w:t>
      </w:r>
    </w:p>
    <w:tbl>
      <w:tblPr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915"/>
      </w:tblGrid>
      <w:tr w:rsidR="00F54F05" w:rsidTr="1E0722DF" w14:paraId="4AE36D20" w14:textId="77777777">
        <w:trPr>
          <w:trHeight w:val="96"/>
        </w:trPr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A441B" w14:paraId="0000000C" w14:textId="25797A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TOPIC</w:t>
            </w:r>
            <w:r w:rsidRPr="09C55A4B" w:rsidR="09C55A4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0D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A441B" w:rsidTr="1E0722DF" w14:paraId="7495AA36" w14:textId="77777777">
        <w:trPr>
          <w:trHeight w:val="96"/>
        </w:trPr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9C55A4B" w:rsidR="00FA441B" w:rsidRDefault="00FA441B" w14:paraId="4E80AACF" w14:textId="7371D5AB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REQUEST DATE FOR DR</w:t>
            </w:r>
            <w:r w:rsidR="00DC7043">
              <w:rPr>
                <w:b/>
                <w:bCs/>
                <w:sz w:val="20"/>
                <w:szCs w:val="20"/>
              </w:rPr>
              <w:t>AFT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41B" w:rsidRDefault="00FA441B" w14:paraId="3925A773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A441B" w:rsidTr="1E0722DF" w14:paraId="017C70B6" w14:textId="77777777">
        <w:trPr>
          <w:trHeight w:val="96"/>
        </w:trPr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9C55A4B" w:rsidR="00FA441B" w:rsidRDefault="00FA441B" w14:paraId="21598177" w14:textId="7241006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9C55A4B">
              <w:rPr>
                <w:b/>
                <w:bCs/>
                <w:sz w:val="20"/>
                <w:szCs w:val="20"/>
              </w:rPr>
              <w:t>AUTHOR NAME(S)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41B" w:rsidRDefault="00FA441B" w14:paraId="01C86FFA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:rsidTr="1E0722DF" w14:paraId="5CDC2EE4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0E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INDUSTRY</w:t>
            </w:r>
          </w:p>
          <w:p w:rsidR="00F54F05" w:rsidP="1E0722DF" w:rsidRDefault="5C01F564" w14:paraId="0000000F" w14:textId="53755D47" w14:noSpellErr="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lang w:val="en-US"/>
              </w:rPr>
            </w:pPr>
            <w:r w:rsidRPr="1E0722DF" w:rsidR="5C01F564">
              <w:rPr>
                <w:i w:val="1"/>
                <w:iCs w:val="1"/>
                <w:sz w:val="20"/>
                <w:szCs w:val="20"/>
                <w:lang w:val="en-US"/>
              </w:rPr>
              <w:t>Choose from the list on the website</w:t>
            </w:r>
            <w:r w:rsidRPr="1E0722DF" w:rsidR="00C71327">
              <w:rPr>
                <w:i w:val="1"/>
                <w:iCs w:val="1"/>
                <w:sz w:val="20"/>
                <w:szCs w:val="20"/>
                <w:lang w:val="en-US"/>
              </w:rPr>
              <w:t xml:space="preserve"> or </w:t>
            </w:r>
            <w:r w:rsidRPr="1E0722DF" w:rsidR="00C71327">
              <w:rPr>
                <w:i w:val="1"/>
                <w:iCs w:val="1"/>
                <w:sz w:val="20"/>
                <w:szCs w:val="20"/>
                <w:lang w:val="en-US"/>
              </w:rPr>
              <w:t>indicate</w:t>
            </w:r>
            <w:r w:rsidRPr="1E0722DF" w:rsidR="00C71327">
              <w:rPr>
                <w:i w:val="1"/>
                <w:iCs w:val="1"/>
                <w:sz w:val="20"/>
                <w:szCs w:val="20"/>
                <w:lang w:val="en-US"/>
              </w:rPr>
              <w:t xml:space="preserve"> cross-industry.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10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:rsidTr="1E0722DF" w14:paraId="7BCDCB8D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11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AUDIENCE</w:t>
            </w:r>
          </w:p>
          <w:p w:rsidR="00F54F05" w:rsidRDefault="00193A3E" w14:paraId="00000012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Role, level, title(s), current challenges &amp; concerns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13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:rsidTr="1E0722DF" w14:paraId="4072945C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14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NEED</w:t>
            </w:r>
          </w:p>
          <w:p w:rsidR="00DB76EE" w:rsidRDefault="00193A3E" w14:paraId="1293201F" w14:textId="4A79D900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What campaign, event or initiative will this be </w:t>
            </w:r>
            <w:r w:rsidR="00DE454F">
              <w:rPr>
                <w:i/>
                <w:sz w:val="20"/>
                <w:szCs w:val="20"/>
              </w:rPr>
              <w:t>used</w:t>
            </w:r>
            <w:r>
              <w:rPr>
                <w:i/>
                <w:sz w:val="20"/>
                <w:szCs w:val="20"/>
              </w:rPr>
              <w:t xml:space="preserve"> for?</w:t>
            </w:r>
          </w:p>
          <w:p w:rsidR="00DB76EE" w:rsidRDefault="00DB76EE" w14:paraId="00000015" w14:textId="4010F6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1B5154">
              <w:rPr>
                <w:b/>
                <w:bCs/>
                <w:i/>
                <w:sz w:val="20"/>
                <w:szCs w:val="20"/>
              </w:rPr>
              <w:t>If none</w:t>
            </w:r>
            <w:r>
              <w:rPr>
                <w:i/>
                <w:sz w:val="20"/>
                <w:szCs w:val="20"/>
              </w:rPr>
              <w:t>, what common client question will you answer?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16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:rsidTr="1E0722DF" w14:paraId="5DF02698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17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LINK TO SERVICE</w:t>
            </w:r>
          </w:p>
          <w:p w:rsidR="00F54F05" w:rsidP="09C55A4B" w:rsidRDefault="09C55A4B" w14:paraId="00000018" w14:textId="6E5CA42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9C55A4B">
              <w:rPr>
                <w:i/>
                <w:iCs/>
                <w:sz w:val="20"/>
                <w:szCs w:val="20"/>
              </w:rPr>
              <w:t>What Echelon service(s) will this tie to?</w:t>
            </w:r>
            <w:r w:rsidRPr="09C55A4B" w:rsidR="02E22544">
              <w:rPr>
                <w:i/>
                <w:iCs/>
                <w:sz w:val="20"/>
                <w:szCs w:val="20"/>
              </w:rPr>
              <w:t xml:space="preserve"> </w:t>
            </w:r>
            <w:r w:rsidR="001B5154">
              <w:rPr>
                <w:i/>
                <w:iCs/>
                <w:sz w:val="20"/>
                <w:szCs w:val="20"/>
              </w:rPr>
              <w:t>List services from the website</w:t>
            </w:r>
            <w:r w:rsidR="009B3BE1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19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6D7B8A" w:rsidTr="1E0722DF" w14:paraId="5C4A4097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8A" w:rsidP="006D7B8A" w:rsidRDefault="006D7B8A" w14:paraId="45D85634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SECTION</w:t>
            </w:r>
          </w:p>
          <w:p w:rsidR="006D7B8A" w:rsidP="006D7B8A" w:rsidRDefault="006D7B8A" w14:paraId="39B86284" w14:textId="176FDEE9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Which Intelligence Section(s) does this fit best in? </w:t>
            </w:r>
            <w:r w:rsidRPr="00106EA5">
              <w:rPr>
                <w:i/>
                <w:sz w:val="20"/>
                <w:szCs w:val="20"/>
                <w:highlight w:val="yellow"/>
              </w:rPr>
              <w:t xml:space="preserve">Highlight </w:t>
            </w:r>
            <w:r w:rsidRPr="00106EA5">
              <w:rPr>
                <w:rFonts w:ascii="Wingdings" w:hAnsi="Wingdings" w:eastAsia="Wingdings" w:cs="Wingdings"/>
                <w:i/>
                <w:sz w:val="20"/>
                <w:szCs w:val="20"/>
                <w:highlight w:val="yellow"/>
              </w:rPr>
              <w:t>à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8A" w:rsidP="00B77202" w:rsidRDefault="006D7B8A" w14:paraId="71A8301A" w14:textId="3EA2695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Hacker’s Perspective</w:t>
            </w:r>
            <w:r w:rsidR="00B77202">
              <w:rPr>
                <w:sz w:val="20"/>
                <w:szCs w:val="20"/>
              </w:rPr>
              <w:br/>
            </w:r>
            <w:r w:rsidR="00D4146E">
              <w:rPr>
                <w:sz w:val="20"/>
                <w:szCs w:val="20"/>
              </w:rPr>
              <w:t>Offensive Security: How to Level Up</w:t>
            </w:r>
            <w:r w:rsidR="00B7720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CMC Compliance</w:t>
            </w:r>
            <w:r w:rsidR="00B7720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Beyond the Baseline </w:t>
            </w:r>
            <w:r w:rsidR="00B77202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New Approach to IT Audits</w:t>
            </w:r>
            <w:r w:rsidR="00B7720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CISO’s Corner</w:t>
            </w:r>
            <w:r w:rsidR="00B7720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Tech Dives</w:t>
            </w:r>
            <w:r w:rsidR="00B77202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Cyber Career Tips</w:t>
            </w:r>
          </w:p>
        </w:tc>
      </w:tr>
      <w:tr w:rsidR="006D7B8A" w:rsidTr="1E0722DF" w14:paraId="2F372405" w14:textId="77777777"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8A" w:rsidP="006D7B8A" w:rsidRDefault="006D7B8A" w14:paraId="0000001A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CALL TO ACTION</w:t>
            </w:r>
          </w:p>
          <w:p w:rsidR="006D7B8A" w:rsidP="006D7B8A" w:rsidRDefault="006D7B8A" w14:paraId="0000001B" w14:textId="6DCB365E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What do we want readers to DO</w:t>
            </w:r>
            <w:r w:rsidR="009B3BE1">
              <w:rPr>
                <w:i/>
                <w:sz w:val="20"/>
                <w:szCs w:val="20"/>
              </w:rPr>
              <w:t>, THINK or FEEL</w:t>
            </w:r>
            <w:r>
              <w:rPr>
                <w:i/>
                <w:sz w:val="20"/>
                <w:szCs w:val="20"/>
              </w:rPr>
              <w:t xml:space="preserve"> as a result?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8A" w:rsidP="006D7B8A" w:rsidRDefault="006D7B8A" w14:paraId="0000001C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:rsidR="009B3BE1" w:rsidRDefault="009B3BE1" w14:paraId="1A54A31B" w14:textId="77777777">
      <w:pPr>
        <w:rPr>
          <w:i/>
        </w:rPr>
      </w:pPr>
    </w:p>
    <w:p w:rsidR="009B3BE1" w:rsidRDefault="009B3BE1" w14:paraId="34CA83BE" w14:textId="77777777">
      <w:pPr>
        <w:rPr>
          <w:i/>
        </w:rPr>
      </w:pPr>
    </w:p>
    <w:p w:rsidR="00F54F05" w:rsidRDefault="00193A3E" w14:paraId="0000001E" w14:textId="3C0206C5">
      <w:pPr>
        <w:rPr>
          <w:i/>
        </w:rPr>
      </w:pPr>
      <w:r>
        <w:rPr>
          <w:i/>
        </w:rPr>
        <w:t>STEP 2: Define Topic &amp; Scope</w:t>
      </w:r>
    </w:p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45"/>
        <w:gridCol w:w="6915"/>
      </w:tblGrid>
      <w:tr w:rsidR="00F51E75" w14:paraId="1C2CEAAF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7258C835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ABSTRACT</w:t>
            </w:r>
          </w:p>
          <w:p w:rsidR="00F51E75" w:rsidRDefault="00F51E75" w14:paraId="0000001F" w14:textId="5305935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2-3 sentences on topic, sources/inspiration, reason for writing now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00000020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1E75" w14:paraId="5C19DA5B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1C455F93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OUTLINE </w:t>
            </w:r>
            <w:r>
              <w:rPr>
                <w:i/>
                <w:sz w:val="20"/>
                <w:szCs w:val="20"/>
              </w:rPr>
              <w:t>(optional)</w:t>
            </w:r>
          </w:p>
          <w:p w:rsidR="00F51E75" w:rsidRDefault="00F51E75" w14:paraId="00000022" w14:textId="2C705C2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If helpful, briefly lay out article scope &amp; sections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00000023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1E75" w14:paraId="7468C171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2EA25B5D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REVIEWERS &amp; APPROVERS</w:t>
            </w:r>
          </w:p>
          <w:p w:rsidR="00F51E75" w:rsidRDefault="00F51E75" w14:paraId="00000025" w14:textId="2597CAFD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Define all people who must sign off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00000026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1E75" w14:paraId="7FD84F34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4E4C7A66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BANNER IMAGE IDEAS</w:t>
            </w:r>
          </w:p>
          <w:p w:rsidR="00F51E75" w:rsidRDefault="00F51E75" w14:paraId="00000028" w14:textId="67007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What should the banner image communicate?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E75" w:rsidRDefault="00F51E75" w14:paraId="00000029" w14:textId="7777777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:rsidR="00F54F05" w:rsidRDefault="00F54F05" w14:paraId="0000002D" w14:textId="77777777">
      <w:pPr>
        <w:rPr>
          <w:i/>
        </w:rPr>
      </w:pPr>
    </w:p>
    <w:p w:rsidR="00F54F05" w:rsidRDefault="00F54F05" w14:paraId="0000002E" w14:textId="77777777">
      <w:pPr>
        <w:rPr>
          <w:i/>
        </w:rPr>
      </w:pPr>
    </w:p>
    <w:p w:rsidR="00F54F05" w:rsidRDefault="00193A3E" w14:paraId="0000002F" w14:textId="77777777">
      <w:pPr>
        <w:rPr>
          <w:i/>
        </w:rPr>
      </w:pPr>
      <w:r>
        <w:rPr>
          <w:i/>
        </w:rPr>
        <w:t>STEP 3: Draft Article</w:t>
      </w:r>
    </w:p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45"/>
        <w:gridCol w:w="6915"/>
      </w:tblGrid>
      <w:tr w:rsidR="00F54F05" w14:paraId="2F65531D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30" w14:textId="61DFB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HEADLINE</w:t>
            </w:r>
            <w:r w:rsidR="00716808">
              <w:rPr>
                <w:b/>
                <w:sz w:val="20"/>
                <w:szCs w:val="20"/>
              </w:rPr>
              <w:t>/TITLE</w:t>
            </w:r>
          </w:p>
          <w:p w:rsidR="00F54F05" w:rsidRDefault="00193A3E" w14:paraId="00000031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(Up to 10 words)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14:paraId="7BA621F2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INTRODUCTION</w:t>
            </w:r>
          </w:p>
          <w:p w:rsidR="00F54F05" w:rsidRDefault="00193A3E" w14:paraId="00000034" w14:textId="4CE5DEB2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(25-</w:t>
            </w:r>
            <w:r w:rsidR="009563ED">
              <w:rPr>
                <w:i/>
                <w:sz w:val="20"/>
                <w:szCs w:val="20"/>
              </w:rPr>
              <w:t>100</w:t>
            </w:r>
            <w:r>
              <w:rPr>
                <w:i/>
                <w:sz w:val="20"/>
                <w:szCs w:val="20"/>
              </w:rPr>
              <w:t xml:space="preserve"> words)</w:t>
            </w:r>
          </w:p>
          <w:p w:rsidR="00F54F05" w:rsidRDefault="00F54F05" w14:paraId="00000035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</w:p>
          <w:p w:rsidR="00F54F05" w:rsidRDefault="00193A3E" w14:paraId="00000036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Set context, capture the audience’s attention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14:paraId="43BBCDF0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PROOF</w:t>
            </w:r>
          </w:p>
          <w:p w:rsidR="00F54F05" w:rsidRDefault="00193A3E" w14:paraId="00000039" w14:textId="6A15FFA9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</w:t>
            </w:r>
            <w:r w:rsidR="00FE4ED2">
              <w:rPr>
                <w:i/>
                <w:sz w:val="20"/>
                <w:szCs w:val="20"/>
              </w:rPr>
              <w:t>250-750</w:t>
            </w:r>
            <w:r>
              <w:rPr>
                <w:i/>
                <w:sz w:val="20"/>
                <w:szCs w:val="20"/>
              </w:rPr>
              <w:t xml:space="preserve"> words)</w:t>
            </w:r>
          </w:p>
          <w:p w:rsidR="00F54F05" w:rsidRDefault="00F54F05" w14:paraId="0000003A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</w:p>
          <w:p w:rsidR="00F54F05" w:rsidRDefault="00193A3E" w14:paraId="0000003B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State your case, cite examples, explain the topic...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14:paraId="47449B5E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3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CLOSER</w:t>
            </w:r>
          </w:p>
          <w:p w:rsidR="00F54F05" w:rsidRDefault="00193A3E" w14:paraId="0000003E" w14:textId="2BC6FF0B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(25-</w:t>
            </w:r>
            <w:r w:rsidR="00FE4ED2">
              <w:rPr>
                <w:i/>
                <w:sz w:val="20"/>
                <w:szCs w:val="20"/>
              </w:rPr>
              <w:t xml:space="preserve">100 </w:t>
            </w:r>
            <w:r>
              <w:rPr>
                <w:i/>
                <w:sz w:val="20"/>
                <w:szCs w:val="20"/>
              </w:rPr>
              <w:t>words)</w:t>
            </w:r>
          </w:p>
          <w:p w:rsidR="00F54F05" w:rsidRDefault="00F54F05" w14:paraId="0000003F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</w:p>
          <w:p w:rsidR="00F54F05" w:rsidRDefault="00193A3E" w14:paraId="00000040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Reiterate main points, state clear takeaways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4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F54F05" w14:paraId="453D5463" w14:textId="77777777"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RESOURCES/LINKS</w:t>
            </w:r>
          </w:p>
          <w:p w:rsidR="00F54F05" w:rsidRDefault="00193A3E" w14:paraId="00000043" w14:textId="7777777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If you find and use resources, add links here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:rsidR="00F54F05" w:rsidRDefault="00F54F05" w14:paraId="00000045" w14:textId="77777777"/>
    <w:p w:rsidR="00F54F05" w:rsidRDefault="00193A3E" w14:paraId="00000046" w14:textId="77777777">
      <w:pPr>
        <w:rPr>
          <w:i/>
        </w:rPr>
      </w:pPr>
      <w:r>
        <w:rPr>
          <w:i/>
        </w:rPr>
        <w:t>STEP 4: Define SEO</w:t>
      </w:r>
    </w:p>
    <w:tbl>
      <w:tblPr>
        <w:tblW w:w="93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300"/>
      </w:tblGrid>
      <w:tr w:rsidR="00F54F05" w14:paraId="209F1EB1" w14:textId="77777777">
        <w:tc>
          <w:tcPr>
            <w:tcW w:w="9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47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SEO KEYWORDS</w:t>
            </w:r>
          </w:p>
        </w:tc>
      </w:tr>
      <w:tr w:rsidR="00F54F05" w14:paraId="672A6659" w14:textId="77777777"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48" w14:textId="77777777">
            <w:pPr>
              <w:widowControl w:val="0"/>
              <w:spacing w:line="240" w:lineRule="auto"/>
              <w:rPr>
                <w:i/>
              </w:rPr>
            </w:pPr>
          </w:p>
        </w:tc>
      </w:tr>
      <w:tr w:rsidR="00F54F05" w14:paraId="534BA23E" w14:textId="77777777">
        <w:tc>
          <w:tcPr>
            <w:tcW w:w="9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193A3E" w14:paraId="00000049" w14:textId="77777777">
            <w:pPr>
              <w:widowControl w:val="0"/>
              <w:spacing w:line="240" w:lineRule="auto"/>
              <w:rPr>
                <w:i/>
                <w:shd w:val="clear" w:color="auto" w:fill="FF9900"/>
              </w:rPr>
            </w:pPr>
            <w:r>
              <w:rPr>
                <w:b/>
              </w:rPr>
              <w:t xml:space="preserve">SEO DESCRIPTION / SUMMARY </w:t>
            </w:r>
          </w:p>
        </w:tc>
      </w:tr>
      <w:tr w:rsidR="00F54F05" w14:paraId="0A37501D" w14:textId="77777777"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05" w:rsidRDefault="00F54F05" w14:paraId="0000004A" w14:textId="77777777">
            <w:pPr>
              <w:widowControl w:val="0"/>
              <w:spacing w:line="240" w:lineRule="auto"/>
            </w:pPr>
          </w:p>
          <w:p w:rsidR="00F54F05" w:rsidRDefault="00F54F05" w14:paraId="0000004B" w14:textId="77777777">
            <w:pPr>
              <w:widowControl w:val="0"/>
              <w:spacing w:line="240" w:lineRule="auto"/>
            </w:pPr>
          </w:p>
        </w:tc>
      </w:tr>
    </w:tbl>
    <w:p w:rsidR="00F54F05" w:rsidRDefault="00F54F05" w14:paraId="0000004C" w14:textId="77777777"/>
    <w:p w:rsidR="00F54F05" w:rsidRDefault="00F54F05" w14:paraId="0000004D" w14:textId="77777777"/>
    <w:p w:rsidR="00F54F05" w:rsidRDefault="00F54F05" w14:paraId="0000004E" w14:textId="77777777"/>
    <w:p w:rsidR="00F54F05" w:rsidRDefault="00F54F05" w14:paraId="0000004F" w14:textId="77777777">
      <w:pPr>
        <w:rPr>
          <w:shd w:val="clear" w:color="auto" w:fill="FF9900"/>
        </w:rPr>
      </w:pPr>
    </w:p>
    <w:p w:rsidR="00F54F05" w:rsidRDefault="00F54F05" w14:paraId="00000050" w14:textId="77777777"/>
    <w:p w:rsidR="00F54F05" w:rsidRDefault="00F54F05" w14:paraId="00000051" w14:textId="77777777"/>
    <w:sectPr w:rsidR="00F54F05">
      <w:pgSz w:w="12240" w:h="15840" w:orient="portrait"/>
      <w:pgMar w:top="81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22544"/>
    <w:rsid w:val="00106EA5"/>
    <w:rsid w:val="00137BFA"/>
    <w:rsid w:val="001804F1"/>
    <w:rsid w:val="00193A3E"/>
    <w:rsid w:val="001B5154"/>
    <w:rsid w:val="002D33FE"/>
    <w:rsid w:val="004F1A70"/>
    <w:rsid w:val="00642EBC"/>
    <w:rsid w:val="00680C18"/>
    <w:rsid w:val="006D7B8A"/>
    <w:rsid w:val="00712997"/>
    <w:rsid w:val="00716808"/>
    <w:rsid w:val="007B0CE8"/>
    <w:rsid w:val="008073FB"/>
    <w:rsid w:val="0085770A"/>
    <w:rsid w:val="008D27AA"/>
    <w:rsid w:val="00912067"/>
    <w:rsid w:val="009563ED"/>
    <w:rsid w:val="009B3BE1"/>
    <w:rsid w:val="00A10462"/>
    <w:rsid w:val="00B77202"/>
    <w:rsid w:val="00C5778B"/>
    <w:rsid w:val="00C71327"/>
    <w:rsid w:val="00D4146E"/>
    <w:rsid w:val="00DB76EE"/>
    <w:rsid w:val="00DC7043"/>
    <w:rsid w:val="00DE454F"/>
    <w:rsid w:val="00F51E75"/>
    <w:rsid w:val="00F54F05"/>
    <w:rsid w:val="00F84042"/>
    <w:rsid w:val="00FA441B"/>
    <w:rsid w:val="00FE4ED2"/>
    <w:rsid w:val="02E22544"/>
    <w:rsid w:val="09C55A4B"/>
    <w:rsid w:val="1043DE68"/>
    <w:rsid w:val="1E0722DF"/>
    <w:rsid w:val="4CC6E192"/>
    <w:rsid w:val="5C01F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7CE5"/>
  <w15:docId w15:val="{FA08B730-AE4C-41AF-9E59-24230DD33C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da7bdb0-dc76-4f10-9703-507b55c992fc">
      <UserInfo>
        <DisplayName>James Stahl</DisplayName>
        <AccountId>17</AccountId>
        <AccountType/>
      </UserInfo>
      <UserInfo>
        <DisplayName>Dan Desko</DisplayName>
        <AccountId>11</AccountId>
        <AccountType/>
      </UserInfo>
    </SharedWithUsers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  <Files xmlns="7c1b799b-9263-4874-b153-9fe32b96900c">
      <Url xsi:nil="true"/>
      <Description xsi:nil="true"/>
    </File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A1266E-7ECF-4726-B4A2-CD88EBDD43D5}">
  <ds:schemaRefs>
    <ds:schemaRef ds:uri="http://schemas.microsoft.com/office/2006/metadata/properties"/>
    <ds:schemaRef ds:uri="http://schemas.microsoft.com/office/infopath/2007/PartnerControls"/>
    <ds:schemaRef ds:uri="03035f5f-d933-4e09-b556-3b62b44a5791"/>
  </ds:schemaRefs>
</ds:datastoreItem>
</file>

<file path=customXml/itemProps2.xml><?xml version="1.0" encoding="utf-8"?>
<ds:datastoreItem xmlns:ds="http://schemas.openxmlformats.org/officeDocument/2006/customXml" ds:itemID="{BD48963D-9F12-4828-BB0C-B8D8DE0E6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A1A452-E0E6-4232-BFAE-B172D4320C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Carolina Gonzalez</cp:lastModifiedBy>
  <cp:revision>32</cp:revision>
  <dcterms:created xsi:type="dcterms:W3CDTF">2021-08-25T19:42:00Z</dcterms:created>
  <dcterms:modified xsi:type="dcterms:W3CDTF">2025-04-16T23:49:49Z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MediaServiceImageTags">
    <vt:lpwstr/>
  </property>
</Properties>
</file>