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66FE" w14:textId="72D7E8D8" w:rsidR="008E7A26" w:rsidRDefault="008E7A26" w:rsidP="008E7A26">
      <w:pPr>
        <w:rPr>
          <w:b/>
          <w:bCs/>
          <w:sz w:val="34"/>
          <w:szCs w:val="34"/>
        </w:rPr>
      </w:pPr>
      <w:r w:rsidRPr="008E7A26">
        <w:rPr>
          <w:noProof/>
          <w:sz w:val="34"/>
          <w:szCs w:val="34"/>
        </w:rPr>
        <w:drawing>
          <wp:anchor distT="0" distB="0" distL="114300" distR="114300" simplePos="0" relativeHeight="251667456" behindDoc="1" locked="0" layoutInCell="1" allowOverlap="1" wp14:anchorId="247F6B02" wp14:editId="087EA92D">
            <wp:simplePos x="0" y="0"/>
            <wp:positionH relativeFrom="column">
              <wp:posOffset>5016500</wp:posOffset>
            </wp:positionH>
            <wp:positionV relativeFrom="paragraph">
              <wp:posOffset>-775970</wp:posOffset>
            </wp:positionV>
            <wp:extent cx="1123950" cy="1123950"/>
            <wp:effectExtent l="0" t="0" r="0" b="0"/>
            <wp:wrapNone/>
            <wp:docPr id="2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7CA18" w14:textId="14912F33" w:rsidR="00974224" w:rsidRDefault="00974224" w:rsidP="008E7A26">
      <w:pPr>
        <w:pStyle w:val="Heading1"/>
        <w:spacing w:before="360" w:line="120" w:lineRule="auto"/>
        <w:rPr>
          <w:sz w:val="22"/>
          <w:szCs w:val="22"/>
        </w:rPr>
      </w:pPr>
      <w:r>
        <w:rPr>
          <w:sz w:val="22"/>
          <w:szCs w:val="22"/>
        </w:rPr>
        <w:t xml:space="preserve">Job Title: </w:t>
      </w:r>
      <w:r w:rsidRPr="00F27118">
        <w:rPr>
          <w:sz w:val="22"/>
          <w:szCs w:val="22"/>
          <w:highlight w:val="yellow"/>
        </w:rPr>
        <w:t>Front-End Developer / Full-Stack Developer</w:t>
      </w:r>
    </w:p>
    <w:p w14:paraId="0CA99B61" w14:textId="671DC535" w:rsidR="00974224" w:rsidRDefault="00974224" w:rsidP="008E7A26">
      <w:pPr>
        <w:pStyle w:val="Heading1"/>
        <w:spacing w:before="360" w:line="120" w:lineRule="auto"/>
        <w:rPr>
          <w:sz w:val="22"/>
          <w:szCs w:val="22"/>
        </w:rPr>
      </w:pPr>
      <w:r>
        <w:rPr>
          <w:sz w:val="22"/>
          <w:szCs w:val="22"/>
        </w:rPr>
        <w:t xml:space="preserve">Seniority Level: </w:t>
      </w:r>
      <w:r w:rsidRPr="00F27118">
        <w:rPr>
          <w:sz w:val="22"/>
          <w:szCs w:val="22"/>
          <w:highlight w:val="yellow"/>
        </w:rPr>
        <w:t>Mid-level, Junior, Entry</w:t>
      </w:r>
      <w:r w:rsidR="00F27118" w:rsidRPr="00F27118">
        <w:rPr>
          <w:sz w:val="22"/>
          <w:szCs w:val="22"/>
          <w:highlight w:val="yellow"/>
        </w:rPr>
        <w:t>. Senior</w:t>
      </w:r>
    </w:p>
    <w:p w14:paraId="6140F979" w14:textId="681BC6E1" w:rsidR="002E207B" w:rsidRPr="008E7A26" w:rsidRDefault="002E207B" w:rsidP="008E7A26">
      <w:pPr>
        <w:pStyle w:val="Heading1"/>
        <w:spacing w:before="360" w:line="120" w:lineRule="auto"/>
        <w:rPr>
          <w:sz w:val="22"/>
          <w:szCs w:val="22"/>
        </w:rPr>
      </w:pPr>
      <w:r w:rsidRPr="008E7A26">
        <w:rPr>
          <w:sz w:val="22"/>
          <w:szCs w:val="22"/>
        </w:rPr>
        <w:t xml:space="preserve">Job Location: Guadalajara, MX </w:t>
      </w:r>
    </w:p>
    <w:p w14:paraId="14AF7C90" w14:textId="0273D7D0" w:rsidR="002E207B" w:rsidRPr="008E7A26" w:rsidRDefault="002E207B" w:rsidP="008E7A26">
      <w:pPr>
        <w:pStyle w:val="Heading1"/>
        <w:spacing w:before="360" w:line="120" w:lineRule="auto"/>
        <w:rPr>
          <w:sz w:val="22"/>
          <w:szCs w:val="22"/>
        </w:rPr>
      </w:pPr>
      <w:r w:rsidRPr="008E7A26">
        <w:rPr>
          <w:sz w:val="22"/>
          <w:szCs w:val="22"/>
        </w:rPr>
        <w:t xml:space="preserve">Employment Type: Full </w:t>
      </w:r>
      <w:r w:rsidR="008E7A26">
        <w:rPr>
          <w:sz w:val="22"/>
          <w:szCs w:val="22"/>
        </w:rPr>
        <w:t>t</w:t>
      </w:r>
      <w:r w:rsidRPr="008E7A26">
        <w:rPr>
          <w:sz w:val="22"/>
          <w:szCs w:val="22"/>
        </w:rPr>
        <w:t>ime</w:t>
      </w:r>
    </w:p>
    <w:p w14:paraId="68396CFF" w14:textId="4457826F" w:rsidR="008E7A26" w:rsidRDefault="002E207B" w:rsidP="00974224">
      <w:pPr>
        <w:pStyle w:val="Heading1"/>
        <w:spacing w:before="360" w:line="120" w:lineRule="auto"/>
        <w:rPr>
          <w:sz w:val="22"/>
          <w:szCs w:val="22"/>
        </w:rPr>
      </w:pPr>
      <w:r w:rsidRPr="008E7A26">
        <w:rPr>
          <w:sz w:val="22"/>
          <w:szCs w:val="22"/>
        </w:rPr>
        <w:t>Travel: Up to 30%</w:t>
      </w:r>
    </w:p>
    <w:p w14:paraId="6C33C479" w14:textId="77777777" w:rsidR="00974224" w:rsidRPr="00974224" w:rsidRDefault="00974224" w:rsidP="00974224">
      <w:pPr>
        <w:rPr>
          <w:lang w:eastAsia="zh-TW"/>
        </w:rPr>
      </w:pPr>
    </w:p>
    <w:p w14:paraId="6F2C60A0" w14:textId="5C57C0ED" w:rsidR="002E207B" w:rsidRDefault="002E207B" w:rsidP="008E7A26">
      <w:pPr>
        <w:pStyle w:val="Intro"/>
        <w:jc w:val="both"/>
      </w:pPr>
      <w:r w:rsidRPr="002E207B">
        <w:t xml:space="preserve">The Launch Box, LLC is the engine </w:t>
      </w:r>
      <w:r w:rsidR="00EE539A">
        <w:t>for</w:t>
      </w:r>
      <w:r w:rsidRPr="002E207B">
        <w:t xml:space="preserve"> the fastest growing and most successful new professional services firms. The Launch Box</w:t>
      </w:r>
      <w:r w:rsidR="00772958">
        <w:t xml:space="preserve"> provides</w:t>
      </w:r>
      <w:r w:rsidRPr="002E207B">
        <w:t xml:space="preserve"> investment capital, strategic advice, comprehensive services, and turnkey systems to accelerate the launch-to-scale-to-exit timeline and reduce risk for </w:t>
      </w:r>
      <w:r w:rsidR="00172EDE">
        <w:t xml:space="preserve">new </w:t>
      </w:r>
      <w:r w:rsidRPr="002E207B">
        <w:t>founders. With an expert team and variable cost structure, we increase the probability of success while building valuable, sustainable, and marketable business</w:t>
      </w:r>
      <w:r w:rsidR="00172EDE">
        <w:t>es</w:t>
      </w:r>
      <w:r w:rsidRPr="002E207B">
        <w:t>.</w:t>
      </w:r>
      <w:r w:rsidR="00513B91">
        <w:t xml:space="preserve"> </w:t>
      </w:r>
    </w:p>
    <w:p w14:paraId="31EEB939" w14:textId="5892E719" w:rsidR="002E207B" w:rsidRDefault="002E207B" w:rsidP="008E7A26">
      <w:pPr>
        <w:pStyle w:val="Intro"/>
        <w:jc w:val="both"/>
      </w:pPr>
      <w:r w:rsidRPr="002E207B">
        <w:t xml:space="preserve">The Launch Box is seeking a </w:t>
      </w:r>
      <w:r w:rsidR="00F27118" w:rsidRPr="00F27118">
        <w:rPr>
          <w:highlight w:val="yellow"/>
        </w:rPr>
        <w:t>F</w:t>
      </w:r>
      <w:r w:rsidR="009077A3">
        <w:rPr>
          <w:highlight w:val="yellow"/>
        </w:rPr>
        <w:t>ull</w:t>
      </w:r>
      <w:r w:rsidR="00F27118" w:rsidRPr="00F27118">
        <w:rPr>
          <w:highlight w:val="yellow"/>
        </w:rPr>
        <w:t>-</w:t>
      </w:r>
      <w:r w:rsidR="009077A3">
        <w:rPr>
          <w:highlight w:val="yellow"/>
        </w:rPr>
        <w:t>Stack</w:t>
      </w:r>
      <w:r w:rsidR="00F27118" w:rsidRPr="00F27118">
        <w:rPr>
          <w:highlight w:val="yellow"/>
        </w:rPr>
        <w:t xml:space="preserve"> Developer</w:t>
      </w:r>
      <w:r w:rsidRPr="002E207B">
        <w:t xml:space="preserve"> to join </w:t>
      </w:r>
      <w:r w:rsidR="00172EDE">
        <w:t>our latest client – an exciting</w:t>
      </w:r>
      <w:r w:rsidR="00F27118">
        <w:t xml:space="preserve"> new </w:t>
      </w:r>
      <w:r w:rsidR="00172EDE">
        <w:t xml:space="preserve">cloud </w:t>
      </w:r>
      <w:r w:rsidR="00A44095">
        <w:t xml:space="preserve">software development firm </w:t>
      </w:r>
      <w:r w:rsidR="009077A3">
        <w:t>in Guadalajara</w:t>
      </w:r>
      <w:r w:rsidR="002149C7">
        <w:t>. In this role, you will</w:t>
      </w:r>
      <w:r w:rsidR="00F27118" w:rsidRPr="00F27118">
        <w:t xml:space="preserve"> </w:t>
      </w:r>
      <w:r w:rsidR="00F27118" w:rsidRPr="00F27118">
        <w:rPr>
          <w:highlight w:val="yellow"/>
        </w:rPr>
        <w:t xml:space="preserve">develop innovative </w:t>
      </w:r>
      <w:r w:rsidR="002149C7">
        <w:rPr>
          <w:highlight w:val="yellow"/>
        </w:rPr>
        <w:t>cloud</w:t>
      </w:r>
      <w:r w:rsidR="00F27118" w:rsidRPr="00F27118">
        <w:rPr>
          <w:highlight w:val="yellow"/>
        </w:rPr>
        <w:t xml:space="preserve"> solutions for clients in diverse sectors</w:t>
      </w:r>
      <w:r w:rsidRPr="00F27118">
        <w:rPr>
          <w:highlight w:val="yellow"/>
        </w:rPr>
        <w:t>. This includes but is not limited to</w:t>
      </w:r>
      <w:r w:rsidR="00F27118" w:rsidRPr="00F27118">
        <w:rPr>
          <w:highlight w:val="yellow"/>
        </w:rPr>
        <w:t>…</w:t>
      </w:r>
    </w:p>
    <w:p w14:paraId="7A562AB5" w14:textId="27FE64AC" w:rsidR="000352D4" w:rsidRPr="008E7A26" w:rsidRDefault="00F27118" w:rsidP="008E7A26">
      <w:pPr>
        <w:pStyle w:val="Heading2"/>
        <w:jc w:val="both"/>
      </w:pPr>
      <w:r w:rsidRPr="00F27118">
        <w:t>What You Will Do (Responsibilities):</w:t>
      </w:r>
    </w:p>
    <w:p w14:paraId="5DE68E96" w14:textId="37085E60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 xml:space="preserve">Responsible for </w:t>
      </w:r>
    </w:p>
    <w:p w14:paraId="70F906A7" w14:textId="7A5775F8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 xml:space="preserve">Manage </w:t>
      </w:r>
    </w:p>
    <w:p w14:paraId="20A8A549" w14:textId="08559E0A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 xml:space="preserve">Provide </w:t>
      </w:r>
    </w:p>
    <w:p w14:paraId="00D9A3E9" w14:textId="579C8B52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 xml:space="preserve">Create, manage and monitor </w:t>
      </w:r>
    </w:p>
    <w:p w14:paraId="01A81C56" w14:textId="2B99B0A4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 xml:space="preserve">Implement </w:t>
      </w:r>
    </w:p>
    <w:p w14:paraId="55CCB8B2" w14:textId="421A53FA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 xml:space="preserve">Develop </w:t>
      </w:r>
    </w:p>
    <w:p w14:paraId="172FBFC9" w14:textId="4B663FE9" w:rsidR="002E207B" w:rsidRDefault="002E207B" w:rsidP="004D5B25">
      <w:pPr>
        <w:pStyle w:val="ListParagraph"/>
        <w:numPr>
          <w:ilvl w:val="0"/>
          <w:numId w:val="7"/>
        </w:numPr>
        <w:jc w:val="both"/>
      </w:pPr>
      <w:r w:rsidRPr="009077A3">
        <w:rPr>
          <w:sz w:val="21"/>
          <w:szCs w:val="21"/>
        </w:rPr>
        <w:t xml:space="preserve">Support </w:t>
      </w:r>
    </w:p>
    <w:p w14:paraId="6B8A4FB8" w14:textId="49005678" w:rsidR="002E207B" w:rsidRDefault="002E207B" w:rsidP="008E7A26">
      <w:pPr>
        <w:pStyle w:val="Heading2"/>
        <w:jc w:val="both"/>
      </w:pPr>
      <w:r>
        <w:t>Skills, Qualifications and Requirements</w:t>
      </w:r>
      <w:r w:rsidRPr="002E207B">
        <w:t>:</w:t>
      </w:r>
    </w:p>
    <w:p w14:paraId="460FD261" w14:textId="4A9EA775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 xml:space="preserve">Degree in </w:t>
      </w:r>
      <w:r w:rsidR="008E7A26">
        <w:rPr>
          <w:sz w:val="21"/>
          <w:szCs w:val="21"/>
        </w:rPr>
        <w:t>C</w:t>
      </w:r>
      <w:r w:rsidRPr="008E7A26">
        <w:rPr>
          <w:sz w:val="21"/>
          <w:szCs w:val="21"/>
        </w:rPr>
        <w:t xml:space="preserve">omputer </w:t>
      </w:r>
      <w:r w:rsidR="008E7A26">
        <w:rPr>
          <w:sz w:val="21"/>
          <w:szCs w:val="21"/>
        </w:rPr>
        <w:t>S</w:t>
      </w:r>
      <w:r w:rsidRPr="008E7A26">
        <w:rPr>
          <w:sz w:val="21"/>
          <w:szCs w:val="21"/>
        </w:rPr>
        <w:t xml:space="preserve">cience, Computer Technology &amp; Networking, IT, or related discipline preferred or </w:t>
      </w:r>
      <w:r w:rsidR="009373C8">
        <w:rPr>
          <w:sz w:val="21"/>
          <w:szCs w:val="21"/>
        </w:rPr>
        <w:t>4</w:t>
      </w:r>
      <w:r w:rsidRPr="009373C8">
        <w:rPr>
          <w:sz w:val="21"/>
          <w:szCs w:val="21"/>
        </w:rPr>
        <w:t>+</w:t>
      </w:r>
      <w:r w:rsidRPr="008E7A26">
        <w:rPr>
          <w:sz w:val="21"/>
          <w:szCs w:val="21"/>
        </w:rPr>
        <w:t xml:space="preserve"> years </w:t>
      </w:r>
      <w:r w:rsidR="008F6E76">
        <w:rPr>
          <w:sz w:val="21"/>
          <w:szCs w:val="21"/>
        </w:rPr>
        <w:t xml:space="preserve">of </w:t>
      </w:r>
      <w:r w:rsidR="008E7A26">
        <w:rPr>
          <w:sz w:val="21"/>
          <w:szCs w:val="21"/>
        </w:rPr>
        <w:t>equivalent</w:t>
      </w:r>
      <w:r w:rsidRPr="008E7A26">
        <w:rPr>
          <w:sz w:val="21"/>
          <w:szCs w:val="21"/>
        </w:rPr>
        <w:t xml:space="preserve"> working experience</w:t>
      </w:r>
    </w:p>
    <w:p w14:paraId="6806B5FE" w14:textId="55005ED1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9373C8">
        <w:rPr>
          <w:sz w:val="21"/>
          <w:szCs w:val="21"/>
          <w:highlight w:val="yellow"/>
        </w:rPr>
        <w:t>3-5 years of experience</w:t>
      </w:r>
      <w:r w:rsidRPr="008E7A26">
        <w:rPr>
          <w:sz w:val="21"/>
          <w:szCs w:val="21"/>
        </w:rPr>
        <w:t xml:space="preserve"> </w:t>
      </w:r>
      <w:r w:rsidR="009373C8">
        <w:rPr>
          <w:sz w:val="21"/>
          <w:szCs w:val="21"/>
        </w:rPr>
        <w:t>with</w:t>
      </w:r>
    </w:p>
    <w:p w14:paraId="357B851F" w14:textId="6A946B7F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>Considers communication style based on audience and remote vs. in</w:t>
      </w:r>
      <w:r w:rsidR="008F6E76">
        <w:rPr>
          <w:sz w:val="21"/>
          <w:szCs w:val="21"/>
        </w:rPr>
        <w:t>-</w:t>
      </w:r>
      <w:r w:rsidRPr="008E7A26">
        <w:rPr>
          <w:sz w:val="21"/>
          <w:szCs w:val="21"/>
        </w:rPr>
        <w:t>person environment</w:t>
      </w:r>
    </w:p>
    <w:p w14:paraId="5EAEC4EF" w14:textId="0CB05FBB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>Strong attention to detail and exceptional customer service, teamwork, and collaboration skills</w:t>
      </w:r>
    </w:p>
    <w:p w14:paraId="71C5FA62" w14:textId="129692D6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>Ability to multitask and prioritize in a high change environment</w:t>
      </w:r>
    </w:p>
    <w:p w14:paraId="142EEDE6" w14:textId="70A0E9B2" w:rsidR="002E207B" w:rsidRPr="008E7A26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>Willingness</w:t>
      </w:r>
      <w:r w:rsidR="008E7A26">
        <w:rPr>
          <w:sz w:val="21"/>
          <w:szCs w:val="21"/>
        </w:rPr>
        <w:t xml:space="preserve"> and ability</w:t>
      </w:r>
      <w:r w:rsidRPr="008E7A26">
        <w:rPr>
          <w:sz w:val="21"/>
          <w:szCs w:val="21"/>
        </w:rPr>
        <w:t xml:space="preserve"> to travel up to 30% of the tim</w:t>
      </w:r>
      <w:r w:rsidR="00974224">
        <w:rPr>
          <w:sz w:val="21"/>
          <w:szCs w:val="21"/>
        </w:rPr>
        <w:t>e</w:t>
      </w:r>
    </w:p>
    <w:p w14:paraId="318966E2" w14:textId="66CB1868" w:rsidR="002E207B" w:rsidRDefault="002E207B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E7A26">
        <w:rPr>
          <w:sz w:val="21"/>
          <w:szCs w:val="21"/>
        </w:rPr>
        <w:t>Ability to successfully manage working between the USA and Mexico</w:t>
      </w:r>
    </w:p>
    <w:p w14:paraId="18742C91" w14:textId="1D51B5A0" w:rsidR="00E94331" w:rsidRDefault="00E94331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>
        <w:rPr>
          <w:sz w:val="21"/>
          <w:szCs w:val="21"/>
        </w:rPr>
        <w:t>Advanced/professional</w:t>
      </w:r>
      <w:r w:rsidRPr="00E94331">
        <w:rPr>
          <w:sz w:val="21"/>
          <w:szCs w:val="21"/>
        </w:rPr>
        <w:t xml:space="preserve"> English communication skills, both verbal and written</w:t>
      </w:r>
    </w:p>
    <w:p w14:paraId="5635DDC9" w14:textId="65312DEF" w:rsidR="002E207B" w:rsidRDefault="008E7A26" w:rsidP="008E7A26">
      <w:pPr>
        <w:pStyle w:val="ListParagraph"/>
        <w:numPr>
          <w:ilvl w:val="0"/>
          <w:numId w:val="7"/>
        </w:numPr>
        <w:jc w:val="both"/>
        <w:rPr>
          <w:sz w:val="21"/>
          <w:szCs w:val="21"/>
          <w:u w:val="single"/>
        </w:rPr>
      </w:pPr>
      <w:r w:rsidRPr="008E7A26">
        <w:rPr>
          <w:sz w:val="21"/>
          <w:szCs w:val="21"/>
          <w:u w:val="single"/>
        </w:rPr>
        <w:lastRenderedPageBreak/>
        <w:t>Only resumes submitted in English will be considered</w:t>
      </w:r>
    </w:p>
    <w:p w14:paraId="2ABC278E" w14:textId="77777777" w:rsidR="00284646" w:rsidRPr="00284646" w:rsidRDefault="00284646" w:rsidP="00284646">
      <w:pPr>
        <w:pStyle w:val="ListParagraph"/>
        <w:numPr>
          <w:ilvl w:val="0"/>
          <w:numId w:val="0"/>
        </w:numPr>
        <w:ind w:left="576"/>
        <w:jc w:val="both"/>
        <w:rPr>
          <w:sz w:val="21"/>
          <w:szCs w:val="21"/>
          <w:u w:val="single"/>
        </w:rPr>
      </w:pPr>
    </w:p>
    <w:p w14:paraId="5841F667" w14:textId="0E1A8C0D" w:rsidR="002E207B" w:rsidRDefault="00974224" w:rsidP="008E7A26">
      <w:pPr>
        <w:pStyle w:val="Intro"/>
        <w:jc w:val="both"/>
      </w:pPr>
      <w:r>
        <w:t>We</w:t>
      </w:r>
      <w:r w:rsidR="002E207B">
        <w:t xml:space="preserve"> foster both personal and professional growth. We offer a competitive salary set according to your experience. We provide major health and life insurance plans with the option to enroll in our competitive medical check-up and car insurance policies. </w:t>
      </w:r>
      <w:r w:rsidR="009373C8">
        <w:t>We have</w:t>
      </w:r>
      <w:r w:rsidR="002E207B">
        <w:t xml:space="preserve"> additional generous benefit offerings including employer contributions to </w:t>
      </w:r>
      <w:r>
        <w:t xml:space="preserve">a </w:t>
      </w:r>
      <w:r w:rsidR="002E207B">
        <w:t>savings fund, performance-based bonus, flexible time off, and an extended maternity/paternity leave. We value diversity, inclusivity, and supporting our employees so they can enjoy all aspects of life.</w:t>
      </w:r>
    </w:p>
    <w:p w14:paraId="6BC72C01" w14:textId="31B7C856" w:rsidR="002E207B" w:rsidRPr="002E207B" w:rsidRDefault="002E207B" w:rsidP="008E7A26">
      <w:pPr>
        <w:pStyle w:val="Intro"/>
        <w:jc w:val="both"/>
      </w:pPr>
      <w:r>
        <w:t>The above statements are intended to describe the general nature and level of work being performed by people assigned to the job. They are not intended to be an all-encompassing list of all responsibilities, duties, and skills required of personnel so classified.  Reasonable accommodations to essential functions of the job will be made if necessary.</w:t>
      </w:r>
    </w:p>
    <w:p w14:paraId="73F3D1DE" w14:textId="77777777" w:rsidR="002E207B" w:rsidRDefault="002E207B" w:rsidP="008E7A26">
      <w:pPr>
        <w:jc w:val="both"/>
      </w:pPr>
    </w:p>
    <w:sectPr w:rsidR="002E207B" w:rsidSect="00EB7CE6">
      <w:footerReference w:type="default" r:id="rId12"/>
      <w:headerReference w:type="first" r:id="rId13"/>
      <w:pgSz w:w="12240" w:h="15840"/>
      <w:pgMar w:top="1080" w:right="1440" w:bottom="1080" w:left="1440" w:header="172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A7D77" w14:textId="77777777" w:rsidR="00272081" w:rsidRDefault="00272081" w:rsidP="00D15FD6">
      <w:pPr>
        <w:spacing w:after="0" w:line="240" w:lineRule="auto"/>
      </w:pPr>
      <w:r>
        <w:separator/>
      </w:r>
    </w:p>
    <w:p w14:paraId="514C1C0A" w14:textId="77777777" w:rsidR="00272081" w:rsidRDefault="00272081"/>
    <w:p w14:paraId="6FDC955B" w14:textId="77777777" w:rsidR="00272081" w:rsidRDefault="00272081"/>
    <w:p w14:paraId="7C5AA935" w14:textId="77777777" w:rsidR="00272081" w:rsidRDefault="00272081"/>
    <w:p w14:paraId="3D1A5ED9" w14:textId="77777777" w:rsidR="00272081" w:rsidRDefault="00272081"/>
  </w:endnote>
  <w:endnote w:type="continuationSeparator" w:id="0">
    <w:p w14:paraId="4A73035D" w14:textId="77777777" w:rsidR="00272081" w:rsidRDefault="00272081" w:rsidP="00D15FD6">
      <w:pPr>
        <w:spacing w:after="0" w:line="240" w:lineRule="auto"/>
      </w:pPr>
      <w:r>
        <w:continuationSeparator/>
      </w:r>
    </w:p>
    <w:p w14:paraId="3954D47D" w14:textId="77777777" w:rsidR="00272081" w:rsidRDefault="00272081"/>
    <w:p w14:paraId="066880C0" w14:textId="77777777" w:rsidR="00272081" w:rsidRDefault="00272081"/>
    <w:p w14:paraId="72200835" w14:textId="77777777" w:rsidR="00272081" w:rsidRDefault="00272081"/>
    <w:p w14:paraId="51E7DDE0" w14:textId="77777777" w:rsidR="00272081" w:rsidRDefault="00272081"/>
  </w:endnote>
  <w:endnote w:type="continuationNotice" w:id="1">
    <w:p w14:paraId="41F4D207" w14:textId="77777777" w:rsidR="00272081" w:rsidRDefault="00272081">
      <w:pPr>
        <w:spacing w:before="0" w:after="0" w:line="240" w:lineRule="auto"/>
      </w:pPr>
    </w:p>
    <w:p w14:paraId="682A32A1" w14:textId="77777777" w:rsidR="00272081" w:rsidRDefault="002720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GGothicE">
    <w:altName w:val="HGGothicE"/>
    <w:charset w:val="80"/>
    <w:family w:val="modern"/>
    <w:pitch w:val="fixed"/>
    <w:sig w:usb0="E00002FF" w:usb1="2AC7EDFE" w:usb2="00000012" w:usb3="00000000" w:csb0="0002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Times New Roman (Headings CS)">
    <w:altName w:val="Times New Roman"/>
    <w:charset w:val="00"/>
    <w:family w:val="roman"/>
    <w:pitch w:val="default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Spacing w:w="3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7"/>
      <w:gridCol w:w="4484"/>
      <w:gridCol w:w="4549"/>
    </w:tblGrid>
    <w:tr w:rsidR="00DA649D" w:rsidRPr="002B5EBE" w14:paraId="062C340E" w14:textId="77777777" w:rsidTr="00146BA4">
      <w:trPr>
        <w:tblCellSpacing w:w="36" w:type="dxa"/>
      </w:trPr>
      <w:tc>
        <w:tcPr>
          <w:tcW w:w="243" w:type="dxa"/>
        </w:tcPr>
        <w:p w14:paraId="696FF81C" w14:textId="77777777" w:rsidR="00215BA3" w:rsidRPr="002B5EBE" w:rsidRDefault="00215BA3" w:rsidP="00215BA3">
          <w:pPr>
            <w:pStyle w:val="Footer"/>
            <w:spacing w:before="480"/>
            <w:rPr>
              <w:szCs w:val="20"/>
            </w:rPr>
          </w:pPr>
          <w:r w:rsidRPr="002B5EBE">
            <w:rPr>
              <w:rStyle w:val="PageNumber"/>
              <w:szCs w:val="20"/>
            </w:rPr>
            <w:fldChar w:fldCharType="begin"/>
          </w:r>
          <w:r w:rsidRPr="002B5EBE">
            <w:rPr>
              <w:rStyle w:val="PageNumber"/>
              <w:szCs w:val="20"/>
            </w:rPr>
            <w:instrText xml:space="preserve"> PAGE </w:instrText>
          </w:r>
          <w:r w:rsidRPr="002B5EBE">
            <w:rPr>
              <w:rStyle w:val="PageNumber"/>
              <w:szCs w:val="20"/>
            </w:rPr>
            <w:fldChar w:fldCharType="separate"/>
          </w:r>
          <w:r>
            <w:rPr>
              <w:rStyle w:val="PageNumber"/>
              <w:szCs w:val="20"/>
            </w:rPr>
            <w:t>2</w:t>
          </w:r>
          <w:r w:rsidRPr="002B5EBE">
            <w:rPr>
              <w:rStyle w:val="PageNumber"/>
              <w:szCs w:val="20"/>
            </w:rPr>
            <w:fldChar w:fldCharType="end"/>
          </w:r>
        </w:p>
      </w:tc>
      <w:tc>
        <w:tcPr>
          <w:tcW w:w="5306" w:type="dxa"/>
        </w:tcPr>
        <w:p w14:paraId="078E38B2" w14:textId="77777777" w:rsidR="00215BA3" w:rsidRPr="002B5EBE" w:rsidRDefault="00215BA3" w:rsidP="00215BA3">
          <w:pPr>
            <w:pStyle w:val="Footer"/>
            <w:spacing w:before="480"/>
          </w:pPr>
        </w:p>
      </w:tc>
      <w:tc>
        <w:tcPr>
          <w:tcW w:w="4963" w:type="dxa"/>
        </w:tcPr>
        <w:p w14:paraId="7621B511" w14:textId="77777777" w:rsidR="00215BA3" w:rsidRDefault="00DA649D" w:rsidP="00215BA3">
          <w:pPr>
            <w:pStyle w:val="Footer"/>
            <w:spacing w:before="480"/>
            <w:jc w:val="right"/>
          </w:pPr>
          <w:r>
            <w:rPr>
              <w:noProof/>
            </w:rPr>
            <w:drawing>
              <wp:inline distT="0" distB="0" distL="0" distR="0" wp14:anchorId="79B43F2D" wp14:editId="12E89F9B">
                <wp:extent cx="1185497" cy="208728"/>
                <wp:effectExtent l="0" t="0" r="0" b="0"/>
                <wp:docPr id="8" name="Picture 8" descr="Shap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Shape&#10;&#10;Description automatically generated with medium confidenc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8223" cy="262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8D5BFB2" w14:textId="77777777" w:rsidR="00676A27" w:rsidRPr="00215BA3" w:rsidRDefault="00676A27" w:rsidP="00215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EFE8F" w14:textId="77777777" w:rsidR="00272081" w:rsidRDefault="00272081" w:rsidP="00D15FD6">
      <w:pPr>
        <w:spacing w:after="0" w:line="240" w:lineRule="auto"/>
      </w:pPr>
      <w:r>
        <w:separator/>
      </w:r>
    </w:p>
    <w:p w14:paraId="31986541" w14:textId="77777777" w:rsidR="00272081" w:rsidRDefault="00272081"/>
    <w:p w14:paraId="3E713605" w14:textId="77777777" w:rsidR="00272081" w:rsidRDefault="00272081"/>
    <w:p w14:paraId="18323BA1" w14:textId="77777777" w:rsidR="00272081" w:rsidRDefault="00272081"/>
    <w:p w14:paraId="5A2652D9" w14:textId="77777777" w:rsidR="00272081" w:rsidRDefault="00272081"/>
  </w:footnote>
  <w:footnote w:type="continuationSeparator" w:id="0">
    <w:p w14:paraId="78E82CA0" w14:textId="77777777" w:rsidR="00272081" w:rsidRDefault="00272081" w:rsidP="00D15FD6">
      <w:pPr>
        <w:spacing w:after="0" w:line="240" w:lineRule="auto"/>
      </w:pPr>
      <w:r>
        <w:continuationSeparator/>
      </w:r>
    </w:p>
    <w:p w14:paraId="7E04ED68" w14:textId="77777777" w:rsidR="00272081" w:rsidRDefault="00272081"/>
    <w:p w14:paraId="1E14B594" w14:textId="77777777" w:rsidR="00272081" w:rsidRDefault="00272081"/>
    <w:p w14:paraId="1B86BFEA" w14:textId="77777777" w:rsidR="00272081" w:rsidRDefault="00272081"/>
    <w:p w14:paraId="1B7D42FC" w14:textId="77777777" w:rsidR="00272081" w:rsidRDefault="00272081"/>
  </w:footnote>
  <w:footnote w:type="continuationNotice" w:id="1">
    <w:p w14:paraId="49B4E71B" w14:textId="77777777" w:rsidR="00272081" w:rsidRDefault="00272081">
      <w:pPr>
        <w:spacing w:before="0" w:after="0" w:line="240" w:lineRule="auto"/>
      </w:pPr>
    </w:p>
    <w:p w14:paraId="3C12DB70" w14:textId="77777777" w:rsidR="00272081" w:rsidRDefault="002720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60BD9" w14:textId="77777777" w:rsidR="00215BA3" w:rsidRDefault="00215BA3" w:rsidP="008B4DE3">
    <w:pPr>
      <w:pStyle w:val="Header"/>
      <w:tabs>
        <w:tab w:val="left" w:pos="221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7A20"/>
    <w:multiLevelType w:val="hybridMultilevel"/>
    <w:tmpl w:val="B9405DF4"/>
    <w:lvl w:ilvl="0" w:tplc="640441DA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FF6600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7194"/>
    <w:multiLevelType w:val="hybridMultilevel"/>
    <w:tmpl w:val="CF18619A"/>
    <w:lvl w:ilvl="0" w:tplc="CB2E437E">
      <w:start w:val="1"/>
      <w:numFmt w:val="decimal"/>
      <w:pStyle w:val="ListParagraph"/>
      <w:lvlText w:val="%1."/>
      <w:lvlJc w:val="left"/>
      <w:pPr>
        <w:ind w:left="576" w:hanging="288"/>
      </w:pPr>
      <w:rPr>
        <w:rFonts w:hint="default"/>
        <w:color w:val="FF0000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09B33E43"/>
    <w:multiLevelType w:val="hybridMultilevel"/>
    <w:tmpl w:val="276006A4"/>
    <w:lvl w:ilvl="0" w:tplc="40DA47AC">
      <w:start w:val="1"/>
      <w:numFmt w:val="bullet"/>
      <w:pStyle w:val="OfferingList"/>
      <w:lvlText w:val=""/>
      <w:lvlJc w:val="left"/>
      <w:pPr>
        <w:ind w:left="288" w:hanging="288"/>
      </w:pPr>
      <w:rPr>
        <w:rFonts w:ascii="Wingdings" w:hAnsi="Wingdings" w:hint="default"/>
        <w:color w:val="FF0000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C60DA"/>
    <w:multiLevelType w:val="hybridMultilevel"/>
    <w:tmpl w:val="B9B28CF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6600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71E66"/>
    <w:multiLevelType w:val="hybridMultilevel"/>
    <w:tmpl w:val="F29868BA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6600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C4F89"/>
    <w:multiLevelType w:val="multilevel"/>
    <w:tmpl w:val="DA9C439C"/>
    <w:styleLink w:val="CurrentList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FF6600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76A9E"/>
    <w:multiLevelType w:val="hybridMultilevel"/>
    <w:tmpl w:val="4A4829E8"/>
    <w:lvl w:ilvl="0" w:tplc="36327366">
      <w:start w:val="1"/>
      <w:numFmt w:val="bullet"/>
      <w:pStyle w:val="ListParagraphno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A7BF4"/>
    <w:multiLevelType w:val="hybridMultilevel"/>
    <w:tmpl w:val="230A80D4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FF0000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8" w15:restartNumberingAfterBreak="0">
    <w:nsid w:val="46BC5D51"/>
    <w:multiLevelType w:val="hybridMultilevel"/>
    <w:tmpl w:val="7F2EAD5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6600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B0718"/>
    <w:multiLevelType w:val="hybridMultilevel"/>
    <w:tmpl w:val="DA9C439C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  <w:color w:val="FF6600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DF0A63"/>
    <w:multiLevelType w:val="multilevel"/>
    <w:tmpl w:val="DA9C439C"/>
    <w:styleLink w:val="CurrentList4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FF6600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4520D"/>
    <w:multiLevelType w:val="hybridMultilevel"/>
    <w:tmpl w:val="F970DAC8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FF0000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2" w15:restartNumberingAfterBreak="0">
    <w:nsid w:val="74B17F29"/>
    <w:multiLevelType w:val="multilevel"/>
    <w:tmpl w:val="276006A4"/>
    <w:styleLink w:val="CurrentList3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FF0000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72B43"/>
    <w:multiLevelType w:val="hybridMultilevel"/>
    <w:tmpl w:val="E1D07342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FF0000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7F801AE9"/>
    <w:multiLevelType w:val="multilevel"/>
    <w:tmpl w:val="0A0A9C3E"/>
    <w:styleLink w:val="CurrentList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FF6600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159610">
    <w:abstractNumId w:val="2"/>
  </w:num>
  <w:num w:numId="2" w16cid:durableId="449324875">
    <w:abstractNumId w:val="6"/>
  </w:num>
  <w:num w:numId="3" w16cid:durableId="395907294">
    <w:abstractNumId w:val="1"/>
  </w:num>
  <w:num w:numId="4" w16cid:durableId="355811146">
    <w:abstractNumId w:val="8"/>
  </w:num>
  <w:num w:numId="5" w16cid:durableId="1475370008">
    <w:abstractNumId w:val="3"/>
  </w:num>
  <w:num w:numId="6" w16cid:durableId="1723669581">
    <w:abstractNumId w:val="4"/>
  </w:num>
  <w:num w:numId="7" w16cid:durableId="1537304619">
    <w:abstractNumId w:val="0"/>
  </w:num>
  <w:num w:numId="8" w16cid:durableId="1311639108">
    <w:abstractNumId w:val="9"/>
  </w:num>
  <w:num w:numId="9" w16cid:durableId="230818445">
    <w:abstractNumId w:val="5"/>
  </w:num>
  <w:num w:numId="10" w16cid:durableId="1928421432">
    <w:abstractNumId w:val="14"/>
  </w:num>
  <w:num w:numId="11" w16cid:durableId="932084126">
    <w:abstractNumId w:val="12"/>
  </w:num>
  <w:num w:numId="12" w16cid:durableId="85539426">
    <w:abstractNumId w:val="10"/>
  </w:num>
  <w:num w:numId="13" w16cid:durableId="1620184604">
    <w:abstractNumId w:val="7"/>
  </w:num>
  <w:num w:numId="14" w16cid:durableId="1076708773">
    <w:abstractNumId w:val="11"/>
  </w:num>
  <w:num w:numId="15" w16cid:durableId="145181963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FC"/>
    <w:rsid w:val="00001C42"/>
    <w:rsid w:val="000352D4"/>
    <w:rsid w:val="000608D0"/>
    <w:rsid w:val="000710D8"/>
    <w:rsid w:val="00097251"/>
    <w:rsid w:val="000D2B96"/>
    <w:rsid w:val="00130395"/>
    <w:rsid w:val="001612FE"/>
    <w:rsid w:val="00172EDE"/>
    <w:rsid w:val="001A2869"/>
    <w:rsid w:val="001A3B71"/>
    <w:rsid w:val="001A3BFF"/>
    <w:rsid w:val="002149C7"/>
    <w:rsid w:val="00215BA3"/>
    <w:rsid w:val="0021760A"/>
    <w:rsid w:val="00222C13"/>
    <w:rsid w:val="00226225"/>
    <w:rsid w:val="00245E9F"/>
    <w:rsid w:val="00262C2C"/>
    <w:rsid w:val="00272081"/>
    <w:rsid w:val="002822B1"/>
    <w:rsid w:val="002840E0"/>
    <w:rsid w:val="00284646"/>
    <w:rsid w:val="0028467D"/>
    <w:rsid w:val="0029155C"/>
    <w:rsid w:val="00294E46"/>
    <w:rsid w:val="002954A1"/>
    <w:rsid w:val="002B5EBE"/>
    <w:rsid w:val="002C36B4"/>
    <w:rsid w:val="002D0CD8"/>
    <w:rsid w:val="002E207B"/>
    <w:rsid w:val="002F5BD5"/>
    <w:rsid w:val="00303604"/>
    <w:rsid w:val="003317B7"/>
    <w:rsid w:val="0034385D"/>
    <w:rsid w:val="00355691"/>
    <w:rsid w:val="0036720C"/>
    <w:rsid w:val="003924A3"/>
    <w:rsid w:val="0039375D"/>
    <w:rsid w:val="003A1D1A"/>
    <w:rsid w:val="003C1201"/>
    <w:rsid w:val="003D1801"/>
    <w:rsid w:val="003E771A"/>
    <w:rsid w:val="003F20E0"/>
    <w:rsid w:val="00456F64"/>
    <w:rsid w:val="00462424"/>
    <w:rsid w:val="00470314"/>
    <w:rsid w:val="00474B99"/>
    <w:rsid w:val="00490547"/>
    <w:rsid w:val="004F7B91"/>
    <w:rsid w:val="005051D8"/>
    <w:rsid w:val="00511C7E"/>
    <w:rsid w:val="00513B91"/>
    <w:rsid w:val="005166DD"/>
    <w:rsid w:val="005237B7"/>
    <w:rsid w:val="00547A3F"/>
    <w:rsid w:val="00550BCC"/>
    <w:rsid w:val="00551E9B"/>
    <w:rsid w:val="005822D9"/>
    <w:rsid w:val="00597933"/>
    <w:rsid w:val="00597EA2"/>
    <w:rsid w:val="005C7680"/>
    <w:rsid w:val="005D4311"/>
    <w:rsid w:val="00607CE3"/>
    <w:rsid w:val="00620190"/>
    <w:rsid w:val="006410B8"/>
    <w:rsid w:val="0064568D"/>
    <w:rsid w:val="006503E2"/>
    <w:rsid w:val="00666520"/>
    <w:rsid w:val="00676A27"/>
    <w:rsid w:val="006A4181"/>
    <w:rsid w:val="006B18F8"/>
    <w:rsid w:val="006C7BDD"/>
    <w:rsid w:val="006D0C45"/>
    <w:rsid w:val="006F07CE"/>
    <w:rsid w:val="006F1A29"/>
    <w:rsid w:val="00700A56"/>
    <w:rsid w:val="007027C8"/>
    <w:rsid w:val="00730E89"/>
    <w:rsid w:val="00734C70"/>
    <w:rsid w:val="0074278A"/>
    <w:rsid w:val="00772958"/>
    <w:rsid w:val="007904F9"/>
    <w:rsid w:val="00793626"/>
    <w:rsid w:val="007A2463"/>
    <w:rsid w:val="007A27C6"/>
    <w:rsid w:val="007A44AD"/>
    <w:rsid w:val="007E3122"/>
    <w:rsid w:val="007E6E67"/>
    <w:rsid w:val="00803853"/>
    <w:rsid w:val="00815019"/>
    <w:rsid w:val="008427E9"/>
    <w:rsid w:val="008447FC"/>
    <w:rsid w:val="00856DA3"/>
    <w:rsid w:val="008663B1"/>
    <w:rsid w:val="008858AE"/>
    <w:rsid w:val="00887AD9"/>
    <w:rsid w:val="00887D8B"/>
    <w:rsid w:val="008A7249"/>
    <w:rsid w:val="008B3DAA"/>
    <w:rsid w:val="008B4DE3"/>
    <w:rsid w:val="008C28EA"/>
    <w:rsid w:val="008E7A26"/>
    <w:rsid w:val="008F321C"/>
    <w:rsid w:val="008F6E76"/>
    <w:rsid w:val="009077A3"/>
    <w:rsid w:val="00907D7F"/>
    <w:rsid w:val="009250A2"/>
    <w:rsid w:val="00934523"/>
    <w:rsid w:val="009373C8"/>
    <w:rsid w:val="009441A4"/>
    <w:rsid w:val="0096041E"/>
    <w:rsid w:val="00974224"/>
    <w:rsid w:val="00985732"/>
    <w:rsid w:val="00994DBF"/>
    <w:rsid w:val="00997350"/>
    <w:rsid w:val="009B23B0"/>
    <w:rsid w:val="009C74B5"/>
    <w:rsid w:val="009D375B"/>
    <w:rsid w:val="009D4F00"/>
    <w:rsid w:val="009F07E8"/>
    <w:rsid w:val="00A10C23"/>
    <w:rsid w:val="00A10F68"/>
    <w:rsid w:val="00A135FA"/>
    <w:rsid w:val="00A13DAC"/>
    <w:rsid w:val="00A44095"/>
    <w:rsid w:val="00A50EF8"/>
    <w:rsid w:val="00A54355"/>
    <w:rsid w:val="00A54533"/>
    <w:rsid w:val="00A946BC"/>
    <w:rsid w:val="00A951C5"/>
    <w:rsid w:val="00AA0F05"/>
    <w:rsid w:val="00AB096F"/>
    <w:rsid w:val="00AB112C"/>
    <w:rsid w:val="00AB307D"/>
    <w:rsid w:val="00AB5104"/>
    <w:rsid w:val="00AF3044"/>
    <w:rsid w:val="00B0647B"/>
    <w:rsid w:val="00B106FF"/>
    <w:rsid w:val="00B15654"/>
    <w:rsid w:val="00B25F23"/>
    <w:rsid w:val="00B36B8D"/>
    <w:rsid w:val="00B44748"/>
    <w:rsid w:val="00B73E2A"/>
    <w:rsid w:val="00B7768B"/>
    <w:rsid w:val="00B90DFC"/>
    <w:rsid w:val="00BC666A"/>
    <w:rsid w:val="00BD1162"/>
    <w:rsid w:val="00BE1198"/>
    <w:rsid w:val="00BF45CE"/>
    <w:rsid w:val="00C02407"/>
    <w:rsid w:val="00C23589"/>
    <w:rsid w:val="00C253BE"/>
    <w:rsid w:val="00C2550E"/>
    <w:rsid w:val="00C521D6"/>
    <w:rsid w:val="00C532FF"/>
    <w:rsid w:val="00C65FF6"/>
    <w:rsid w:val="00C767EB"/>
    <w:rsid w:val="00C90B52"/>
    <w:rsid w:val="00C9479D"/>
    <w:rsid w:val="00C948FC"/>
    <w:rsid w:val="00C97D7E"/>
    <w:rsid w:val="00CA61AF"/>
    <w:rsid w:val="00CC32AA"/>
    <w:rsid w:val="00CD7CF1"/>
    <w:rsid w:val="00CE65B6"/>
    <w:rsid w:val="00CF2FB7"/>
    <w:rsid w:val="00D14141"/>
    <w:rsid w:val="00D15FD6"/>
    <w:rsid w:val="00D235A2"/>
    <w:rsid w:val="00D26B4F"/>
    <w:rsid w:val="00D37E51"/>
    <w:rsid w:val="00D46C87"/>
    <w:rsid w:val="00D61F21"/>
    <w:rsid w:val="00D75746"/>
    <w:rsid w:val="00D75C40"/>
    <w:rsid w:val="00D82262"/>
    <w:rsid w:val="00D83727"/>
    <w:rsid w:val="00DA2BAB"/>
    <w:rsid w:val="00DA649D"/>
    <w:rsid w:val="00DE1831"/>
    <w:rsid w:val="00DF106C"/>
    <w:rsid w:val="00E043A7"/>
    <w:rsid w:val="00E16525"/>
    <w:rsid w:val="00E26649"/>
    <w:rsid w:val="00E26B7D"/>
    <w:rsid w:val="00E40E33"/>
    <w:rsid w:val="00E5541E"/>
    <w:rsid w:val="00E62A77"/>
    <w:rsid w:val="00E94331"/>
    <w:rsid w:val="00EA0A03"/>
    <w:rsid w:val="00EB60EE"/>
    <w:rsid w:val="00EB7CE6"/>
    <w:rsid w:val="00EC3FD6"/>
    <w:rsid w:val="00EC79A6"/>
    <w:rsid w:val="00ED1C39"/>
    <w:rsid w:val="00ED4AA3"/>
    <w:rsid w:val="00ED5CDB"/>
    <w:rsid w:val="00ED5F9F"/>
    <w:rsid w:val="00EE539A"/>
    <w:rsid w:val="00EE7E0F"/>
    <w:rsid w:val="00EF368D"/>
    <w:rsid w:val="00F00181"/>
    <w:rsid w:val="00F07C09"/>
    <w:rsid w:val="00F22818"/>
    <w:rsid w:val="00F27118"/>
    <w:rsid w:val="00F347BE"/>
    <w:rsid w:val="00F3563A"/>
    <w:rsid w:val="00F50980"/>
    <w:rsid w:val="00F56F65"/>
    <w:rsid w:val="00F874F6"/>
    <w:rsid w:val="00F943E2"/>
    <w:rsid w:val="00F9766E"/>
    <w:rsid w:val="00FA3323"/>
    <w:rsid w:val="00FC0F13"/>
    <w:rsid w:val="00FC6311"/>
    <w:rsid w:val="00FD6793"/>
    <w:rsid w:val="0D7F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B851D2"/>
  <w14:defaultImageDpi w14:val="300"/>
  <w15:docId w15:val="{909A331B-7899-D245-855E-E49480DD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Theme="minorEastAsia" w:hAnsi="Helvetica Neue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0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20190"/>
    <w:pPr>
      <w:suppressAutoHyphens/>
      <w:spacing w:before="160" w:after="160" w:line="288" w:lineRule="auto"/>
    </w:pPr>
    <w:rPr>
      <w:rFonts w:ascii="Franklin Gothic Book" w:hAnsi="Franklin Gothic Book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52D4"/>
    <w:pPr>
      <w:spacing w:before="480" w:after="240" w:line="216" w:lineRule="auto"/>
      <w:outlineLvl w:val="0"/>
    </w:pPr>
    <w:rPr>
      <w:rFonts w:asciiTheme="majorHAnsi" w:eastAsiaTheme="majorEastAsia" w:hAnsiTheme="majorHAnsi" w:cs="Times New Roman (Headings CS)"/>
      <w:bCs/>
      <w:color w:val="000000" w:themeColor="text1"/>
      <w:spacing w:val="10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E7A26"/>
    <w:pPr>
      <w:spacing w:before="240" w:line="240" w:lineRule="auto"/>
      <w:outlineLvl w:val="1"/>
    </w:pPr>
    <w:rPr>
      <w:spacing w:val="10"/>
      <w:sz w:val="22"/>
      <w:szCs w:val="2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A649D"/>
    <w:pPr>
      <w:spacing w:before="360" w:after="120" w:line="216" w:lineRule="auto"/>
      <w:outlineLvl w:val="2"/>
    </w:pPr>
    <w:rPr>
      <w:rFonts w:asciiTheme="majorHAnsi" w:eastAsiaTheme="majorEastAsia" w:hAnsiTheme="majorHAnsi" w:cs="Times New Roman (Headings CS)"/>
      <w:i/>
      <w:caps/>
      <w:color w:val="000000" w:themeColor="text1"/>
      <w:spacing w:val="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710D8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BF00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D4"/>
    <w:rPr>
      <w:rFonts w:asciiTheme="majorHAnsi" w:eastAsiaTheme="majorEastAsia" w:hAnsiTheme="majorHAnsi" w:cs="Times New Roman (Headings CS)"/>
      <w:bCs/>
      <w:color w:val="000000" w:themeColor="text1"/>
      <w:spacing w:val="10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8E7A26"/>
    <w:rPr>
      <w:rFonts w:ascii="Franklin Gothic Book" w:hAnsi="Franklin Gothic Book"/>
      <w:spacing w:val="1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A649D"/>
    <w:rPr>
      <w:rFonts w:asciiTheme="majorHAnsi" w:eastAsiaTheme="majorEastAsia" w:hAnsiTheme="majorHAnsi" w:cs="Times New Roman (Headings CS)"/>
      <w:i/>
      <w:caps/>
      <w:color w:val="000000" w:themeColor="text1"/>
      <w:spacing w:val="10"/>
      <w:sz w:val="22"/>
    </w:rPr>
  </w:style>
  <w:style w:type="paragraph" w:styleId="Title">
    <w:name w:val="Title"/>
    <w:basedOn w:val="Normal"/>
    <w:next w:val="Subtitle"/>
    <w:link w:val="TitleChar"/>
    <w:autoRedefine/>
    <w:uiPriority w:val="10"/>
    <w:qFormat/>
    <w:rsid w:val="008E7A26"/>
    <w:pPr>
      <w:spacing w:after="0" w:line="192" w:lineRule="auto"/>
      <w:contextualSpacing/>
    </w:pPr>
    <w:rPr>
      <w:rFonts w:asciiTheme="majorHAnsi" w:eastAsiaTheme="majorEastAsia" w:hAnsiTheme="majorHAnsi" w:cs="Times New Roman (Headings CS)"/>
      <w:i/>
      <w:iCs/>
      <w:caps/>
      <w:color w:val="000000" w:themeColor="text1"/>
      <w:kern w:val="28"/>
      <w:sz w:val="36"/>
      <w:szCs w:val="36"/>
      <w14:ligatures w14:val="all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352D4"/>
    <w:pPr>
      <w:numPr>
        <w:ilvl w:val="1"/>
      </w:numPr>
      <w:spacing w:before="80" w:after="360" w:line="192" w:lineRule="auto"/>
    </w:pPr>
    <w:rPr>
      <w:rFonts w:asciiTheme="majorHAnsi" w:eastAsiaTheme="majorEastAsia" w:hAnsiTheme="majorHAnsi" w:cs="Times New Roman (Headings CS)"/>
      <w:color w:val="FF0000" w:themeColor="accent1"/>
      <w:spacing w:val="5"/>
      <w:kern w:val="28"/>
      <w:sz w:val="28"/>
      <w:szCs w:val="32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0352D4"/>
    <w:rPr>
      <w:rFonts w:asciiTheme="majorHAnsi" w:eastAsiaTheme="majorEastAsia" w:hAnsiTheme="majorHAnsi" w:cs="Times New Roman (Headings CS)"/>
      <w:color w:val="FF0000" w:themeColor="accent1"/>
      <w:spacing w:val="5"/>
      <w:kern w:val="28"/>
      <w:sz w:val="28"/>
      <w:szCs w:val="3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8E7A26"/>
    <w:rPr>
      <w:rFonts w:asciiTheme="majorHAnsi" w:eastAsiaTheme="majorEastAsia" w:hAnsiTheme="majorHAnsi" w:cs="Times New Roman (Headings CS)"/>
      <w:i/>
      <w:iCs/>
      <w:caps/>
      <w:color w:val="000000" w:themeColor="text1"/>
      <w:kern w:val="28"/>
      <w:sz w:val="36"/>
      <w:szCs w:val="36"/>
      <w14:ligatures w14:val="all"/>
    </w:rPr>
  </w:style>
  <w:style w:type="paragraph" w:styleId="Header">
    <w:name w:val="header"/>
    <w:basedOn w:val="Normal"/>
    <w:link w:val="HeaderChar"/>
    <w:uiPriority w:val="99"/>
    <w:unhideWhenUsed/>
    <w:rsid w:val="00D15F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D6"/>
  </w:style>
  <w:style w:type="paragraph" w:styleId="Footer">
    <w:name w:val="footer"/>
    <w:basedOn w:val="Normal"/>
    <w:link w:val="FooterChar"/>
    <w:uiPriority w:val="99"/>
    <w:unhideWhenUsed/>
    <w:rsid w:val="00A951C5"/>
    <w:pPr>
      <w:tabs>
        <w:tab w:val="center" w:pos="4320"/>
        <w:tab w:val="right" w:pos="8640"/>
      </w:tabs>
      <w:spacing w:after="0" w:line="240" w:lineRule="auto"/>
    </w:pPr>
    <w:rPr>
      <w:color w:val="FF0000" w:themeColor="accent1"/>
      <w:spacing w:val="1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51C5"/>
    <w:rPr>
      <w:rFonts w:ascii="Franklin Gothic Book" w:hAnsi="Franklin Gothic Book"/>
      <w:color w:val="FF0000" w:themeColor="accent1"/>
      <w:spacing w:val="1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FD6"/>
    <w:pPr>
      <w:spacing w:after="0" w:line="240" w:lineRule="auto"/>
    </w:pPr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FD6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2B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15BA3"/>
    <w:rPr>
      <w:color w:val="FF0000" w:themeColor="accent1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8447FC"/>
    <w:pPr>
      <w:numPr>
        <w:numId w:val="3"/>
      </w:numPr>
      <w:spacing w:before="80" w:after="8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8447FC"/>
    <w:rPr>
      <w:rFonts w:ascii="Franklin Gothic Book" w:hAnsi="Franklin Gothic Book"/>
      <w:sz w:val="18"/>
    </w:rPr>
  </w:style>
  <w:style w:type="paragraph" w:styleId="Quote">
    <w:name w:val="Quote"/>
    <w:basedOn w:val="Normal"/>
    <w:next w:val="QuoteAttribution"/>
    <w:link w:val="QuoteChar"/>
    <w:uiPriority w:val="29"/>
    <w:qFormat/>
    <w:rsid w:val="000352D4"/>
    <w:pPr>
      <w:spacing w:before="240" w:line="216" w:lineRule="auto"/>
    </w:pPr>
    <w:rPr>
      <w:rFonts w:asciiTheme="majorHAnsi" w:hAnsiTheme="majorHAnsi"/>
      <w:iCs/>
      <w:color w:val="000000" w:themeColor="text1"/>
      <w:spacing w:val="20"/>
      <w:sz w:val="36"/>
    </w:rPr>
  </w:style>
  <w:style w:type="paragraph" w:customStyle="1" w:styleId="QuoteAttribution">
    <w:name w:val="Quote Attribution"/>
    <w:basedOn w:val="Normal"/>
    <w:qFormat/>
    <w:rsid w:val="000352D4"/>
    <w:pPr>
      <w:spacing w:before="100" w:beforeAutospacing="1" w:after="360" w:line="216" w:lineRule="auto"/>
      <w:jc w:val="right"/>
    </w:pPr>
    <w:rPr>
      <w:rFonts w:asciiTheme="majorHAnsi" w:hAnsiTheme="majorHAnsi"/>
      <w:color w:val="FF0000" w:themeColor="accent1"/>
      <w:spacing w:val="10"/>
      <w:sz w:val="16"/>
    </w:rPr>
  </w:style>
  <w:style w:type="character" w:customStyle="1" w:styleId="QuoteChar">
    <w:name w:val="Quote Char"/>
    <w:basedOn w:val="DefaultParagraphFont"/>
    <w:link w:val="Quote"/>
    <w:uiPriority w:val="29"/>
    <w:rsid w:val="000352D4"/>
    <w:rPr>
      <w:rFonts w:asciiTheme="majorHAnsi" w:hAnsiTheme="majorHAnsi"/>
      <w:iCs/>
      <w:color w:val="000000" w:themeColor="text1"/>
      <w:spacing w:val="20"/>
      <w:sz w:val="36"/>
    </w:rPr>
  </w:style>
  <w:style w:type="paragraph" w:customStyle="1" w:styleId="Notes">
    <w:name w:val="Notes"/>
    <w:basedOn w:val="Normal"/>
    <w:qFormat/>
    <w:rsid w:val="0039375D"/>
    <w:rPr>
      <w:i/>
      <w:iCs/>
      <w:color w:val="000000" w:themeColor="text1"/>
      <w:szCs w:val="18"/>
    </w:rPr>
  </w:style>
  <w:style w:type="paragraph" w:customStyle="1" w:styleId="OfferingTitle">
    <w:name w:val="Offering Title"/>
    <w:next w:val="OfferingDescription"/>
    <w:autoRedefine/>
    <w:qFormat/>
    <w:rsid w:val="00DA649D"/>
    <w:pPr>
      <w:keepNext/>
      <w:spacing w:before="480" w:after="80" w:line="216" w:lineRule="auto"/>
    </w:pPr>
    <w:rPr>
      <w:rFonts w:asciiTheme="majorHAnsi" w:hAnsiTheme="majorHAnsi"/>
      <w:sz w:val="20"/>
    </w:rPr>
  </w:style>
  <w:style w:type="paragraph" w:customStyle="1" w:styleId="OfferingDescription">
    <w:name w:val="Offering Description"/>
    <w:basedOn w:val="Normal"/>
    <w:next w:val="OfferingList"/>
    <w:qFormat/>
    <w:rsid w:val="00887D8B"/>
    <w:pPr>
      <w:spacing w:before="80" w:line="240" w:lineRule="auto"/>
    </w:pPr>
    <w:rPr>
      <w:color w:val="000000"/>
      <w:sz w:val="16"/>
    </w:rPr>
  </w:style>
  <w:style w:type="paragraph" w:customStyle="1" w:styleId="OfferingList">
    <w:name w:val="Offering List"/>
    <w:basedOn w:val="ListParagraph"/>
    <w:qFormat/>
    <w:rsid w:val="00DA649D"/>
    <w:pPr>
      <w:numPr>
        <w:numId w:val="1"/>
      </w:numPr>
      <w:spacing w:line="192" w:lineRule="auto"/>
    </w:pPr>
    <w:rPr>
      <w:rFonts w:asciiTheme="minorHAnsi" w:hAnsiTheme="minorHAnsi"/>
      <w:color w:val="000000"/>
      <w:sz w:val="16"/>
    </w:rPr>
  </w:style>
  <w:style w:type="paragraph" w:customStyle="1" w:styleId="OfferingNotes">
    <w:name w:val="Offering Notes"/>
    <w:basedOn w:val="Quote"/>
    <w:next w:val="OfferingTitle"/>
    <w:autoRedefine/>
    <w:qFormat/>
    <w:rsid w:val="00DA649D"/>
    <w:pPr>
      <w:spacing w:before="120" w:after="0" w:line="264" w:lineRule="auto"/>
    </w:pPr>
    <w:rPr>
      <w:rFonts w:ascii="Franklin Gothic Book" w:hAnsi="Franklin Gothic Book"/>
      <w:spacing w:val="0"/>
      <w:sz w:val="18"/>
      <w:szCs w:val="18"/>
    </w:rPr>
  </w:style>
  <w:style w:type="table" w:customStyle="1" w:styleId="TableGrid1">
    <w:name w:val="Table Grid1"/>
    <w:basedOn w:val="TableNormal"/>
    <w:next w:val="TableGrid"/>
    <w:rsid w:val="00547A3F"/>
    <w:pPr>
      <w:spacing w:before="120" w:after="24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aliases w:val="Kalypso Table"/>
    <w:basedOn w:val="TableNormal"/>
    <w:next w:val="TableGrid"/>
    <w:rsid w:val="00303604"/>
    <w:pPr>
      <w:spacing w:before="100" w:beforeAutospacing="1" w:after="100" w:afterAutospacing="1" w:line="216" w:lineRule="auto"/>
    </w:pPr>
    <w:rPr>
      <w:rFonts w:asciiTheme="minorHAnsi" w:eastAsia="Times New Roman" w:hAnsiTheme="minorHAnsi"/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86" w:type="dxa"/>
        <w:left w:w="115" w:type="dxa"/>
        <w:bottom w:w="86" w:type="dxa"/>
        <w:right w:w="115" w:type="dxa"/>
      </w:tblCellMar>
    </w:tblPr>
    <w:tcPr>
      <w:tcMar>
        <w:top w:w="115" w:type="dxa"/>
        <w:left w:w="115" w:type="dxa"/>
        <w:bottom w:w="115" w:type="dxa"/>
        <w:right w:w="115" w:type="dxa"/>
      </w:tcMar>
    </w:tcPr>
    <w:tblStylePr w:type="firstRow">
      <w:pPr>
        <w:wordWrap/>
        <w:spacing w:beforeLines="0" w:before="100" w:beforeAutospacing="1" w:afterLines="0" w:after="100" w:afterAutospacing="1" w:line="216" w:lineRule="auto"/>
        <w:jc w:val="left"/>
      </w:pPr>
      <w:rPr>
        <w:rFonts w:asciiTheme="majorHAnsi" w:hAnsiTheme="majorHAnsi"/>
        <w:b w:val="0"/>
        <w:i w:val="0"/>
        <w:caps/>
        <w:smallCaps w:val="0"/>
        <w:color w:val="FFFFFF" w:themeColor="background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B0D" w:themeFill="accent5"/>
        <w:tcMar>
          <w:top w:w="58" w:type="dxa"/>
          <w:left w:w="115" w:type="dxa"/>
          <w:bottom w:w="58" w:type="dxa"/>
          <w:right w:w="115" w:type="dxa"/>
        </w:tcMar>
        <w:vAlign w:val="center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ListParagraphnoindent">
    <w:name w:val="List Paragraph (no indent)"/>
    <w:basedOn w:val="ListParagraph"/>
    <w:qFormat/>
    <w:rsid w:val="0039375D"/>
    <w:pPr>
      <w:numPr>
        <w:numId w:val="2"/>
      </w:numPr>
    </w:pPr>
  </w:style>
  <w:style w:type="paragraph" w:customStyle="1" w:styleId="Address">
    <w:name w:val="Address"/>
    <w:basedOn w:val="Normal"/>
    <w:uiPriority w:val="3"/>
    <w:qFormat/>
    <w:rsid w:val="008B4DE3"/>
    <w:pPr>
      <w:suppressAutoHyphens w:val="0"/>
      <w:spacing w:before="0" w:after="280" w:line="312" w:lineRule="auto"/>
      <w:contextualSpacing/>
    </w:pPr>
    <w:rPr>
      <w:rFonts w:asciiTheme="minorHAnsi" w:hAnsiTheme="minorHAnsi" w:cstheme="minorBidi"/>
      <w:color w:val="FF0000" w:themeColor="accent1"/>
      <w:szCs w:val="18"/>
      <w:lang w:eastAsia="ja-JP"/>
    </w:rPr>
  </w:style>
  <w:style w:type="paragraph" w:styleId="NoSpacing">
    <w:name w:val="No Spacing"/>
    <w:link w:val="NoSpacingChar"/>
    <w:uiPriority w:val="1"/>
    <w:qFormat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table" w:styleId="GridTable7Colorful-Accent5">
    <w:name w:val="Grid Table 7 Colorful Accent 5"/>
    <w:basedOn w:val="TableNormal"/>
    <w:uiPriority w:val="52"/>
    <w:rsid w:val="00303604"/>
    <w:rPr>
      <w:color w:val="C8B700" w:themeColor="accent5" w:themeShade="BF"/>
    </w:rPr>
    <w:tblPr>
      <w:tblStyleRowBandSize w:val="1"/>
      <w:tblStyleColBandSize w:val="1"/>
      <w:tblBorders>
        <w:top w:val="single" w:sz="4" w:space="0" w:color="FFF26D" w:themeColor="accent5" w:themeTint="99"/>
        <w:left w:val="single" w:sz="4" w:space="0" w:color="FFF26D" w:themeColor="accent5" w:themeTint="99"/>
        <w:bottom w:val="single" w:sz="4" w:space="0" w:color="FFF26D" w:themeColor="accent5" w:themeTint="99"/>
        <w:right w:val="single" w:sz="4" w:space="0" w:color="FFF26D" w:themeColor="accent5" w:themeTint="99"/>
        <w:insideH w:val="single" w:sz="4" w:space="0" w:color="FFF26D" w:themeColor="accent5" w:themeTint="99"/>
        <w:insideV w:val="single" w:sz="4" w:space="0" w:color="FFF26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ACE" w:themeFill="accent5" w:themeFillTint="33"/>
      </w:tcPr>
    </w:tblStylePr>
    <w:tblStylePr w:type="band1Horz">
      <w:tblPr/>
      <w:tcPr>
        <w:shd w:val="clear" w:color="auto" w:fill="FFFACE" w:themeFill="accent5" w:themeFillTint="33"/>
      </w:tcPr>
    </w:tblStylePr>
    <w:tblStylePr w:type="neCell">
      <w:tblPr/>
      <w:tcPr>
        <w:tcBorders>
          <w:bottom w:val="single" w:sz="4" w:space="0" w:color="FFF26D" w:themeColor="accent5" w:themeTint="99"/>
        </w:tcBorders>
      </w:tcPr>
    </w:tblStylePr>
    <w:tblStylePr w:type="nwCell">
      <w:tblPr/>
      <w:tcPr>
        <w:tcBorders>
          <w:bottom w:val="single" w:sz="4" w:space="0" w:color="FFF26D" w:themeColor="accent5" w:themeTint="99"/>
        </w:tcBorders>
      </w:tcPr>
    </w:tblStylePr>
    <w:tblStylePr w:type="seCell">
      <w:tblPr/>
      <w:tcPr>
        <w:tcBorders>
          <w:top w:val="single" w:sz="4" w:space="0" w:color="FFF26D" w:themeColor="accent5" w:themeTint="99"/>
        </w:tcBorders>
      </w:tcPr>
    </w:tblStylePr>
    <w:tblStylePr w:type="swCell">
      <w:tblPr/>
      <w:tcPr>
        <w:tcBorders>
          <w:top w:val="single" w:sz="4" w:space="0" w:color="FFF26D" w:themeColor="accent5" w:themeTint="99"/>
        </w:tcBorders>
      </w:tcPr>
    </w:tblStylePr>
  </w:style>
  <w:style w:type="paragraph" w:customStyle="1" w:styleId="Intro">
    <w:name w:val="Intro"/>
    <w:basedOn w:val="Normal"/>
    <w:next w:val="Normal"/>
    <w:autoRedefine/>
    <w:qFormat/>
    <w:rsid w:val="004F7B91"/>
    <w:rPr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D8"/>
    <w:rPr>
      <w:rFonts w:ascii="Franklin Gothic Book" w:eastAsiaTheme="majorEastAsia" w:hAnsi="Franklin Gothic Book" w:cstheme="majorBidi"/>
      <w:i/>
      <w:iCs/>
      <w:color w:val="BF0000" w:themeColor="accent1" w:themeShade="BF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39375D"/>
    <w:pPr>
      <w:suppressAutoHyphens w:val="0"/>
      <w:spacing w:before="240" w:after="0" w:line="259" w:lineRule="auto"/>
      <w:ind w:left="360" w:hanging="360"/>
      <w:contextualSpacing/>
      <w:outlineLvl w:val="9"/>
    </w:pPr>
    <w:rPr>
      <w:rFonts w:ascii="Helvetica Neue" w:eastAsiaTheme="minorEastAsia" w:hAnsi="Helvetica Neue" w:cs="Arial"/>
      <w:color w:val="BF0000" w:themeColor="accent1" w:themeShade="BF"/>
      <w:szCs w:val="18"/>
      <w:lang w:eastAsia="en-US"/>
    </w:rPr>
  </w:style>
  <w:style w:type="paragraph" w:styleId="Closing">
    <w:name w:val="Closing"/>
    <w:basedOn w:val="Normal"/>
    <w:next w:val="Signature"/>
    <w:link w:val="ClosingChar"/>
    <w:uiPriority w:val="5"/>
    <w:qFormat/>
    <w:rsid w:val="008B4DE3"/>
    <w:pPr>
      <w:suppressAutoHyphens w:val="0"/>
      <w:spacing w:before="720" w:after="0" w:line="240" w:lineRule="auto"/>
    </w:pPr>
    <w:rPr>
      <w:rFonts w:asciiTheme="minorHAnsi" w:hAnsiTheme="minorHAnsi" w:cstheme="minorBidi"/>
      <w:bCs/>
      <w:color w:val="000000" w:themeColor="text1"/>
      <w:szCs w:val="18"/>
      <w:lang w:eastAsia="ja-JP"/>
    </w:rPr>
  </w:style>
  <w:style w:type="character" w:customStyle="1" w:styleId="ClosingChar">
    <w:name w:val="Closing Char"/>
    <w:basedOn w:val="DefaultParagraphFont"/>
    <w:link w:val="Closing"/>
    <w:uiPriority w:val="5"/>
    <w:rsid w:val="008B4DE3"/>
    <w:rPr>
      <w:rFonts w:asciiTheme="minorHAnsi" w:hAnsiTheme="minorHAnsi" w:cstheme="minorBidi"/>
      <w:bCs/>
      <w:color w:val="000000" w:themeColor="text1"/>
      <w:sz w:val="18"/>
      <w:szCs w:val="18"/>
      <w:lang w:eastAsia="ja-JP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C97D7E"/>
    <w:pPr>
      <w:pBdr>
        <w:top w:val="single" w:sz="12" w:space="2" w:color="auto"/>
      </w:pBdr>
      <w:suppressAutoHyphens w:val="0"/>
      <w:spacing w:before="1080" w:after="280" w:line="240" w:lineRule="auto"/>
      <w:contextualSpacing/>
    </w:pPr>
    <w:rPr>
      <w:rFonts w:asciiTheme="minorHAnsi" w:hAnsiTheme="minorHAnsi" w:cstheme="minorBidi"/>
      <w:bCs/>
      <w:color w:val="000000" w:themeColor="text1"/>
      <w:szCs w:val="18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6"/>
    <w:rsid w:val="00C97D7E"/>
    <w:rPr>
      <w:rFonts w:asciiTheme="minorHAnsi" w:hAnsiTheme="minorHAnsi" w:cstheme="minorBidi"/>
      <w:bCs/>
      <w:color w:val="000000" w:themeColor="text1"/>
      <w:sz w:val="18"/>
      <w:szCs w:val="18"/>
      <w:lang w:eastAsia="ja-JP"/>
    </w:rPr>
  </w:style>
  <w:style w:type="paragraph" w:styleId="Date">
    <w:name w:val="Date"/>
    <w:basedOn w:val="Normal"/>
    <w:next w:val="Address"/>
    <w:link w:val="DateChar"/>
    <w:uiPriority w:val="2"/>
    <w:qFormat/>
    <w:rsid w:val="008B4DE3"/>
    <w:pPr>
      <w:suppressAutoHyphens w:val="0"/>
      <w:spacing w:before="720" w:after="280" w:line="240" w:lineRule="auto"/>
      <w:contextualSpacing/>
    </w:pPr>
    <w:rPr>
      <w:rFonts w:asciiTheme="minorHAnsi" w:hAnsiTheme="minorHAnsi" w:cs="Times New Roman (Body CS)"/>
      <w:b/>
      <w:bCs/>
      <w:i/>
      <w:caps/>
      <w:color w:val="000000" w:themeColor="text1"/>
      <w:sz w:val="16"/>
      <w:szCs w:val="18"/>
      <w:lang w:eastAsia="ja-JP"/>
    </w:rPr>
  </w:style>
  <w:style w:type="character" w:customStyle="1" w:styleId="DateChar">
    <w:name w:val="Date Char"/>
    <w:basedOn w:val="DefaultParagraphFont"/>
    <w:link w:val="Date"/>
    <w:uiPriority w:val="2"/>
    <w:rsid w:val="008B4DE3"/>
    <w:rPr>
      <w:rFonts w:asciiTheme="minorHAnsi" w:hAnsiTheme="minorHAnsi" w:cs="Times New Roman (Body CS)"/>
      <w:b/>
      <w:bCs/>
      <w:i/>
      <w:caps/>
      <w:color w:val="000000" w:themeColor="text1"/>
      <w:sz w:val="16"/>
      <w:szCs w:val="18"/>
      <w:lang w:eastAsia="ja-JP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9F07E8"/>
    <w:pPr>
      <w:suppressAutoHyphens w:val="0"/>
      <w:spacing w:before="800" w:after="180" w:line="240" w:lineRule="auto"/>
    </w:pPr>
    <w:rPr>
      <w:rFonts w:asciiTheme="majorHAnsi" w:hAnsiTheme="majorHAnsi" w:cs="Times New Roman (Body CS)"/>
      <w:bCs/>
      <w:i/>
      <w:color w:val="000000" w:themeColor="text1"/>
      <w:szCs w:val="18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9F07E8"/>
    <w:rPr>
      <w:rFonts w:asciiTheme="majorHAnsi" w:hAnsiTheme="majorHAnsi" w:cs="Times New Roman (Body CS)"/>
      <w:bCs/>
      <w:i/>
      <w:color w:val="000000" w:themeColor="text1"/>
      <w:sz w:val="18"/>
      <w:szCs w:val="18"/>
      <w:lang w:eastAsia="ja-JP"/>
    </w:rPr>
  </w:style>
  <w:style w:type="paragraph" w:customStyle="1" w:styleId="Name">
    <w:name w:val="Name"/>
    <w:basedOn w:val="Normal"/>
    <w:uiPriority w:val="1"/>
    <w:qFormat/>
    <w:rsid w:val="002F5BD5"/>
    <w:pPr>
      <w:suppressAutoHyphens w:val="0"/>
      <w:spacing w:before="120" w:after="120" w:line="216" w:lineRule="auto"/>
    </w:pPr>
    <w:rPr>
      <w:rFonts w:asciiTheme="majorHAnsi" w:eastAsiaTheme="minorHAnsi" w:hAnsiTheme="majorHAnsi" w:cs="Times New Roman (Body CS)"/>
      <w:caps/>
      <w:color w:val="000000" w:themeColor="text1"/>
      <w:sz w:val="36"/>
      <w:szCs w:val="20"/>
      <w:lang w:eastAsia="ja-JP"/>
    </w:rPr>
  </w:style>
  <w:style w:type="paragraph" w:customStyle="1" w:styleId="ContactInfo">
    <w:name w:val="Contact Info"/>
    <w:basedOn w:val="Normal"/>
    <w:uiPriority w:val="2"/>
    <w:qFormat/>
    <w:rsid w:val="008B4DE3"/>
    <w:pPr>
      <w:suppressAutoHyphens w:val="0"/>
      <w:spacing w:before="0" w:after="180" w:line="336" w:lineRule="auto"/>
      <w:contextualSpacing/>
    </w:pPr>
    <w:rPr>
      <w:rFonts w:asciiTheme="minorHAnsi" w:eastAsiaTheme="minorHAnsi" w:hAnsiTheme="minorHAnsi" w:cstheme="minorBidi"/>
      <w:color w:val="FF0000" w:themeColor="accent1"/>
      <w:sz w:val="16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B4DE3"/>
    <w:rPr>
      <w:color w:val="FF3300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B4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DE3"/>
    <w:rPr>
      <w:color w:val="FF6600" w:themeColor="followedHyperlink"/>
      <w:u w:val="single"/>
    </w:rPr>
  </w:style>
  <w:style w:type="paragraph" w:customStyle="1" w:styleId="TableHeader">
    <w:name w:val="Table Header"/>
    <w:basedOn w:val="Normal"/>
    <w:qFormat/>
    <w:rsid w:val="000352D4"/>
    <w:pPr>
      <w:spacing w:beforeAutospacing="1" w:afterAutospacing="1"/>
    </w:pPr>
    <w:rPr>
      <w:rFonts w:asciiTheme="majorHAnsi" w:eastAsia="Times New Roman" w:hAnsiTheme="majorHAnsi"/>
      <w:caps/>
      <w:color w:val="000000" w:themeColor="text1"/>
      <w:sz w:val="16"/>
      <w:szCs w:val="18"/>
    </w:rPr>
  </w:style>
  <w:style w:type="numbering" w:customStyle="1" w:styleId="CurrentList1">
    <w:name w:val="Current List1"/>
    <w:uiPriority w:val="99"/>
    <w:rsid w:val="00DA649D"/>
    <w:pPr>
      <w:numPr>
        <w:numId w:val="9"/>
      </w:numPr>
    </w:pPr>
  </w:style>
  <w:style w:type="numbering" w:customStyle="1" w:styleId="CurrentList2">
    <w:name w:val="Current List2"/>
    <w:uiPriority w:val="99"/>
    <w:rsid w:val="00DA649D"/>
    <w:pPr>
      <w:numPr>
        <w:numId w:val="10"/>
      </w:numPr>
    </w:pPr>
  </w:style>
  <w:style w:type="numbering" w:customStyle="1" w:styleId="CurrentList3">
    <w:name w:val="Current List3"/>
    <w:uiPriority w:val="99"/>
    <w:rsid w:val="00DA649D"/>
    <w:pPr>
      <w:numPr>
        <w:numId w:val="11"/>
      </w:numPr>
    </w:pPr>
  </w:style>
  <w:style w:type="numbering" w:customStyle="1" w:styleId="CurrentList4">
    <w:name w:val="Current List4"/>
    <w:uiPriority w:val="99"/>
    <w:rsid w:val="00DA649D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TLB Office Theme">
  <a:themeElements>
    <a:clrScheme name="The Launch Box 1">
      <a:dk1>
        <a:srgbClr val="000000"/>
      </a:dk1>
      <a:lt1>
        <a:srgbClr val="FFFFFF"/>
      </a:lt1>
      <a:dk2>
        <a:srgbClr val="6C808B"/>
      </a:dk2>
      <a:lt2>
        <a:srgbClr val="F2F2F2"/>
      </a:lt2>
      <a:accent1>
        <a:srgbClr val="FF0000"/>
      </a:accent1>
      <a:accent2>
        <a:srgbClr val="FF6600"/>
      </a:accent2>
      <a:accent3>
        <a:srgbClr val="33FFFF"/>
      </a:accent3>
      <a:accent4>
        <a:srgbClr val="33FF66"/>
      </a:accent4>
      <a:accent5>
        <a:srgbClr val="FFEB0D"/>
      </a:accent5>
      <a:accent6>
        <a:srgbClr val="FF1D1D"/>
      </a:accent6>
      <a:hlink>
        <a:srgbClr val="FF3300"/>
      </a:hlink>
      <a:folHlink>
        <a:srgbClr val="FF660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lIns="91440" tIns="91440" rIns="91440" bIns="91440" rtlCol="0" anchor="ctr"/>
      <a:lstStyle>
        <a:defPPr algn="ctr">
          <a:defRPr sz="2000" dirty="0" smtClean="0">
            <a:solidFill>
              <a:schemeClr val="accent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/>
      <a:bodyPr vert="horz" lIns="45720" tIns="45720" rIns="45720" bIns="45720" rtlCol="0">
        <a:normAutofit/>
      </a:bodyPr>
      <a:lstStyle>
        <a:defPPr algn="l">
          <a:spcBef>
            <a:spcPts val="1800"/>
          </a:spcBef>
          <a:defRPr dirty="0"/>
        </a:defPPr>
      </a:lstStyle>
    </a:txDef>
  </a:objectDefaults>
  <a:extraClrSchemeLst/>
  <a:extLst>
    <a:ext uri="{05A4C25C-085E-4340-85A3-A5531E510DB2}">
      <thm15:themeFamily xmlns:thm15="http://schemas.microsoft.com/office/thememl/2012/main" name="TLB Office Theme" id="{BEBDD8DE-2E4F-8847-A663-0D96DEBE1102}" vid="{BD9FCB0B-6F88-0540-956A-019C92D754A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6" ma:contentTypeDescription="Create a new document." ma:contentTypeScope="" ma:versionID="1331bd5b8aa4cc11cd07de26fd42d726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046147d1a98afeba4fdf879657198d0f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0C9B5F-74D1-455A-82D9-BCC311845D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BFF901-3FE8-4995-A8F5-D0B4ECF3C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F3E4C-2368-4F85-90B5-24E3C5B410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</vt:lpstr>
      <vt:lpstr>Document</vt:lpstr>
    </vt:vector>
  </TitlesOfParts>
  <Manager/>
  <Company>Bill Poston</Company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Steve Hurst</dc:creator>
  <cp:keywords/>
  <dc:description/>
  <cp:lastModifiedBy>Amy Kenly</cp:lastModifiedBy>
  <cp:revision>3</cp:revision>
  <cp:lastPrinted>2022-02-16T19:12:00Z</cp:lastPrinted>
  <dcterms:created xsi:type="dcterms:W3CDTF">2022-08-26T20:26:00Z</dcterms:created>
  <dcterms:modified xsi:type="dcterms:W3CDTF">2022-08-26T20:59:00Z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  <property fmtid="{D5CDD505-2E9C-101B-9397-08002B2CF9AE}" pid="3" name="Order">
    <vt:i4>8700</vt:i4>
  </property>
</Properties>
</file>