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72C51" w14:textId="77777777" w:rsidR="00782869" w:rsidRPr="00782869" w:rsidRDefault="00782869" w:rsidP="0078286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82869">
        <w:rPr>
          <w:rFonts w:ascii="Times New Roman" w:eastAsia="Times New Roman" w:hAnsi="Times New Roman" w:cs="Times New Roman"/>
          <w:b/>
          <w:bCs/>
          <w:kern w:val="36"/>
          <w:sz w:val="48"/>
          <w:szCs w:val="48"/>
          <w14:ligatures w14:val="none"/>
        </w:rPr>
        <w:t>User Manual for Competency and Assessment Management System</w:t>
      </w:r>
    </w:p>
    <w:p w14:paraId="4D5C081A" w14:textId="77777777" w:rsidR="00782869" w:rsidRPr="00782869" w:rsidRDefault="00782869" w:rsidP="007828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869">
        <w:rPr>
          <w:rFonts w:ascii="Times New Roman" w:eastAsia="Times New Roman" w:hAnsi="Times New Roman" w:cs="Times New Roman"/>
          <w:b/>
          <w:bCs/>
          <w:kern w:val="0"/>
          <w:sz w:val="36"/>
          <w:szCs w:val="36"/>
          <w14:ligatures w14:val="none"/>
        </w:rPr>
        <w:t>Introduction</w:t>
      </w:r>
    </w:p>
    <w:p w14:paraId="5EAF9DC4" w14:textId="77777777" w:rsidR="00782869" w:rsidRPr="00782869" w:rsidRDefault="00782869" w:rsidP="00782869">
      <w:p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Welcome to the Competency and Assessment Management System! This simple, text-based system helps you manage competencies, assessments, and results for employees within your organization. The system allows managers to handle users, competencies, and assessment results, while employees (users) can have their competencies assessed and tracked.</w:t>
      </w:r>
    </w:p>
    <w:p w14:paraId="12445D9E" w14:textId="77777777" w:rsidR="00782869" w:rsidRPr="00782869" w:rsidRDefault="00782869" w:rsidP="007828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869">
        <w:rPr>
          <w:rFonts w:ascii="Times New Roman" w:eastAsia="Times New Roman" w:hAnsi="Times New Roman" w:cs="Times New Roman"/>
          <w:b/>
          <w:bCs/>
          <w:kern w:val="0"/>
          <w:sz w:val="36"/>
          <w:szCs w:val="36"/>
          <w14:ligatures w14:val="none"/>
        </w:rPr>
        <w:t>System Setup</w:t>
      </w:r>
    </w:p>
    <w:p w14:paraId="63C84213" w14:textId="77777777" w:rsidR="00782869" w:rsidRPr="00782869" w:rsidRDefault="00782869" w:rsidP="007828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Database Initialization:</w:t>
      </w:r>
      <w:r w:rsidRPr="00782869">
        <w:rPr>
          <w:rFonts w:ascii="Times New Roman" w:eastAsia="Times New Roman" w:hAnsi="Times New Roman" w:cs="Times New Roman"/>
          <w:kern w:val="0"/>
          <w14:ligatures w14:val="none"/>
        </w:rPr>
        <w:t xml:space="preserve"> The program automatically sets up an SQLite database when run for the first time. It creates necessary tables:</w:t>
      </w:r>
    </w:p>
    <w:p w14:paraId="149BBE47" w14:textId="77777777" w:rsidR="00782869" w:rsidRPr="00782869" w:rsidRDefault="00782869" w:rsidP="00782869">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Users:</w:t>
      </w:r>
      <w:r w:rsidRPr="00782869">
        <w:rPr>
          <w:rFonts w:ascii="Times New Roman" w:eastAsia="Times New Roman" w:hAnsi="Times New Roman" w:cs="Times New Roman"/>
          <w:kern w:val="0"/>
          <w14:ligatures w14:val="none"/>
        </w:rPr>
        <w:t xml:space="preserve"> Stores user data (e.g., managers and employees).</w:t>
      </w:r>
    </w:p>
    <w:p w14:paraId="35DF686F" w14:textId="77777777" w:rsidR="00782869" w:rsidRPr="00782869" w:rsidRDefault="00782869" w:rsidP="00782869">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Competencies:</w:t>
      </w:r>
      <w:r w:rsidRPr="00782869">
        <w:rPr>
          <w:rFonts w:ascii="Times New Roman" w:eastAsia="Times New Roman" w:hAnsi="Times New Roman" w:cs="Times New Roman"/>
          <w:kern w:val="0"/>
          <w14:ligatures w14:val="none"/>
        </w:rPr>
        <w:t xml:space="preserve"> Lists competencies with associated proficiency scales.</w:t>
      </w:r>
    </w:p>
    <w:p w14:paraId="56B63E78" w14:textId="77777777" w:rsidR="00782869" w:rsidRPr="00782869" w:rsidRDefault="00782869" w:rsidP="00782869">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Assessments:</w:t>
      </w:r>
      <w:r w:rsidRPr="00782869">
        <w:rPr>
          <w:rFonts w:ascii="Times New Roman" w:eastAsia="Times New Roman" w:hAnsi="Times New Roman" w:cs="Times New Roman"/>
          <w:kern w:val="0"/>
          <w14:ligatures w14:val="none"/>
        </w:rPr>
        <w:t xml:space="preserve"> Details of the assessments linked to competencies.</w:t>
      </w:r>
    </w:p>
    <w:p w14:paraId="28875AC3" w14:textId="77777777" w:rsidR="00782869" w:rsidRPr="00782869" w:rsidRDefault="00782869" w:rsidP="00782869">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Assessment Results:</w:t>
      </w:r>
      <w:r w:rsidRPr="00782869">
        <w:rPr>
          <w:rFonts w:ascii="Times New Roman" w:eastAsia="Times New Roman" w:hAnsi="Times New Roman" w:cs="Times New Roman"/>
          <w:kern w:val="0"/>
          <w14:ligatures w14:val="none"/>
        </w:rPr>
        <w:t xml:space="preserve"> Records the results of assessments for each user.</w:t>
      </w:r>
    </w:p>
    <w:p w14:paraId="6BB1A428" w14:textId="77777777" w:rsidR="00782869" w:rsidRPr="00782869" w:rsidRDefault="00782869" w:rsidP="0078286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Database File:</w:t>
      </w:r>
      <w:r w:rsidRPr="00782869">
        <w:rPr>
          <w:rFonts w:ascii="Times New Roman" w:eastAsia="Times New Roman" w:hAnsi="Times New Roman" w:cs="Times New Roman"/>
          <w:kern w:val="0"/>
          <w14:ligatures w14:val="none"/>
        </w:rPr>
        <w:t xml:space="preserve"> A file named </w:t>
      </w:r>
      <w:proofErr w:type="spellStart"/>
      <w:r w:rsidRPr="00782869">
        <w:rPr>
          <w:rFonts w:ascii="Courier New" w:eastAsia="Times New Roman" w:hAnsi="Courier New" w:cs="Courier New"/>
          <w:kern w:val="0"/>
          <w:sz w:val="20"/>
          <w:szCs w:val="20"/>
          <w14:ligatures w14:val="none"/>
        </w:rPr>
        <w:t>dp_customers.db</w:t>
      </w:r>
      <w:proofErr w:type="spellEnd"/>
      <w:r w:rsidRPr="00782869">
        <w:rPr>
          <w:rFonts w:ascii="Times New Roman" w:eastAsia="Times New Roman" w:hAnsi="Times New Roman" w:cs="Times New Roman"/>
          <w:kern w:val="0"/>
          <w14:ligatures w14:val="none"/>
        </w:rPr>
        <w:t xml:space="preserve"> is created in the program directory. Ensure the file is accessible and has appropriate permissions.</w:t>
      </w:r>
    </w:p>
    <w:p w14:paraId="18F39103" w14:textId="77777777" w:rsidR="00782869" w:rsidRPr="00782869" w:rsidRDefault="00782869" w:rsidP="007828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869">
        <w:rPr>
          <w:rFonts w:ascii="Times New Roman" w:eastAsia="Times New Roman" w:hAnsi="Times New Roman" w:cs="Times New Roman"/>
          <w:b/>
          <w:bCs/>
          <w:kern w:val="0"/>
          <w:sz w:val="36"/>
          <w:szCs w:val="36"/>
          <w14:ligatures w14:val="none"/>
        </w:rPr>
        <w:t>Main Features</w:t>
      </w:r>
    </w:p>
    <w:p w14:paraId="530EEAF1"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 Register a New User (Manager Menu Option 11)</w:t>
      </w:r>
    </w:p>
    <w:p w14:paraId="7E580AFF" w14:textId="77777777" w:rsidR="00782869" w:rsidRPr="00782869" w:rsidRDefault="00782869" w:rsidP="0078286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User Types:</w:t>
      </w:r>
      <w:r w:rsidRPr="00782869">
        <w:rPr>
          <w:rFonts w:ascii="Times New Roman" w:eastAsia="Times New Roman" w:hAnsi="Times New Roman" w:cs="Times New Roman"/>
          <w:kern w:val="0"/>
          <w14:ligatures w14:val="none"/>
        </w:rPr>
        <w:t xml:space="preserve"> Manager or User.</w:t>
      </w:r>
    </w:p>
    <w:p w14:paraId="12AAC49D" w14:textId="77777777" w:rsidR="00782869" w:rsidRPr="00782869" w:rsidRDefault="00782869" w:rsidP="0078286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Details to Provide:</w:t>
      </w:r>
    </w:p>
    <w:p w14:paraId="3C4564C5" w14:textId="77777777" w:rsidR="00782869" w:rsidRPr="00782869" w:rsidRDefault="00782869" w:rsidP="0078286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Username, Password, First Name, Last Name, City, State, Email, Occupation.</w:t>
      </w:r>
    </w:p>
    <w:p w14:paraId="4D37BA13" w14:textId="77777777" w:rsidR="00782869" w:rsidRPr="00782869" w:rsidRDefault="00782869" w:rsidP="0078286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For Managers: Manager Title.</w:t>
      </w:r>
    </w:p>
    <w:p w14:paraId="6DEA42F1" w14:textId="77777777" w:rsidR="00782869" w:rsidRPr="00782869" w:rsidRDefault="00782869" w:rsidP="0078286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The system will store the details in the database.</w:t>
      </w:r>
    </w:p>
    <w:p w14:paraId="4F1701CC"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2. View Users (Manager Menu Option 1)</w:t>
      </w:r>
    </w:p>
    <w:p w14:paraId="40ACDED4" w14:textId="77777777" w:rsidR="00782869" w:rsidRPr="00782869" w:rsidRDefault="00782869" w:rsidP="0078286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Lists all users in the system.</w:t>
      </w:r>
    </w:p>
    <w:p w14:paraId="42ED3E30"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3. View Competencies (Manager Menu Option 2)</w:t>
      </w:r>
    </w:p>
    <w:p w14:paraId="227782BE" w14:textId="77777777" w:rsidR="00782869" w:rsidRPr="00782869" w:rsidRDefault="00782869" w:rsidP="0078286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Lists all competencies in the system.</w:t>
      </w:r>
    </w:p>
    <w:p w14:paraId="5DDF7B8D"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4. View Assessments (Manager Menu Option 3)</w:t>
      </w:r>
    </w:p>
    <w:p w14:paraId="6193C9D4" w14:textId="77777777" w:rsidR="00782869" w:rsidRPr="00782869" w:rsidRDefault="00782869" w:rsidP="0078286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Lists all assessments in the system.</w:t>
      </w:r>
    </w:p>
    <w:p w14:paraId="7DB2C2A6"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lastRenderedPageBreak/>
        <w:t>5. View Scores (Manager Menu Option 4)</w:t>
      </w:r>
    </w:p>
    <w:p w14:paraId="4DE24514" w14:textId="77777777" w:rsidR="00782869" w:rsidRPr="00782869" w:rsidRDefault="00782869" w:rsidP="0078286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Displays scores for competencies and assessments.</w:t>
      </w:r>
    </w:p>
    <w:p w14:paraId="7C80E3F5"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6. View User Reports (Manager Menu Option 5)</w:t>
      </w:r>
    </w:p>
    <w:p w14:paraId="77B62A15" w14:textId="77777777" w:rsidR="00782869" w:rsidRPr="00782869" w:rsidRDefault="00782869" w:rsidP="0078286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Lists competencies and assessments linked to a specific user.</w:t>
      </w:r>
    </w:p>
    <w:p w14:paraId="2279600A" w14:textId="77777777" w:rsidR="00782869" w:rsidRPr="00782869" w:rsidRDefault="00782869" w:rsidP="0078286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User ID required.</w:t>
      </w:r>
    </w:p>
    <w:p w14:paraId="25663594"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7. View Overall Reports (Manager Menu Option 6)</w:t>
      </w:r>
    </w:p>
    <w:p w14:paraId="5D222F5A" w14:textId="77777777" w:rsidR="00782869" w:rsidRPr="00782869" w:rsidRDefault="00782869" w:rsidP="0078286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Displays overall competency and assessment reports for all users.</w:t>
      </w:r>
    </w:p>
    <w:p w14:paraId="037F7F91"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8. Add a Competency (Manager Menu Option 7)</w:t>
      </w:r>
    </w:p>
    <w:p w14:paraId="4D4D986B" w14:textId="77777777" w:rsidR="00782869" w:rsidRPr="00782869" w:rsidRDefault="00782869" w:rsidP="0078286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Adds a new competency.</w:t>
      </w:r>
    </w:p>
    <w:p w14:paraId="34DD2A4C" w14:textId="77777777" w:rsidR="00782869" w:rsidRPr="00782869" w:rsidRDefault="00782869" w:rsidP="0078286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Name of the competency and proficiency scale (0-4).</w:t>
      </w:r>
    </w:p>
    <w:p w14:paraId="23AC6EE4" w14:textId="77777777" w:rsidR="00782869" w:rsidRPr="00782869" w:rsidRDefault="00782869" w:rsidP="00782869">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0: No competency</w:t>
      </w:r>
    </w:p>
    <w:p w14:paraId="2926ED08" w14:textId="77777777" w:rsidR="00782869" w:rsidRPr="00782869" w:rsidRDefault="00782869" w:rsidP="00782869">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1: Basic competency</w:t>
      </w:r>
    </w:p>
    <w:p w14:paraId="55601B54" w14:textId="77777777" w:rsidR="00782869" w:rsidRPr="00782869" w:rsidRDefault="00782869" w:rsidP="00782869">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2: Intermediate competency</w:t>
      </w:r>
    </w:p>
    <w:p w14:paraId="63055408" w14:textId="77777777" w:rsidR="00782869" w:rsidRPr="00782869" w:rsidRDefault="00782869" w:rsidP="00782869">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3: Advanced competency</w:t>
      </w:r>
    </w:p>
    <w:p w14:paraId="5E75B409" w14:textId="77777777" w:rsidR="00782869" w:rsidRPr="00782869" w:rsidRDefault="00782869" w:rsidP="00782869">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4: Expert competency</w:t>
      </w:r>
    </w:p>
    <w:p w14:paraId="6488A425"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9. Remove a Competency (Manager Menu Option 8)</w:t>
      </w:r>
    </w:p>
    <w:p w14:paraId="690E0857" w14:textId="77777777" w:rsidR="00782869" w:rsidRPr="00782869" w:rsidRDefault="00782869" w:rsidP="0078286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Deletes </w:t>
      </w:r>
      <w:proofErr w:type="gramStart"/>
      <w:r w:rsidRPr="00782869">
        <w:rPr>
          <w:rFonts w:ascii="Times New Roman" w:eastAsia="Times New Roman" w:hAnsi="Times New Roman" w:cs="Times New Roman"/>
          <w:kern w:val="0"/>
          <w14:ligatures w14:val="none"/>
        </w:rPr>
        <w:t>a competency</w:t>
      </w:r>
      <w:proofErr w:type="gramEnd"/>
      <w:r w:rsidRPr="00782869">
        <w:rPr>
          <w:rFonts w:ascii="Times New Roman" w:eastAsia="Times New Roman" w:hAnsi="Times New Roman" w:cs="Times New Roman"/>
          <w:kern w:val="0"/>
          <w14:ligatures w14:val="none"/>
        </w:rPr>
        <w:t>.</w:t>
      </w:r>
    </w:p>
    <w:p w14:paraId="5A62D6D5" w14:textId="77777777" w:rsidR="00782869" w:rsidRPr="00782869" w:rsidRDefault="00782869" w:rsidP="0078286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Competency ID required.</w:t>
      </w:r>
    </w:p>
    <w:p w14:paraId="1CD8926E"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10. Link Assessments to Competency (Manager Menu Option 9)</w:t>
      </w:r>
    </w:p>
    <w:p w14:paraId="3B7652C3" w14:textId="77777777" w:rsidR="00782869" w:rsidRPr="00782869" w:rsidRDefault="00782869" w:rsidP="0078286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Links assessments to </w:t>
      </w:r>
      <w:proofErr w:type="gramStart"/>
      <w:r w:rsidRPr="00782869">
        <w:rPr>
          <w:rFonts w:ascii="Times New Roman" w:eastAsia="Times New Roman" w:hAnsi="Times New Roman" w:cs="Times New Roman"/>
          <w:kern w:val="0"/>
          <w14:ligatures w14:val="none"/>
        </w:rPr>
        <w:t>a specific</w:t>
      </w:r>
      <w:proofErr w:type="gramEnd"/>
      <w:r w:rsidRPr="00782869">
        <w:rPr>
          <w:rFonts w:ascii="Times New Roman" w:eastAsia="Times New Roman" w:hAnsi="Times New Roman" w:cs="Times New Roman"/>
          <w:kern w:val="0"/>
          <w14:ligatures w14:val="none"/>
        </w:rPr>
        <w:t xml:space="preserve"> competency.</w:t>
      </w:r>
    </w:p>
    <w:p w14:paraId="4551E3A6"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11. Select a User to View Details (Manager Menu Option 10)</w:t>
      </w:r>
    </w:p>
    <w:p w14:paraId="719724DA" w14:textId="77777777" w:rsidR="00782869" w:rsidRPr="00782869" w:rsidRDefault="00782869" w:rsidP="007828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Displays detailed information for a selected user.</w:t>
      </w:r>
    </w:p>
    <w:p w14:paraId="4E6DBF52" w14:textId="77777777" w:rsidR="00782869" w:rsidRPr="00782869" w:rsidRDefault="00782869" w:rsidP="0078286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User ID required.</w:t>
      </w:r>
    </w:p>
    <w:p w14:paraId="63519E01"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12. Delete a User (Manager Menu Option 12)</w:t>
      </w:r>
    </w:p>
    <w:p w14:paraId="4D2777CF" w14:textId="77777777" w:rsidR="00782869" w:rsidRPr="00782869" w:rsidRDefault="00782869" w:rsidP="007828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Removes a user from the system.</w:t>
      </w:r>
    </w:p>
    <w:p w14:paraId="7E2C2C2B" w14:textId="77777777" w:rsidR="00782869" w:rsidRPr="00782869" w:rsidRDefault="00782869" w:rsidP="0078286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User ID required.</w:t>
      </w:r>
    </w:p>
    <w:p w14:paraId="7FA76401"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13. Edit User Information (Manager Menu Option 13)</w:t>
      </w:r>
    </w:p>
    <w:p w14:paraId="53B47A44" w14:textId="77777777" w:rsidR="00782869" w:rsidRPr="00782869" w:rsidRDefault="00782869" w:rsidP="0078286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Updates user information.</w:t>
      </w:r>
    </w:p>
    <w:p w14:paraId="4DC35EF0" w14:textId="77777777" w:rsidR="00782869" w:rsidRPr="00782869" w:rsidRDefault="00782869" w:rsidP="0078286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lastRenderedPageBreak/>
        <w:t>Input:</w:t>
      </w:r>
      <w:r w:rsidRPr="00782869">
        <w:rPr>
          <w:rFonts w:ascii="Times New Roman" w:eastAsia="Times New Roman" w:hAnsi="Times New Roman" w:cs="Times New Roman"/>
          <w:kern w:val="0"/>
          <w14:ligatures w14:val="none"/>
        </w:rPr>
        <w:t xml:space="preserve"> User ID required, new values.</w:t>
      </w:r>
    </w:p>
    <w:p w14:paraId="5B1E0E07"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14. Edit Competency (Manager Menu Option 14)</w:t>
      </w:r>
    </w:p>
    <w:p w14:paraId="2B0D1183" w14:textId="77777777" w:rsidR="00782869" w:rsidRPr="00782869" w:rsidRDefault="00782869" w:rsidP="0078286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Updates competency information.</w:t>
      </w:r>
    </w:p>
    <w:p w14:paraId="2F65A8CE" w14:textId="77777777" w:rsidR="00782869" w:rsidRPr="00782869" w:rsidRDefault="00782869" w:rsidP="0078286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Competency ID required, new values.</w:t>
      </w:r>
    </w:p>
    <w:p w14:paraId="6A09B4FC"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15. Edit Assessment (Manager Menu Option 15)</w:t>
      </w:r>
    </w:p>
    <w:p w14:paraId="117112B3" w14:textId="77777777" w:rsidR="00782869" w:rsidRPr="00782869" w:rsidRDefault="00782869" w:rsidP="0078286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Updates assessment information.</w:t>
      </w:r>
    </w:p>
    <w:p w14:paraId="39E706C3" w14:textId="77777777" w:rsidR="00782869" w:rsidRPr="00782869" w:rsidRDefault="00782869" w:rsidP="0078286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Assessment ID required, new values.</w:t>
      </w:r>
    </w:p>
    <w:p w14:paraId="6EFB4758"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16. Edit Assessment Result (Manager Menu Option 16)</w:t>
      </w:r>
    </w:p>
    <w:p w14:paraId="38ECF960" w14:textId="77777777" w:rsidR="00782869" w:rsidRPr="00782869" w:rsidRDefault="00782869" w:rsidP="0078286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Updates assessment result information.</w:t>
      </w:r>
    </w:p>
    <w:p w14:paraId="76279BD5" w14:textId="77777777" w:rsidR="00782869" w:rsidRPr="00782869" w:rsidRDefault="00782869" w:rsidP="0078286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Assessment result ID required, new values.</w:t>
      </w:r>
    </w:p>
    <w:p w14:paraId="689230EA"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17. Edit Competency Scale (Manager Menu Option 17)</w:t>
      </w:r>
    </w:p>
    <w:p w14:paraId="4B6B68A2" w14:textId="77777777" w:rsidR="00782869" w:rsidRPr="00782869" w:rsidRDefault="00782869" w:rsidP="0078286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Modifies the scale of </w:t>
      </w:r>
      <w:proofErr w:type="gramStart"/>
      <w:r w:rsidRPr="00782869">
        <w:rPr>
          <w:rFonts w:ascii="Times New Roman" w:eastAsia="Times New Roman" w:hAnsi="Times New Roman" w:cs="Times New Roman"/>
          <w:kern w:val="0"/>
          <w14:ligatures w14:val="none"/>
        </w:rPr>
        <w:t>a competency</w:t>
      </w:r>
      <w:proofErr w:type="gramEnd"/>
      <w:r w:rsidRPr="00782869">
        <w:rPr>
          <w:rFonts w:ascii="Times New Roman" w:eastAsia="Times New Roman" w:hAnsi="Times New Roman" w:cs="Times New Roman"/>
          <w:kern w:val="0"/>
          <w14:ligatures w14:val="none"/>
        </w:rPr>
        <w:t>.</w:t>
      </w:r>
    </w:p>
    <w:p w14:paraId="7299F0B5" w14:textId="77777777" w:rsidR="00782869" w:rsidRPr="00782869" w:rsidRDefault="00782869" w:rsidP="0078286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Competency ID required, new scale.</w:t>
      </w:r>
    </w:p>
    <w:p w14:paraId="16B43223"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 xml:space="preserve">18. Delete </w:t>
      </w:r>
      <w:proofErr w:type="gramStart"/>
      <w:r w:rsidRPr="00782869">
        <w:rPr>
          <w:rFonts w:ascii="Times New Roman" w:eastAsia="Times New Roman" w:hAnsi="Times New Roman" w:cs="Times New Roman"/>
          <w:b/>
          <w:bCs/>
          <w:kern w:val="0"/>
          <w:sz w:val="27"/>
          <w:szCs w:val="27"/>
          <w14:ligatures w14:val="none"/>
        </w:rPr>
        <w:t>an Assessment</w:t>
      </w:r>
      <w:proofErr w:type="gramEnd"/>
      <w:r w:rsidRPr="00782869">
        <w:rPr>
          <w:rFonts w:ascii="Times New Roman" w:eastAsia="Times New Roman" w:hAnsi="Times New Roman" w:cs="Times New Roman"/>
          <w:b/>
          <w:bCs/>
          <w:kern w:val="0"/>
          <w:sz w:val="27"/>
          <w:szCs w:val="27"/>
          <w14:ligatures w14:val="none"/>
        </w:rPr>
        <w:t xml:space="preserve"> Result (Manager Menu Option 18)</w:t>
      </w:r>
    </w:p>
    <w:p w14:paraId="19F42F3A" w14:textId="77777777" w:rsidR="00782869" w:rsidRPr="00782869" w:rsidRDefault="00782869" w:rsidP="0078286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Removes an assessment result.</w:t>
      </w:r>
    </w:p>
    <w:p w14:paraId="47C474A0" w14:textId="77777777" w:rsidR="00782869" w:rsidRPr="00782869" w:rsidRDefault="00782869" w:rsidP="0078286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Assessment result ID required.</w:t>
      </w:r>
    </w:p>
    <w:p w14:paraId="56BAEC93"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19. Export Users to CSV (Manager Menu Option 19)</w:t>
      </w:r>
    </w:p>
    <w:p w14:paraId="5C12A40F" w14:textId="77777777" w:rsidR="00782869" w:rsidRPr="00782869" w:rsidRDefault="00782869" w:rsidP="0078286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Exports user data to a CSV file.</w:t>
      </w:r>
    </w:p>
    <w:p w14:paraId="522CB96D"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20. Export Competencies to CSV (Manager Menu Option 20)</w:t>
      </w:r>
    </w:p>
    <w:p w14:paraId="18D26C9B" w14:textId="77777777" w:rsidR="00782869" w:rsidRPr="00782869" w:rsidRDefault="00782869" w:rsidP="0078286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Exports competency data to a CSV file.</w:t>
      </w:r>
    </w:p>
    <w:p w14:paraId="5B9D4043"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21. Import Assessment Results from CSV (Manager Menu Option 21)</w:t>
      </w:r>
    </w:p>
    <w:p w14:paraId="3AB72EE5" w14:textId="77777777" w:rsidR="00782869" w:rsidRPr="00782869" w:rsidRDefault="00782869" w:rsidP="0078286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Imports assessment results from a CSV file.</w:t>
      </w:r>
    </w:p>
    <w:p w14:paraId="208ED7E4" w14:textId="77777777" w:rsidR="00782869" w:rsidRPr="00782869" w:rsidRDefault="00782869" w:rsidP="0078286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Input:</w:t>
      </w:r>
      <w:r w:rsidRPr="00782869">
        <w:rPr>
          <w:rFonts w:ascii="Times New Roman" w:eastAsia="Times New Roman" w:hAnsi="Times New Roman" w:cs="Times New Roman"/>
          <w:kern w:val="0"/>
          <w14:ligatures w14:val="none"/>
        </w:rPr>
        <w:t xml:space="preserve"> CSV file with user ID, assessment ID, score, and date.</w:t>
      </w:r>
    </w:p>
    <w:p w14:paraId="22FD115C" w14:textId="77777777" w:rsidR="00782869" w:rsidRPr="00782869" w:rsidRDefault="00782869" w:rsidP="007828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2869">
        <w:rPr>
          <w:rFonts w:ascii="Times New Roman" w:eastAsia="Times New Roman" w:hAnsi="Times New Roman" w:cs="Times New Roman"/>
          <w:b/>
          <w:bCs/>
          <w:kern w:val="0"/>
          <w:sz w:val="27"/>
          <w:szCs w:val="27"/>
          <w14:ligatures w14:val="none"/>
        </w:rPr>
        <w:t>22. Exit (Manager Menu Option 22)</w:t>
      </w:r>
    </w:p>
    <w:p w14:paraId="618FAD7E" w14:textId="77777777" w:rsidR="00782869" w:rsidRPr="00782869" w:rsidRDefault="00782869" w:rsidP="0078286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Action:</w:t>
      </w:r>
      <w:r w:rsidRPr="00782869">
        <w:rPr>
          <w:rFonts w:ascii="Times New Roman" w:eastAsia="Times New Roman" w:hAnsi="Times New Roman" w:cs="Times New Roman"/>
          <w:kern w:val="0"/>
          <w14:ligatures w14:val="none"/>
        </w:rPr>
        <w:t xml:space="preserve"> Closes the program.</w:t>
      </w:r>
    </w:p>
    <w:p w14:paraId="5FFFA804" w14:textId="77777777" w:rsidR="00782869" w:rsidRPr="00782869" w:rsidRDefault="00782869" w:rsidP="007828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869">
        <w:rPr>
          <w:rFonts w:ascii="Times New Roman" w:eastAsia="Times New Roman" w:hAnsi="Times New Roman" w:cs="Times New Roman"/>
          <w:b/>
          <w:bCs/>
          <w:kern w:val="0"/>
          <w:sz w:val="36"/>
          <w:szCs w:val="36"/>
          <w14:ligatures w14:val="none"/>
        </w:rPr>
        <w:t>Troubleshooting</w:t>
      </w:r>
    </w:p>
    <w:p w14:paraId="6DDD9B36" w14:textId="77777777" w:rsidR="00782869" w:rsidRPr="00782869" w:rsidRDefault="00782869" w:rsidP="0078286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lastRenderedPageBreak/>
        <w:t>Database Issues:</w:t>
      </w:r>
      <w:r w:rsidRPr="00782869">
        <w:rPr>
          <w:rFonts w:ascii="Times New Roman" w:eastAsia="Times New Roman" w:hAnsi="Times New Roman" w:cs="Times New Roman"/>
          <w:kern w:val="0"/>
          <w14:ligatures w14:val="none"/>
        </w:rPr>
        <w:t xml:space="preserve"> Ensure that the file </w:t>
      </w:r>
      <w:proofErr w:type="spellStart"/>
      <w:r w:rsidRPr="00782869">
        <w:rPr>
          <w:rFonts w:ascii="Courier New" w:eastAsia="Times New Roman" w:hAnsi="Courier New" w:cs="Courier New"/>
          <w:kern w:val="0"/>
          <w:sz w:val="20"/>
          <w:szCs w:val="20"/>
          <w14:ligatures w14:val="none"/>
        </w:rPr>
        <w:t>dp_customers.db</w:t>
      </w:r>
      <w:proofErr w:type="spellEnd"/>
      <w:r w:rsidRPr="00782869">
        <w:rPr>
          <w:rFonts w:ascii="Times New Roman" w:eastAsia="Times New Roman" w:hAnsi="Times New Roman" w:cs="Times New Roman"/>
          <w:kern w:val="0"/>
          <w14:ligatures w14:val="none"/>
        </w:rPr>
        <w:t xml:space="preserve"> has appropriate permissions. If necessary, reinitialize the database.</w:t>
      </w:r>
    </w:p>
    <w:p w14:paraId="699846D3" w14:textId="77777777" w:rsidR="00782869" w:rsidRPr="00782869" w:rsidRDefault="00782869" w:rsidP="0078286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Errors Adding User/Competency:</w:t>
      </w:r>
      <w:r w:rsidRPr="00782869">
        <w:rPr>
          <w:rFonts w:ascii="Times New Roman" w:eastAsia="Times New Roman" w:hAnsi="Times New Roman" w:cs="Times New Roman"/>
          <w:kern w:val="0"/>
          <w14:ligatures w14:val="none"/>
        </w:rPr>
        <w:t xml:space="preserve"> Double-check that all required fields are filled out </w:t>
      </w:r>
      <w:proofErr w:type="gramStart"/>
      <w:r w:rsidRPr="00782869">
        <w:rPr>
          <w:rFonts w:ascii="Times New Roman" w:eastAsia="Times New Roman" w:hAnsi="Times New Roman" w:cs="Times New Roman"/>
          <w:kern w:val="0"/>
          <w14:ligatures w14:val="none"/>
        </w:rPr>
        <w:t>correctly, and</w:t>
      </w:r>
      <w:proofErr w:type="gramEnd"/>
      <w:r w:rsidRPr="00782869">
        <w:rPr>
          <w:rFonts w:ascii="Times New Roman" w:eastAsia="Times New Roman" w:hAnsi="Times New Roman" w:cs="Times New Roman"/>
          <w:kern w:val="0"/>
          <w14:ligatures w14:val="none"/>
        </w:rPr>
        <w:t xml:space="preserve"> ensure usernames and email addresses are unique. The competency scale must be between 0 and 4.</w:t>
      </w:r>
    </w:p>
    <w:p w14:paraId="11E1EF30" w14:textId="77777777" w:rsidR="00782869" w:rsidRPr="00782869" w:rsidRDefault="00782869" w:rsidP="0078286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Assessment Result Deletion Issues:</w:t>
      </w:r>
      <w:r w:rsidRPr="00782869">
        <w:rPr>
          <w:rFonts w:ascii="Times New Roman" w:eastAsia="Times New Roman" w:hAnsi="Times New Roman" w:cs="Times New Roman"/>
          <w:kern w:val="0"/>
          <w14:ligatures w14:val="none"/>
        </w:rPr>
        <w:t xml:space="preserve"> Ensure the Assessment ID exists in the system before attempting deletion.</w:t>
      </w:r>
    </w:p>
    <w:p w14:paraId="23A1B272" w14:textId="77777777" w:rsidR="00782869" w:rsidRPr="00782869" w:rsidRDefault="00782869" w:rsidP="007828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869">
        <w:rPr>
          <w:rFonts w:ascii="Times New Roman" w:eastAsia="Times New Roman" w:hAnsi="Times New Roman" w:cs="Times New Roman"/>
          <w:b/>
          <w:bCs/>
          <w:kern w:val="0"/>
          <w:sz w:val="36"/>
          <w:szCs w:val="36"/>
          <w14:ligatures w14:val="none"/>
        </w:rPr>
        <w:t>Appendix: Database Schema</w:t>
      </w:r>
    </w:p>
    <w:p w14:paraId="0D478720" w14:textId="77777777" w:rsidR="00782869" w:rsidRPr="00782869" w:rsidRDefault="00782869" w:rsidP="0078286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Users Table:</w:t>
      </w:r>
    </w:p>
    <w:p w14:paraId="0C178396" w14:textId="77777777" w:rsidR="00782869" w:rsidRPr="00782869" w:rsidRDefault="00782869" w:rsidP="00782869">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 xml:space="preserve">Fields: </w:t>
      </w:r>
      <w:proofErr w:type="spellStart"/>
      <w:r w:rsidRPr="00782869">
        <w:rPr>
          <w:rFonts w:ascii="Courier New" w:eastAsia="Times New Roman" w:hAnsi="Courier New" w:cs="Courier New"/>
          <w:kern w:val="0"/>
          <w:sz w:val="20"/>
          <w:szCs w:val="20"/>
          <w14:ligatures w14:val="none"/>
        </w:rPr>
        <w:t>user_id</w:t>
      </w:r>
      <w:proofErr w:type="spellEnd"/>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username</w:t>
      </w:r>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password</w:t>
      </w:r>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user_type</w:t>
      </w:r>
      <w:proofErr w:type="spellEnd"/>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first_name</w:t>
      </w:r>
      <w:proofErr w:type="spellEnd"/>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last_name</w:t>
      </w:r>
      <w:proofErr w:type="spellEnd"/>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city</w:t>
      </w:r>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state</w:t>
      </w:r>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email</w:t>
      </w:r>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occupation</w:t>
      </w:r>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manager_title</w:t>
      </w:r>
      <w:proofErr w:type="spellEnd"/>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date_created</w:t>
      </w:r>
      <w:proofErr w:type="spellEnd"/>
    </w:p>
    <w:p w14:paraId="7D1FC45D" w14:textId="77777777" w:rsidR="00782869" w:rsidRPr="00782869" w:rsidRDefault="00782869" w:rsidP="0078286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Competencies Table:</w:t>
      </w:r>
    </w:p>
    <w:p w14:paraId="46BD30CD" w14:textId="77777777" w:rsidR="00782869" w:rsidRPr="00782869" w:rsidRDefault="00782869" w:rsidP="00782869">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 xml:space="preserve">Fields: </w:t>
      </w:r>
      <w:proofErr w:type="spellStart"/>
      <w:r w:rsidRPr="00782869">
        <w:rPr>
          <w:rFonts w:ascii="Courier New" w:eastAsia="Times New Roman" w:hAnsi="Courier New" w:cs="Courier New"/>
          <w:kern w:val="0"/>
          <w:sz w:val="20"/>
          <w:szCs w:val="20"/>
          <w14:ligatures w14:val="none"/>
        </w:rPr>
        <w:t>competency_id</w:t>
      </w:r>
      <w:proofErr w:type="spellEnd"/>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name</w:t>
      </w:r>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scale</w:t>
      </w:r>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description</w:t>
      </w:r>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date_created</w:t>
      </w:r>
      <w:proofErr w:type="spellEnd"/>
    </w:p>
    <w:p w14:paraId="6305FC9E" w14:textId="77777777" w:rsidR="00782869" w:rsidRPr="00782869" w:rsidRDefault="00782869" w:rsidP="0078286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b/>
          <w:bCs/>
          <w:kern w:val="0"/>
          <w14:ligatures w14:val="none"/>
        </w:rPr>
        <w:t>Assessments Table:</w:t>
      </w:r>
    </w:p>
    <w:p w14:paraId="77B9128F" w14:textId="77777777" w:rsidR="00782869" w:rsidRPr="00782869" w:rsidRDefault="00782869" w:rsidP="00782869">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 xml:space="preserve">Fields: </w:t>
      </w:r>
      <w:proofErr w:type="spellStart"/>
      <w:r w:rsidRPr="00782869">
        <w:rPr>
          <w:rFonts w:ascii="Courier New" w:eastAsia="Times New Roman" w:hAnsi="Courier New" w:cs="Courier New"/>
          <w:kern w:val="0"/>
          <w:sz w:val="20"/>
          <w:szCs w:val="20"/>
          <w14:ligatures w14:val="none"/>
        </w:rPr>
        <w:t>assessment_id</w:t>
      </w:r>
      <w:proofErr w:type="spellEnd"/>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name</w:t>
      </w:r>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description</w:t>
      </w:r>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competency_id</w:t>
      </w:r>
      <w:proofErr w:type="spellEnd"/>
    </w:p>
    <w:p w14:paraId="1209FE00" w14:textId="77777777" w:rsidR="00782869" w:rsidRPr="00782869" w:rsidRDefault="00782869" w:rsidP="0078286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82869">
        <w:rPr>
          <w:rFonts w:ascii="Times New Roman" w:eastAsia="Times New Roman" w:hAnsi="Times New Roman" w:cs="Times New Roman"/>
          <w:b/>
          <w:bCs/>
          <w:kern w:val="0"/>
          <w14:ligatures w14:val="none"/>
        </w:rPr>
        <w:t>AssessmentResults</w:t>
      </w:r>
      <w:proofErr w:type="spellEnd"/>
      <w:r w:rsidRPr="00782869">
        <w:rPr>
          <w:rFonts w:ascii="Times New Roman" w:eastAsia="Times New Roman" w:hAnsi="Times New Roman" w:cs="Times New Roman"/>
          <w:b/>
          <w:bCs/>
          <w:kern w:val="0"/>
          <w14:ligatures w14:val="none"/>
        </w:rPr>
        <w:t xml:space="preserve"> Table:</w:t>
      </w:r>
    </w:p>
    <w:p w14:paraId="2461F7D4" w14:textId="77777777" w:rsidR="00782869" w:rsidRPr="00782869" w:rsidRDefault="00782869" w:rsidP="00782869">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 xml:space="preserve">Fields: </w:t>
      </w:r>
      <w:proofErr w:type="spellStart"/>
      <w:r w:rsidRPr="00782869">
        <w:rPr>
          <w:rFonts w:ascii="Courier New" w:eastAsia="Times New Roman" w:hAnsi="Courier New" w:cs="Courier New"/>
          <w:kern w:val="0"/>
          <w:sz w:val="20"/>
          <w:szCs w:val="20"/>
          <w14:ligatures w14:val="none"/>
        </w:rPr>
        <w:t>result_id</w:t>
      </w:r>
      <w:proofErr w:type="spellEnd"/>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user_id</w:t>
      </w:r>
      <w:proofErr w:type="spellEnd"/>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assessment_id</w:t>
      </w:r>
      <w:proofErr w:type="spellEnd"/>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score</w:t>
      </w:r>
      <w:r w:rsidRPr="00782869">
        <w:rPr>
          <w:rFonts w:ascii="Times New Roman" w:eastAsia="Times New Roman" w:hAnsi="Times New Roman" w:cs="Times New Roman"/>
          <w:kern w:val="0"/>
          <w14:ligatures w14:val="none"/>
        </w:rPr>
        <w:t xml:space="preserve">, </w:t>
      </w:r>
      <w:r w:rsidRPr="00782869">
        <w:rPr>
          <w:rFonts w:ascii="Courier New" w:eastAsia="Times New Roman" w:hAnsi="Courier New" w:cs="Courier New"/>
          <w:kern w:val="0"/>
          <w:sz w:val="20"/>
          <w:szCs w:val="20"/>
          <w14:ligatures w14:val="none"/>
        </w:rPr>
        <w:t>comments</w:t>
      </w:r>
      <w:r w:rsidRPr="00782869">
        <w:rPr>
          <w:rFonts w:ascii="Times New Roman" w:eastAsia="Times New Roman" w:hAnsi="Times New Roman" w:cs="Times New Roman"/>
          <w:kern w:val="0"/>
          <w14:ligatures w14:val="none"/>
        </w:rPr>
        <w:t xml:space="preserve">, </w:t>
      </w:r>
      <w:proofErr w:type="spellStart"/>
      <w:r w:rsidRPr="00782869">
        <w:rPr>
          <w:rFonts w:ascii="Courier New" w:eastAsia="Times New Roman" w:hAnsi="Courier New" w:cs="Courier New"/>
          <w:kern w:val="0"/>
          <w:sz w:val="20"/>
          <w:szCs w:val="20"/>
          <w14:ligatures w14:val="none"/>
        </w:rPr>
        <w:t>assessment_date</w:t>
      </w:r>
      <w:proofErr w:type="spellEnd"/>
    </w:p>
    <w:p w14:paraId="5D6D51D6" w14:textId="77777777" w:rsidR="00782869" w:rsidRPr="00782869" w:rsidRDefault="00782869" w:rsidP="007828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2869">
        <w:rPr>
          <w:rFonts w:ascii="Times New Roman" w:eastAsia="Times New Roman" w:hAnsi="Times New Roman" w:cs="Times New Roman"/>
          <w:b/>
          <w:bCs/>
          <w:kern w:val="0"/>
          <w:sz w:val="36"/>
          <w:szCs w:val="36"/>
          <w14:ligatures w14:val="none"/>
        </w:rPr>
        <w:t>Conclusion</w:t>
      </w:r>
    </w:p>
    <w:p w14:paraId="45E96611" w14:textId="77777777" w:rsidR="00782869" w:rsidRPr="00782869" w:rsidRDefault="00782869" w:rsidP="00782869">
      <w:pPr>
        <w:spacing w:before="100" w:beforeAutospacing="1" w:after="100" w:afterAutospacing="1" w:line="240" w:lineRule="auto"/>
        <w:rPr>
          <w:rFonts w:ascii="Times New Roman" w:eastAsia="Times New Roman" w:hAnsi="Times New Roman" w:cs="Times New Roman"/>
          <w:kern w:val="0"/>
          <w14:ligatures w14:val="none"/>
        </w:rPr>
      </w:pPr>
      <w:r w:rsidRPr="00782869">
        <w:rPr>
          <w:rFonts w:ascii="Times New Roman" w:eastAsia="Times New Roman" w:hAnsi="Times New Roman" w:cs="Times New Roman"/>
          <w:kern w:val="0"/>
          <w14:ligatures w14:val="none"/>
        </w:rPr>
        <w:t xml:space="preserve">This system is designed to make it easy for you to manage users, competencies, assessments, and results. The interface is simple and intuitive, and with this manual, you should be able to quickly get up and </w:t>
      </w:r>
      <w:proofErr w:type="gramStart"/>
      <w:r w:rsidRPr="00782869">
        <w:rPr>
          <w:rFonts w:ascii="Times New Roman" w:eastAsia="Times New Roman" w:hAnsi="Times New Roman" w:cs="Times New Roman"/>
          <w:kern w:val="0"/>
          <w14:ligatures w14:val="none"/>
        </w:rPr>
        <w:t>running</w:t>
      </w:r>
      <w:proofErr w:type="gramEnd"/>
      <w:r w:rsidRPr="00782869">
        <w:rPr>
          <w:rFonts w:ascii="Times New Roman" w:eastAsia="Times New Roman" w:hAnsi="Times New Roman" w:cs="Times New Roman"/>
          <w:kern w:val="0"/>
          <w14:ligatures w14:val="none"/>
        </w:rPr>
        <w:t>. If you have any further questions or need help, please contact the system administrator.</w:t>
      </w:r>
    </w:p>
    <w:p w14:paraId="722035F2" w14:textId="77777777" w:rsidR="003C03C6" w:rsidRDefault="003C03C6"/>
    <w:sectPr w:rsidR="003C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4EAB"/>
    <w:multiLevelType w:val="multilevel"/>
    <w:tmpl w:val="868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013B"/>
    <w:multiLevelType w:val="multilevel"/>
    <w:tmpl w:val="CA14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3418"/>
    <w:multiLevelType w:val="multilevel"/>
    <w:tmpl w:val="6E8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E360B"/>
    <w:multiLevelType w:val="multilevel"/>
    <w:tmpl w:val="1B84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A0C6B"/>
    <w:multiLevelType w:val="multilevel"/>
    <w:tmpl w:val="138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75185"/>
    <w:multiLevelType w:val="multilevel"/>
    <w:tmpl w:val="3B4C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83AAA"/>
    <w:multiLevelType w:val="multilevel"/>
    <w:tmpl w:val="823C9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722B5"/>
    <w:multiLevelType w:val="multilevel"/>
    <w:tmpl w:val="886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B3479"/>
    <w:multiLevelType w:val="multilevel"/>
    <w:tmpl w:val="9C5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654A6"/>
    <w:multiLevelType w:val="multilevel"/>
    <w:tmpl w:val="54B2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236791"/>
    <w:multiLevelType w:val="multilevel"/>
    <w:tmpl w:val="DAF8D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D2749"/>
    <w:multiLevelType w:val="multilevel"/>
    <w:tmpl w:val="C4A80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D12E5C"/>
    <w:multiLevelType w:val="multilevel"/>
    <w:tmpl w:val="9A1E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E7BF4"/>
    <w:multiLevelType w:val="multilevel"/>
    <w:tmpl w:val="29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44C27"/>
    <w:multiLevelType w:val="multilevel"/>
    <w:tmpl w:val="7E4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85A27"/>
    <w:multiLevelType w:val="multilevel"/>
    <w:tmpl w:val="8AD6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25D4F"/>
    <w:multiLevelType w:val="multilevel"/>
    <w:tmpl w:val="EA542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15EED"/>
    <w:multiLevelType w:val="multilevel"/>
    <w:tmpl w:val="FB6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B6743"/>
    <w:multiLevelType w:val="multilevel"/>
    <w:tmpl w:val="9E7C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D19C5"/>
    <w:multiLevelType w:val="multilevel"/>
    <w:tmpl w:val="87509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083D50"/>
    <w:multiLevelType w:val="multilevel"/>
    <w:tmpl w:val="BAA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22376"/>
    <w:multiLevelType w:val="multilevel"/>
    <w:tmpl w:val="4BE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D4D9C"/>
    <w:multiLevelType w:val="multilevel"/>
    <w:tmpl w:val="5F8E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F72BB3"/>
    <w:multiLevelType w:val="multilevel"/>
    <w:tmpl w:val="4C2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9C47C0"/>
    <w:multiLevelType w:val="multilevel"/>
    <w:tmpl w:val="B832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730A03"/>
    <w:multiLevelType w:val="multilevel"/>
    <w:tmpl w:val="7F0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565AB8"/>
    <w:multiLevelType w:val="multilevel"/>
    <w:tmpl w:val="0904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5531E"/>
    <w:multiLevelType w:val="multilevel"/>
    <w:tmpl w:val="FEB65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E2AE7"/>
    <w:multiLevelType w:val="multilevel"/>
    <w:tmpl w:val="59D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9E2E5B"/>
    <w:multiLevelType w:val="multilevel"/>
    <w:tmpl w:val="25B0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67AFC"/>
    <w:multiLevelType w:val="multilevel"/>
    <w:tmpl w:val="DA5E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24BEB"/>
    <w:multiLevelType w:val="multilevel"/>
    <w:tmpl w:val="7E78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B7892"/>
    <w:multiLevelType w:val="multilevel"/>
    <w:tmpl w:val="B79EB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EF549C"/>
    <w:multiLevelType w:val="multilevel"/>
    <w:tmpl w:val="5438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36D83"/>
    <w:multiLevelType w:val="multilevel"/>
    <w:tmpl w:val="FFB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D7FD5"/>
    <w:multiLevelType w:val="multilevel"/>
    <w:tmpl w:val="C07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065C1"/>
    <w:multiLevelType w:val="multilevel"/>
    <w:tmpl w:val="DDA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919AE"/>
    <w:multiLevelType w:val="multilevel"/>
    <w:tmpl w:val="9BE2D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CE628C"/>
    <w:multiLevelType w:val="multilevel"/>
    <w:tmpl w:val="A114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52BDA"/>
    <w:multiLevelType w:val="multilevel"/>
    <w:tmpl w:val="FD90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CF4812"/>
    <w:multiLevelType w:val="multilevel"/>
    <w:tmpl w:val="2C86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A0C05"/>
    <w:multiLevelType w:val="multilevel"/>
    <w:tmpl w:val="7CA07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81049C"/>
    <w:multiLevelType w:val="multilevel"/>
    <w:tmpl w:val="1E6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FC3176"/>
    <w:multiLevelType w:val="multilevel"/>
    <w:tmpl w:val="77A6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22844"/>
    <w:multiLevelType w:val="multilevel"/>
    <w:tmpl w:val="D87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2114E4"/>
    <w:multiLevelType w:val="multilevel"/>
    <w:tmpl w:val="3DE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7645C"/>
    <w:multiLevelType w:val="multilevel"/>
    <w:tmpl w:val="D9F2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302562">
    <w:abstractNumId w:val="41"/>
  </w:num>
  <w:num w:numId="2" w16cid:durableId="1273636689">
    <w:abstractNumId w:val="5"/>
  </w:num>
  <w:num w:numId="3" w16cid:durableId="460194914">
    <w:abstractNumId w:val="6"/>
  </w:num>
  <w:num w:numId="4" w16cid:durableId="530805535">
    <w:abstractNumId w:val="34"/>
  </w:num>
  <w:num w:numId="5" w16cid:durableId="1399135323">
    <w:abstractNumId w:val="19"/>
  </w:num>
  <w:num w:numId="6" w16cid:durableId="637957435">
    <w:abstractNumId w:val="45"/>
  </w:num>
  <w:num w:numId="7" w16cid:durableId="2116753696">
    <w:abstractNumId w:val="24"/>
  </w:num>
  <w:num w:numId="8" w16cid:durableId="2103918038">
    <w:abstractNumId w:val="3"/>
  </w:num>
  <w:num w:numId="9" w16cid:durableId="1651670826">
    <w:abstractNumId w:val="1"/>
  </w:num>
  <w:num w:numId="10" w16cid:durableId="882445085">
    <w:abstractNumId w:val="29"/>
  </w:num>
  <w:num w:numId="11" w16cid:durableId="327444813">
    <w:abstractNumId w:val="46"/>
  </w:num>
  <w:num w:numId="12" w16cid:durableId="1682271222">
    <w:abstractNumId w:val="0"/>
  </w:num>
  <w:num w:numId="13" w16cid:durableId="1120536569">
    <w:abstractNumId w:val="8"/>
  </w:num>
  <w:num w:numId="14" w16cid:durableId="125436872">
    <w:abstractNumId w:val="11"/>
  </w:num>
  <w:num w:numId="15" w16cid:durableId="189687682">
    <w:abstractNumId w:val="27"/>
  </w:num>
  <w:num w:numId="16" w16cid:durableId="956761313">
    <w:abstractNumId w:val="43"/>
  </w:num>
  <w:num w:numId="17" w16cid:durableId="1878077794">
    <w:abstractNumId w:val="37"/>
  </w:num>
  <w:num w:numId="18" w16cid:durableId="1912427929">
    <w:abstractNumId w:val="23"/>
  </w:num>
  <w:num w:numId="19" w16cid:durableId="1873180246">
    <w:abstractNumId w:val="10"/>
  </w:num>
  <w:num w:numId="20" w16cid:durableId="1229071870">
    <w:abstractNumId w:val="9"/>
  </w:num>
  <w:num w:numId="21" w16cid:durableId="1732072431">
    <w:abstractNumId w:val="22"/>
  </w:num>
  <w:num w:numId="22" w16cid:durableId="166789469">
    <w:abstractNumId w:val="18"/>
  </w:num>
  <w:num w:numId="23" w16cid:durableId="959989599">
    <w:abstractNumId w:val="32"/>
  </w:num>
  <w:num w:numId="24" w16cid:durableId="1322344466">
    <w:abstractNumId w:val="33"/>
  </w:num>
  <w:num w:numId="25" w16cid:durableId="626591315">
    <w:abstractNumId w:val="39"/>
  </w:num>
  <w:num w:numId="26" w16cid:durableId="654917175">
    <w:abstractNumId w:val="28"/>
  </w:num>
  <w:num w:numId="27" w16cid:durableId="126047027">
    <w:abstractNumId w:val="7"/>
  </w:num>
  <w:num w:numId="28" w16cid:durableId="284774099">
    <w:abstractNumId w:val="2"/>
  </w:num>
  <w:num w:numId="29" w16cid:durableId="620723829">
    <w:abstractNumId w:val="21"/>
  </w:num>
  <w:num w:numId="30" w16cid:durableId="1144197139">
    <w:abstractNumId w:val="13"/>
  </w:num>
  <w:num w:numId="31" w16cid:durableId="1141921992">
    <w:abstractNumId w:val="40"/>
  </w:num>
  <w:num w:numId="32" w16cid:durableId="527567013">
    <w:abstractNumId w:val="25"/>
  </w:num>
  <w:num w:numId="33" w16cid:durableId="2029525341">
    <w:abstractNumId w:val="30"/>
  </w:num>
  <w:num w:numId="34" w16cid:durableId="1950431151">
    <w:abstractNumId w:val="20"/>
  </w:num>
  <w:num w:numId="35" w16cid:durableId="513225672">
    <w:abstractNumId w:val="42"/>
  </w:num>
  <w:num w:numId="36" w16cid:durableId="2066483742">
    <w:abstractNumId w:val="17"/>
  </w:num>
  <w:num w:numId="37" w16cid:durableId="1989086756">
    <w:abstractNumId w:val="36"/>
  </w:num>
  <w:num w:numId="38" w16cid:durableId="206575857">
    <w:abstractNumId w:val="26"/>
  </w:num>
  <w:num w:numId="39" w16cid:durableId="856626888">
    <w:abstractNumId w:val="12"/>
  </w:num>
  <w:num w:numId="40" w16cid:durableId="1830755193">
    <w:abstractNumId w:val="14"/>
  </w:num>
  <w:num w:numId="41" w16cid:durableId="592595178">
    <w:abstractNumId w:val="15"/>
  </w:num>
  <w:num w:numId="42" w16cid:durableId="1336225516">
    <w:abstractNumId w:val="4"/>
  </w:num>
  <w:num w:numId="43" w16cid:durableId="798187925">
    <w:abstractNumId w:val="31"/>
  </w:num>
  <w:num w:numId="44" w16cid:durableId="271481079">
    <w:abstractNumId w:val="38"/>
  </w:num>
  <w:num w:numId="45" w16cid:durableId="1016232080">
    <w:abstractNumId w:val="35"/>
  </w:num>
  <w:num w:numId="46" w16cid:durableId="385186881">
    <w:abstractNumId w:val="44"/>
  </w:num>
  <w:num w:numId="47" w16cid:durableId="1856184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AE"/>
    <w:rsid w:val="00037D8C"/>
    <w:rsid w:val="00382500"/>
    <w:rsid w:val="003C03C6"/>
    <w:rsid w:val="00433340"/>
    <w:rsid w:val="00482843"/>
    <w:rsid w:val="005230D3"/>
    <w:rsid w:val="00655858"/>
    <w:rsid w:val="006F12DE"/>
    <w:rsid w:val="00750645"/>
    <w:rsid w:val="00782869"/>
    <w:rsid w:val="009470A4"/>
    <w:rsid w:val="00AA51AE"/>
    <w:rsid w:val="00B02026"/>
    <w:rsid w:val="00FE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5E77"/>
  <w15:chartTrackingRefBased/>
  <w15:docId w15:val="{3B0113CA-D498-4501-A87D-5480FEB6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1AE"/>
    <w:rPr>
      <w:rFonts w:eastAsiaTheme="majorEastAsia" w:cstheme="majorBidi"/>
      <w:color w:val="272727" w:themeColor="text1" w:themeTint="D8"/>
    </w:rPr>
  </w:style>
  <w:style w:type="paragraph" w:styleId="Title">
    <w:name w:val="Title"/>
    <w:basedOn w:val="Normal"/>
    <w:next w:val="Normal"/>
    <w:link w:val="TitleChar"/>
    <w:uiPriority w:val="10"/>
    <w:qFormat/>
    <w:rsid w:val="00AA5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1AE"/>
    <w:pPr>
      <w:spacing w:before="160"/>
      <w:jc w:val="center"/>
    </w:pPr>
    <w:rPr>
      <w:i/>
      <w:iCs/>
      <w:color w:val="404040" w:themeColor="text1" w:themeTint="BF"/>
    </w:rPr>
  </w:style>
  <w:style w:type="character" w:customStyle="1" w:styleId="QuoteChar">
    <w:name w:val="Quote Char"/>
    <w:basedOn w:val="DefaultParagraphFont"/>
    <w:link w:val="Quote"/>
    <w:uiPriority w:val="29"/>
    <w:rsid w:val="00AA51AE"/>
    <w:rPr>
      <w:i/>
      <w:iCs/>
      <w:color w:val="404040" w:themeColor="text1" w:themeTint="BF"/>
    </w:rPr>
  </w:style>
  <w:style w:type="paragraph" w:styleId="ListParagraph">
    <w:name w:val="List Paragraph"/>
    <w:basedOn w:val="Normal"/>
    <w:uiPriority w:val="34"/>
    <w:qFormat/>
    <w:rsid w:val="00AA51AE"/>
    <w:pPr>
      <w:ind w:left="720"/>
      <w:contextualSpacing/>
    </w:pPr>
  </w:style>
  <w:style w:type="character" w:styleId="IntenseEmphasis">
    <w:name w:val="Intense Emphasis"/>
    <w:basedOn w:val="DefaultParagraphFont"/>
    <w:uiPriority w:val="21"/>
    <w:qFormat/>
    <w:rsid w:val="00AA51AE"/>
    <w:rPr>
      <w:i/>
      <w:iCs/>
      <w:color w:val="0F4761" w:themeColor="accent1" w:themeShade="BF"/>
    </w:rPr>
  </w:style>
  <w:style w:type="paragraph" w:styleId="IntenseQuote">
    <w:name w:val="Intense Quote"/>
    <w:basedOn w:val="Normal"/>
    <w:next w:val="Normal"/>
    <w:link w:val="IntenseQuoteChar"/>
    <w:uiPriority w:val="30"/>
    <w:qFormat/>
    <w:rsid w:val="00AA5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1AE"/>
    <w:rPr>
      <w:i/>
      <w:iCs/>
      <w:color w:val="0F4761" w:themeColor="accent1" w:themeShade="BF"/>
    </w:rPr>
  </w:style>
  <w:style w:type="character" w:styleId="IntenseReference">
    <w:name w:val="Intense Reference"/>
    <w:basedOn w:val="DefaultParagraphFont"/>
    <w:uiPriority w:val="32"/>
    <w:qFormat/>
    <w:rsid w:val="00AA5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80805">
      <w:bodyDiv w:val="1"/>
      <w:marLeft w:val="0"/>
      <w:marRight w:val="0"/>
      <w:marTop w:val="0"/>
      <w:marBottom w:val="0"/>
      <w:divBdr>
        <w:top w:val="none" w:sz="0" w:space="0" w:color="auto"/>
        <w:left w:val="none" w:sz="0" w:space="0" w:color="auto"/>
        <w:bottom w:val="none" w:sz="0" w:space="0" w:color="auto"/>
        <w:right w:val="none" w:sz="0" w:space="0" w:color="auto"/>
      </w:divBdr>
    </w:div>
    <w:div w:id="875309656">
      <w:bodyDiv w:val="1"/>
      <w:marLeft w:val="0"/>
      <w:marRight w:val="0"/>
      <w:marTop w:val="0"/>
      <w:marBottom w:val="0"/>
      <w:divBdr>
        <w:top w:val="none" w:sz="0" w:space="0" w:color="auto"/>
        <w:left w:val="none" w:sz="0" w:space="0" w:color="auto"/>
        <w:bottom w:val="none" w:sz="0" w:space="0" w:color="auto"/>
        <w:right w:val="none" w:sz="0" w:space="0" w:color="auto"/>
      </w:divBdr>
    </w:div>
    <w:div w:id="1104610508">
      <w:bodyDiv w:val="1"/>
      <w:marLeft w:val="0"/>
      <w:marRight w:val="0"/>
      <w:marTop w:val="0"/>
      <w:marBottom w:val="0"/>
      <w:divBdr>
        <w:top w:val="none" w:sz="0" w:space="0" w:color="auto"/>
        <w:left w:val="none" w:sz="0" w:space="0" w:color="auto"/>
        <w:bottom w:val="none" w:sz="0" w:space="0" w:color="auto"/>
        <w:right w:val="none" w:sz="0" w:space="0" w:color="auto"/>
      </w:divBdr>
    </w:div>
    <w:div w:id="1377659430">
      <w:bodyDiv w:val="1"/>
      <w:marLeft w:val="0"/>
      <w:marRight w:val="0"/>
      <w:marTop w:val="0"/>
      <w:marBottom w:val="0"/>
      <w:divBdr>
        <w:top w:val="none" w:sz="0" w:space="0" w:color="auto"/>
        <w:left w:val="none" w:sz="0" w:space="0" w:color="auto"/>
        <w:bottom w:val="none" w:sz="0" w:space="0" w:color="auto"/>
        <w:right w:val="none" w:sz="0" w:space="0" w:color="auto"/>
      </w:divBdr>
    </w:div>
    <w:div w:id="19519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483</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Lobato Jr</dc:creator>
  <cp:keywords/>
  <dc:description/>
  <cp:lastModifiedBy>Leland Lobato Jr</cp:lastModifiedBy>
  <cp:revision>5</cp:revision>
  <dcterms:created xsi:type="dcterms:W3CDTF">2024-12-17T18:59:00Z</dcterms:created>
  <dcterms:modified xsi:type="dcterms:W3CDTF">2024-12-20T18:27:00Z</dcterms:modified>
</cp:coreProperties>
</file>