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D347D1" w14:textId="5476FC02" w:rsidR="00696AE6" w:rsidRDefault="00696AE6" w:rsidP="00696AE6">
      <w:pPr>
        <w:spacing w:after="40"/>
        <w:rPr>
          <w:b/>
          <w:color w:val="26426B"/>
          <w:sz w:val="52"/>
        </w:rPr>
      </w:pPr>
      <w:r w:rsidRPr="00696AE6">
        <w:rPr>
          <w:b/>
          <w:color w:val="26426B"/>
          <w:sz w:val="52"/>
        </w:rPr>
        <w:t>The Living Project v3</w:t>
      </w:r>
    </w:p>
    <w:p w14:paraId="5D3A646A" w14:textId="242B0DCD" w:rsidR="00696AE6" w:rsidRDefault="00696AE6" w:rsidP="00696AE6">
      <w:pPr>
        <w:spacing w:after="80"/>
        <w:rPr>
          <w:color w:val="666666"/>
          <w:sz w:val="24"/>
        </w:rPr>
      </w:pPr>
      <w:r w:rsidRPr="00696AE6">
        <w:rPr>
          <w:color w:val="666666"/>
          <w:sz w:val="24"/>
        </w:rPr>
        <w:t>Detailed Practitioner Guide</w:t>
      </w:r>
    </w:p>
    <w:p w14:paraId="2953DBD0" w14:textId="11249095" w:rsidR="00696AE6" w:rsidRDefault="00696AE6" w:rsidP="00696AE6">
      <w:pPr>
        <w:spacing w:after="320"/>
        <w:rPr>
          <w:color w:val="888888"/>
          <w:sz w:val="22"/>
        </w:rPr>
      </w:pPr>
      <w:r w:rsidRPr="00696AE6">
        <w:rPr>
          <w:color w:val="888888"/>
          <w:sz w:val="22"/>
        </w:rPr>
        <w:t>Phase-by-phase guidance with prompt templates and multi-agent patterns</w:t>
      </w:r>
    </w:p>
    <w:p w14:paraId="6D3BFFF7" w14:textId="31D7A822" w:rsidR="00696AE6" w:rsidRDefault="00696AE6" w:rsidP="00696AE6">
      <w:pPr>
        <w:spacing w:after="320"/>
        <w:rPr>
          <w:color w:val="888888"/>
          <w:sz w:val="22"/>
        </w:rPr>
      </w:pPr>
      <w:r w:rsidRPr="00696AE6">
        <w:rPr>
          <w:color w:val="888888"/>
          <w:sz w:val="22"/>
        </w:rPr>
        <w:t>Version 3.0.3  |  @the-living-project/the-living-project-cli  |  CC BY 4.0</w:t>
      </w:r>
    </w:p>
    <w:p w14:paraId="404786ED" w14:textId="13100A24" w:rsidR="00696AE6" w:rsidRDefault="00696AE6" w:rsidP="00696AE6">
      <w:pPr>
        <w:pBdr>
          <w:right w:val="single" w:sz="2" w:space="4" w:color="DDDDDD"/>
        </w:pBdr>
        <w:spacing w:before="80" w:after="80"/>
        <w:rPr>
          <w:color w:val="888888"/>
          <w:sz w:val="22"/>
        </w:rPr>
      </w:pPr>
      <w:r>
        <w:rPr>
          <w:color w:val="888888"/>
          <w:sz w:val="22"/>
        </w:rPr>
        <w:t xml:space="preserve"> </w:t>
      </w:r>
    </w:p>
    <w:p w14:paraId="7C276CC7" w14:textId="0F84FC71" w:rsidR="00696AE6" w:rsidRDefault="00696AE6" w:rsidP="00696AE6">
      <w:pPr>
        <w:pStyle w:val="Heading1"/>
      </w:pPr>
      <w:r>
        <w:t>Core thesis</w:t>
      </w:r>
    </w:p>
    <w:p w14:paraId="155DDD9A" w14:textId="406FE3A4" w:rsidR="00696AE6" w:rsidRDefault="00696AE6" w:rsidP="00696AE6">
      <w:r w:rsidRPr="00696AE6">
        <w:t>Context is the strongest determinant of output quality. Most AI-assisted work fails because teams start with deliverables instead of problems, context is fragmented or never written down, first drafts are over-trusted, scope drift is recognized too late, and abandoned efforts are never mined for reusable insight. The Living Project solves this by turning the workspace itself into a durable operating model.</w:t>
      </w:r>
    </w:p>
    <w:p w14:paraId="61E0F23E" w14:textId="0DBA18DB" w:rsidR="00696AE6" w:rsidRDefault="00696AE6" w:rsidP="00696AE6">
      <w:pPr>
        <w:pStyle w:val="Heading1"/>
      </w:pPr>
      <w:r>
        <w:t>Installation</w:t>
      </w:r>
    </w:p>
    <w:p w14:paraId="03173B49" w14:textId="2D4A2415" w:rsidR="00696AE6" w:rsidRDefault="00696AE6" w:rsidP="00696AE6">
      <w:r w:rsidRPr="00696AE6">
        <w:t>Prerequisite: Node.js 18 or later.</w:t>
      </w:r>
    </w:p>
    <w:p w14:paraId="54833685" w14:textId="48CF73DE" w:rsidR="00696AE6" w:rsidRDefault="00696AE6" w:rsidP="00696AE6">
      <w:pPr>
        <w:rPr>
          <w:b/>
        </w:rPr>
      </w:pPr>
      <w:r w:rsidRPr="00696AE6">
        <w:rPr>
          <w:b/>
        </w:rPr>
        <w:t>Standard install (creates a new workspace folder):</w:t>
      </w:r>
    </w:p>
    <w:p w14:paraId="59BAC1F4" w14:textId="6CAF9BC8" w:rsidR="00696AE6" w:rsidRDefault="00696AE6" w:rsidP="00696AE6">
      <w:pPr>
        <w:shd w:val="clear" w:color="auto" w:fill="F5F5F5"/>
        <w:ind w:left="288"/>
        <w:rPr>
          <w:rFonts w:ascii="Consolas" w:hAnsi="Consolas"/>
          <w:color w:val="444444"/>
          <w:sz w:val="19"/>
        </w:rPr>
      </w:pPr>
      <w:r w:rsidRPr="00696AE6">
        <w:rPr>
          <w:rFonts w:ascii="Consolas" w:hAnsi="Consolas"/>
          <w:color w:val="444444"/>
          <w:sz w:val="19"/>
        </w:rPr>
        <w:t>npx -y @the-living-project/the-living-project-cli init</w:t>
      </w:r>
    </w:p>
    <w:p w14:paraId="228ECE02" w14:textId="5B81D9B9" w:rsidR="00696AE6" w:rsidRDefault="00696AE6" w:rsidP="00696AE6">
      <w:pPr>
        <w:shd w:val="clear" w:color="auto" w:fill="F5F5F5"/>
        <w:ind w:left="288"/>
        <w:rPr>
          <w:b/>
        </w:rPr>
      </w:pPr>
      <w:r w:rsidRPr="00696AE6">
        <w:rPr>
          <w:b/>
        </w:rPr>
        <w:t>Named workspace:</w:t>
      </w:r>
    </w:p>
    <w:p w14:paraId="0A8AA57F" w14:textId="03FBBBC1" w:rsidR="00696AE6" w:rsidRDefault="00696AE6" w:rsidP="00696AE6">
      <w:pPr>
        <w:shd w:val="clear" w:color="auto" w:fill="F5F5F5"/>
        <w:ind w:left="288"/>
        <w:rPr>
          <w:rFonts w:ascii="Consolas" w:hAnsi="Consolas"/>
          <w:color w:val="444444"/>
          <w:sz w:val="19"/>
        </w:rPr>
      </w:pPr>
      <w:r w:rsidRPr="00696AE6">
        <w:rPr>
          <w:rFonts w:ascii="Consolas" w:hAnsi="Consolas"/>
          <w:color w:val="444444"/>
          <w:sz w:val="19"/>
        </w:rPr>
        <w:t>npx -y @the-living-project/the-living-project-cli init "Q3 Product Roadmap"</w:t>
      </w:r>
    </w:p>
    <w:p w14:paraId="784C3647" w14:textId="1ECB4359" w:rsidR="00696AE6" w:rsidRDefault="00696AE6" w:rsidP="00696AE6">
      <w:pPr>
        <w:shd w:val="clear" w:color="auto" w:fill="F5F5F5"/>
        <w:ind w:left="288"/>
        <w:rPr>
          <w:b/>
        </w:rPr>
      </w:pPr>
      <w:r w:rsidRPr="00696AE6">
        <w:rPr>
          <w:b/>
        </w:rPr>
        <w:t>Install into the current directory:</w:t>
      </w:r>
    </w:p>
    <w:p w14:paraId="2DCE3DBA" w14:textId="5C22DDC3" w:rsidR="00696AE6" w:rsidRDefault="00696AE6" w:rsidP="00696AE6">
      <w:pPr>
        <w:shd w:val="clear" w:color="auto" w:fill="F5F5F5"/>
        <w:ind w:left="288"/>
        <w:rPr>
          <w:rFonts w:ascii="Consolas" w:hAnsi="Consolas"/>
          <w:color w:val="444444"/>
          <w:sz w:val="19"/>
        </w:rPr>
      </w:pPr>
      <w:r w:rsidRPr="00696AE6">
        <w:rPr>
          <w:rFonts w:ascii="Consolas" w:hAnsi="Consolas"/>
          <w:color w:val="444444"/>
          <w:sz w:val="19"/>
        </w:rPr>
        <w:t>npx -y @the-living-project/the-living-project-cli init --here</w:t>
      </w:r>
    </w:p>
    <w:p w14:paraId="20933C8C" w14:textId="4B867803" w:rsidR="00696AE6" w:rsidRDefault="00696AE6" w:rsidP="00696AE6">
      <w:pPr>
        <w:shd w:val="clear" w:color="auto" w:fill="F5F5F5"/>
        <w:ind w:left="288"/>
        <w:rPr>
          <w:b/>
        </w:rPr>
      </w:pPr>
      <w:r w:rsidRPr="00696AE6">
        <w:rPr>
          <w:b/>
        </w:rPr>
        <w:t>Alternative runners:</w:t>
      </w:r>
    </w:p>
    <w:p w14:paraId="1C9CBFF8" w14:textId="447D52B4" w:rsidR="00696AE6" w:rsidRDefault="00696AE6" w:rsidP="00696AE6">
      <w:pPr>
        <w:pStyle w:val="ListParagraph"/>
        <w:numPr>
          <w:ilvl w:val="0"/>
          <w:numId w:val="1"/>
        </w:numPr>
        <w:shd w:val="clear" w:color="auto" w:fill="F5F5F5"/>
        <w:spacing w:after="60"/>
        <w:ind w:left="648"/>
        <w:rPr>
          <w:b/>
        </w:rPr>
      </w:pPr>
      <w:r w:rsidRPr="00696AE6">
        <w:rPr>
          <w:b/>
        </w:rPr>
        <w:t>pnpm dlx @the-living-project/the-living-project-cli init</w:t>
      </w:r>
    </w:p>
    <w:p w14:paraId="5CF04D72" w14:textId="09D7EA95" w:rsidR="00696AE6" w:rsidRDefault="00696AE6" w:rsidP="00696AE6">
      <w:pPr>
        <w:shd w:val="clear" w:color="auto" w:fill="F5F5F5"/>
        <w:spacing w:after="60"/>
        <w:ind w:left="288"/>
        <w:rPr>
          <w:b/>
        </w:rPr>
      </w:pPr>
      <w:r w:rsidRPr="00696AE6">
        <w:rPr>
          <w:b/>
        </w:rPr>
        <w:t>bunx @the-living-project/the-living-project-cli init</w:t>
      </w:r>
    </w:p>
    <w:p w14:paraId="46FB549F" w14:textId="32EA2923" w:rsidR="00696AE6" w:rsidRDefault="00696AE6" w:rsidP="00696AE6">
      <w:pPr>
        <w:pStyle w:val="ListParagraph"/>
        <w:numPr>
          <w:ilvl w:val="0"/>
          <w:numId w:val="1"/>
        </w:numPr>
        <w:shd w:val="clear" w:color="auto" w:fill="F5F5F5"/>
        <w:spacing w:after="60"/>
        <w:ind w:left="648"/>
        <w:rPr>
          <w:b/>
        </w:rPr>
      </w:pPr>
      <w:r w:rsidRPr="00696AE6">
        <w:rPr>
          <w:b/>
        </w:rPr>
        <w:t>yarn dlx @the-living-project/the-living-project-cli init</w:t>
      </w:r>
    </w:p>
    <w:p w14:paraId="3E7A1597" w14:textId="77777777" w:rsidR="00696AE6" w:rsidRPr="00696AE6" w:rsidRDefault="00696AE6" w:rsidP="00696AE6">
      <w:pPr>
        <w:pStyle w:val="ListParagraph"/>
        <w:numPr>
          <w:ilvl w:val="0"/>
          <w:numId w:val="1"/>
        </w:numPr>
        <w:shd w:val="clear" w:color="auto" w:fill="F5F5F5"/>
        <w:spacing w:after="80"/>
        <w:ind w:left="648"/>
        <w:rPr>
          <w:b/>
          <w:sz w:val="8"/>
        </w:rPr>
      </w:pPr>
    </w:p>
    <w:p w14:paraId="148278D9" w14:textId="77777777" w:rsidR="00696AE6" w:rsidRDefault="00696AE6" w:rsidP="00696AE6">
      <w:pPr>
        <w:pStyle w:val="ListParagraph"/>
        <w:numPr>
          <w:ilvl w:val="0"/>
          <w:numId w:val="1"/>
        </w:numPr>
        <w:shd w:val="clear" w:color="auto" w:fill="F5F5F5"/>
        <w:spacing w:after="60"/>
        <w:ind w:left="648"/>
        <w:rPr>
          <w:b/>
        </w:rPr>
      </w:pPr>
    </w:p>
    <w:p w14:paraId="2E065E53" w14:textId="455D6640" w:rsidR="00696AE6" w:rsidRDefault="00696AE6" w:rsidP="00696AE6">
      <w:pPr>
        <w:pStyle w:val="ListParagraph"/>
        <w:numPr>
          <w:ilvl w:val="0"/>
          <w:numId w:val="1"/>
        </w:numPr>
        <w:shd w:val="clear" w:color="auto" w:fill="F5F5F5"/>
        <w:ind w:left="648"/>
        <w:rPr>
          <w:b/>
        </w:rPr>
      </w:pPr>
      <w:r w:rsidRPr="00696AE6">
        <w:rPr>
          <w:b/>
        </w:rPr>
        <w:t>What happens when you run init:</w:t>
      </w:r>
    </w:p>
    <w:p w14:paraId="4ABE9118" w14:textId="0BD13152" w:rsidR="00696AE6" w:rsidRDefault="00696AE6" w:rsidP="00696AE6">
      <w:pPr>
        <w:pStyle w:val="ListParagraph"/>
        <w:numPr>
          <w:ilvl w:val="0"/>
          <w:numId w:val="2"/>
        </w:numPr>
        <w:shd w:val="clear" w:color="auto" w:fill="F5F5F5"/>
        <w:spacing w:after="60"/>
        <w:rPr>
          <w:b/>
        </w:rPr>
      </w:pPr>
      <w:r w:rsidRPr="00696AE6">
        <w:rPr>
          <w:b/>
        </w:rPr>
        <w:t>A workspace folder is created (or the current directory is used with --here).</w:t>
      </w:r>
    </w:p>
    <w:p w14:paraId="68138B25" w14:textId="50CE0240" w:rsidR="00696AE6" w:rsidRDefault="00696AE6" w:rsidP="00696AE6">
      <w:pPr>
        <w:shd w:val="clear" w:color="auto" w:fill="F5F5F5"/>
        <w:spacing w:after="60"/>
        <w:ind w:left="360"/>
        <w:rPr>
          <w:b/>
        </w:rPr>
      </w:pPr>
      <w:r w:rsidRPr="00696AE6">
        <w:rPr>
          <w:b/>
        </w:rPr>
        <w:t>The .living-project directory is populated with phases, seeds, context, and compost folders.</w:t>
      </w:r>
    </w:p>
    <w:p w14:paraId="592D57BE" w14:textId="3B8BF08F" w:rsidR="00696AE6" w:rsidRDefault="00696AE6" w:rsidP="00696AE6">
      <w:pPr>
        <w:pStyle w:val="ListParagraph"/>
        <w:numPr>
          <w:ilvl w:val="0"/>
          <w:numId w:val="2"/>
        </w:numPr>
        <w:shd w:val="clear" w:color="auto" w:fill="F5F5F5"/>
        <w:spacing w:after="60"/>
        <w:rPr>
          <w:b/>
        </w:rPr>
      </w:pPr>
      <w:r w:rsidRPr="00696AE6">
        <w:rPr>
          <w:b/>
        </w:rPr>
        <w:t>START-HERE.md is placed at the workspace root with the universal prompt.</w:t>
      </w:r>
    </w:p>
    <w:p w14:paraId="5FA1FDC9" w14:textId="6491E6E0" w:rsidR="00696AE6" w:rsidRDefault="00696AE6" w:rsidP="00696AE6">
      <w:pPr>
        <w:shd w:val="clear" w:color="auto" w:fill="F5F5F5"/>
        <w:spacing w:after="60"/>
        <w:ind w:left="360"/>
        <w:rPr>
          <w:b/>
        </w:rPr>
      </w:pPr>
      <w:r w:rsidRPr="00696AE6">
        <w:rPr>
          <w:b/>
        </w:rPr>
        <w:t>The living-project Codex skill is installed into ~/.codex/skills/ when Codex is detected.</w:t>
      </w:r>
    </w:p>
    <w:p w14:paraId="4327569C" w14:textId="57327909" w:rsidR="00696AE6" w:rsidRDefault="00696AE6" w:rsidP="00696AE6">
      <w:pPr>
        <w:pStyle w:val="ListParagraph"/>
        <w:numPr>
          <w:ilvl w:val="0"/>
          <w:numId w:val="2"/>
        </w:numPr>
        <w:shd w:val="clear" w:color="auto" w:fill="F5F5F5"/>
        <w:spacing w:after="60"/>
        <w:rPr>
          <w:b/>
        </w:rPr>
      </w:pPr>
      <w:r w:rsidRPr="00696AE6">
        <w:rPr>
          <w:b/>
        </w:rPr>
        <w:t>A .gitignore is configured to exclude private context and compost files.</w:t>
      </w:r>
    </w:p>
    <w:p w14:paraId="442EBB65" w14:textId="77777777" w:rsidR="00696AE6" w:rsidRPr="00696AE6" w:rsidRDefault="00696AE6" w:rsidP="00696AE6">
      <w:pPr>
        <w:pStyle w:val="ListParagraph"/>
        <w:numPr>
          <w:ilvl w:val="0"/>
          <w:numId w:val="2"/>
        </w:numPr>
        <w:shd w:val="clear" w:color="auto" w:fill="F5F5F5"/>
        <w:spacing w:after="80"/>
        <w:rPr>
          <w:b/>
          <w:sz w:val="8"/>
        </w:rPr>
      </w:pPr>
    </w:p>
    <w:p w14:paraId="2A4568A4" w14:textId="77777777" w:rsidR="00696AE6" w:rsidRDefault="00696AE6" w:rsidP="00696AE6">
      <w:pPr>
        <w:pStyle w:val="ListParagraph"/>
        <w:numPr>
          <w:ilvl w:val="0"/>
          <w:numId w:val="2"/>
        </w:numPr>
        <w:shd w:val="clear" w:color="auto" w:fill="F5F5F5"/>
        <w:spacing w:after="60"/>
        <w:rPr>
          <w:b/>
        </w:rPr>
      </w:pPr>
    </w:p>
    <w:p w14:paraId="1CD1F615" w14:textId="3DDA53CD" w:rsidR="00696AE6" w:rsidRDefault="00696AE6" w:rsidP="00696AE6">
      <w:pPr>
        <w:pStyle w:val="ListParagraph"/>
        <w:numPr>
          <w:ilvl w:val="0"/>
          <w:numId w:val="2"/>
        </w:numPr>
        <w:pBdr>
          <w:right w:val="single" w:sz="2" w:space="4" w:color="DDDDDD"/>
        </w:pBdr>
        <w:shd w:val="clear" w:color="auto" w:fill="F5F5F5"/>
        <w:spacing w:before="80" w:after="80"/>
        <w:rPr>
          <w:b/>
        </w:rPr>
      </w:pPr>
      <w:r>
        <w:rPr>
          <w:b/>
        </w:rPr>
        <w:t xml:space="preserve"> </w:t>
      </w:r>
    </w:p>
    <w:p w14:paraId="4F295F11" w14:textId="0130E62C" w:rsidR="00696AE6" w:rsidRDefault="00696AE6" w:rsidP="00696AE6">
      <w:pPr>
        <w:pStyle w:val="Heading1"/>
      </w:pPr>
      <w:r>
        <w:t>The framework</w:t>
      </w:r>
    </w:p>
    <w:p w14:paraId="4F5AFB3B" w14:textId="7064D867" w:rsidR="00696AE6" w:rsidRDefault="00696AE6" w:rsidP="00696AE6">
      <w:pPr>
        <w:rPr>
          <w:b/>
        </w:rPr>
      </w:pPr>
      <w:r w:rsidRPr="00696AE6">
        <w:rPr>
          <w:b/>
        </w:rPr>
        <w:t>Core loop: SEED -&gt; NOURISH -&gt; GROW -&gt; PRUNE -&gt; repeat until ready</w:t>
      </w:r>
    </w:p>
    <w:p w14:paraId="6AF9A5FD" w14:textId="0661DCD7" w:rsidR="00696AE6" w:rsidRDefault="00696AE6" w:rsidP="00696AE6">
      <w:pPr>
        <w:rPr>
          <w:b/>
        </w:rPr>
      </w:pPr>
      <w:r w:rsidRPr="00696AE6">
        <w:rPr>
          <w:b/>
        </w:rPr>
        <w:t>Strategic phases: REPOT | COMPOST | CULTIVATE</w:t>
      </w:r>
    </w:p>
    <w:p w14:paraId="7E929601" w14:textId="5891A038" w:rsidR="00696AE6" w:rsidRDefault="00696AE6" w:rsidP="00696AE6">
      <w:r w:rsidRPr="00696AE6">
        <w:t>The core loop is the default path for every project. The strategic phases are invoked when scope changes, direction fails, or you need to manage multiple efforts.</w:t>
      </w:r>
    </w:p>
    <w:p w14:paraId="7DED84E0" w14:textId="1C0F7A31" w:rsidR="00696AE6" w:rsidRDefault="00696AE6" w:rsidP="00696AE6">
      <w:pPr>
        <w:pBdr>
          <w:right w:val="single" w:sz="2" w:space="4" w:color="DDDDDD"/>
        </w:pBdr>
        <w:spacing w:before="80" w:after="80"/>
      </w:pPr>
      <w:r>
        <w:t xml:space="preserve"> </w:t>
      </w:r>
    </w:p>
    <w:p w14:paraId="380B58A4" w14:textId="26546C9D" w:rsidR="00696AE6" w:rsidRDefault="00696AE6" w:rsidP="00696AE6">
      <w:pPr>
        <w:pStyle w:val="Heading1"/>
      </w:pPr>
      <w:r>
        <w:t>Phase 1: SEED -- Plant the Question</w:t>
      </w:r>
    </w:p>
    <w:p w14:paraId="4739EB7A" w14:textId="140B8416" w:rsidR="00696AE6" w:rsidRDefault="00696AE6" w:rsidP="00696AE6">
      <w:r w:rsidRPr="00696AE6">
        <w:t>Every project begins with a question, not an answer. The goal is to find the root problem, not the requested deliverable.</w:t>
      </w:r>
    </w:p>
    <w:p w14:paraId="32D10F90" w14:textId="194ED551" w:rsidR="00696AE6" w:rsidRDefault="00696AE6" w:rsidP="00696AE6">
      <w:pPr>
        <w:rPr>
          <w:b/>
        </w:rPr>
      </w:pPr>
      <w:r w:rsidRPr="00696AE6">
        <w:rPr>
          <w:b/>
        </w:rPr>
        <w:t>What to do:</w:t>
      </w:r>
    </w:p>
    <w:p w14:paraId="4F6BF29F" w14:textId="7B47A60F" w:rsidR="00696AE6" w:rsidRDefault="00696AE6" w:rsidP="00696AE6">
      <w:pPr>
        <w:pStyle w:val="ListParagraph"/>
        <w:numPr>
          <w:ilvl w:val="0"/>
          <w:numId w:val="3"/>
        </w:numPr>
        <w:spacing w:after="60"/>
        <w:rPr>
          <w:b/>
        </w:rPr>
      </w:pPr>
      <w:r w:rsidRPr="00696AE6">
        <w:rPr>
          <w:b/>
        </w:rPr>
        <w:t>Run the 5 Whys on the raw problem statement. Keep asking why until you reach root cause.</w:t>
      </w:r>
    </w:p>
    <w:p w14:paraId="7A4FFD84" w14:textId="69BDB606" w:rsidR="00696AE6" w:rsidRDefault="00696AE6" w:rsidP="00696AE6">
      <w:pPr>
        <w:spacing w:after="60"/>
        <w:ind w:left="360"/>
        <w:rPr>
          <w:b/>
        </w:rPr>
      </w:pPr>
      <w:r w:rsidRPr="00696AE6">
        <w:rPr>
          <w:b/>
        </w:rPr>
        <w:t>Answer the 5W framework: Who is this for? What does it solve? Where does it live? When is it needed? Why does it matter now?</w:t>
      </w:r>
    </w:p>
    <w:p w14:paraId="27E26B8F" w14:textId="34450525" w:rsidR="00696AE6" w:rsidRDefault="00696AE6" w:rsidP="00696AE6">
      <w:pPr>
        <w:pStyle w:val="ListParagraph"/>
        <w:numPr>
          <w:ilvl w:val="0"/>
          <w:numId w:val="3"/>
        </w:numPr>
        <w:spacing w:after="60"/>
        <w:rPr>
          <w:b/>
        </w:rPr>
      </w:pPr>
      <w:r w:rsidRPr="00696AE6">
        <w:rPr>
          <w:b/>
        </w:rPr>
        <w:t>Write a one-paragraph seed statement and save it to .living-project\seeds\project-name.md.</w:t>
      </w:r>
    </w:p>
    <w:p w14:paraId="0FD40F95" w14:textId="55667D3A" w:rsidR="00696AE6" w:rsidRDefault="00696AE6" w:rsidP="00696AE6">
      <w:pPr>
        <w:spacing w:after="60"/>
        <w:ind w:left="360"/>
        <w:rPr>
          <w:b/>
        </w:rPr>
      </w:pPr>
      <w:r w:rsidRPr="00696AE6">
        <w:rPr>
          <w:b/>
        </w:rPr>
        <w:t>Identify at least 2 assumptions you are making and 2 blind spots you might have.</w:t>
      </w:r>
    </w:p>
    <w:p w14:paraId="3ECB3ADC" w14:textId="77777777" w:rsidR="00696AE6" w:rsidRPr="00696AE6" w:rsidRDefault="00696AE6" w:rsidP="00696AE6">
      <w:pPr>
        <w:spacing w:after="80"/>
        <w:ind w:left="360"/>
        <w:rPr>
          <w:b/>
          <w:sz w:val="8"/>
        </w:rPr>
      </w:pPr>
    </w:p>
    <w:p w14:paraId="6254C2BF" w14:textId="77777777" w:rsidR="00696AE6" w:rsidRDefault="00696AE6" w:rsidP="00696AE6">
      <w:pPr>
        <w:spacing w:after="60"/>
        <w:ind w:left="360"/>
        <w:rPr>
          <w:b/>
        </w:rPr>
      </w:pPr>
    </w:p>
    <w:p w14:paraId="76ABD993" w14:textId="39C6CE98" w:rsidR="00696AE6" w:rsidRDefault="00696AE6" w:rsidP="00696AE6">
      <w:pPr>
        <w:ind w:left="360"/>
        <w:rPr>
          <w:b/>
        </w:rPr>
      </w:pPr>
      <w:r w:rsidRPr="00696AE6">
        <w:rPr>
          <w:b/>
        </w:rPr>
        <w:t>Prompt template:</w:t>
      </w:r>
    </w:p>
    <w:p w14:paraId="5FD3743D" w14:textId="4E1F2500" w:rsidR="00696AE6" w:rsidRDefault="00696AE6" w:rsidP="00696AE6">
      <w:pPr>
        <w:ind w:left="360"/>
      </w:pPr>
      <w:r w:rsidRPr="00696AE6">
        <w:t>The problem is [X]. Ask me 5 Whys -- challenge each of my answers and tell me when we have hit root cause. Do not accept my first answer.</w:t>
      </w:r>
    </w:p>
    <w:p w14:paraId="2C12E5B5" w14:textId="6C0329B1" w:rsidR="00696AE6" w:rsidRDefault="00696AE6" w:rsidP="00696AE6">
      <w:pPr>
        <w:ind w:left="360"/>
        <w:rPr>
          <w:b/>
        </w:rPr>
      </w:pPr>
      <w:r w:rsidRPr="00696AE6">
        <w:rPr>
          <w:b/>
        </w:rPr>
        <w:t>Follow-up prompt:</w:t>
      </w:r>
    </w:p>
    <w:p w14:paraId="010FF826" w14:textId="5CAF8153" w:rsidR="00696AE6" w:rsidRDefault="00696AE6" w:rsidP="00696AE6">
      <w:pPr>
        <w:ind w:left="360"/>
      </w:pPr>
      <w:r w:rsidRPr="00696AE6">
        <w:t>Based on our root cause analysis, generate a structured seed statement answering: Who, What, Where, When, Why. Then identify 3 assumptions and 2 blind spots.</w:t>
      </w:r>
    </w:p>
    <w:p w14:paraId="420445AD" w14:textId="38F1DCA2" w:rsidR="00696AE6" w:rsidRDefault="00696AE6" w:rsidP="00696AE6">
      <w:pPr>
        <w:ind w:left="360"/>
        <w:rPr>
          <w:b/>
        </w:rPr>
      </w:pPr>
      <w:r w:rsidRPr="00696AE6">
        <w:rPr>
          <w:b/>
        </w:rPr>
        <w:t>Alternative framing prompt:</w:t>
      </w:r>
    </w:p>
    <w:p w14:paraId="6F04BBBD" w14:textId="23A322C5" w:rsidR="00696AE6" w:rsidRDefault="00696AE6" w:rsidP="00696AE6">
      <w:pPr>
        <w:ind w:left="360"/>
      </w:pPr>
      <w:r w:rsidRPr="00696AE6">
        <w:t>Here is my problem statement: [X]. Generate 3 alternative framings. For each, explain what would change about the solution. Which framing is strongest and why?</w:t>
      </w:r>
    </w:p>
    <w:p w14:paraId="0B7FDCFE" w14:textId="434DC46E" w:rsidR="00696AE6" w:rsidRDefault="00696AE6" w:rsidP="00696AE6">
      <w:pPr>
        <w:ind w:left="360"/>
        <w:rPr>
          <w:b/>
        </w:rPr>
      </w:pPr>
      <w:r w:rsidRPr="00696AE6">
        <w:rPr>
          <w:b/>
        </w:rPr>
        <w:t>Multi-agent pattern:</w:t>
      </w:r>
    </w:p>
    <w:p w14:paraId="51DF3C4A" w14:textId="7C18CBEE" w:rsidR="00696AE6" w:rsidRDefault="00696AE6" w:rsidP="00696AE6">
      <w:pPr>
        <w:pStyle w:val="ListParagraph"/>
        <w:numPr>
          <w:ilvl w:val="0"/>
          <w:numId w:val="4"/>
        </w:numPr>
        <w:spacing w:after="60"/>
        <w:rPr>
          <w:b/>
        </w:rPr>
      </w:pPr>
      <w:r w:rsidRPr="00696AE6">
        <w:rPr>
          <w:b/>
        </w:rPr>
        <w:t>Agent A: Run the 5 Whys analysis on the raw problem.</w:t>
      </w:r>
    </w:p>
    <w:p w14:paraId="199B215C" w14:textId="6F5B965E" w:rsidR="00696AE6" w:rsidRDefault="00696AE6" w:rsidP="00696AE6">
      <w:pPr>
        <w:spacing w:after="60"/>
        <w:ind w:left="360"/>
        <w:rPr>
          <w:b/>
        </w:rPr>
      </w:pPr>
      <w:r w:rsidRPr="00696AE6">
        <w:rPr>
          <w:b/>
        </w:rPr>
        <w:t>Agent B: Research how others have solved this class of problem.</w:t>
      </w:r>
    </w:p>
    <w:p w14:paraId="0D7DFFB0" w14:textId="35C6C28D" w:rsidR="00696AE6" w:rsidRDefault="00696AE6" w:rsidP="00696AE6">
      <w:pPr>
        <w:pStyle w:val="ListParagraph"/>
        <w:numPr>
          <w:ilvl w:val="0"/>
          <w:numId w:val="4"/>
        </w:numPr>
        <w:spacing w:after="60"/>
        <w:rPr>
          <w:b/>
        </w:rPr>
      </w:pPr>
      <w:r w:rsidRPr="00696AE6">
        <w:rPr>
          <w:b/>
        </w:rPr>
        <w:t>Agent C: Challenge the problem statement itself -- is this the right problem?</w:t>
      </w:r>
    </w:p>
    <w:p w14:paraId="187D756B" w14:textId="77777777" w:rsidR="00696AE6" w:rsidRPr="00696AE6" w:rsidRDefault="00696AE6" w:rsidP="00696AE6">
      <w:pPr>
        <w:pStyle w:val="ListParagraph"/>
        <w:numPr>
          <w:ilvl w:val="0"/>
          <w:numId w:val="4"/>
        </w:numPr>
        <w:spacing w:after="80"/>
        <w:rPr>
          <w:b/>
          <w:sz w:val="8"/>
        </w:rPr>
      </w:pPr>
    </w:p>
    <w:p w14:paraId="5CE9F5CA" w14:textId="77777777" w:rsidR="00696AE6" w:rsidRDefault="00696AE6" w:rsidP="00696AE6">
      <w:pPr>
        <w:pStyle w:val="ListParagraph"/>
        <w:numPr>
          <w:ilvl w:val="0"/>
          <w:numId w:val="4"/>
        </w:numPr>
        <w:spacing w:after="60"/>
        <w:rPr>
          <w:b/>
        </w:rPr>
      </w:pPr>
    </w:p>
    <w:p w14:paraId="544E70DC" w14:textId="604C9038" w:rsidR="00696AE6" w:rsidRDefault="00696AE6" w:rsidP="00696AE6">
      <w:pPr>
        <w:pStyle w:val="ListParagraph"/>
        <w:numPr>
          <w:ilvl w:val="0"/>
          <w:numId w:val="4"/>
        </w:numPr>
        <w:rPr>
          <w:b/>
        </w:rPr>
      </w:pPr>
      <w:r w:rsidRPr="00696AE6">
        <w:rPr>
          <w:b/>
        </w:rPr>
        <w:t>Completion criteria:</w:t>
      </w:r>
    </w:p>
    <w:p w14:paraId="6827D1DA" w14:textId="5AAA8F41" w:rsidR="00696AE6" w:rsidRDefault="00696AE6" w:rsidP="00696AE6">
      <w:pPr>
        <w:spacing w:after="60"/>
        <w:ind w:left="360"/>
        <w:rPr>
          <w:b/>
        </w:rPr>
      </w:pPr>
      <w:r w:rsidRPr="00696AE6">
        <w:rPr>
          <w:b/>
        </w:rPr>
        <w:t>You have a root cause, not a symptom.</w:t>
      </w:r>
    </w:p>
    <w:p w14:paraId="68DEF67B" w14:textId="4CA2BF53" w:rsidR="00696AE6" w:rsidRDefault="00696AE6" w:rsidP="00696AE6">
      <w:pPr>
        <w:pStyle w:val="ListParagraph"/>
        <w:numPr>
          <w:ilvl w:val="0"/>
          <w:numId w:val="5"/>
        </w:numPr>
        <w:spacing w:after="60"/>
        <w:rPr>
          <w:b/>
        </w:rPr>
      </w:pPr>
      <w:r w:rsidRPr="00696AE6">
        <w:rPr>
          <w:b/>
        </w:rPr>
        <w:t>All 5Ws are answered with specifics (no "everyone" or "ASAP").</w:t>
      </w:r>
    </w:p>
    <w:p w14:paraId="2309E505" w14:textId="4DA3A3EB" w:rsidR="00696AE6" w:rsidRDefault="00696AE6" w:rsidP="00696AE6">
      <w:pPr>
        <w:spacing w:after="60"/>
        <w:ind w:left="360"/>
        <w:rPr>
          <w:b/>
        </w:rPr>
      </w:pPr>
      <w:r w:rsidRPr="00696AE6">
        <w:rPr>
          <w:b/>
        </w:rPr>
        <w:t>You can state the seed in one paragraph without jargon.</w:t>
      </w:r>
    </w:p>
    <w:p w14:paraId="6BAEC739" w14:textId="2B1DD037" w:rsidR="00696AE6" w:rsidRDefault="00696AE6" w:rsidP="00696AE6">
      <w:pPr>
        <w:pStyle w:val="ListParagraph"/>
        <w:numPr>
          <w:ilvl w:val="0"/>
          <w:numId w:val="5"/>
        </w:numPr>
        <w:spacing w:after="60"/>
        <w:rPr>
          <w:b/>
        </w:rPr>
      </w:pPr>
      <w:r w:rsidRPr="00696AE6">
        <w:rPr>
          <w:b/>
        </w:rPr>
        <w:t>You have identified at least 2 assumptions.</w:t>
      </w:r>
    </w:p>
    <w:p w14:paraId="565045E7" w14:textId="6096A108" w:rsidR="00696AE6" w:rsidRDefault="00696AE6" w:rsidP="00696AE6">
      <w:pPr>
        <w:spacing w:after="60"/>
        <w:ind w:left="360"/>
        <w:rPr>
          <w:b/>
        </w:rPr>
      </w:pPr>
      <w:r w:rsidRPr="00696AE6">
        <w:rPr>
          <w:b/>
        </w:rPr>
        <w:t>Seed statement saved to .living-project\seeds\.</w:t>
      </w:r>
    </w:p>
    <w:p w14:paraId="2426C830" w14:textId="77777777" w:rsidR="00696AE6" w:rsidRPr="00696AE6" w:rsidRDefault="00696AE6" w:rsidP="00696AE6">
      <w:pPr>
        <w:spacing w:after="80"/>
        <w:ind w:left="360"/>
        <w:rPr>
          <w:b/>
          <w:sz w:val="8"/>
        </w:rPr>
      </w:pPr>
    </w:p>
    <w:p w14:paraId="22FAAC0F" w14:textId="77777777" w:rsidR="00696AE6" w:rsidRDefault="00696AE6" w:rsidP="00696AE6">
      <w:pPr>
        <w:spacing w:after="60"/>
        <w:ind w:left="360"/>
        <w:rPr>
          <w:b/>
        </w:rPr>
      </w:pPr>
    </w:p>
    <w:p w14:paraId="3E568492" w14:textId="1828B014" w:rsidR="00696AE6" w:rsidRDefault="00696AE6" w:rsidP="00696AE6">
      <w:pPr>
        <w:pStyle w:val="Heading1"/>
      </w:pPr>
      <w:r>
        <w:t>Phase 2: NOURISH -- Context Is Fertilizer</w:t>
      </w:r>
    </w:p>
    <w:p w14:paraId="0697F12B" w14:textId="0E0BAFB4" w:rsidR="00696AE6" w:rsidRDefault="00696AE6" w:rsidP="00696AE6">
      <w:r w:rsidRPr="00696AE6">
        <w:t>This is the phase most teams skip, and it is the single biggest determinant of output quality. Load the AI workspace with every piece of relevant context before asking it to generate anything.</w:t>
      </w:r>
    </w:p>
    <w:p w14:paraId="2010B82C" w14:textId="3C763F09" w:rsidR="00696AE6" w:rsidRDefault="00696AE6" w:rsidP="00696AE6">
      <w:pPr>
        <w:rPr>
          <w:b/>
        </w:rPr>
      </w:pPr>
      <w:r w:rsidRPr="00696AE6">
        <w:rPr>
          <w:b/>
        </w:rPr>
        <w:t>What to do:</w:t>
      </w:r>
    </w:p>
    <w:p w14:paraId="460153D3" w14:textId="3BF99ED1" w:rsidR="00696AE6" w:rsidRDefault="00696AE6" w:rsidP="00696AE6">
      <w:pPr>
        <w:pStyle w:val="ListParagraph"/>
        <w:numPr>
          <w:ilvl w:val="0"/>
          <w:numId w:val="3"/>
        </w:numPr>
        <w:spacing w:after="60"/>
        <w:rPr>
          <w:b/>
        </w:rPr>
      </w:pPr>
      <w:r w:rsidRPr="00696AE6">
        <w:rPr>
          <w:b/>
        </w:rPr>
        <w:t>Gather inputs: prior art, stakeholder notes, technical constraints, data, competitive analysis, internal docs.</w:t>
      </w:r>
    </w:p>
    <w:p w14:paraId="71CA88FE" w14:textId="01F66872" w:rsidR="00696AE6" w:rsidRDefault="00696AE6" w:rsidP="00696AE6">
      <w:pPr>
        <w:spacing w:after="60"/>
        <w:ind w:left="360"/>
        <w:rPr>
          <w:b/>
        </w:rPr>
      </w:pPr>
      <w:r w:rsidRPr="00696AE6">
        <w:rPr>
          <w:b/>
        </w:rPr>
        <w:t>Compile a structured context brief and save it to .living-project\context\project-name-context.md.</w:t>
      </w:r>
    </w:p>
    <w:p w14:paraId="20BC5BB8" w14:textId="75177250" w:rsidR="00696AE6" w:rsidRDefault="00696AE6" w:rsidP="00696AE6">
      <w:pPr>
        <w:pStyle w:val="ListParagraph"/>
        <w:numPr>
          <w:ilvl w:val="0"/>
          <w:numId w:val="3"/>
        </w:numPr>
        <w:spacing w:after="60"/>
        <w:rPr>
          <w:b/>
        </w:rPr>
      </w:pPr>
      <w:r w:rsidRPr="00696AE6">
        <w:rPr>
          <w:b/>
        </w:rPr>
        <w:t>Ask the AI what context is missing -- let it tell you the gaps.</w:t>
      </w:r>
    </w:p>
    <w:p w14:paraId="669738BC" w14:textId="77777777" w:rsidR="00696AE6" w:rsidRPr="00696AE6" w:rsidRDefault="00696AE6" w:rsidP="00696AE6">
      <w:pPr>
        <w:pStyle w:val="ListParagraph"/>
        <w:numPr>
          <w:ilvl w:val="0"/>
          <w:numId w:val="3"/>
        </w:numPr>
        <w:spacing w:after="80"/>
        <w:rPr>
          <w:b/>
          <w:sz w:val="8"/>
        </w:rPr>
      </w:pPr>
    </w:p>
    <w:p w14:paraId="0EBE5387" w14:textId="77777777" w:rsidR="00696AE6" w:rsidRDefault="00696AE6" w:rsidP="00696AE6">
      <w:pPr>
        <w:pStyle w:val="ListParagraph"/>
        <w:numPr>
          <w:ilvl w:val="0"/>
          <w:numId w:val="3"/>
        </w:numPr>
        <w:spacing w:after="60"/>
        <w:rPr>
          <w:b/>
        </w:rPr>
      </w:pPr>
    </w:p>
    <w:p w14:paraId="626BEE09" w14:textId="6197B984" w:rsidR="00696AE6" w:rsidRDefault="00696AE6" w:rsidP="00696AE6">
      <w:pPr>
        <w:pStyle w:val="ListParagraph"/>
        <w:numPr>
          <w:ilvl w:val="0"/>
          <w:numId w:val="3"/>
        </w:numPr>
        <w:rPr>
          <w:b/>
        </w:rPr>
      </w:pPr>
      <w:r w:rsidRPr="00696AE6">
        <w:rPr>
          <w:b/>
        </w:rPr>
        <w:t>Prompt template:</w:t>
      </w:r>
    </w:p>
    <w:p w14:paraId="4F47E071" w14:textId="519C17B2" w:rsidR="00696AE6" w:rsidRDefault="00696AE6" w:rsidP="00696AE6">
      <w:pPr>
        <w:pStyle w:val="ListParagraph"/>
        <w:numPr>
          <w:ilvl w:val="0"/>
          <w:numId w:val="3"/>
        </w:numPr>
      </w:pPr>
      <w:r w:rsidRPr="00696AE6">
        <w:t>Here is everything relevant to this project: [SEED STATEMENT] [DOCUMENTS AND DATA]. Summarize what you now know. Flag contradictions in the source material. Identify what context is MISSING that you would need to do great work. Produce a structured context inventory I can reuse across conversations.</w:t>
      </w:r>
    </w:p>
    <w:p w14:paraId="4A01FFB1" w14:textId="49BAFFB1" w:rsidR="00696AE6" w:rsidRDefault="00696AE6" w:rsidP="00696AE6">
      <w:pPr>
        <w:pStyle w:val="ListParagraph"/>
        <w:numPr>
          <w:ilvl w:val="0"/>
          <w:numId w:val="3"/>
        </w:numPr>
        <w:rPr>
          <w:b/>
        </w:rPr>
      </w:pPr>
      <w:r w:rsidRPr="00696AE6">
        <w:rPr>
          <w:b/>
        </w:rPr>
        <w:t>Completeness check prompt:</w:t>
      </w:r>
    </w:p>
    <w:p w14:paraId="35DEA81E" w14:textId="39E447A3" w:rsidR="00696AE6" w:rsidRDefault="00696AE6" w:rsidP="00696AE6">
      <w:pPr>
        <w:pStyle w:val="ListParagraph"/>
        <w:numPr>
          <w:ilvl w:val="0"/>
          <w:numId w:val="3"/>
        </w:numPr>
      </w:pPr>
      <w:r w:rsidRPr="00696AE6">
        <w:t>Given the seed and context provided, what questions would a domain expert ask that I have not answered? What assumptions should be validated before we move to generation?</w:t>
      </w:r>
    </w:p>
    <w:p w14:paraId="48597F76" w14:textId="2C7BA231" w:rsidR="00696AE6" w:rsidRDefault="00696AE6" w:rsidP="00696AE6">
      <w:pPr>
        <w:pStyle w:val="ListParagraph"/>
        <w:numPr>
          <w:ilvl w:val="0"/>
          <w:numId w:val="3"/>
        </w:numPr>
        <w:rPr>
          <w:b/>
        </w:rPr>
      </w:pPr>
      <w:r w:rsidRPr="00696AE6">
        <w:rPr>
          <w:b/>
        </w:rPr>
        <w:t>Multi-agent pattern:</w:t>
      </w:r>
    </w:p>
    <w:p w14:paraId="32B6789B" w14:textId="1D3DB1F5" w:rsidR="00696AE6" w:rsidRDefault="00696AE6" w:rsidP="00696AE6">
      <w:pPr>
        <w:pStyle w:val="ListParagraph"/>
        <w:numPr>
          <w:ilvl w:val="0"/>
          <w:numId w:val="6"/>
        </w:numPr>
        <w:spacing w:after="60"/>
        <w:rPr>
          <w:b/>
        </w:rPr>
      </w:pPr>
      <w:r w:rsidRPr="00696AE6">
        <w:rPr>
          <w:b/>
        </w:rPr>
        <w:t>Agent A: Summarize and cross-reference internal documents.</w:t>
      </w:r>
    </w:p>
    <w:p w14:paraId="458DE13D" w14:textId="6F06C44A" w:rsidR="00696AE6" w:rsidRDefault="00696AE6" w:rsidP="00696AE6">
      <w:pPr>
        <w:spacing w:after="60"/>
        <w:ind w:left="360"/>
        <w:rPr>
          <w:b/>
        </w:rPr>
      </w:pPr>
      <w:r w:rsidRPr="00696AE6">
        <w:rPr>
          <w:b/>
        </w:rPr>
        <w:t>Agent B: Research external best practices and competitive landscape.</w:t>
      </w:r>
    </w:p>
    <w:p w14:paraId="1B4EE69A" w14:textId="3CF1581E" w:rsidR="00696AE6" w:rsidRDefault="00696AE6" w:rsidP="00696AE6">
      <w:pPr>
        <w:pStyle w:val="ListParagraph"/>
        <w:numPr>
          <w:ilvl w:val="0"/>
          <w:numId w:val="6"/>
        </w:numPr>
        <w:spacing w:after="60"/>
        <w:rPr>
          <w:b/>
        </w:rPr>
      </w:pPr>
      <w:r w:rsidRPr="00696AE6">
        <w:rPr>
          <w:b/>
        </w:rPr>
        <w:t>Agent C: Map stakeholder positions from communications.</w:t>
      </w:r>
    </w:p>
    <w:p w14:paraId="3AA89B96" w14:textId="77777777" w:rsidR="00696AE6" w:rsidRPr="00696AE6" w:rsidRDefault="00696AE6" w:rsidP="00696AE6">
      <w:pPr>
        <w:pStyle w:val="ListParagraph"/>
        <w:numPr>
          <w:ilvl w:val="0"/>
          <w:numId w:val="6"/>
        </w:numPr>
        <w:spacing w:after="80"/>
        <w:rPr>
          <w:b/>
          <w:sz w:val="8"/>
        </w:rPr>
      </w:pPr>
    </w:p>
    <w:p w14:paraId="5F695164" w14:textId="77777777" w:rsidR="00696AE6" w:rsidRDefault="00696AE6" w:rsidP="00696AE6">
      <w:pPr>
        <w:pStyle w:val="ListParagraph"/>
        <w:numPr>
          <w:ilvl w:val="0"/>
          <w:numId w:val="6"/>
        </w:numPr>
        <w:spacing w:after="60"/>
        <w:rPr>
          <w:b/>
        </w:rPr>
      </w:pPr>
    </w:p>
    <w:p w14:paraId="390E4D9E" w14:textId="74C46E8D" w:rsidR="00696AE6" w:rsidRDefault="00696AE6" w:rsidP="00696AE6">
      <w:pPr>
        <w:pStyle w:val="ListParagraph"/>
        <w:numPr>
          <w:ilvl w:val="0"/>
          <w:numId w:val="6"/>
        </w:numPr>
        <w:rPr>
          <w:b/>
        </w:rPr>
      </w:pPr>
      <w:r w:rsidRPr="00696AE6">
        <w:rPr>
          <w:b/>
        </w:rPr>
        <w:t>Completion criteria:</w:t>
      </w:r>
    </w:p>
    <w:p w14:paraId="22BFD433" w14:textId="343C6BF7" w:rsidR="00696AE6" w:rsidRDefault="00696AE6" w:rsidP="00696AE6">
      <w:pPr>
        <w:spacing w:after="60"/>
        <w:ind w:left="360"/>
        <w:rPr>
          <w:b/>
        </w:rPr>
      </w:pPr>
      <w:r w:rsidRPr="00696AE6">
        <w:rPr>
          <w:b/>
        </w:rPr>
        <w:t>Context brief saved to .living-project\context\.</w:t>
      </w:r>
    </w:p>
    <w:p w14:paraId="4A25860D" w14:textId="1C947731" w:rsidR="00696AE6" w:rsidRDefault="00696AE6" w:rsidP="00696AE6">
      <w:pPr>
        <w:pStyle w:val="ListParagraph"/>
        <w:numPr>
          <w:ilvl w:val="0"/>
          <w:numId w:val="7"/>
        </w:numPr>
        <w:spacing w:after="60"/>
        <w:rPr>
          <w:b/>
        </w:rPr>
      </w:pPr>
      <w:r w:rsidRPr="00696AE6">
        <w:rPr>
          <w:b/>
        </w:rPr>
        <w:t>AI has confirmed no major contradictions in source material.</w:t>
      </w:r>
    </w:p>
    <w:p w14:paraId="4520BCDC" w14:textId="13FA1A8B" w:rsidR="00696AE6" w:rsidRDefault="00696AE6" w:rsidP="00696AE6">
      <w:pPr>
        <w:spacing w:after="60"/>
        <w:ind w:left="360"/>
        <w:rPr>
          <w:b/>
        </w:rPr>
      </w:pPr>
      <w:r w:rsidRPr="00696AE6">
        <w:rPr>
          <w:b/>
        </w:rPr>
        <w:t>You have addressed the AI missing-context questions.</w:t>
      </w:r>
    </w:p>
    <w:p w14:paraId="7707B541" w14:textId="7DC16A6F" w:rsidR="00696AE6" w:rsidRDefault="00696AE6" w:rsidP="00696AE6">
      <w:pPr>
        <w:pStyle w:val="ListParagraph"/>
        <w:numPr>
          <w:ilvl w:val="0"/>
          <w:numId w:val="7"/>
        </w:numPr>
        <w:spacing w:after="60"/>
        <w:rPr>
          <w:b/>
        </w:rPr>
      </w:pPr>
      <w:r w:rsidRPr="00696AE6">
        <w:rPr>
          <w:b/>
        </w:rPr>
        <w:t>Your prompt could NOT apply to any random company -- it is specific.</w:t>
      </w:r>
    </w:p>
    <w:p w14:paraId="2273A5EC" w14:textId="49B1267A" w:rsidR="00696AE6" w:rsidRDefault="00696AE6" w:rsidP="00696AE6">
      <w:pPr>
        <w:spacing w:after="60"/>
        <w:ind w:left="360"/>
        <w:rPr>
          <w:b/>
        </w:rPr>
      </w:pPr>
      <w:r w:rsidRPr="00696AE6">
        <w:rPr>
          <w:b/>
        </w:rPr>
        <w:t>A colleague could read the context brief and understand the project.</w:t>
      </w:r>
    </w:p>
    <w:p w14:paraId="6A560A86" w14:textId="77777777" w:rsidR="00696AE6" w:rsidRPr="00696AE6" w:rsidRDefault="00696AE6" w:rsidP="00696AE6">
      <w:pPr>
        <w:spacing w:after="80"/>
        <w:ind w:left="360"/>
        <w:rPr>
          <w:b/>
          <w:sz w:val="8"/>
        </w:rPr>
      </w:pPr>
    </w:p>
    <w:p w14:paraId="5654A235" w14:textId="77777777" w:rsidR="00696AE6" w:rsidRDefault="00696AE6" w:rsidP="00696AE6">
      <w:pPr>
        <w:spacing w:after="60"/>
        <w:ind w:left="360"/>
        <w:rPr>
          <w:b/>
        </w:rPr>
      </w:pPr>
    </w:p>
    <w:p w14:paraId="65C8ED72" w14:textId="684A1A29" w:rsidR="00696AE6" w:rsidRDefault="00696AE6" w:rsidP="00696AE6">
      <w:pPr>
        <w:pStyle w:val="Heading1"/>
      </w:pPr>
      <w:r>
        <w:t>Phase 3: GROW -- From What Exists to What Should Exist</w:t>
      </w:r>
    </w:p>
    <w:p w14:paraId="7EE043F3" w14:textId="7C9BCBD1" w:rsidR="00696AE6" w:rsidRDefault="00696AE6" w:rsidP="00696AE6">
      <w:r w:rsidRPr="00696AE6">
        <w:t>Bridge the gap between current state (documented in Nourish) and desired state (defined in Seed). This is directional generation, not open-ended.</w:t>
      </w:r>
    </w:p>
    <w:p w14:paraId="7F7F73FF" w14:textId="57920A6D" w:rsidR="00696AE6" w:rsidRDefault="00696AE6" w:rsidP="00696AE6">
      <w:pPr>
        <w:rPr>
          <w:b/>
        </w:rPr>
      </w:pPr>
      <w:r w:rsidRPr="00696AE6">
        <w:rPr>
          <w:b/>
        </w:rPr>
        <w:t>What to do:</w:t>
      </w:r>
    </w:p>
    <w:p w14:paraId="06DFB26C" w14:textId="4ECC98B3" w:rsidR="00696AE6" w:rsidRDefault="00696AE6" w:rsidP="00696AE6">
      <w:pPr>
        <w:pStyle w:val="ListParagraph"/>
        <w:numPr>
          <w:ilvl w:val="0"/>
          <w:numId w:val="8"/>
        </w:numPr>
        <w:spacing w:after="60"/>
        <w:rPr>
          <w:b/>
        </w:rPr>
      </w:pPr>
      <w:r w:rsidRPr="00696AE6">
        <w:rPr>
          <w:b/>
        </w:rPr>
        <w:t>Generate with direction: always include context + outcome + constraints.</w:t>
      </w:r>
    </w:p>
    <w:p w14:paraId="1A998279" w14:textId="0E2F1B46" w:rsidR="00696AE6" w:rsidRDefault="00696AE6" w:rsidP="00696AE6">
      <w:pPr>
        <w:spacing w:after="60"/>
        <w:ind w:left="360"/>
        <w:rPr>
          <w:b/>
        </w:rPr>
      </w:pPr>
      <w:r w:rsidRPr="00696AE6">
        <w:rPr>
          <w:b/>
        </w:rPr>
        <w:t>Iterate rapidly: each output feeds the next round. Do not start over.</w:t>
      </w:r>
    </w:p>
    <w:p w14:paraId="1C5BE9F6" w14:textId="0D2B33D3" w:rsidR="00696AE6" w:rsidRDefault="00696AE6" w:rsidP="00696AE6">
      <w:pPr>
        <w:pStyle w:val="ListParagraph"/>
        <w:numPr>
          <w:ilvl w:val="0"/>
          <w:numId w:val="8"/>
        </w:numPr>
        <w:spacing w:after="60"/>
        <w:rPr>
          <w:b/>
        </w:rPr>
      </w:pPr>
      <w:r w:rsidRPr="00696AE6">
        <w:rPr>
          <w:b/>
        </w:rPr>
        <w:t>Bias toward quantity: perfection comes in Prune. Generate variants.</w:t>
      </w:r>
    </w:p>
    <w:p w14:paraId="5D4A98B5" w14:textId="77777777" w:rsidR="00696AE6" w:rsidRPr="00696AE6" w:rsidRDefault="00696AE6" w:rsidP="00696AE6">
      <w:pPr>
        <w:pStyle w:val="ListParagraph"/>
        <w:numPr>
          <w:ilvl w:val="0"/>
          <w:numId w:val="8"/>
        </w:numPr>
        <w:spacing w:after="80"/>
        <w:rPr>
          <w:b/>
          <w:sz w:val="8"/>
        </w:rPr>
      </w:pPr>
    </w:p>
    <w:p w14:paraId="2605D0BD" w14:textId="77777777" w:rsidR="00696AE6" w:rsidRDefault="00696AE6" w:rsidP="00696AE6">
      <w:pPr>
        <w:pStyle w:val="ListParagraph"/>
        <w:numPr>
          <w:ilvl w:val="0"/>
          <w:numId w:val="8"/>
        </w:numPr>
        <w:spacing w:after="60"/>
        <w:rPr>
          <w:b/>
        </w:rPr>
      </w:pPr>
    </w:p>
    <w:p w14:paraId="05EFE946" w14:textId="5FD4DF92" w:rsidR="00696AE6" w:rsidRDefault="00696AE6" w:rsidP="00696AE6">
      <w:pPr>
        <w:pStyle w:val="ListParagraph"/>
        <w:numPr>
          <w:ilvl w:val="0"/>
          <w:numId w:val="8"/>
        </w:numPr>
        <w:rPr>
          <w:b/>
        </w:rPr>
      </w:pPr>
      <w:r w:rsidRPr="00696AE6">
        <w:rPr>
          <w:b/>
        </w:rPr>
        <w:t>Generation prompt:</w:t>
      </w:r>
    </w:p>
    <w:p w14:paraId="4733CFB4" w14:textId="29B413B8" w:rsidR="00696AE6" w:rsidRDefault="00696AE6" w:rsidP="00696AE6">
      <w:pPr>
        <w:pStyle w:val="ListParagraph"/>
        <w:numPr>
          <w:ilvl w:val="0"/>
          <w:numId w:val="8"/>
        </w:numPr>
      </w:pPr>
      <w:r w:rsidRPr="00696AE6">
        <w:t>Given this context: [paste context brief]. Generate [specific deliverable] that achieves [seed outcome]. Format: [type, structure, length]. Audience: [reader]. Constraints: [boundaries].</w:t>
      </w:r>
    </w:p>
    <w:p w14:paraId="30C97028" w14:textId="3AE082AD" w:rsidR="00696AE6" w:rsidRDefault="00696AE6" w:rsidP="00696AE6">
      <w:pPr>
        <w:pStyle w:val="ListParagraph"/>
        <w:numPr>
          <w:ilvl w:val="0"/>
          <w:numId w:val="8"/>
        </w:numPr>
        <w:rPr>
          <w:b/>
        </w:rPr>
      </w:pPr>
      <w:r w:rsidRPr="00696AE6">
        <w:rPr>
          <w:b/>
        </w:rPr>
        <w:t>Iteration prompt (round 2+):</w:t>
      </w:r>
    </w:p>
    <w:p w14:paraId="3421ED37" w14:textId="14961C11" w:rsidR="00696AE6" w:rsidRDefault="00696AE6" w:rsidP="00696AE6">
      <w:pPr>
        <w:pStyle w:val="ListParagraph"/>
        <w:numPr>
          <w:ilvl w:val="0"/>
          <w:numId w:val="8"/>
        </w:numPr>
      </w:pPr>
      <w:r w:rsidRPr="00696AE6">
        <w:t>Here is your previous output: [paste or reference]. Corrections needed: [issues]. New direction: [changes]. Keep: [what worked]. Regenerate with these adjustments.</w:t>
      </w:r>
    </w:p>
    <w:p w14:paraId="63CD9EEE" w14:textId="6256FA55" w:rsidR="00696AE6" w:rsidRDefault="00696AE6" w:rsidP="00696AE6">
      <w:pPr>
        <w:pStyle w:val="ListParagraph"/>
        <w:numPr>
          <w:ilvl w:val="0"/>
          <w:numId w:val="8"/>
        </w:numPr>
        <w:rPr>
          <w:b/>
        </w:rPr>
      </w:pPr>
      <w:r w:rsidRPr="00696AE6">
        <w:rPr>
          <w:b/>
        </w:rPr>
        <w:t>Variant generation prompt:</w:t>
      </w:r>
    </w:p>
    <w:p w14:paraId="14229B87" w14:textId="0EB55845" w:rsidR="00696AE6" w:rsidRDefault="00696AE6" w:rsidP="00696AE6">
      <w:pPr>
        <w:pStyle w:val="ListParagraph"/>
        <w:numPr>
          <w:ilvl w:val="0"/>
          <w:numId w:val="8"/>
        </w:numPr>
      </w:pPr>
      <w:r w:rsidRPr="00696AE6">
        <w:t>Generate 3 approaches: (1) Conservative -- minimal risk, proven patterns. (2) Ambitious -- stretches current capabilities. (3) Unconventional -- challenges assumptions. Evaluate each against: [seed criteria]. Recommend which to develop further.</w:t>
      </w:r>
    </w:p>
    <w:p w14:paraId="37786216" w14:textId="2057C29B" w:rsidR="00696AE6" w:rsidRDefault="00696AE6" w:rsidP="00696AE6">
      <w:pPr>
        <w:pStyle w:val="ListParagraph"/>
        <w:numPr>
          <w:ilvl w:val="0"/>
          <w:numId w:val="8"/>
        </w:numPr>
        <w:rPr>
          <w:b/>
        </w:rPr>
      </w:pPr>
      <w:r w:rsidRPr="00696AE6">
        <w:rPr>
          <w:b/>
        </w:rPr>
        <w:t>Multi-agent pattern:</w:t>
      </w:r>
    </w:p>
    <w:p w14:paraId="2885BF3F" w14:textId="2E06A4BC" w:rsidR="00696AE6" w:rsidRDefault="00696AE6" w:rsidP="00696AE6">
      <w:pPr>
        <w:pStyle w:val="ListParagraph"/>
        <w:numPr>
          <w:ilvl w:val="0"/>
          <w:numId w:val="9"/>
        </w:numPr>
        <w:spacing w:after="60"/>
        <w:rPr>
          <w:b/>
        </w:rPr>
      </w:pPr>
      <w:r w:rsidRPr="00696AE6">
        <w:rPr>
          <w:b/>
        </w:rPr>
        <w:t>Agent A: Conservative approach.</w:t>
      </w:r>
    </w:p>
    <w:p w14:paraId="34617D52" w14:textId="1B11740E" w:rsidR="00696AE6" w:rsidRDefault="00696AE6" w:rsidP="00696AE6">
      <w:pPr>
        <w:spacing w:after="60"/>
        <w:ind w:left="360"/>
        <w:rPr>
          <w:b/>
        </w:rPr>
      </w:pPr>
      <w:r w:rsidRPr="00696AE6">
        <w:rPr>
          <w:b/>
        </w:rPr>
        <w:t>Agent B: Ambitious approach.</w:t>
      </w:r>
    </w:p>
    <w:p w14:paraId="54AB7867" w14:textId="5136DAD0" w:rsidR="00696AE6" w:rsidRDefault="00696AE6" w:rsidP="00696AE6">
      <w:pPr>
        <w:pStyle w:val="ListParagraph"/>
        <w:numPr>
          <w:ilvl w:val="0"/>
          <w:numId w:val="9"/>
        </w:numPr>
        <w:spacing w:after="60"/>
        <w:rPr>
          <w:b/>
        </w:rPr>
      </w:pPr>
      <w:r w:rsidRPr="00696AE6">
        <w:rPr>
          <w:b/>
        </w:rPr>
        <w:t>Agent C: Unconventional approach.</w:t>
      </w:r>
    </w:p>
    <w:p w14:paraId="2393545E" w14:textId="66185424" w:rsidR="00696AE6" w:rsidRDefault="00696AE6" w:rsidP="00696AE6">
      <w:pPr>
        <w:spacing w:after="60"/>
        <w:ind w:left="360"/>
        <w:rPr>
          <w:b/>
        </w:rPr>
      </w:pPr>
      <w:r w:rsidRPr="00696AE6">
        <w:rPr>
          <w:b/>
        </w:rPr>
        <w:t>Evaluate all three against seed criteria before picking a direction.</w:t>
      </w:r>
    </w:p>
    <w:p w14:paraId="1BE40B5C" w14:textId="77777777" w:rsidR="00696AE6" w:rsidRPr="00696AE6" w:rsidRDefault="00696AE6" w:rsidP="00696AE6">
      <w:pPr>
        <w:spacing w:after="80"/>
        <w:ind w:left="360"/>
        <w:rPr>
          <w:b/>
          <w:sz w:val="8"/>
        </w:rPr>
      </w:pPr>
    </w:p>
    <w:p w14:paraId="5DA08757" w14:textId="77777777" w:rsidR="00696AE6" w:rsidRDefault="00696AE6" w:rsidP="00696AE6">
      <w:pPr>
        <w:spacing w:after="60"/>
        <w:ind w:left="360"/>
        <w:rPr>
          <w:b/>
        </w:rPr>
      </w:pPr>
    </w:p>
    <w:p w14:paraId="53281B4F" w14:textId="44AC8FDF" w:rsidR="00696AE6" w:rsidRDefault="00696AE6" w:rsidP="00696AE6">
      <w:pPr>
        <w:ind w:left="360"/>
        <w:rPr>
          <w:b/>
        </w:rPr>
      </w:pPr>
      <w:r w:rsidRPr="00696AE6">
        <w:rPr>
          <w:b/>
        </w:rPr>
        <w:t>Completion criteria:</w:t>
      </w:r>
    </w:p>
    <w:p w14:paraId="63B05ACD" w14:textId="7F98595D" w:rsidR="00696AE6" w:rsidRDefault="00696AE6" w:rsidP="00696AE6">
      <w:pPr>
        <w:pStyle w:val="ListParagraph"/>
        <w:numPr>
          <w:ilvl w:val="0"/>
          <w:numId w:val="9"/>
        </w:numPr>
        <w:spacing w:after="60"/>
        <w:rPr>
          <w:b/>
        </w:rPr>
      </w:pPr>
      <w:r w:rsidRPr="00696AE6">
        <w:rPr>
          <w:b/>
        </w:rPr>
        <w:t>At least one complete draft of the deliverable exists.</w:t>
      </w:r>
    </w:p>
    <w:p w14:paraId="504EE28B" w14:textId="7D55C5B6" w:rsidR="00696AE6" w:rsidRDefault="00696AE6" w:rsidP="00696AE6">
      <w:pPr>
        <w:spacing w:after="60"/>
        <w:ind w:left="360"/>
        <w:rPr>
          <w:b/>
        </w:rPr>
      </w:pPr>
      <w:r w:rsidRPr="00696AE6">
        <w:rPr>
          <w:b/>
        </w:rPr>
        <w:t>The draft addresses the seed statement directly.</w:t>
      </w:r>
    </w:p>
    <w:p w14:paraId="4008A635" w14:textId="26DD0AB5" w:rsidR="00696AE6" w:rsidRDefault="00696AE6" w:rsidP="00696AE6">
      <w:pPr>
        <w:pStyle w:val="ListParagraph"/>
        <w:numPr>
          <w:ilvl w:val="0"/>
          <w:numId w:val="9"/>
        </w:numPr>
        <w:spacing w:after="60"/>
        <w:rPr>
          <w:b/>
        </w:rPr>
      </w:pPr>
      <w:r w:rsidRPr="00696AE6">
        <w:rPr>
          <w:b/>
        </w:rPr>
        <w:t>You have iterated at least twice (no first drafts leave Grow).</w:t>
      </w:r>
    </w:p>
    <w:p w14:paraId="21FF7D97" w14:textId="6181DDEC" w:rsidR="00696AE6" w:rsidRDefault="00696AE6" w:rsidP="00696AE6">
      <w:pPr>
        <w:spacing w:after="60"/>
        <w:ind w:left="360"/>
        <w:rPr>
          <w:b/>
        </w:rPr>
      </w:pPr>
      <w:r w:rsidRPr="00696AE6">
        <w:rPr>
          <w:b/>
        </w:rPr>
        <w:t>You can articulate what is good and what is weak about the output.</w:t>
      </w:r>
    </w:p>
    <w:p w14:paraId="47E74F62" w14:textId="77777777" w:rsidR="00696AE6" w:rsidRPr="00696AE6" w:rsidRDefault="00696AE6" w:rsidP="00696AE6">
      <w:pPr>
        <w:spacing w:after="80"/>
        <w:ind w:left="360"/>
        <w:rPr>
          <w:b/>
          <w:sz w:val="8"/>
        </w:rPr>
      </w:pPr>
    </w:p>
    <w:p w14:paraId="367E400D" w14:textId="77777777" w:rsidR="00696AE6" w:rsidRDefault="00696AE6" w:rsidP="00696AE6">
      <w:pPr>
        <w:spacing w:after="60"/>
        <w:ind w:left="360"/>
        <w:rPr>
          <w:b/>
        </w:rPr>
      </w:pPr>
    </w:p>
    <w:p w14:paraId="02838274" w14:textId="0A304E6C" w:rsidR="00696AE6" w:rsidRDefault="00696AE6" w:rsidP="00696AE6">
      <w:pPr>
        <w:pStyle w:val="Heading1"/>
      </w:pPr>
      <w:r>
        <w:t>Phase 4: PRUNE -- Check Your Work, Make Improvements</w:t>
      </w:r>
    </w:p>
    <w:p w14:paraId="3B2D45C6" w14:textId="52DA9412" w:rsidR="00696AE6" w:rsidRDefault="00696AE6" w:rsidP="00696AE6">
      <w:r w:rsidRPr="00696AE6">
        <w:t>AI generates plausible content, not necessarily correct content. This is where human judgment meets AI capability. Turn the AI against its own work.</w:t>
      </w:r>
    </w:p>
    <w:p w14:paraId="7BF45F3E" w14:textId="68F6CCC0" w:rsidR="00696AE6" w:rsidRDefault="00696AE6" w:rsidP="00696AE6">
      <w:pPr>
        <w:rPr>
          <w:b/>
        </w:rPr>
      </w:pPr>
      <w:r w:rsidRPr="00696AE6">
        <w:rPr>
          <w:b/>
        </w:rPr>
        <w:t>What to do:</w:t>
      </w:r>
    </w:p>
    <w:p w14:paraId="5345CA3B" w14:textId="376C2B07" w:rsidR="00696AE6" w:rsidRDefault="00696AE6" w:rsidP="00696AE6">
      <w:pPr>
        <w:pStyle w:val="ListParagraph"/>
        <w:numPr>
          <w:ilvl w:val="0"/>
          <w:numId w:val="10"/>
        </w:numPr>
        <w:spacing w:after="60"/>
        <w:rPr>
          <w:b/>
        </w:rPr>
      </w:pPr>
      <w:r w:rsidRPr="00696AE6">
        <w:rPr>
          <w:b/>
        </w:rPr>
        <w:t>Restate the seed when asking for critique -- the agent needs the measuring stick.</w:t>
      </w:r>
    </w:p>
    <w:p w14:paraId="3844A836" w14:textId="3CF5E035" w:rsidR="00696AE6" w:rsidRDefault="00696AE6" w:rsidP="00696AE6">
      <w:pPr>
        <w:spacing w:after="60"/>
        <w:ind w:left="360"/>
        <w:rPr>
          <w:b/>
        </w:rPr>
      </w:pPr>
      <w:r w:rsidRPr="00696AE6">
        <w:rPr>
          <w:b/>
        </w:rPr>
        <w:t>Ask the AI to identify gaps, redundancies, logical errors, and risks.</w:t>
      </w:r>
    </w:p>
    <w:p w14:paraId="42072993" w14:textId="27D2BBFA" w:rsidR="00696AE6" w:rsidRDefault="00696AE6" w:rsidP="00696AE6">
      <w:pPr>
        <w:pStyle w:val="ListParagraph"/>
        <w:numPr>
          <w:ilvl w:val="0"/>
          <w:numId w:val="10"/>
        </w:numPr>
        <w:spacing w:after="60"/>
        <w:rPr>
          <w:b/>
        </w:rPr>
      </w:pPr>
      <w:r w:rsidRPr="00696AE6">
        <w:rPr>
          <w:b/>
        </w:rPr>
        <w:t>Request a score of 1-10 with justification, then ask it to fix what it found.</w:t>
      </w:r>
    </w:p>
    <w:p w14:paraId="79E0EC52" w14:textId="44D6F0A3" w:rsidR="00696AE6" w:rsidRDefault="00696AE6" w:rsidP="00696AE6">
      <w:pPr>
        <w:spacing w:after="60"/>
        <w:ind w:left="360"/>
        <w:rPr>
          <w:b/>
        </w:rPr>
      </w:pPr>
      <w:r w:rsidRPr="00696AE6">
        <w:rPr>
          <w:b/>
        </w:rPr>
        <w:t>Every element must earn its place. Cut ruthlessly.</w:t>
      </w:r>
    </w:p>
    <w:p w14:paraId="41FB7586" w14:textId="77777777" w:rsidR="00696AE6" w:rsidRPr="00696AE6" w:rsidRDefault="00696AE6" w:rsidP="00696AE6">
      <w:pPr>
        <w:spacing w:after="80"/>
        <w:ind w:left="360"/>
        <w:rPr>
          <w:b/>
          <w:sz w:val="8"/>
        </w:rPr>
      </w:pPr>
    </w:p>
    <w:p w14:paraId="17BC98AE" w14:textId="77777777" w:rsidR="00696AE6" w:rsidRDefault="00696AE6" w:rsidP="00696AE6">
      <w:pPr>
        <w:spacing w:after="60"/>
        <w:ind w:left="360"/>
        <w:rPr>
          <w:b/>
        </w:rPr>
      </w:pPr>
    </w:p>
    <w:p w14:paraId="25735F41" w14:textId="5619F570" w:rsidR="00696AE6" w:rsidRDefault="00696AE6" w:rsidP="00696AE6">
      <w:pPr>
        <w:ind w:left="360"/>
        <w:rPr>
          <w:b/>
        </w:rPr>
      </w:pPr>
      <w:r w:rsidRPr="00696AE6">
        <w:rPr>
          <w:b/>
        </w:rPr>
        <w:t>Critique prompt:</w:t>
      </w:r>
    </w:p>
    <w:p w14:paraId="0A68FB1F" w14:textId="76171145" w:rsidR="00696AE6" w:rsidRDefault="00696AE6" w:rsidP="00696AE6">
      <w:pPr>
        <w:ind w:left="360"/>
      </w:pPr>
      <w:r w:rsidRPr="00696AE6">
        <w:t>Review this output against the original goal: [RESTATE SEED]. Identify: (1) Gaps -- what is missing? (2) Redundancies -- what is repeated or unnecessary? (3) Logical errors -- what does not follow? (4) Risks -- what could go wrong if we ship this? Score 1-10 with justification. Then fix what you found.</w:t>
      </w:r>
    </w:p>
    <w:p w14:paraId="61D41958" w14:textId="20DD28DA" w:rsidR="00696AE6" w:rsidRDefault="00696AE6" w:rsidP="00696AE6">
      <w:pPr>
        <w:ind w:left="360"/>
        <w:rPr>
          <w:b/>
        </w:rPr>
      </w:pPr>
      <w:r w:rsidRPr="00696AE6">
        <w:rPr>
          <w:b/>
        </w:rPr>
        <w:t>Robustness test prompt:</w:t>
      </w:r>
    </w:p>
    <w:p w14:paraId="0DD07A25" w14:textId="11EA841C" w:rsidR="00696AE6" w:rsidRDefault="00696AE6" w:rsidP="00696AE6">
      <w:pPr>
        <w:ind w:left="360"/>
      </w:pPr>
      <w:r w:rsidRPr="00696AE6">
        <w:t>Would this output have caught [specific known past failure]? Walk through the scenario and show where this solution handles or fails to handle it.</w:t>
      </w:r>
    </w:p>
    <w:p w14:paraId="4E990F32" w14:textId="60E8D557" w:rsidR="00696AE6" w:rsidRDefault="00696AE6" w:rsidP="00696AE6">
      <w:pPr>
        <w:ind w:left="360"/>
        <w:rPr>
          <w:b/>
        </w:rPr>
      </w:pPr>
      <w:r w:rsidRPr="00696AE6">
        <w:rPr>
          <w:b/>
        </w:rPr>
        <w:t>Before/after validation prompt:</w:t>
      </w:r>
    </w:p>
    <w:p w14:paraId="73638A6F" w14:textId="4CC2B205" w:rsidR="00696AE6" w:rsidRDefault="00696AE6" w:rsidP="00696AE6">
      <w:pPr>
        <w:ind w:left="360"/>
      </w:pPr>
      <w:r w:rsidRPr="00696AE6">
        <w:t>Here is the version before pruning: [paste]. Here is the version after: [paste]. Did pruning improve or degrade the work? Be specific about what got better and what got worse.</w:t>
      </w:r>
    </w:p>
    <w:p w14:paraId="3F9945C5" w14:textId="76167C17" w:rsidR="00696AE6" w:rsidRDefault="00696AE6" w:rsidP="00696AE6">
      <w:pPr>
        <w:ind w:left="360"/>
        <w:rPr>
          <w:b/>
        </w:rPr>
      </w:pPr>
      <w:r w:rsidRPr="00696AE6">
        <w:rPr>
          <w:b/>
        </w:rPr>
        <w:t>Multi-agent pattern:</w:t>
      </w:r>
    </w:p>
    <w:p w14:paraId="776FFCF2" w14:textId="1E47CB19" w:rsidR="00696AE6" w:rsidRDefault="00696AE6" w:rsidP="00696AE6">
      <w:pPr>
        <w:pStyle w:val="ListParagraph"/>
        <w:numPr>
          <w:ilvl w:val="0"/>
          <w:numId w:val="9"/>
        </w:numPr>
        <w:spacing w:after="60"/>
        <w:rPr>
          <w:b/>
        </w:rPr>
      </w:pPr>
      <w:r w:rsidRPr="00696AE6">
        <w:rPr>
          <w:b/>
        </w:rPr>
        <w:t>Agent A: Critique for technical accuracy and completeness.</w:t>
      </w:r>
    </w:p>
    <w:p w14:paraId="53A70E58" w14:textId="4ADE36F6" w:rsidR="00696AE6" w:rsidRDefault="00696AE6" w:rsidP="00696AE6">
      <w:pPr>
        <w:spacing w:after="60"/>
        <w:ind w:left="360"/>
        <w:rPr>
          <w:b/>
        </w:rPr>
      </w:pPr>
      <w:r w:rsidRPr="00696AE6">
        <w:rPr>
          <w:b/>
        </w:rPr>
        <w:t>Agent B: Critique for audience fit, clarity, and actionability.</w:t>
      </w:r>
    </w:p>
    <w:p w14:paraId="7F54ADE5" w14:textId="6EA021C6" w:rsidR="00696AE6" w:rsidRDefault="00696AE6" w:rsidP="00696AE6">
      <w:pPr>
        <w:pStyle w:val="ListParagraph"/>
        <w:numPr>
          <w:ilvl w:val="0"/>
          <w:numId w:val="9"/>
        </w:numPr>
        <w:spacing w:after="60"/>
        <w:rPr>
          <w:b/>
        </w:rPr>
      </w:pPr>
      <w:r w:rsidRPr="00696AE6">
        <w:rPr>
          <w:b/>
        </w:rPr>
        <w:t>Where their feedback conflicts, you have found a blind spot worth investigating.</w:t>
      </w:r>
    </w:p>
    <w:p w14:paraId="49479F9C" w14:textId="77777777" w:rsidR="00696AE6" w:rsidRPr="00696AE6" w:rsidRDefault="00696AE6" w:rsidP="00696AE6">
      <w:pPr>
        <w:pStyle w:val="ListParagraph"/>
        <w:numPr>
          <w:ilvl w:val="0"/>
          <w:numId w:val="9"/>
        </w:numPr>
        <w:spacing w:after="80"/>
        <w:rPr>
          <w:b/>
          <w:sz w:val="8"/>
        </w:rPr>
      </w:pPr>
    </w:p>
    <w:p w14:paraId="64E8A0B7" w14:textId="77777777" w:rsidR="00696AE6" w:rsidRDefault="00696AE6" w:rsidP="00696AE6">
      <w:pPr>
        <w:pStyle w:val="ListParagraph"/>
        <w:numPr>
          <w:ilvl w:val="0"/>
          <w:numId w:val="9"/>
        </w:numPr>
        <w:spacing w:after="60"/>
        <w:rPr>
          <w:b/>
        </w:rPr>
      </w:pPr>
    </w:p>
    <w:p w14:paraId="522C865A" w14:textId="112B1AF1" w:rsidR="00696AE6" w:rsidRDefault="00696AE6" w:rsidP="00696AE6">
      <w:pPr>
        <w:pStyle w:val="ListParagraph"/>
        <w:numPr>
          <w:ilvl w:val="0"/>
          <w:numId w:val="9"/>
        </w:numPr>
        <w:rPr>
          <w:b/>
        </w:rPr>
      </w:pPr>
      <w:r w:rsidRPr="00696AE6">
        <w:rPr>
          <w:b/>
        </w:rPr>
        <w:t>Completion criteria:</w:t>
      </w:r>
    </w:p>
    <w:p w14:paraId="5EC1ACF3" w14:textId="4714C8BC" w:rsidR="00696AE6" w:rsidRDefault="00696AE6" w:rsidP="00696AE6">
      <w:pPr>
        <w:spacing w:after="60"/>
        <w:ind w:left="360"/>
        <w:rPr>
          <w:b/>
        </w:rPr>
      </w:pPr>
      <w:r w:rsidRPr="00696AE6">
        <w:rPr>
          <w:b/>
        </w:rPr>
        <w:t>AI self-critique has been run and addressed.</w:t>
      </w:r>
    </w:p>
    <w:p w14:paraId="095A2096" w14:textId="61A0D5E9" w:rsidR="00696AE6" w:rsidRDefault="00696AE6" w:rsidP="00696AE6">
      <w:pPr>
        <w:pStyle w:val="ListParagraph"/>
        <w:numPr>
          <w:ilvl w:val="0"/>
          <w:numId w:val="11"/>
        </w:numPr>
        <w:spacing w:after="60"/>
        <w:rPr>
          <w:b/>
        </w:rPr>
      </w:pPr>
      <w:r w:rsidRPr="00696AE6">
        <w:rPr>
          <w:b/>
        </w:rPr>
        <w:t>Output scores 7+ against seed criteria.</w:t>
      </w:r>
    </w:p>
    <w:p w14:paraId="4BD11E22" w14:textId="307DE874" w:rsidR="00696AE6" w:rsidRDefault="00696AE6" w:rsidP="00696AE6">
      <w:pPr>
        <w:spacing w:after="60"/>
        <w:ind w:left="360"/>
        <w:rPr>
          <w:b/>
        </w:rPr>
      </w:pPr>
      <w:r w:rsidRPr="00696AE6">
        <w:rPr>
          <w:b/>
        </w:rPr>
        <w:t>No major gaps or logical errors remain.</w:t>
      </w:r>
    </w:p>
    <w:p w14:paraId="2722E0BC" w14:textId="001450B6" w:rsidR="00696AE6" w:rsidRDefault="00696AE6" w:rsidP="00696AE6">
      <w:pPr>
        <w:pStyle w:val="ListParagraph"/>
        <w:numPr>
          <w:ilvl w:val="0"/>
          <w:numId w:val="11"/>
        </w:numPr>
        <w:spacing w:after="60"/>
        <w:rPr>
          <w:b/>
        </w:rPr>
      </w:pPr>
      <w:r w:rsidRPr="00696AE6">
        <w:rPr>
          <w:b/>
        </w:rPr>
        <w:t>A colleague could use the output without additional explanation.</w:t>
      </w:r>
    </w:p>
    <w:p w14:paraId="0A8346C5" w14:textId="693EB9B2" w:rsidR="00696AE6" w:rsidRDefault="00696AE6" w:rsidP="00696AE6">
      <w:pPr>
        <w:spacing w:after="60"/>
        <w:ind w:left="360"/>
        <w:rPr>
          <w:b/>
        </w:rPr>
      </w:pPr>
      <w:r w:rsidRPr="00696AE6">
        <w:rPr>
          <w:b/>
        </w:rPr>
        <w:t>Decision made: REPOT? COMPOST? CULTIVATE? Or loop SEED-PRUNE again?</w:t>
      </w:r>
    </w:p>
    <w:p w14:paraId="4CA670F1" w14:textId="77777777" w:rsidR="00696AE6" w:rsidRPr="00696AE6" w:rsidRDefault="00696AE6" w:rsidP="00696AE6">
      <w:pPr>
        <w:spacing w:after="80"/>
        <w:ind w:left="360"/>
        <w:rPr>
          <w:b/>
          <w:sz w:val="8"/>
        </w:rPr>
      </w:pPr>
    </w:p>
    <w:p w14:paraId="5E5DEAFA" w14:textId="77777777" w:rsidR="00696AE6" w:rsidRDefault="00696AE6" w:rsidP="00696AE6">
      <w:pPr>
        <w:spacing w:after="60"/>
        <w:ind w:left="360"/>
        <w:rPr>
          <w:b/>
        </w:rPr>
      </w:pPr>
    </w:p>
    <w:p w14:paraId="21110897" w14:textId="25834B8B" w:rsidR="00696AE6" w:rsidRDefault="00696AE6" w:rsidP="00696AE6">
      <w:pPr>
        <w:pStyle w:val="Heading1"/>
      </w:pPr>
      <w:r>
        <w:t>Phase 5: REPOT -- Does It Need a Bigger Pot?</w:t>
      </w:r>
    </w:p>
    <w:p w14:paraId="7C698AFF" w14:textId="780649DA" w:rsidR="00696AE6" w:rsidRDefault="00696AE6" w:rsidP="00696AE6">
      <w:r w:rsidRPr="00696AE6">
        <w:t>Evaluate whether the project has outgrown its scope, resources, or architecture. This is deliberate scope evolution, not scope creep.</w:t>
      </w:r>
    </w:p>
    <w:p w14:paraId="1D8BCF86" w14:textId="17A4FA56" w:rsidR="00696AE6" w:rsidRDefault="00696AE6" w:rsidP="00696AE6">
      <w:pPr>
        <w:rPr>
          <w:b/>
        </w:rPr>
      </w:pPr>
      <w:r w:rsidRPr="00696AE6">
        <w:rPr>
          <w:b/>
        </w:rPr>
        <w:t>When to Repot vs. Compost:</w:t>
      </w:r>
    </w:p>
    <w:tbl>
      <w:tblPr>
        <w:tblW w:w="5000" w:type="pct"/>
        <w:tblBorders>
          <w:top w:val="single" w:sz="2" w:space="0" w:color="CCCCCC"/>
          <w:left w:val="single" w:sz="2" w:space="0" w:color="CCCCCC"/>
          <w:bottom w:val="single" w:sz="2" w:space="0" w:color="CCCCCC"/>
          <w:right w:val="single" w:sz="2" w:space="0" w:color="CCCCCC"/>
          <w:insideH w:val="single" w:sz="4" w:space="0" w:color="auto"/>
          <w:insideV w:val="single" w:sz="4" w:space="0" w:color="auto"/>
        </w:tblBorders>
        <w:tblCellMar>
          <w:top w:w="80" w:type="dxa"/>
          <w:left w:w="120" w:type="dxa"/>
          <w:bottom w:w="80" w:type="dxa"/>
          <w:right w:w="120" w:type="dxa"/>
        </w:tblCellMar>
        <w:tblLook w:val="0000" w:firstRow="0" w:lastRow="0" w:firstColumn="0" w:lastColumn="0" w:noHBand="0" w:noVBand="0"/>
      </w:tblPr>
      <w:tblGrid>
        <w:gridCol w:w="3214"/>
        <w:gridCol w:w="3215"/>
        <w:gridCol w:w="3213"/>
      </w:tblGrid>
      <w:tr w:rsidR="00696AE6" w:rsidRPr="00696AE6" w14:paraId="3512EDFB" w14:textId="77777777" w:rsidTr="00696AE6">
        <w:trPr>
          <w:tblHeader/>
        </w:trPr>
        <w:tc>
          <w:tcPr>
            <w:tcW w:w="1667" w:type="pct"/>
            <w:tcBorders>
              <w:top w:val="single" w:sz="2" w:space="0" w:color="CCCCCC"/>
              <w:bottom w:val="single" w:sz="4" w:space="0" w:color="auto"/>
            </w:tcBorders>
            <w:shd w:val="clear" w:color="auto" w:fill="26426B"/>
          </w:tcPr>
          <w:p w14:paraId="18E3CD75" w14:textId="5FBA6178" w:rsidR="00696AE6" w:rsidRPr="00696AE6" w:rsidRDefault="00696AE6" w:rsidP="00696AE6">
            <w:pPr>
              <w:rPr>
                <w:b/>
                <w:color w:val="FFFFFF"/>
                <w:sz w:val="19"/>
              </w:rPr>
            </w:pPr>
            <w:r>
              <w:rPr>
                <w:b/>
                <w:color w:val="FFFFFF"/>
                <w:sz w:val="19"/>
              </w:rPr>
              <w:t>Signal</w:t>
            </w:r>
          </w:p>
        </w:tc>
        <w:tc>
          <w:tcPr>
            <w:tcW w:w="1667" w:type="pct"/>
            <w:tcBorders>
              <w:top w:val="single" w:sz="2" w:space="0" w:color="CCCCCC"/>
              <w:bottom w:val="single" w:sz="4" w:space="0" w:color="auto"/>
            </w:tcBorders>
            <w:shd w:val="clear" w:color="auto" w:fill="26426B"/>
          </w:tcPr>
          <w:p w14:paraId="764DB188" w14:textId="0C3A180E" w:rsidR="00696AE6" w:rsidRPr="00696AE6" w:rsidRDefault="00696AE6" w:rsidP="00696AE6">
            <w:pPr>
              <w:rPr>
                <w:b/>
                <w:color w:val="FFFFFF"/>
                <w:sz w:val="19"/>
              </w:rPr>
            </w:pPr>
            <w:r>
              <w:rPr>
                <w:b/>
                <w:color w:val="FFFFFF"/>
                <w:sz w:val="19"/>
              </w:rPr>
              <w:t>Repot</w:t>
            </w:r>
          </w:p>
        </w:tc>
        <w:tc>
          <w:tcPr>
            <w:tcW w:w="1667" w:type="pct"/>
            <w:tcBorders>
              <w:top w:val="single" w:sz="2" w:space="0" w:color="CCCCCC"/>
              <w:bottom w:val="single" w:sz="4" w:space="0" w:color="auto"/>
            </w:tcBorders>
            <w:shd w:val="clear" w:color="auto" w:fill="26426B"/>
          </w:tcPr>
          <w:p w14:paraId="1DA098CF" w14:textId="2BB9944C" w:rsidR="00696AE6" w:rsidRPr="00696AE6" w:rsidRDefault="00696AE6" w:rsidP="00696AE6">
            <w:pPr>
              <w:rPr>
                <w:b/>
                <w:color w:val="FFFFFF"/>
                <w:sz w:val="19"/>
              </w:rPr>
            </w:pPr>
            <w:r>
              <w:rPr>
                <w:b/>
                <w:color w:val="FFFFFF"/>
                <w:sz w:val="19"/>
              </w:rPr>
              <w:t>Compost instead</w:t>
            </w:r>
          </w:p>
        </w:tc>
      </w:tr>
      <w:tr w:rsidR="00696AE6" w:rsidRPr="00696AE6" w14:paraId="49221DA7" w14:textId="77777777" w:rsidTr="00696AE6">
        <w:tc>
          <w:tcPr>
            <w:tcW w:w="1667" w:type="pct"/>
            <w:tcBorders>
              <w:top w:val="single" w:sz="4" w:space="0" w:color="auto"/>
              <w:bottom w:val="single" w:sz="4" w:space="0" w:color="auto"/>
            </w:tcBorders>
          </w:tcPr>
          <w:p w14:paraId="3240732D" w14:textId="097AFED4" w:rsidR="00696AE6" w:rsidRPr="00696AE6" w:rsidRDefault="00696AE6" w:rsidP="00696AE6">
            <w:pPr>
              <w:rPr>
                <w:b/>
                <w:sz w:val="19"/>
              </w:rPr>
            </w:pPr>
            <w:r>
              <w:rPr>
                <w:b/>
                <w:sz w:val="19"/>
              </w:rPr>
              <w:t>Core architecture</w:t>
            </w:r>
          </w:p>
        </w:tc>
        <w:tc>
          <w:tcPr>
            <w:tcW w:w="1667" w:type="pct"/>
            <w:tcBorders>
              <w:top w:val="single" w:sz="4" w:space="0" w:color="auto"/>
              <w:bottom w:val="single" w:sz="4" w:space="0" w:color="auto"/>
            </w:tcBorders>
          </w:tcPr>
          <w:p w14:paraId="6D8F59A4" w14:textId="4E8ECEFA" w:rsidR="00696AE6" w:rsidRPr="00696AE6" w:rsidRDefault="00696AE6" w:rsidP="00696AE6">
            <w:pPr>
              <w:rPr>
                <w:b/>
                <w:sz w:val="19"/>
              </w:rPr>
            </w:pPr>
            <w:r>
              <w:rPr>
                <w:b/>
                <w:sz w:val="19"/>
              </w:rPr>
              <w:t>Sound, needs more room</w:t>
            </w:r>
          </w:p>
        </w:tc>
        <w:tc>
          <w:tcPr>
            <w:tcW w:w="1667" w:type="pct"/>
            <w:tcBorders>
              <w:top w:val="single" w:sz="4" w:space="0" w:color="auto"/>
              <w:bottom w:val="single" w:sz="4" w:space="0" w:color="auto"/>
            </w:tcBorders>
          </w:tcPr>
          <w:p w14:paraId="2F6ECFAE" w14:textId="57A71CFE" w:rsidR="00696AE6" w:rsidRPr="00696AE6" w:rsidRDefault="00696AE6" w:rsidP="00696AE6">
            <w:pPr>
              <w:rPr>
                <w:b/>
                <w:sz w:val="19"/>
              </w:rPr>
            </w:pPr>
            <w:r>
              <w:rPr>
                <w:b/>
                <w:sz w:val="19"/>
              </w:rPr>
              <w:t>Fundamentally wrong</w:t>
            </w:r>
          </w:p>
        </w:tc>
      </w:tr>
      <w:tr w:rsidR="00696AE6" w:rsidRPr="00696AE6" w14:paraId="7C1AC880" w14:textId="77777777" w:rsidTr="00696AE6">
        <w:tc>
          <w:tcPr>
            <w:tcW w:w="1667" w:type="pct"/>
            <w:tcBorders>
              <w:top w:val="single" w:sz="4" w:space="0" w:color="auto"/>
              <w:bottom w:val="single" w:sz="4" w:space="0" w:color="auto"/>
            </w:tcBorders>
            <w:shd w:val="clear" w:color="auto" w:fill="F1F6FA"/>
          </w:tcPr>
          <w:p w14:paraId="3CD86889" w14:textId="411023C0" w:rsidR="00696AE6" w:rsidRPr="00696AE6" w:rsidRDefault="00696AE6" w:rsidP="00696AE6">
            <w:pPr>
              <w:rPr>
                <w:b/>
                <w:sz w:val="19"/>
              </w:rPr>
            </w:pPr>
            <w:r>
              <w:rPr>
                <w:b/>
                <w:sz w:val="19"/>
              </w:rPr>
              <w:t>Assumptions</w:t>
            </w:r>
          </w:p>
        </w:tc>
        <w:tc>
          <w:tcPr>
            <w:tcW w:w="1667" w:type="pct"/>
            <w:tcBorders>
              <w:top w:val="single" w:sz="4" w:space="0" w:color="auto"/>
              <w:bottom w:val="single" w:sz="4" w:space="0" w:color="auto"/>
            </w:tcBorders>
            <w:shd w:val="clear" w:color="auto" w:fill="F1F6FA"/>
          </w:tcPr>
          <w:p w14:paraId="552F1394" w14:textId="233850AC" w:rsidR="00696AE6" w:rsidRPr="00696AE6" w:rsidRDefault="00696AE6" w:rsidP="00696AE6">
            <w:pPr>
              <w:rPr>
                <w:b/>
                <w:sz w:val="19"/>
              </w:rPr>
            </w:pPr>
            <w:r>
              <w:rPr>
                <w:b/>
                <w:sz w:val="19"/>
              </w:rPr>
              <w:t>Still valid, scope grew</w:t>
            </w:r>
          </w:p>
        </w:tc>
        <w:tc>
          <w:tcPr>
            <w:tcW w:w="1667" w:type="pct"/>
            <w:tcBorders>
              <w:top w:val="single" w:sz="4" w:space="0" w:color="auto"/>
              <w:bottom w:val="single" w:sz="4" w:space="0" w:color="auto"/>
            </w:tcBorders>
            <w:shd w:val="clear" w:color="auto" w:fill="F1F6FA"/>
          </w:tcPr>
          <w:p w14:paraId="0A0EFD5E" w14:textId="427B9ABF" w:rsidR="00696AE6" w:rsidRPr="00696AE6" w:rsidRDefault="00696AE6" w:rsidP="00696AE6">
            <w:pPr>
              <w:rPr>
                <w:b/>
                <w:sz w:val="19"/>
              </w:rPr>
            </w:pPr>
            <w:r>
              <w:rPr>
                <w:b/>
                <w:sz w:val="19"/>
              </w:rPr>
              <w:t>Key assumptions invalidated</w:t>
            </w:r>
          </w:p>
        </w:tc>
      </w:tr>
      <w:tr w:rsidR="00696AE6" w:rsidRPr="00696AE6" w14:paraId="4000FEDA" w14:textId="77777777" w:rsidTr="00696AE6">
        <w:tc>
          <w:tcPr>
            <w:tcW w:w="1667" w:type="pct"/>
            <w:tcBorders>
              <w:top w:val="single" w:sz="4" w:space="0" w:color="auto"/>
              <w:bottom w:val="single" w:sz="4" w:space="0" w:color="auto"/>
            </w:tcBorders>
          </w:tcPr>
          <w:p w14:paraId="2A8AD009" w14:textId="1AEC5713" w:rsidR="00696AE6" w:rsidRPr="00696AE6" w:rsidRDefault="00696AE6" w:rsidP="00696AE6">
            <w:pPr>
              <w:rPr>
                <w:b/>
                <w:sz w:val="19"/>
              </w:rPr>
            </w:pPr>
            <w:r>
              <w:rPr>
                <w:b/>
                <w:sz w:val="19"/>
              </w:rPr>
              <w:t>Team energy</w:t>
            </w:r>
          </w:p>
        </w:tc>
        <w:tc>
          <w:tcPr>
            <w:tcW w:w="1667" w:type="pct"/>
            <w:tcBorders>
              <w:top w:val="single" w:sz="4" w:space="0" w:color="auto"/>
              <w:bottom w:val="single" w:sz="4" w:space="0" w:color="auto"/>
            </w:tcBorders>
          </w:tcPr>
          <w:p w14:paraId="2A5BB4B9" w14:textId="77D52487" w:rsidR="00696AE6" w:rsidRPr="00696AE6" w:rsidRDefault="00696AE6" w:rsidP="00696AE6">
            <w:pPr>
              <w:rPr>
                <w:b/>
                <w:sz w:val="19"/>
              </w:rPr>
            </w:pPr>
            <w:r>
              <w:rPr>
                <w:b/>
                <w:sz w:val="19"/>
              </w:rPr>
              <w:t>Excited but under-resourced</w:t>
            </w:r>
          </w:p>
        </w:tc>
        <w:tc>
          <w:tcPr>
            <w:tcW w:w="1667" w:type="pct"/>
            <w:tcBorders>
              <w:top w:val="single" w:sz="4" w:space="0" w:color="auto"/>
              <w:bottom w:val="single" w:sz="4" w:space="0" w:color="auto"/>
            </w:tcBorders>
          </w:tcPr>
          <w:p w14:paraId="1B30F3AD" w14:textId="46E74AD3" w:rsidR="00696AE6" w:rsidRPr="00696AE6" w:rsidRDefault="00696AE6" w:rsidP="00696AE6">
            <w:pPr>
              <w:rPr>
                <w:b/>
                <w:sz w:val="19"/>
              </w:rPr>
            </w:pPr>
            <w:r>
              <w:rPr>
                <w:b/>
                <w:sz w:val="19"/>
              </w:rPr>
              <w:t>Fatigued or disengaged</w:t>
            </w:r>
          </w:p>
        </w:tc>
      </w:tr>
      <w:tr w:rsidR="00696AE6" w:rsidRPr="00696AE6" w14:paraId="3B4BC3CA" w14:textId="77777777" w:rsidTr="00696AE6">
        <w:tc>
          <w:tcPr>
            <w:tcW w:w="1667" w:type="pct"/>
            <w:tcBorders>
              <w:top w:val="single" w:sz="4" w:space="0" w:color="auto"/>
              <w:bottom w:val="single" w:sz="4" w:space="0" w:color="auto"/>
            </w:tcBorders>
            <w:shd w:val="clear" w:color="auto" w:fill="F1F6FA"/>
          </w:tcPr>
          <w:p w14:paraId="013DC438" w14:textId="322E5D31" w:rsidR="00696AE6" w:rsidRPr="00696AE6" w:rsidRDefault="00696AE6" w:rsidP="00696AE6">
            <w:pPr>
              <w:rPr>
                <w:b/>
                <w:sz w:val="19"/>
              </w:rPr>
            </w:pPr>
            <w:r>
              <w:rPr>
                <w:b/>
                <w:sz w:val="19"/>
              </w:rPr>
              <w:t>Time ratio</w:t>
            </w:r>
          </w:p>
        </w:tc>
        <w:tc>
          <w:tcPr>
            <w:tcW w:w="1667" w:type="pct"/>
            <w:tcBorders>
              <w:top w:val="single" w:sz="4" w:space="0" w:color="auto"/>
              <w:bottom w:val="single" w:sz="4" w:space="0" w:color="auto"/>
            </w:tcBorders>
            <w:shd w:val="clear" w:color="auto" w:fill="F1F6FA"/>
          </w:tcPr>
          <w:p w14:paraId="399D55B6" w14:textId="37B9E0CA" w:rsidR="00696AE6" w:rsidRPr="00696AE6" w:rsidRDefault="00696AE6" w:rsidP="00696AE6">
            <w:pPr>
              <w:rPr>
                <w:b/>
                <w:sz w:val="19"/>
              </w:rPr>
            </w:pPr>
            <w:r>
              <w:rPr>
                <w:b/>
                <w:sz w:val="19"/>
              </w:rPr>
              <w:t>Building &gt; fixing</w:t>
            </w:r>
          </w:p>
        </w:tc>
        <w:tc>
          <w:tcPr>
            <w:tcW w:w="1667" w:type="pct"/>
            <w:tcBorders>
              <w:top w:val="single" w:sz="4" w:space="0" w:color="auto"/>
              <w:bottom w:val="single" w:sz="4" w:space="0" w:color="auto"/>
            </w:tcBorders>
            <w:shd w:val="clear" w:color="auto" w:fill="F1F6FA"/>
          </w:tcPr>
          <w:p w14:paraId="63EDF7E4" w14:textId="70F183DD" w:rsidR="00696AE6" w:rsidRPr="00696AE6" w:rsidRDefault="00696AE6" w:rsidP="00696AE6">
            <w:pPr>
              <w:rPr>
                <w:b/>
                <w:sz w:val="19"/>
              </w:rPr>
            </w:pPr>
            <w:r>
              <w:rPr>
                <w:b/>
                <w:sz w:val="19"/>
              </w:rPr>
              <w:t>Fixing &gt; building</w:t>
            </w:r>
          </w:p>
        </w:tc>
      </w:tr>
      <w:tr w:rsidR="00696AE6" w:rsidRPr="00696AE6" w14:paraId="42B7DB99" w14:textId="77777777" w:rsidTr="00696AE6">
        <w:tc>
          <w:tcPr>
            <w:tcW w:w="1667" w:type="pct"/>
            <w:tcBorders>
              <w:top w:val="single" w:sz="4" w:space="0" w:color="auto"/>
              <w:bottom w:val="single" w:sz="4" w:space="0" w:color="auto"/>
            </w:tcBorders>
          </w:tcPr>
          <w:p w14:paraId="64A2EDAE" w14:textId="7C5CB75B" w:rsidR="00696AE6" w:rsidRPr="00696AE6" w:rsidRDefault="00696AE6" w:rsidP="00696AE6">
            <w:pPr>
              <w:rPr>
                <w:b/>
                <w:sz w:val="19"/>
              </w:rPr>
            </w:pPr>
            <w:r>
              <w:rPr>
                <w:b/>
                <w:sz w:val="19"/>
              </w:rPr>
              <w:t>Requirements</w:t>
            </w:r>
          </w:p>
        </w:tc>
        <w:tc>
          <w:tcPr>
            <w:tcW w:w="1667" w:type="pct"/>
            <w:tcBorders>
              <w:top w:val="single" w:sz="4" w:space="0" w:color="auto"/>
              <w:bottom w:val="single" w:sz="4" w:space="0" w:color="auto"/>
            </w:tcBorders>
          </w:tcPr>
          <w:p w14:paraId="5985091F" w14:textId="0BF32ADA" w:rsidR="00696AE6" w:rsidRPr="00696AE6" w:rsidRDefault="00696AE6" w:rsidP="00696AE6">
            <w:pPr>
              <w:rPr>
                <w:b/>
                <w:sz w:val="19"/>
              </w:rPr>
            </w:pPr>
            <w:r>
              <w:rPr>
                <w:b/>
                <w:sz w:val="19"/>
              </w:rPr>
              <w:t>Shifted in scope, not kind</w:t>
            </w:r>
          </w:p>
        </w:tc>
        <w:tc>
          <w:tcPr>
            <w:tcW w:w="1667" w:type="pct"/>
            <w:tcBorders>
              <w:top w:val="single" w:sz="4" w:space="0" w:color="auto"/>
              <w:bottom w:val="single" w:sz="4" w:space="0" w:color="auto"/>
            </w:tcBorders>
          </w:tcPr>
          <w:p w14:paraId="5FBBCD17" w14:textId="0ABFAC5D" w:rsidR="00696AE6" w:rsidRPr="00696AE6" w:rsidRDefault="00696AE6" w:rsidP="00696AE6">
            <w:pPr>
              <w:rPr>
                <w:b/>
                <w:sz w:val="19"/>
              </w:rPr>
            </w:pPr>
            <w:r>
              <w:rPr>
                <w:b/>
                <w:sz w:val="19"/>
              </w:rPr>
              <w:t>Shifted in kind or domain</w:t>
            </w:r>
          </w:p>
        </w:tc>
      </w:tr>
      <w:tr w:rsidR="00696AE6" w:rsidRPr="00696AE6" w14:paraId="35CEF5D9" w14:textId="77777777" w:rsidTr="00696AE6">
        <w:tc>
          <w:tcPr>
            <w:tcW w:w="1667" w:type="pct"/>
            <w:tcBorders>
              <w:top w:val="single" w:sz="4" w:space="0" w:color="auto"/>
              <w:bottom w:val="single" w:sz="2" w:space="0" w:color="CCCCCC"/>
            </w:tcBorders>
            <w:shd w:val="clear" w:color="auto" w:fill="F1F6FA"/>
          </w:tcPr>
          <w:p w14:paraId="22705A2B" w14:textId="764423FA" w:rsidR="00696AE6" w:rsidRPr="00696AE6" w:rsidRDefault="00696AE6" w:rsidP="00696AE6">
            <w:pPr>
              <w:rPr>
                <w:b/>
                <w:sz w:val="19"/>
              </w:rPr>
            </w:pPr>
            <w:r>
              <w:rPr>
                <w:b/>
                <w:sz w:val="19"/>
              </w:rPr>
              <w:t>Output quality</w:t>
            </w:r>
          </w:p>
        </w:tc>
        <w:tc>
          <w:tcPr>
            <w:tcW w:w="1667" w:type="pct"/>
            <w:tcBorders>
              <w:top w:val="single" w:sz="4" w:space="0" w:color="auto"/>
              <w:bottom w:val="single" w:sz="2" w:space="0" w:color="CCCCCC"/>
            </w:tcBorders>
            <w:shd w:val="clear" w:color="auto" w:fill="F1F6FA"/>
          </w:tcPr>
          <w:p w14:paraId="4B3FF871" w14:textId="2F2536DE" w:rsidR="00696AE6" w:rsidRPr="00696AE6" w:rsidRDefault="00696AE6" w:rsidP="00696AE6">
            <w:pPr>
              <w:rPr>
                <w:b/>
                <w:sz w:val="19"/>
              </w:rPr>
            </w:pPr>
            <w:r>
              <w:rPr>
                <w:b/>
                <w:sz w:val="19"/>
              </w:rPr>
              <w:t>Improving each cycle</w:t>
            </w:r>
          </w:p>
        </w:tc>
        <w:tc>
          <w:tcPr>
            <w:tcW w:w="1667" w:type="pct"/>
            <w:tcBorders>
              <w:top w:val="single" w:sz="4" w:space="0" w:color="auto"/>
              <w:bottom w:val="single" w:sz="2" w:space="0" w:color="CCCCCC"/>
            </w:tcBorders>
            <w:shd w:val="clear" w:color="auto" w:fill="F1F6FA"/>
          </w:tcPr>
          <w:p w14:paraId="78413388" w14:textId="77777777" w:rsidR="00696AE6" w:rsidRDefault="00696AE6" w:rsidP="00696AE6">
            <w:pPr>
              <w:rPr>
                <w:b/>
                <w:sz w:val="19"/>
              </w:rPr>
            </w:pPr>
            <w:r>
              <w:rPr>
                <w:b/>
                <w:sz w:val="19"/>
              </w:rPr>
              <w:t>Plateaued or declining</w:t>
            </w:r>
          </w:p>
          <w:p w14:paraId="702AD234" w14:textId="41B69EAB" w:rsidR="00696AE6" w:rsidRPr="00696AE6" w:rsidRDefault="00696AE6" w:rsidP="00696AE6">
            <w:pPr>
              <w:rPr>
                <w:b/>
                <w:sz w:val="19"/>
              </w:rPr>
            </w:pPr>
          </w:p>
        </w:tc>
      </w:tr>
    </w:tbl>
    <w:p w14:paraId="219BBA7C" w14:textId="77777777" w:rsidR="00696AE6" w:rsidRPr="00696AE6" w:rsidRDefault="00696AE6" w:rsidP="00696AE6">
      <w:pPr>
        <w:rPr>
          <w:b/>
          <w:sz w:val="8"/>
        </w:rPr>
      </w:pPr>
    </w:p>
    <w:p w14:paraId="046BA70B" w14:textId="77777777" w:rsidR="00696AE6" w:rsidRDefault="00696AE6" w:rsidP="00696AE6">
      <w:pPr>
        <w:rPr>
          <w:b/>
        </w:rPr>
      </w:pPr>
    </w:p>
    <w:p w14:paraId="4B968271" w14:textId="68170DAD" w:rsidR="00696AE6" w:rsidRDefault="00696AE6" w:rsidP="00696AE6">
      <w:pPr>
        <w:rPr>
          <w:b/>
        </w:rPr>
      </w:pPr>
      <w:r w:rsidRPr="00696AE6">
        <w:rPr>
          <w:b/>
        </w:rPr>
        <w:t>Prompt template:</w:t>
      </w:r>
    </w:p>
    <w:p w14:paraId="46408BF9" w14:textId="3546B49C" w:rsidR="00696AE6" w:rsidRDefault="00696AE6" w:rsidP="00696AE6">
      <w:r w:rsidRPr="00696AE6">
        <w:t>Original scope: [seed statement]. Current state: [describe]. Evaluate three options: (a) Constrain back to original scope. (b) Expand with additional resources/time. (c) Split into sub-projects. For each: estimate effort, risk, and time to value.</w:t>
      </w:r>
    </w:p>
    <w:p w14:paraId="65812276" w14:textId="2613F73D" w:rsidR="00696AE6" w:rsidRDefault="00696AE6" w:rsidP="00696AE6">
      <w:pPr>
        <w:rPr>
          <w:b/>
        </w:rPr>
      </w:pPr>
      <w:r w:rsidRPr="00696AE6">
        <w:rPr>
          <w:b/>
        </w:rPr>
        <w:t>Multi-agent pattern:</w:t>
      </w:r>
    </w:p>
    <w:p w14:paraId="780DBA92" w14:textId="41BB5F03" w:rsidR="00696AE6" w:rsidRDefault="00696AE6" w:rsidP="00696AE6">
      <w:pPr>
        <w:pStyle w:val="ListParagraph"/>
        <w:numPr>
          <w:ilvl w:val="0"/>
          <w:numId w:val="11"/>
        </w:numPr>
        <w:spacing w:after="60"/>
        <w:rPr>
          <w:b/>
        </w:rPr>
      </w:pPr>
      <w:r w:rsidRPr="00696AE6">
        <w:rPr>
          <w:b/>
        </w:rPr>
        <w:t>Agent A: Model the constrained path (what do we cut?).</w:t>
      </w:r>
    </w:p>
    <w:p w14:paraId="0A276888" w14:textId="24E1E4B7" w:rsidR="00696AE6" w:rsidRDefault="00696AE6" w:rsidP="00696AE6">
      <w:pPr>
        <w:spacing w:after="60"/>
        <w:ind w:left="360"/>
        <w:rPr>
          <w:b/>
        </w:rPr>
      </w:pPr>
      <w:r w:rsidRPr="00696AE6">
        <w:rPr>
          <w:b/>
        </w:rPr>
        <w:t>Agent B: Model the expanded path (what do we need?).</w:t>
      </w:r>
    </w:p>
    <w:p w14:paraId="1C9B1348" w14:textId="043F6097" w:rsidR="00696AE6" w:rsidRDefault="00696AE6" w:rsidP="00696AE6">
      <w:pPr>
        <w:pStyle w:val="ListParagraph"/>
        <w:numPr>
          <w:ilvl w:val="0"/>
          <w:numId w:val="11"/>
        </w:numPr>
        <w:spacing w:after="60"/>
        <w:rPr>
          <w:b/>
        </w:rPr>
      </w:pPr>
      <w:r w:rsidRPr="00696AE6">
        <w:rPr>
          <w:b/>
        </w:rPr>
        <w:t>Compare timelines, risks, and resources side by side. The gardener decides.</w:t>
      </w:r>
    </w:p>
    <w:p w14:paraId="67EB03D0" w14:textId="77777777" w:rsidR="00696AE6" w:rsidRPr="00696AE6" w:rsidRDefault="00696AE6" w:rsidP="00696AE6">
      <w:pPr>
        <w:pStyle w:val="ListParagraph"/>
        <w:numPr>
          <w:ilvl w:val="0"/>
          <w:numId w:val="11"/>
        </w:numPr>
        <w:spacing w:after="80"/>
        <w:rPr>
          <w:b/>
          <w:sz w:val="8"/>
        </w:rPr>
      </w:pPr>
    </w:p>
    <w:p w14:paraId="594C64D0" w14:textId="77777777" w:rsidR="00696AE6" w:rsidRDefault="00696AE6" w:rsidP="00696AE6">
      <w:pPr>
        <w:pStyle w:val="ListParagraph"/>
        <w:numPr>
          <w:ilvl w:val="0"/>
          <w:numId w:val="11"/>
        </w:numPr>
        <w:spacing w:after="60"/>
        <w:rPr>
          <w:b/>
        </w:rPr>
      </w:pPr>
    </w:p>
    <w:p w14:paraId="6D0A9E5F" w14:textId="4B6A8830" w:rsidR="00696AE6" w:rsidRDefault="00696AE6" w:rsidP="00696AE6">
      <w:pPr>
        <w:pStyle w:val="ListParagraph"/>
        <w:numPr>
          <w:ilvl w:val="0"/>
          <w:numId w:val="11"/>
        </w:numPr>
        <w:rPr>
          <w:b/>
        </w:rPr>
      </w:pPr>
      <w:r w:rsidRPr="00696AE6">
        <w:rPr>
          <w:b/>
        </w:rPr>
        <w:t>Completion criteria:</w:t>
      </w:r>
    </w:p>
    <w:p w14:paraId="4D1D46AE" w14:textId="772D4EE9" w:rsidR="00696AE6" w:rsidRDefault="00696AE6" w:rsidP="00696AE6">
      <w:pPr>
        <w:spacing w:after="60"/>
        <w:ind w:left="360"/>
        <w:rPr>
          <w:b/>
        </w:rPr>
      </w:pPr>
      <w:r w:rsidRPr="00696AE6">
        <w:rPr>
          <w:b/>
        </w:rPr>
        <w:t>Decision made: constrain, expand, or split.</w:t>
      </w:r>
    </w:p>
    <w:p w14:paraId="5D5300F1" w14:textId="5457FC4C" w:rsidR="00696AE6" w:rsidRDefault="00696AE6" w:rsidP="00696AE6">
      <w:pPr>
        <w:pStyle w:val="ListParagraph"/>
        <w:numPr>
          <w:ilvl w:val="0"/>
          <w:numId w:val="12"/>
        </w:numPr>
        <w:spacing w:after="60"/>
        <w:rPr>
          <w:b/>
        </w:rPr>
      </w:pPr>
      <w:r w:rsidRPr="00696AE6">
        <w:rPr>
          <w:b/>
        </w:rPr>
        <w:t>If expanding: resource plan drafted.</w:t>
      </w:r>
    </w:p>
    <w:p w14:paraId="75AF441D" w14:textId="5FD507F1" w:rsidR="00696AE6" w:rsidRDefault="00696AE6" w:rsidP="00696AE6">
      <w:pPr>
        <w:spacing w:after="60"/>
        <w:ind w:left="360"/>
        <w:rPr>
          <w:b/>
        </w:rPr>
      </w:pPr>
      <w:r w:rsidRPr="00696AE6">
        <w:rPr>
          <w:b/>
        </w:rPr>
        <w:t>If splitting: sub-project seeds written.</w:t>
      </w:r>
    </w:p>
    <w:p w14:paraId="4A13D0BA" w14:textId="753B3A6C" w:rsidR="00696AE6" w:rsidRDefault="00696AE6" w:rsidP="00696AE6">
      <w:pPr>
        <w:pStyle w:val="ListParagraph"/>
        <w:numPr>
          <w:ilvl w:val="0"/>
          <w:numId w:val="12"/>
        </w:numPr>
        <w:spacing w:after="60"/>
        <w:rPr>
          <w:b/>
        </w:rPr>
      </w:pPr>
      <w:r w:rsidRPr="00696AE6">
        <w:rPr>
          <w:b/>
        </w:rPr>
        <w:t>Updated seed statement saved to .living-project\seeds\.</w:t>
      </w:r>
    </w:p>
    <w:p w14:paraId="2AA0AA84" w14:textId="77777777" w:rsidR="00696AE6" w:rsidRPr="00696AE6" w:rsidRDefault="00696AE6" w:rsidP="00696AE6">
      <w:pPr>
        <w:pStyle w:val="ListParagraph"/>
        <w:numPr>
          <w:ilvl w:val="0"/>
          <w:numId w:val="12"/>
        </w:numPr>
        <w:spacing w:after="80"/>
        <w:rPr>
          <w:b/>
          <w:sz w:val="8"/>
        </w:rPr>
      </w:pPr>
    </w:p>
    <w:p w14:paraId="3820651A" w14:textId="77777777" w:rsidR="00696AE6" w:rsidRDefault="00696AE6" w:rsidP="00696AE6">
      <w:pPr>
        <w:pStyle w:val="ListParagraph"/>
        <w:numPr>
          <w:ilvl w:val="0"/>
          <w:numId w:val="12"/>
        </w:numPr>
        <w:spacing w:after="60"/>
        <w:rPr>
          <w:b/>
        </w:rPr>
      </w:pPr>
    </w:p>
    <w:p w14:paraId="01F20537" w14:textId="3CBEBA84" w:rsidR="00696AE6" w:rsidRDefault="00696AE6" w:rsidP="00696AE6">
      <w:pPr>
        <w:pStyle w:val="Heading1"/>
      </w:pPr>
      <w:r>
        <w:t>Phase 6: COMPOST -- Decompose the Old, Fertilize the New</w:t>
      </w:r>
    </w:p>
    <w:p w14:paraId="794BB247" w14:textId="6803356B" w:rsidR="00696AE6" w:rsidRDefault="00696AE6" w:rsidP="00696AE6">
      <w:r w:rsidRPr="00696AE6">
        <w:t>End a growth cycle deliberately. Composting is not failure -- it is the productive act of breaking down a completed or stalled effort so its nutrients feed the next thing you grow.</w:t>
      </w:r>
    </w:p>
    <w:p w14:paraId="0C00F40F" w14:textId="1B9F8C23" w:rsidR="00696AE6" w:rsidRDefault="00696AE6" w:rsidP="00696AE6">
      <w:pPr>
        <w:rPr>
          <w:b/>
        </w:rPr>
      </w:pPr>
      <w:r w:rsidRPr="00696AE6">
        <w:rPr>
          <w:b/>
        </w:rPr>
        <w:t>When to Compost:</w:t>
      </w:r>
    </w:p>
    <w:p w14:paraId="34FEBC0D" w14:textId="2B8117E4" w:rsidR="00696AE6" w:rsidRDefault="00696AE6" w:rsidP="00696AE6">
      <w:pPr>
        <w:pStyle w:val="ListParagraph"/>
        <w:numPr>
          <w:ilvl w:val="0"/>
          <w:numId w:val="13"/>
        </w:numPr>
        <w:spacing w:after="60"/>
        <w:rPr>
          <w:b/>
        </w:rPr>
      </w:pPr>
      <w:r w:rsidRPr="00696AE6">
        <w:rPr>
          <w:b/>
        </w:rPr>
        <w:t>Core assumptions have been invalidated.</w:t>
      </w:r>
    </w:p>
    <w:p w14:paraId="4D6C7091" w14:textId="54273CCC" w:rsidR="00696AE6" w:rsidRDefault="00696AE6" w:rsidP="00696AE6">
      <w:pPr>
        <w:spacing w:after="60"/>
        <w:ind w:left="360"/>
        <w:rPr>
          <w:b/>
        </w:rPr>
      </w:pPr>
      <w:r w:rsidRPr="00696AE6">
        <w:rPr>
          <w:b/>
        </w:rPr>
        <w:t>You are spending more time fixing than building.</w:t>
      </w:r>
    </w:p>
    <w:p w14:paraId="7084FC4A" w14:textId="38CFA3AF" w:rsidR="00696AE6" w:rsidRDefault="00696AE6" w:rsidP="00696AE6">
      <w:pPr>
        <w:pStyle w:val="ListParagraph"/>
        <w:numPr>
          <w:ilvl w:val="0"/>
          <w:numId w:val="13"/>
        </w:numPr>
        <w:spacing w:after="60"/>
        <w:rPr>
          <w:b/>
        </w:rPr>
      </w:pPr>
      <w:r w:rsidRPr="00696AE6">
        <w:rPr>
          <w:b/>
        </w:rPr>
        <w:t>The problem has been fundamentally reframed.</w:t>
      </w:r>
    </w:p>
    <w:p w14:paraId="7CC37F69" w14:textId="72FBDE25" w:rsidR="00696AE6" w:rsidRDefault="00696AE6" w:rsidP="00696AE6">
      <w:pPr>
        <w:spacing w:after="60"/>
        <w:ind w:left="360"/>
        <w:rPr>
          <w:b/>
        </w:rPr>
      </w:pPr>
      <w:r w:rsidRPr="00696AE6">
        <w:rPr>
          <w:b/>
        </w:rPr>
        <w:t>Team energy is depleted on this direction.</w:t>
      </w:r>
    </w:p>
    <w:p w14:paraId="3DD8ECC6" w14:textId="4600478A" w:rsidR="00696AE6" w:rsidRDefault="00696AE6" w:rsidP="00696AE6">
      <w:pPr>
        <w:pStyle w:val="ListParagraph"/>
        <w:numPr>
          <w:ilvl w:val="0"/>
          <w:numId w:val="13"/>
        </w:numPr>
        <w:spacing w:after="60"/>
        <w:rPr>
          <w:b/>
        </w:rPr>
      </w:pPr>
      <w:r w:rsidRPr="00696AE6">
        <w:rPr>
          <w:b/>
        </w:rPr>
        <w:t>Output quality has plateaued despite iteration.</w:t>
      </w:r>
    </w:p>
    <w:p w14:paraId="3707459A" w14:textId="77777777" w:rsidR="00696AE6" w:rsidRPr="00696AE6" w:rsidRDefault="00696AE6" w:rsidP="00696AE6">
      <w:pPr>
        <w:pStyle w:val="ListParagraph"/>
        <w:numPr>
          <w:ilvl w:val="0"/>
          <w:numId w:val="13"/>
        </w:numPr>
        <w:spacing w:after="80"/>
        <w:rPr>
          <w:b/>
          <w:sz w:val="8"/>
        </w:rPr>
      </w:pPr>
    </w:p>
    <w:p w14:paraId="59571ED6" w14:textId="77777777" w:rsidR="00696AE6" w:rsidRDefault="00696AE6" w:rsidP="00696AE6">
      <w:pPr>
        <w:pStyle w:val="ListParagraph"/>
        <w:numPr>
          <w:ilvl w:val="0"/>
          <w:numId w:val="13"/>
        </w:numPr>
        <w:spacing w:after="60"/>
        <w:rPr>
          <w:b/>
        </w:rPr>
      </w:pPr>
    </w:p>
    <w:p w14:paraId="577AD9DA" w14:textId="1F04710A" w:rsidR="00696AE6" w:rsidRDefault="00696AE6" w:rsidP="00696AE6">
      <w:pPr>
        <w:pStyle w:val="ListParagraph"/>
        <w:numPr>
          <w:ilvl w:val="0"/>
          <w:numId w:val="13"/>
        </w:numPr>
        <w:rPr>
          <w:b/>
        </w:rPr>
      </w:pPr>
      <w:r w:rsidRPr="00696AE6">
        <w:rPr>
          <w:b/>
        </w:rPr>
        <w:t>Composting prompt:</w:t>
      </w:r>
    </w:p>
    <w:p w14:paraId="439DB567" w14:textId="373FDC4E" w:rsidR="00696AE6" w:rsidRDefault="00696AE6" w:rsidP="00696AE6">
      <w:pPr>
        <w:pStyle w:val="ListParagraph"/>
        <w:numPr>
          <w:ilvl w:val="0"/>
          <w:numId w:val="13"/>
        </w:numPr>
      </w:pPr>
      <w:r w:rsidRPr="00696AE6">
        <w:t>This project direction is not working. Before we stop, extract: (1) Every validated assumption (things we proved true). (2) Every invalidated assumption (things we proved false). (3) Reusable components (code, designs, research, templates). (4) Key learnings (what would we do differently?). (5) A NEW seed brief for the next attempt that incorporates all of the above. The new seed should be stronger than the original.</w:t>
      </w:r>
    </w:p>
    <w:p w14:paraId="61498379" w14:textId="5C45A321" w:rsidR="00696AE6" w:rsidRDefault="00696AE6" w:rsidP="00696AE6">
      <w:pPr>
        <w:pStyle w:val="ListParagraph"/>
        <w:numPr>
          <w:ilvl w:val="0"/>
          <w:numId w:val="13"/>
        </w:numPr>
        <w:rPr>
          <w:b/>
        </w:rPr>
      </w:pPr>
      <w:r w:rsidRPr="00696AE6">
        <w:rPr>
          <w:b/>
        </w:rPr>
        <w:t>Archive prompt:</w:t>
      </w:r>
    </w:p>
    <w:p w14:paraId="77AB818E" w14:textId="09960F5D" w:rsidR="00696AE6" w:rsidRDefault="00696AE6" w:rsidP="00696AE6">
      <w:pPr>
        <w:pStyle w:val="ListParagraph"/>
        <w:numPr>
          <w:ilvl w:val="0"/>
          <w:numId w:val="13"/>
        </w:numPr>
      </w:pPr>
      <w:r w:rsidRPr="00696AE6">
        <w:t>Generate a post-mortem covering: original seed and goals, what was attempted and resulted, root causes of the compost decision, validated learnings, recommended approach for the next cycle. Save to .living-project\compost\project-name-YYYY-MM-DD.md.</w:t>
      </w:r>
    </w:p>
    <w:p w14:paraId="66915248" w14:textId="700E7423" w:rsidR="00696AE6" w:rsidRDefault="00696AE6" w:rsidP="00696AE6">
      <w:pPr>
        <w:pStyle w:val="ListParagraph"/>
        <w:numPr>
          <w:ilvl w:val="0"/>
          <w:numId w:val="13"/>
        </w:numPr>
        <w:rPr>
          <w:b/>
        </w:rPr>
      </w:pPr>
      <w:r w:rsidRPr="00696AE6">
        <w:rPr>
          <w:b/>
        </w:rPr>
        <w:t>Multi-agent pattern:</w:t>
      </w:r>
    </w:p>
    <w:p w14:paraId="31459103" w14:textId="54D8E672" w:rsidR="00696AE6" w:rsidRDefault="00696AE6" w:rsidP="00696AE6">
      <w:pPr>
        <w:spacing w:after="60"/>
        <w:ind w:left="360"/>
        <w:rPr>
          <w:b/>
        </w:rPr>
      </w:pPr>
      <w:r w:rsidRPr="00696AE6">
        <w:rPr>
          <w:b/>
        </w:rPr>
        <w:t>Agent A: Perform the post-mortem extraction.</w:t>
      </w:r>
    </w:p>
    <w:p w14:paraId="7AC7E293" w14:textId="614C26B3" w:rsidR="00696AE6" w:rsidRDefault="00696AE6" w:rsidP="00696AE6">
      <w:pPr>
        <w:pStyle w:val="ListParagraph"/>
        <w:numPr>
          <w:ilvl w:val="0"/>
          <w:numId w:val="14"/>
        </w:numPr>
        <w:spacing w:after="60"/>
        <w:rPr>
          <w:b/>
        </w:rPr>
      </w:pPr>
      <w:r w:rsidRPr="00696AE6">
        <w:rPr>
          <w:b/>
        </w:rPr>
        <w:t>Agent B: Research what has changed in the landscape since you started.</w:t>
      </w:r>
    </w:p>
    <w:p w14:paraId="46C65975" w14:textId="4262AB34" w:rsidR="00696AE6" w:rsidRDefault="00696AE6" w:rsidP="00696AE6">
      <w:pPr>
        <w:spacing w:after="60"/>
        <w:ind w:left="360"/>
        <w:rPr>
          <w:b/>
        </w:rPr>
      </w:pPr>
      <w:r w:rsidRPr="00696AE6">
        <w:rPr>
          <w:b/>
        </w:rPr>
        <w:t>The new seed benefits from both -- internal learnings and external shifts.</w:t>
      </w:r>
    </w:p>
    <w:p w14:paraId="0D831CFD" w14:textId="77777777" w:rsidR="00696AE6" w:rsidRPr="00696AE6" w:rsidRDefault="00696AE6" w:rsidP="00696AE6">
      <w:pPr>
        <w:spacing w:after="80"/>
        <w:ind w:left="360"/>
        <w:rPr>
          <w:b/>
          <w:sz w:val="8"/>
        </w:rPr>
      </w:pPr>
    </w:p>
    <w:p w14:paraId="4E9CE7C7" w14:textId="77777777" w:rsidR="00696AE6" w:rsidRDefault="00696AE6" w:rsidP="00696AE6">
      <w:pPr>
        <w:spacing w:after="60"/>
        <w:ind w:left="360"/>
        <w:rPr>
          <w:b/>
        </w:rPr>
      </w:pPr>
    </w:p>
    <w:p w14:paraId="54CEA5F0" w14:textId="16C0BA3D" w:rsidR="00696AE6" w:rsidRDefault="00696AE6" w:rsidP="00696AE6">
      <w:pPr>
        <w:pStyle w:val="Heading1"/>
      </w:pPr>
      <w:r>
        <w:t>Phase 7: CULTIVATE -- Tend to Several at Once</w:t>
      </w:r>
    </w:p>
    <w:p w14:paraId="7CCEE8E8" w14:textId="28C9F51C" w:rsidR="00696AE6" w:rsidRDefault="00696AE6" w:rsidP="00696AE6">
      <w:r w:rsidRPr="00696AE6">
        <w:t>Portfolio awareness across active project threads. This is the gardener stepping back to see the whole garden. Recommended cadence: weekly.</w:t>
      </w:r>
    </w:p>
    <w:p w14:paraId="15143903" w14:textId="43DBE05C" w:rsidR="00696AE6" w:rsidRDefault="00696AE6" w:rsidP="00696AE6">
      <w:pPr>
        <w:rPr>
          <w:b/>
        </w:rPr>
      </w:pPr>
      <w:r w:rsidRPr="00696AE6">
        <w:rPr>
          <w:b/>
        </w:rPr>
        <w:t>Weekly cultivation prompt:</w:t>
      </w:r>
    </w:p>
    <w:p w14:paraId="76FFBEB0" w14:textId="52365371" w:rsidR="00696AE6" w:rsidRDefault="00696AE6" w:rsidP="00696AE6">
      <w:r w:rsidRPr="00696AE6">
        <w:t>Here are my active projects with current status: [list each with 2-3 lines, current phase, blockers]. Compare progress across all projects. Flag risks and upcoming dependencies. Identify cross-pollination opportunities. Recommend where to focus this week. Flag any project that may need a Repot or Compost decision.</w:t>
      </w:r>
    </w:p>
    <w:p w14:paraId="426AEB71" w14:textId="1AD71C6E" w:rsidR="00696AE6" w:rsidRDefault="00696AE6" w:rsidP="00696AE6">
      <w:pPr>
        <w:rPr>
          <w:b/>
        </w:rPr>
      </w:pPr>
      <w:r w:rsidRPr="00696AE6">
        <w:rPr>
          <w:b/>
        </w:rPr>
        <w:t>Cross-pollination prompt:</w:t>
      </w:r>
    </w:p>
    <w:p w14:paraId="7367E461" w14:textId="73B15665" w:rsidR="00696AE6" w:rsidRDefault="00696AE6" w:rsidP="00696AE6">
      <w:r w:rsidRPr="00696AE6">
        <w:t>Project A just produced [insight/component]. Could this be applied to any of my other active projects? If so, how would it need to be adapted?</w:t>
      </w:r>
    </w:p>
    <w:p w14:paraId="71E0943A" w14:textId="4FA372E0" w:rsidR="00696AE6" w:rsidRDefault="00696AE6" w:rsidP="00696AE6">
      <w:pPr>
        <w:rPr>
          <w:b/>
        </w:rPr>
      </w:pPr>
      <w:r w:rsidRPr="00696AE6">
        <w:rPr>
          <w:b/>
        </w:rPr>
        <w:t>Maintenance:</w:t>
      </w:r>
    </w:p>
    <w:p w14:paraId="73E79B3D" w14:textId="173B692D" w:rsidR="00696AE6" w:rsidRDefault="00696AE6" w:rsidP="00696AE6">
      <w:r w:rsidRPr="00696AE6">
        <w:t>Update .living-project\cultivate-log.md weekly with: date, active project list and phases, key decisions made, cross-pollination actions taken.</w:t>
      </w:r>
    </w:p>
    <w:p w14:paraId="5341CEA4" w14:textId="1EA15A33" w:rsidR="00696AE6" w:rsidRDefault="00696AE6" w:rsidP="00696AE6">
      <w:pPr>
        <w:pBdr>
          <w:right w:val="single" w:sz="2" w:space="4" w:color="DDDDDD"/>
        </w:pBdr>
        <w:spacing w:before="80" w:after="80"/>
      </w:pPr>
      <w:r>
        <w:t xml:space="preserve"> </w:t>
      </w:r>
    </w:p>
    <w:p w14:paraId="0DFC263B" w14:textId="1D5366B3" w:rsidR="00696AE6" w:rsidRDefault="00696AE6" w:rsidP="00696AE6">
      <w:pPr>
        <w:pStyle w:val="Heading1"/>
      </w:pPr>
      <w:r>
        <w:t>Good usage patterns</w:t>
      </w:r>
    </w:p>
    <w:p w14:paraId="47606FD1" w14:textId="59AE777F" w:rsidR="00696AE6" w:rsidRDefault="00696AE6" w:rsidP="00696AE6">
      <w:pPr>
        <w:pStyle w:val="ListParagraph"/>
        <w:numPr>
          <w:ilvl w:val="0"/>
          <w:numId w:val="14"/>
        </w:numPr>
        <w:spacing w:after="60"/>
      </w:pPr>
      <w:r w:rsidRPr="00696AE6">
        <w:t>Start with the problem, not "write me a document."</w:t>
      </w:r>
    </w:p>
    <w:p w14:paraId="0DDD75B1" w14:textId="03F8B503" w:rsidR="00696AE6" w:rsidRDefault="00696AE6" w:rsidP="00696AE6">
      <w:pPr>
        <w:spacing w:after="60"/>
        <w:ind w:left="360"/>
      </w:pPr>
      <w:r w:rsidRPr="00696AE6">
        <w:t>Give the assistant the seed and the real context before asking it to generate.</w:t>
      </w:r>
    </w:p>
    <w:p w14:paraId="3D861CC2" w14:textId="5D0A15EB" w:rsidR="00696AE6" w:rsidRDefault="00696AE6" w:rsidP="00696AE6">
      <w:pPr>
        <w:pStyle w:val="ListParagraph"/>
        <w:numPr>
          <w:ilvl w:val="0"/>
          <w:numId w:val="14"/>
        </w:numPr>
        <w:spacing w:after="60"/>
      </w:pPr>
      <w:r w:rsidRPr="00696AE6">
        <w:t>Let the assistant write into .living-project so the workspace becomes the source of truth.</w:t>
      </w:r>
    </w:p>
    <w:p w14:paraId="21087C63" w14:textId="5D98A3C0" w:rsidR="00696AE6" w:rsidRDefault="00696AE6" w:rsidP="00696AE6">
      <w:pPr>
        <w:spacing w:after="60"/>
        <w:ind w:left="360"/>
      </w:pPr>
      <w:r w:rsidRPr="00696AE6">
        <w:t>Ask for multiple approaches when the direction is still uncertain.</w:t>
      </w:r>
    </w:p>
    <w:p w14:paraId="3EE84AF0" w14:textId="708FB81E" w:rsidR="00696AE6" w:rsidRDefault="00696AE6" w:rsidP="00696AE6">
      <w:pPr>
        <w:pStyle w:val="ListParagraph"/>
        <w:numPr>
          <w:ilvl w:val="0"/>
          <w:numId w:val="14"/>
        </w:numPr>
        <w:spacing w:after="60"/>
      </w:pPr>
      <w:r w:rsidRPr="00696AE6">
        <w:t>Use critique intentionally before shipping or sharing output.</w:t>
      </w:r>
    </w:p>
    <w:p w14:paraId="19D03D3F" w14:textId="64CA59B9" w:rsidR="00696AE6" w:rsidRDefault="00696AE6" w:rsidP="00696AE6">
      <w:pPr>
        <w:spacing w:after="60"/>
        <w:ind w:left="360"/>
      </w:pPr>
      <w:r w:rsidRPr="00696AE6">
        <w:t>Every new effort gets a seed. Every important project gets a living context brief.</w:t>
      </w:r>
    </w:p>
    <w:p w14:paraId="5DB470AD" w14:textId="6E53854C" w:rsidR="00696AE6" w:rsidRDefault="00696AE6" w:rsidP="00696AE6">
      <w:pPr>
        <w:pStyle w:val="ListParagraph"/>
        <w:numPr>
          <w:ilvl w:val="0"/>
          <w:numId w:val="14"/>
        </w:numPr>
        <w:spacing w:after="60"/>
      </w:pPr>
      <w:r w:rsidRPr="00696AE6">
        <w:t>Every major draft gets pruned before wider review.</w:t>
      </w:r>
    </w:p>
    <w:p w14:paraId="3830C636" w14:textId="4230D770" w:rsidR="00696AE6" w:rsidRDefault="00696AE6" w:rsidP="00696AE6">
      <w:pPr>
        <w:spacing w:after="60"/>
        <w:ind w:left="360"/>
      </w:pPr>
      <w:r w:rsidRPr="00696AE6">
        <w:t>Every stalled direction gets composted instead of silently abandoned.</w:t>
      </w:r>
    </w:p>
    <w:p w14:paraId="7CA1DC50" w14:textId="688DF0C1" w:rsidR="00696AE6" w:rsidRDefault="00696AE6" w:rsidP="00696AE6">
      <w:pPr>
        <w:pStyle w:val="ListParagraph"/>
        <w:numPr>
          <w:ilvl w:val="0"/>
          <w:numId w:val="14"/>
        </w:numPr>
        <w:spacing w:after="60"/>
      </w:pPr>
      <w:r w:rsidRPr="00696AE6">
        <w:t>Every week, someone cultivates across the active project set.</w:t>
      </w:r>
    </w:p>
    <w:p w14:paraId="24377DF5" w14:textId="77777777" w:rsidR="00696AE6" w:rsidRPr="00696AE6" w:rsidRDefault="00696AE6" w:rsidP="00696AE6">
      <w:pPr>
        <w:pStyle w:val="ListParagraph"/>
        <w:numPr>
          <w:ilvl w:val="0"/>
          <w:numId w:val="14"/>
        </w:numPr>
        <w:spacing w:after="80"/>
        <w:rPr>
          <w:sz w:val="8"/>
        </w:rPr>
      </w:pPr>
    </w:p>
    <w:p w14:paraId="7FDBF6FC" w14:textId="77777777" w:rsidR="00696AE6" w:rsidRDefault="00696AE6" w:rsidP="00696AE6">
      <w:pPr>
        <w:pStyle w:val="ListParagraph"/>
        <w:numPr>
          <w:ilvl w:val="0"/>
          <w:numId w:val="14"/>
        </w:numPr>
        <w:spacing w:after="60"/>
      </w:pPr>
    </w:p>
    <w:p w14:paraId="328F3AC7" w14:textId="3BCEA93A" w:rsidR="00696AE6" w:rsidRDefault="00696AE6" w:rsidP="00696AE6">
      <w:pPr>
        <w:pStyle w:val="Heading2"/>
      </w:pPr>
      <w:r>
        <w:t>Manager shortcut prompts</w:t>
      </w:r>
    </w:p>
    <w:p w14:paraId="6E929582" w14:textId="087E7FE3" w:rsidR="00696AE6" w:rsidRDefault="00696AE6" w:rsidP="00696AE6">
      <w:pPr>
        <w:pStyle w:val="ListParagraph"/>
        <w:numPr>
          <w:ilvl w:val="0"/>
          <w:numId w:val="15"/>
        </w:numPr>
        <w:spacing w:after="60"/>
      </w:pPr>
      <w:r w:rsidRPr="00696AE6">
        <w:t>Review this workspace and tell me which phase this project is in, what is missing, and what the next best action should be.</w:t>
      </w:r>
    </w:p>
    <w:p w14:paraId="11C92EA2" w14:textId="6E0EB7D1" w:rsidR="00696AE6" w:rsidRDefault="00696AE6" w:rsidP="00696AE6">
      <w:pPr>
        <w:spacing w:after="60"/>
        <w:ind w:left="360"/>
      </w:pPr>
      <w:r w:rsidRPr="00696AE6">
        <w:t>Compare the active projects in this workspace, flag risks and dependencies, and recommend where attention should go this week.</w:t>
      </w:r>
    </w:p>
    <w:p w14:paraId="3457A82C" w14:textId="77777777" w:rsidR="00696AE6" w:rsidRPr="00696AE6" w:rsidRDefault="00696AE6" w:rsidP="00696AE6">
      <w:pPr>
        <w:spacing w:after="80"/>
        <w:ind w:left="360"/>
        <w:rPr>
          <w:sz w:val="8"/>
        </w:rPr>
      </w:pPr>
    </w:p>
    <w:p w14:paraId="779356B9" w14:textId="77777777" w:rsidR="00696AE6" w:rsidRDefault="00696AE6" w:rsidP="00696AE6">
      <w:pPr>
        <w:spacing w:after="60"/>
        <w:ind w:left="360"/>
      </w:pPr>
    </w:p>
    <w:p w14:paraId="291B44FA" w14:textId="1631F30E" w:rsidR="00696AE6" w:rsidRDefault="00696AE6" w:rsidP="00696AE6">
      <w:pPr>
        <w:pStyle w:val="Heading2"/>
      </w:pPr>
      <w:r>
        <w:t>Contributor shortcut prompts</w:t>
      </w:r>
    </w:p>
    <w:p w14:paraId="0B0467F6" w14:textId="4314F673" w:rsidR="00696AE6" w:rsidRDefault="00696AE6" w:rsidP="00696AE6">
      <w:pPr>
        <w:pStyle w:val="ListParagraph"/>
        <w:numPr>
          <w:ilvl w:val="0"/>
          <w:numId w:val="15"/>
        </w:numPr>
        <w:spacing w:after="60"/>
      </w:pPr>
      <w:r w:rsidRPr="00696AE6">
        <w:t>Help me create a strong seed for this project and save it into .living-project\seeds.</w:t>
      </w:r>
    </w:p>
    <w:p w14:paraId="093A07E9" w14:textId="124E19C3" w:rsidR="00696AE6" w:rsidRDefault="00696AE6" w:rsidP="00696AE6">
      <w:pPr>
        <w:spacing w:after="60"/>
        <w:ind w:left="360"/>
      </w:pPr>
      <w:r w:rsidRPr="00696AE6">
        <w:t>Turn my notes into a context brief and save it into .living-project\context.</w:t>
      </w:r>
    </w:p>
    <w:p w14:paraId="0C06C5D6" w14:textId="7AE06619" w:rsidR="00696AE6" w:rsidRDefault="00696AE6" w:rsidP="00696AE6">
      <w:pPr>
        <w:pStyle w:val="ListParagraph"/>
        <w:numPr>
          <w:ilvl w:val="0"/>
          <w:numId w:val="15"/>
        </w:numPr>
        <w:spacing w:after="60"/>
      </w:pPr>
      <w:r w:rsidRPr="00696AE6">
        <w:t>Review my current draft against the original seed, identify gaps and risks, and improve it.</w:t>
      </w:r>
    </w:p>
    <w:p w14:paraId="53FFCB4E" w14:textId="77777777" w:rsidR="00696AE6" w:rsidRPr="00696AE6" w:rsidRDefault="00696AE6" w:rsidP="00696AE6">
      <w:pPr>
        <w:pStyle w:val="ListParagraph"/>
        <w:numPr>
          <w:ilvl w:val="0"/>
          <w:numId w:val="15"/>
        </w:numPr>
        <w:spacing w:after="80"/>
        <w:rPr>
          <w:sz w:val="8"/>
        </w:rPr>
      </w:pPr>
    </w:p>
    <w:p w14:paraId="585A5E97" w14:textId="77777777" w:rsidR="00696AE6" w:rsidRDefault="00696AE6" w:rsidP="00696AE6">
      <w:pPr>
        <w:pStyle w:val="ListParagraph"/>
        <w:numPr>
          <w:ilvl w:val="0"/>
          <w:numId w:val="15"/>
        </w:numPr>
        <w:spacing w:after="60"/>
      </w:pPr>
    </w:p>
    <w:p w14:paraId="627E68A9" w14:textId="26821215" w:rsidR="00696AE6" w:rsidRDefault="00696AE6" w:rsidP="00696AE6">
      <w:pPr>
        <w:pStyle w:val="Heading2"/>
      </w:pPr>
      <w:r>
        <w:t>Rule of thumb</w:t>
      </w:r>
    </w:p>
    <w:p w14:paraId="377C8DD2" w14:textId="40598C67" w:rsidR="00696AE6" w:rsidRDefault="00696AE6" w:rsidP="00696AE6">
      <w:pPr>
        <w:pStyle w:val="ListParagraph"/>
        <w:numPr>
          <w:ilvl w:val="0"/>
          <w:numId w:val="16"/>
        </w:numPr>
        <w:spacing w:after="60"/>
      </w:pPr>
      <w:r w:rsidRPr="00696AE6">
        <w:t>If the work feels vague, go back to SEED.</w:t>
      </w:r>
    </w:p>
    <w:p w14:paraId="0171126D" w14:textId="69DC8B94" w:rsidR="00696AE6" w:rsidRDefault="00696AE6" w:rsidP="00696AE6">
      <w:pPr>
        <w:spacing w:after="60"/>
        <w:ind w:left="360"/>
      </w:pPr>
      <w:r w:rsidRPr="00696AE6">
        <w:t>If the output feels generic, improve NOURISH.</w:t>
      </w:r>
    </w:p>
    <w:p w14:paraId="1F689392" w14:textId="09F1FEBE" w:rsidR="00696AE6" w:rsidRDefault="00696AE6" w:rsidP="00696AE6">
      <w:pPr>
        <w:pStyle w:val="ListParagraph"/>
        <w:numPr>
          <w:ilvl w:val="0"/>
          <w:numId w:val="16"/>
        </w:numPr>
        <w:spacing w:after="60"/>
      </w:pPr>
      <w:r w:rsidRPr="00696AE6">
        <w:t>If the draft feels weak, iterate in GROW.</w:t>
      </w:r>
    </w:p>
    <w:p w14:paraId="32DE0CF7" w14:textId="0BA4299D" w:rsidR="00696AE6" w:rsidRDefault="00696AE6" w:rsidP="00696AE6">
      <w:pPr>
        <w:spacing w:after="60"/>
        <w:ind w:left="360"/>
      </w:pPr>
      <w:r w:rsidRPr="00696AE6">
        <w:t>If the result feels risky, run PRUNE.</w:t>
      </w:r>
    </w:p>
    <w:p w14:paraId="0A0DF2E1" w14:textId="77777777" w:rsidR="00696AE6" w:rsidRPr="00696AE6" w:rsidRDefault="00696AE6" w:rsidP="00696AE6">
      <w:pPr>
        <w:spacing w:after="80"/>
        <w:ind w:left="360"/>
        <w:rPr>
          <w:sz w:val="8"/>
        </w:rPr>
      </w:pPr>
    </w:p>
    <w:p w14:paraId="1C18002D" w14:textId="77777777" w:rsidR="00696AE6" w:rsidRDefault="00696AE6" w:rsidP="00696AE6">
      <w:pPr>
        <w:spacing w:after="60"/>
        <w:ind w:left="360"/>
      </w:pPr>
    </w:p>
    <w:p w14:paraId="0E80E027" w14:textId="0123F816" w:rsidR="00696AE6" w:rsidRDefault="00696AE6" w:rsidP="00696AE6">
      <w:pPr>
        <w:pBdr>
          <w:right w:val="single" w:sz="2" w:space="4" w:color="DDDDDD"/>
        </w:pBdr>
        <w:spacing w:before="80" w:after="80"/>
        <w:ind w:left="360"/>
      </w:pPr>
      <w:r>
        <w:t xml:space="preserve"> </w:t>
      </w:r>
    </w:p>
    <w:p w14:paraId="0F9A86E0" w14:textId="3634F480" w:rsidR="00696AE6" w:rsidRDefault="00696AE6" w:rsidP="00696AE6">
      <w:pPr>
        <w:pStyle w:val="Heading1"/>
      </w:pPr>
      <w:r>
        <w:t>Minimum inputs for each phase</w:t>
      </w:r>
    </w:p>
    <w:tbl>
      <w:tblPr>
        <w:tblW w:w="5000" w:type="pct"/>
        <w:tblBorders>
          <w:top w:val="single" w:sz="2" w:space="0" w:color="CCCCCC"/>
          <w:left w:val="single" w:sz="2" w:space="0" w:color="CCCCCC"/>
          <w:bottom w:val="single" w:sz="2" w:space="0" w:color="CCCCCC"/>
          <w:right w:val="single" w:sz="2" w:space="0" w:color="CCCCCC"/>
          <w:insideH w:val="single" w:sz="4" w:space="0" w:color="auto"/>
          <w:insideV w:val="single" w:sz="4" w:space="0" w:color="auto"/>
        </w:tblBorders>
        <w:tblCellMar>
          <w:top w:w="80" w:type="dxa"/>
          <w:left w:w="120" w:type="dxa"/>
          <w:bottom w:w="80" w:type="dxa"/>
          <w:right w:w="120" w:type="dxa"/>
        </w:tblCellMar>
        <w:tblLook w:val="0000" w:firstRow="0" w:lastRow="0" w:firstColumn="0" w:lastColumn="0" w:noHBand="0" w:noVBand="0"/>
      </w:tblPr>
      <w:tblGrid>
        <w:gridCol w:w="4821"/>
        <w:gridCol w:w="4821"/>
      </w:tblGrid>
      <w:tr w:rsidR="00696AE6" w:rsidRPr="00696AE6" w14:paraId="5BDB855B" w14:textId="77777777" w:rsidTr="00696AE6">
        <w:trPr>
          <w:tblHeader/>
        </w:trPr>
        <w:tc>
          <w:tcPr>
            <w:tcW w:w="2500" w:type="pct"/>
            <w:tcBorders>
              <w:top w:val="single" w:sz="2" w:space="0" w:color="CCCCCC"/>
              <w:bottom w:val="single" w:sz="4" w:space="0" w:color="auto"/>
            </w:tcBorders>
            <w:shd w:val="clear" w:color="auto" w:fill="26426B"/>
          </w:tcPr>
          <w:p w14:paraId="11AEA0D8" w14:textId="5C89C151" w:rsidR="00696AE6" w:rsidRPr="00696AE6" w:rsidRDefault="00696AE6" w:rsidP="00696AE6">
            <w:pPr>
              <w:rPr>
                <w:b/>
                <w:color w:val="FFFFFF"/>
                <w:sz w:val="19"/>
              </w:rPr>
            </w:pPr>
            <w:r>
              <w:rPr>
                <w:b/>
                <w:color w:val="FFFFFF"/>
                <w:sz w:val="19"/>
              </w:rPr>
              <w:t>Phase</w:t>
            </w:r>
          </w:p>
        </w:tc>
        <w:tc>
          <w:tcPr>
            <w:tcW w:w="2500" w:type="pct"/>
            <w:tcBorders>
              <w:top w:val="single" w:sz="2" w:space="0" w:color="CCCCCC"/>
              <w:bottom w:val="single" w:sz="4" w:space="0" w:color="auto"/>
            </w:tcBorders>
            <w:shd w:val="clear" w:color="auto" w:fill="26426B"/>
          </w:tcPr>
          <w:p w14:paraId="735D42E0" w14:textId="2BCA3564" w:rsidR="00696AE6" w:rsidRPr="00696AE6" w:rsidRDefault="00696AE6" w:rsidP="00696AE6">
            <w:pPr>
              <w:rPr>
                <w:b/>
                <w:color w:val="FFFFFF"/>
                <w:sz w:val="19"/>
              </w:rPr>
            </w:pPr>
            <w:r>
              <w:rPr>
                <w:b/>
                <w:color w:val="FFFFFF"/>
                <w:sz w:val="19"/>
              </w:rPr>
              <w:t>Required inputs</w:t>
            </w:r>
          </w:p>
        </w:tc>
      </w:tr>
      <w:tr w:rsidR="00696AE6" w:rsidRPr="00696AE6" w14:paraId="0FC094AA" w14:textId="77777777" w:rsidTr="00696AE6">
        <w:tc>
          <w:tcPr>
            <w:tcW w:w="2500" w:type="pct"/>
            <w:tcBorders>
              <w:top w:val="single" w:sz="4" w:space="0" w:color="auto"/>
              <w:bottom w:val="single" w:sz="4" w:space="0" w:color="auto"/>
            </w:tcBorders>
          </w:tcPr>
          <w:p w14:paraId="0F97E92D" w14:textId="076F0590" w:rsidR="00696AE6" w:rsidRPr="00696AE6" w:rsidRDefault="00696AE6" w:rsidP="00696AE6">
            <w:pPr>
              <w:rPr>
                <w:sz w:val="19"/>
              </w:rPr>
            </w:pPr>
            <w:r>
              <w:rPr>
                <w:sz w:val="19"/>
              </w:rPr>
              <w:t>SEED</w:t>
            </w:r>
          </w:p>
        </w:tc>
        <w:tc>
          <w:tcPr>
            <w:tcW w:w="2500" w:type="pct"/>
            <w:tcBorders>
              <w:top w:val="single" w:sz="4" w:space="0" w:color="auto"/>
              <w:bottom w:val="single" w:sz="4" w:space="0" w:color="auto"/>
            </w:tcBorders>
          </w:tcPr>
          <w:p w14:paraId="51D91327" w14:textId="49351CAF" w:rsidR="00696AE6" w:rsidRPr="00696AE6" w:rsidRDefault="00696AE6" w:rsidP="00696AE6">
            <w:pPr>
              <w:rPr>
                <w:sz w:val="19"/>
              </w:rPr>
            </w:pPr>
            <w:r>
              <w:rPr>
                <w:sz w:val="19"/>
              </w:rPr>
              <w:t>Problem statement, audience, urgency, and why it matters now.</w:t>
            </w:r>
          </w:p>
        </w:tc>
      </w:tr>
      <w:tr w:rsidR="00696AE6" w:rsidRPr="00696AE6" w14:paraId="11D59CE2" w14:textId="77777777" w:rsidTr="00696AE6">
        <w:tc>
          <w:tcPr>
            <w:tcW w:w="2500" w:type="pct"/>
            <w:tcBorders>
              <w:top w:val="single" w:sz="4" w:space="0" w:color="auto"/>
              <w:bottom w:val="single" w:sz="4" w:space="0" w:color="auto"/>
            </w:tcBorders>
            <w:shd w:val="clear" w:color="auto" w:fill="F1F6FA"/>
          </w:tcPr>
          <w:p w14:paraId="6A13FAE6" w14:textId="159A4855" w:rsidR="00696AE6" w:rsidRPr="00696AE6" w:rsidRDefault="00696AE6" w:rsidP="00696AE6">
            <w:pPr>
              <w:rPr>
                <w:sz w:val="19"/>
              </w:rPr>
            </w:pPr>
            <w:r>
              <w:rPr>
                <w:sz w:val="19"/>
              </w:rPr>
              <w:t>NOURISH</w:t>
            </w:r>
          </w:p>
        </w:tc>
        <w:tc>
          <w:tcPr>
            <w:tcW w:w="2500" w:type="pct"/>
            <w:tcBorders>
              <w:top w:val="single" w:sz="4" w:space="0" w:color="auto"/>
              <w:bottom w:val="single" w:sz="4" w:space="0" w:color="auto"/>
            </w:tcBorders>
            <w:shd w:val="clear" w:color="auto" w:fill="F1F6FA"/>
          </w:tcPr>
          <w:p w14:paraId="1B8D2BCA" w14:textId="5AD5A7CA" w:rsidR="00696AE6" w:rsidRPr="00696AE6" w:rsidRDefault="00696AE6" w:rsidP="00696AE6">
            <w:pPr>
              <w:rPr>
                <w:sz w:val="19"/>
              </w:rPr>
            </w:pPr>
            <w:r>
              <w:rPr>
                <w:sz w:val="19"/>
              </w:rPr>
              <w:t>Prior work, constraints, stakeholder notes, examples, and success criteria.</w:t>
            </w:r>
          </w:p>
        </w:tc>
      </w:tr>
      <w:tr w:rsidR="00696AE6" w:rsidRPr="00696AE6" w14:paraId="654A107B" w14:textId="77777777" w:rsidTr="00696AE6">
        <w:tc>
          <w:tcPr>
            <w:tcW w:w="2500" w:type="pct"/>
            <w:tcBorders>
              <w:top w:val="single" w:sz="4" w:space="0" w:color="auto"/>
              <w:bottom w:val="single" w:sz="4" w:space="0" w:color="auto"/>
            </w:tcBorders>
          </w:tcPr>
          <w:p w14:paraId="4AF03BEE" w14:textId="5192D217" w:rsidR="00696AE6" w:rsidRPr="00696AE6" w:rsidRDefault="00696AE6" w:rsidP="00696AE6">
            <w:pPr>
              <w:rPr>
                <w:sz w:val="19"/>
              </w:rPr>
            </w:pPr>
            <w:r>
              <w:rPr>
                <w:sz w:val="19"/>
              </w:rPr>
              <w:t>GROW</w:t>
            </w:r>
          </w:p>
        </w:tc>
        <w:tc>
          <w:tcPr>
            <w:tcW w:w="2500" w:type="pct"/>
            <w:tcBorders>
              <w:top w:val="single" w:sz="4" w:space="0" w:color="auto"/>
              <w:bottom w:val="single" w:sz="4" w:space="0" w:color="auto"/>
            </w:tcBorders>
          </w:tcPr>
          <w:p w14:paraId="7D37EB47" w14:textId="089290CE" w:rsidR="00696AE6" w:rsidRPr="00696AE6" w:rsidRDefault="00696AE6" w:rsidP="00696AE6">
            <w:pPr>
              <w:rPr>
                <w:sz w:val="19"/>
              </w:rPr>
            </w:pPr>
            <w:r>
              <w:rPr>
                <w:sz w:val="19"/>
              </w:rPr>
              <w:t>Desired deliverable, format, audience, and constraints.</w:t>
            </w:r>
          </w:p>
        </w:tc>
      </w:tr>
      <w:tr w:rsidR="00696AE6" w:rsidRPr="00696AE6" w14:paraId="4F1250F8" w14:textId="77777777" w:rsidTr="00696AE6">
        <w:tc>
          <w:tcPr>
            <w:tcW w:w="2500" w:type="pct"/>
            <w:tcBorders>
              <w:top w:val="single" w:sz="4" w:space="0" w:color="auto"/>
              <w:bottom w:val="single" w:sz="4" w:space="0" w:color="auto"/>
            </w:tcBorders>
            <w:shd w:val="clear" w:color="auto" w:fill="F1F6FA"/>
          </w:tcPr>
          <w:p w14:paraId="65672B1A" w14:textId="79C9D725" w:rsidR="00696AE6" w:rsidRPr="00696AE6" w:rsidRDefault="00696AE6" w:rsidP="00696AE6">
            <w:pPr>
              <w:rPr>
                <w:sz w:val="19"/>
              </w:rPr>
            </w:pPr>
            <w:r>
              <w:rPr>
                <w:sz w:val="19"/>
              </w:rPr>
              <w:t>PRUNE</w:t>
            </w:r>
          </w:p>
        </w:tc>
        <w:tc>
          <w:tcPr>
            <w:tcW w:w="2500" w:type="pct"/>
            <w:tcBorders>
              <w:top w:val="single" w:sz="4" w:space="0" w:color="auto"/>
              <w:bottom w:val="single" w:sz="4" w:space="0" w:color="auto"/>
            </w:tcBorders>
            <w:shd w:val="clear" w:color="auto" w:fill="F1F6FA"/>
          </w:tcPr>
          <w:p w14:paraId="41ED7E47" w14:textId="4F4F9C01" w:rsidR="00696AE6" w:rsidRPr="00696AE6" w:rsidRDefault="00696AE6" w:rsidP="00696AE6">
            <w:pPr>
              <w:rPr>
                <w:sz w:val="19"/>
              </w:rPr>
            </w:pPr>
            <w:r>
              <w:rPr>
                <w:sz w:val="19"/>
              </w:rPr>
              <w:t>The original seed statement plus the current draft or output.</w:t>
            </w:r>
          </w:p>
        </w:tc>
      </w:tr>
      <w:tr w:rsidR="00696AE6" w:rsidRPr="00696AE6" w14:paraId="47F4E1DB" w14:textId="77777777" w:rsidTr="00696AE6">
        <w:tc>
          <w:tcPr>
            <w:tcW w:w="2500" w:type="pct"/>
            <w:tcBorders>
              <w:top w:val="single" w:sz="4" w:space="0" w:color="auto"/>
              <w:bottom w:val="single" w:sz="4" w:space="0" w:color="auto"/>
            </w:tcBorders>
          </w:tcPr>
          <w:p w14:paraId="0CB91882" w14:textId="3C20AC0E" w:rsidR="00696AE6" w:rsidRPr="00696AE6" w:rsidRDefault="00696AE6" w:rsidP="00696AE6">
            <w:pPr>
              <w:rPr>
                <w:sz w:val="19"/>
              </w:rPr>
            </w:pPr>
            <w:r>
              <w:rPr>
                <w:sz w:val="19"/>
              </w:rPr>
              <w:t>REPOT</w:t>
            </w:r>
          </w:p>
        </w:tc>
        <w:tc>
          <w:tcPr>
            <w:tcW w:w="2500" w:type="pct"/>
            <w:tcBorders>
              <w:top w:val="single" w:sz="4" w:space="0" w:color="auto"/>
              <w:bottom w:val="single" w:sz="4" w:space="0" w:color="auto"/>
            </w:tcBorders>
          </w:tcPr>
          <w:p w14:paraId="33EDE19C" w14:textId="4C7558D2" w:rsidR="00696AE6" w:rsidRPr="00696AE6" w:rsidRDefault="00696AE6" w:rsidP="00696AE6">
            <w:pPr>
              <w:rPr>
                <w:sz w:val="19"/>
              </w:rPr>
            </w:pPr>
            <w:r>
              <w:rPr>
                <w:sz w:val="19"/>
              </w:rPr>
              <w:t>Original scope, current scope, and what has changed.</w:t>
            </w:r>
          </w:p>
        </w:tc>
      </w:tr>
      <w:tr w:rsidR="00696AE6" w:rsidRPr="00696AE6" w14:paraId="0B26DE90" w14:textId="77777777" w:rsidTr="00696AE6">
        <w:tc>
          <w:tcPr>
            <w:tcW w:w="2500" w:type="pct"/>
            <w:tcBorders>
              <w:top w:val="single" w:sz="4" w:space="0" w:color="auto"/>
              <w:bottom w:val="single" w:sz="4" w:space="0" w:color="auto"/>
            </w:tcBorders>
            <w:shd w:val="clear" w:color="auto" w:fill="F1F6FA"/>
          </w:tcPr>
          <w:p w14:paraId="188973A4" w14:textId="4CDD51EC" w:rsidR="00696AE6" w:rsidRPr="00696AE6" w:rsidRDefault="00696AE6" w:rsidP="00696AE6">
            <w:pPr>
              <w:rPr>
                <w:sz w:val="19"/>
              </w:rPr>
            </w:pPr>
            <w:r>
              <w:rPr>
                <w:sz w:val="19"/>
              </w:rPr>
              <w:t>COMPOST</w:t>
            </w:r>
          </w:p>
        </w:tc>
        <w:tc>
          <w:tcPr>
            <w:tcW w:w="2500" w:type="pct"/>
            <w:tcBorders>
              <w:top w:val="single" w:sz="4" w:space="0" w:color="auto"/>
              <w:bottom w:val="single" w:sz="4" w:space="0" w:color="auto"/>
            </w:tcBorders>
            <w:shd w:val="clear" w:color="auto" w:fill="F1F6FA"/>
          </w:tcPr>
          <w:p w14:paraId="6C260F53" w14:textId="619C9835" w:rsidR="00696AE6" w:rsidRPr="00696AE6" w:rsidRDefault="00696AE6" w:rsidP="00696AE6">
            <w:pPr>
              <w:rPr>
                <w:sz w:val="19"/>
              </w:rPr>
            </w:pPr>
            <w:r>
              <w:rPr>
                <w:sz w:val="19"/>
              </w:rPr>
              <w:t>What failed, what was learned, and what should carry forward.</w:t>
            </w:r>
          </w:p>
        </w:tc>
      </w:tr>
      <w:tr w:rsidR="00696AE6" w:rsidRPr="00696AE6" w14:paraId="32C22171" w14:textId="77777777" w:rsidTr="00696AE6">
        <w:tc>
          <w:tcPr>
            <w:tcW w:w="2500" w:type="pct"/>
            <w:tcBorders>
              <w:top w:val="single" w:sz="4" w:space="0" w:color="auto"/>
            </w:tcBorders>
          </w:tcPr>
          <w:p w14:paraId="6D34F414" w14:textId="4F88226A" w:rsidR="00696AE6" w:rsidRPr="00696AE6" w:rsidRDefault="00696AE6" w:rsidP="00696AE6">
            <w:pPr>
              <w:rPr>
                <w:sz w:val="19"/>
              </w:rPr>
            </w:pPr>
            <w:r>
              <w:rPr>
                <w:sz w:val="19"/>
              </w:rPr>
              <w:t>CULTIVATE</w:t>
            </w:r>
          </w:p>
        </w:tc>
        <w:tc>
          <w:tcPr>
            <w:tcW w:w="2500" w:type="pct"/>
            <w:tcBorders>
              <w:top w:val="single" w:sz="4" w:space="0" w:color="auto"/>
            </w:tcBorders>
          </w:tcPr>
          <w:p w14:paraId="35A2FFD4" w14:textId="77777777" w:rsidR="00696AE6" w:rsidRDefault="00696AE6" w:rsidP="00696AE6">
            <w:pPr>
              <w:rPr>
                <w:sz w:val="19"/>
              </w:rPr>
            </w:pPr>
            <w:r>
              <w:rPr>
                <w:sz w:val="19"/>
              </w:rPr>
              <w:t>Current project list, phases, blockers, and upcoming decisions.</w:t>
            </w:r>
          </w:p>
          <w:p w14:paraId="2384A531" w14:textId="349D0B55" w:rsidR="00696AE6" w:rsidRPr="00696AE6" w:rsidRDefault="00696AE6" w:rsidP="00696AE6">
            <w:pPr>
              <w:rPr>
                <w:sz w:val="19"/>
              </w:rPr>
            </w:pPr>
          </w:p>
        </w:tc>
      </w:tr>
    </w:tbl>
    <w:p w14:paraId="696545A1" w14:textId="77777777" w:rsidR="00696AE6" w:rsidRPr="00696AE6" w:rsidRDefault="00696AE6" w:rsidP="00696AE6">
      <w:pPr>
        <w:rPr>
          <w:sz w:val="8"/>
        </w:rPr>
      </w:pPr>
    </w:p>
    <w:p w14:paraId="49D5B11E" w14:textId="77777777" w:rsidR="00696AE6" w:rsidRDefault="00696AE6" w:rsidP="00696AE6"/>
    <w:p w14:paraId="1E49F61E" w14:textId="1673AC40" w:rsidR="00696AE6" w:rsidRDefault="00696AE6" w:rsidP="00696AE6">
      <w:pPr>
        <w:pBdr>
          <w:right w:val="single" w:sz="2" w:space="4" w:color="DDDDDD"/>
        </w:pBdr>
        <w:spacing w:before="80" w:after="80"/>
      </w:pPr>
      <w:r>
        <w:t xml:space="preserve"> </w:t>
      </w:r>
    </w:p>
    <w:p w14:paraId="517FA236" w14:textId="287EC0F8" w:rsidR="00696AE6" w:rsidRDefault="00696AE6" w:rsidP="00696AE6">
      <w:pPr>
        <w:pStyle w:val="Heading1"/>
      </w:pPr>
      <w:r>
        <w:t>Full CLI reference</w:t>
      </w:r>
    </w:p>
    <w:tbl>
      <w:tblPr>
        <w:tblW w:w="5000" w:type="pct"/>
        <w:tblBorders>
          <w:top w:val="single" w:sz="2" w:space="0" w:color="CCCCCC"/>
          <w:left w:val="single" w:sz="2" w:space="0" w:color="CCCCCC"/>
          <w:bottom w:val="single" w:sz="2" w:space="0" w:color="CCCCCC"/>
          <w:right w:val="single" w:sz="2" w:space="0" w:color="CCCCCC"/>
          <w:insideH w:val="single" w:sz="4" w:space="0" w:color="auto"/>
          <w:insideV w:val="single" w:sz="4" w:space="0" w:color="auto"/>
        </w:tblBorders>
        <w:tblCellMar>
          <w:top w:w="80" w:type="dxa"/>
          <w:left w:w="120" w:type="dxa"/>
          <w:bottom w:w="80" w:type="dxa"/>
          <w:right w:w="120" w:type="dxa"/>
        </w:tblCellMar>
        <w:tblLook w:val="0000" w:firstRow="0" w:lastRow="0" w:firstColumn="0" w:lastColumn="0" w:noHBand="0" w:noVBand="0"/>
      </w:tblPr>
      <w:tblGrid>
        <w:gridCol w:w="4821"/>
        <w:gridCol w:w="4821"/>
      </w:tblGrid>
      <w:tr w:rsidR="00696AE6" w:rsidRPr="00696AE6" w14:paraId="380D67C5" w14:textId="77777777" w:rsidTr="00696AE6">
        <w:trPr>
          <w:tblHeader/>
        </w:trPr>
        <w:tc>
          <w:tcPr>
            <w:tcW w:w="2500" w:type="pct"/>
            <w:tcBorders>
              <w:top w:val="single" w:sz="2" w:space="0" w:color="CCCCCC"/>
              <w:bottom w:val="single" w:sz="4" w:space="0" w:color="auto"/>
            </w:tcBorders>
            <w:shd w:val="clear" w:color="auto" w:fill="26426B"/>
          </w:tcPr>
          <w:p w14:paraId="5EC1A56B" w14:textId="3BBC3D4F" w:rsidR="00696AE6" w:rsidRPr="00696AE6" w:rsidRDefault="00696AE6" w:rsidP="00696AE6">
            <w:pPr>
              <w:rPr>
                <w:b/>
                <w:color w:val="FFFFFF"/>
                <w:sz w:val="19"/>
              </w:rPr>
            </w:pPr>
            <w:r>
              <w:rPr>
                <w:b/>
                <w:color w:val="FFFFFF"/>
                <w:sz w:val="19"/>
              </w:rPr>
              <w:t>Flag</w:t>
            </w:r>
          </w:p>
        </w:tc>
        <w:tc>
          <w:tcPr>
            <w:tcW w:w="2500" w:type="pct"/>
            <w:tcBorders>
              <w:top w:val="single" w:sz="2" w:space="0" w:color="CCCCCC"/>
              <w:bottom w:val="single" w:sz="4" w:space="0" w:color="auto"/>
            </w:tcBorders>
            <w:shd w:val="clear" w:color="auto" w:fill="26426B"/>
          </w:tcPr>
          <w:p w14:paraId="45F3E10C" w14:textId="3F88C95B" w:rsidR="00696AE6" w:rsidRPr="00696AE6" w:rsidRDefault="00696AE6" w:rsidP="00696AE6">
            <w:pPr>
              <w:rPr>
                <w:b/>
                <w:color w:val="FFFFFF"/>
                <w:sz w:val="19"/>
              </w:rPr>
            </w:pPr>
            <w:r>
              <w:rPr>
                <w:b/>
                <w:color w:val="FFFFFF"/>
                <w:sz w:val="19"/>
              </w:rPr>
              <w:t>Description</w:t>
            </w:r>
          </w:p>
        </w:tc>
      </w:tr>
      <w:tr w:rsidR="00696AE6" w:rsidRPr="00696AE6" w14:paraId="5428201D" w14:textId="77777777" w:rsidTr="00696AE6">
        <w:tc>
          <w:tcPr>
            <w:tcW w:w="2500" w:type="pct"/>
            <w:tcBorders>
              <w:top w:val="single" w:sz="4" w:space="0" w:color="auto"/>
              <w:bottom w:val="single" w:sz="4" w:space="0" w:color="auto"/>
            </w:tcBorders>
          </w:tcPr>
          <w:p w14:paraId="7552C54F" w14:textId="7DA170BC" w:rsidR="00696AE6" w:rsidRPr="00696AE6" w:rsidRDefault="00696AE6" w:rsidP="00696AE6">
            <w:pPr>
              <w:rPr>
                <w:sz w:val="19"/>
              </w:rPr>
            </w:pPr>
            <w:r>
              <w:rPr>
                <w:sz w:val="19"/>
              </w:rPr>
              <w:t>init [name]</w:t>
            </w:r>
          </w:p>
        </w:tc>
        <w:tc>
          <w:tcPr>
            <w:tcW w:w="2500" w:type="pct"/>
            <w:tcBorders>
              <w:top w:val="single" w:sz="4" w:space="0" w:color="auto"/>
              <w:bottom w:val="single" w:sz="4" w:space="0" w:color="auto"/>
            </w:tcBorders>
          </w:tcPr>
          <w:p w14:paraId="03685240" w14:textId="356EE3D8" w:rsidR="00696AE6" w:rsidRPr="00696AE6" w:rsidRDefault="00696AE6" w:rsidP="00696AE6">
            <w:pPr>
              <w:rPr>
                <w:sz w:val="19"/>
              </w:rPr>
            </w:pPr>
            <w:r>
              <w:rPr>
                <w:sz w:val="19"/>
              </w:rPr>
              <w:t>Install the framework into a new or existing workspace.</w:t>
            </w:r>
          </w:p>
        </w:tc>
      </w:tr>
      <w:tr w:rsidR="00696AE6" w:rsidRPr="00696AE6" w14:paraId="0DC4920F" w14:textId="77777777" w:rsidTr="00696AE6">
        <w:tc>
          <w:tcPr>
            <w:tcW w:w="2500" w:type="pct"/>
            <w:tcBorders>
              <w:top w:val="single" w:sz="4" w:space="0" w:color="auto"/>
              <w:bottom w:val="single" w:sz="4" w:space="0" w:color="auto"/>
            </w:tcBorders>
            <w:shd w:val="clear" w:color="auto" w:fill="F1F6FA"/>
          </w:tcPr>
          <w:p w14:paraId="2264E196" w14:textId="7A279F92" w:rsidR="00696AE6" w:rsidRPr="00696AE6" w:rsidRDefault="00696AE6" w:rsidP="00696AE6">
            <w:pPr>
              <w:rPr>
                <w:sz w:val="19"/>
              </w:rPr>
            </w:pPr>
            <w:r>
              <w:rPr>
                <w:sz w:val="19"/>
              </w:rPr>
              <w:t>upgrade [name]</w:t>
            </w:r>
          </w:p>
        </w:tc>
        <w:tc>
          <w:tcPr>
            <w:tcW w:w="2500" w:type="pct"/>
            <w:tcBorders>
              <w:top w:val="single" w:sz="4" w:space="0" w:color="auto"/>
              <w:bottom w:val="single" w:sz="4" w:space="0" w:color="auto"/>
            </w:tcBorders>
            <w:shd w:val="clear" w:color="auto" w:fill="F1F6FA"/>
          </w:tcPr>
          <w:p w14:paraId="132F044C" w14:textId="5D219687" w:rsidR="00696AE6" w:rsidRPr="00696AE6" w:rsidRDefault="00696AE6" w:rsidP="00696AE6">
            <w:pPr>
              <w:rPr>
                <w:sz w:val="19"/>
              </w:rPr>
            </w:pPr>
            <w:r>
              <w:rPr>
                <w:sz w:val="19"/>
              </w:rPr>
              <w:t>Refresh managed files and upgrade the installed skill.</w:t>
            </w:r>
          </w:p>
        </w:tc>
      </w:tr>
      <w:tr w:rsidR="00696AE6" w:rsidRPr="00696AE6" w14:paraId="058845E4" w14:textId="77777777" w:rsidTr="00696AE6">
        <w:tc>
          <w:tcPr>
            <w:tcW w:w="2500" w:type="pct"/>
            <w:tcBorders>
              <w:top w:val="single" w:sz="4" w:space="0" w:color="auto"/>
              <w:bottom w:val="single" w:sz="4" w:space="0" w:color="auto"/>
            </w:tcBorders>
          </w:tcPr>
          <w:p w14:paraId="4923F0A3" w14:textId="6C98A7DC" w:rsidR="00696AE6" w:rsidRPr="00696AE6" w:rsidRDefault="00696AE6" w:rsidP="00696AE6">
            <w:pPr>
              <w:rPr>
                <w:sz w:val="19"/>
              </w:rPr>
            </w:pPr>
            <w:r>
              <w:rPr>
                <w:sz w:val="19"/>
              </w:rPr>
              <w:t>doctor</w:t>
            </w:r>
          </w:p>
        </w:tc>
        <w:tc>
          <w:tcPr>
            <w:tcW w:w="2500" w:type="pct"/>
            <w:tcBorders>
              <w:top w:val="single" w:sz="4" w:space="0" w:color="auto"/>
              <w:bottom w:val="single" w:sz="4" w:space="0" w:color="auto"/>
            </w:tcBorders>
          </w:tcPr>
          <w:p w14:paraId="02D376FC" w14:textId="376C9590" w:rsidR="00696AE6" w:rsidRPr="00696AE6" w:rsidRDefault="00696AE6" w:rsidP="00696AE6">
            <w:pPr>
              <w:rPr>
                <w:sz w:val="19"/>
              </w:rPr>
            </w:pPr>
            <w:r>
              <w:rPr>
                <w:sz w:val="19"/>
              </w:rPr>
              <w:t>Inspect workspace and skill installation health.</w:t>
            </w:r>
          </w:p>
        </w:tc>
      </w:tr>
      <w:tr w:rsidR="00696AE6" w:rsidRPr="00696AE6" w14:paraId="3970680B" w14:textId="77777777" w:rsidTr="00696AE6">
        <w:tc>
          <w:tcPr>
            <w:tcW w:w="2500" w:type="pct"/>
            <w:tcBorders>
              <w:top w:val="single" w:sz="4" w:space="0" w:color="auto"/>
              <w:bottom w:val="single" w:sz="4" w:space="0" w:color="auto"/>
            </w:tcBorders>
            <w:shd w:val="clear" w:color="auto" w:fill="F1F6FA"/>
          </w:tcPr>
          <w:p w14:paraId="57EDF2FA" w14:textId="5BB28BDA" w:rsidR="00696AE6" w:rsidRPr="00696AE6" w:rsidRDefault="00696AE6" w:rsidP="00696AE6">
            <w:pPr>
              <w:rPr>
                <w:sz w:val="19"/>
              </w:rPr>
            </w:pPr>
            <w:r>
              <w:rPr>
                <w:sz w:val="19"/>
              </w:rPr>
              <w:t>help</w:t>
            </w:r>
          </w:p>
        </w:tc>
        <w:tc>
          <w:tcPr>
            <w:tcW w:w="2500" w:type="pct"/>
            <w:tcBorders>
              <w:top w:val="single" w:sz="4" w:space="0" w:color="auto"/>
              <w:bottom w:val="single" w:sz="4" w:space="0" w:color="auto"/>
            </w:tcBorders>
            <w:shd w:val="clear" w:color="auto" w:fill="F1F6FA"/>
          </w:tcPr>
          <w:p w14:paraId="5E8F45AA" w14:textId="6BAC2287" w:rsidR="00696AE6" w:rsidRPr="00696AE6" w:rsidRDefault="00696AE6" w:rsidP="00696AE6">
            <w:pPr>
              <w:rPr>
                <w:sz w:val="19"/>
              </w:rPr>
            </w:pPr>
            <w:r>
              <w:rPr>
                <w:sz w:val="19"/>
              </w:rPr>
              <w:t>Show full help text.</w:t>
            </w:r>
          </w:p>
        </w:tc>
      </w:tr>
      <w:tr w:rsidR="00696AE6" w:rsidRPr="00696AE6" w14:paraId="71C823EA" w14:textId="77777777" w:rsidTr="00696AE6">
        <w:tc>
          <w:tcPr>
            <w:tcW w:w="2500" w:type="pct"/>
            <w:tcBorders>
              <w:top w:val="single" w:sz="4" w:space="0" w:color="auto"/>
              <w:bottom w:val="single" w:sz="4" w:space="0" w:color="auto"/>
            </w:tcBorders>
          </w:tcPr>
          <w:p w14:paraId="28544D4F" w14:textId="45B58A4E" w:rsidR="00696AE6" w:rsidRPr="00696AE6" w:rsidRDefault="00696AE6" w:rsidP="00696AE6">
            <w:pPr>
              <w:rPr>
                <w:sz w:val="19"/>
              </w:rPr>
            </w:pPr>
            <w:r>
              <w:rPr>
                <w:sz w:val="19"/>
              </w:rPr>
              <w:t>--here</w:t>
            </w:r>
          </w:p>
        </w:tc>
        <w:tc>
          <w:tcPr>
            <w:tcW w:w="2500" w:type="pct"/>
            <w:tcBorders>
              <w:top w:val="single" w:sz="4" w:space="0" w:color="auto"/>
              <w:bottom w:val="single" w:sz="4" w:space="0" w:color="auto"/>
            </w:tcBorders>
          </w:tcPr>
          <w:p w14:paraId="452684F9" w14:textId="6087B683" w:rsidR="00696AE6" w:rsidRPr="00696AE6" w:rsidRDefault="00696AE6" w:rsidP="00696AE6">
            <w:pPr>
              <w:rPr>
                <w:sz w:val="19"/>
              </w:rPr>
            </w:pPr>
            <w:r>
              <w:rPr>
                <w:sz w:val="19"/>
              </w:rPr>
              <w:t>Install into the current directory instead of creating a folder.</w:t>
            </w:r>
          </w:p>
        </w:tc>
      </w:tr>
      <w:tr w:rsidR="00696AE6" w:rsidRPr="00696AE6" w14:paraId="66C39229" w14:textId="77777777" w:rsidTr="00696AE6">
        <w:tc>
          <w:tcPr>
            <w:tcW w:w="2500" w:type="pct"/>
            <w:tcBorders>
              <w:top w:val="single" w:sz="4" w:space="0" w:color="auto"/>
              <w:bottom w:val="single" w:sz="4" w:space="0" w:color="auto"/>
            </w:tcBorders>
            <w:shd w:val="clear" w:color="auto" w:fill="F1F6FA"/>
          </w:tcPr>
          <w:p w14:paraId="2616B195" w14:textId="5171BA2C" w:rsidR="00696AE6" w:rsidRPr="00696AE6" w:rsidRDefault="00696AE6" w:rsidP="00696AE6">
            <w:pPr>
              <w:rPr>
                <w:sz w:val="19"/>
              </w:rPr>
            </w:pPr>
            <w:r>
              <w:rPr>
                <w:sz w:val="19"/>
              </w:rPr>
              <w:t>--root &lt;path&gt;</w:t>
            </w:r>
          </w:p>
        </w:tc>
        <w:tc>
          <w:tcPr>
            <w:tcW w:w="2500" w:type="pct"/>
            <w:tcBorders>
              <w:top w:val="single" w:sz="4" w:space="0" w:color="auto"/>
              <w:bottom w:val="single" w:sz="4" w:space="0" w:color="auto"/>
            </w:tcBorders>
            <w:shd w:val="clear" w:color="auto" w:fill="F1F6FA"/>
          </w:tcPr>
          <w:p w14:paraId="4FA7786B" w14:textId="13000A1F" w:rsidR="00696AE6" w:rsidRPr="00696AE6" w:rsidRDefault="00696AE6" w:rsidP="00696AE6">
            <w:pPr>
              <w:rPr>
                <w:sz w:val="19"/>
              </w:rPr>
            </w:pPr>
            <w:r>
              <w:rPr>
                <w:sz w:val="19"/>
              </w:rPr>
              <w:t>Root directory for workspace creation.</w:t>
            </w:r>
          </w:p>
        </w:tc>
      </w:tr>
      <w:tr w:rsidR="00696AE6" w:rsidRPr="00696AE6" w14:paraId="442CE0C5" w14:textId="77777777" w:rsidTr="00696AE6">
        <w:tc>
          <w:tcPr>
            <w:tcW w:w="2500" w:type="pct"/>
            <w:tcBorders>
              <w:top w:val="single" w:sz="4" w:space="0" w:color="auto"/>
              <w:bottom w:val="single" w:sz="4" w:space="0" w:color="auto"/>
            </w:tcBorders>
          </w:tcPr>
          <w:p w14:paraId="77CB214F" w14:textId="0390FC77" w:rsidR="00696AE6" w:rsidRPr="00696AE6" w:rsidRDefault="00696AE6" w:rsidP="00696AE6">
            <w:pPr>
              <w:rPr>
                <w:sz w:val="19"/>
              </w:rPr>
            </w:pPr>
            <w:r>
              <w:rPr>
                <w:sz w:val="19"/>
              </w:rPr>
              <w:t>--workspace-name &lt;name&gt;</w:t>
            </w:r>
          </w:p>
        </w:tc>
        <w:tc>
          <w:tcPr>
            <w:tcW w:w="2500" w:type="pct"/>
            <w:tcBorders>
              <w:top w:val="single" w:sz="4" w:space="0" w:color="auto"/>
              <w:bottom w:val="single" w:sz="4" w:space="0" w:color="auto"/>
            </w:tcBorders>
          </w:tcPr>
          <w:p w14:paraId="46C9BB8D" w14:textId="6C32135B" w:rsidR="00696AE6" w:rsidRPr="00696AE6" w:rsidRDefault="00696AE6" w:rsidP="00696AE6">
            <w:pPr>
              <w:rPr>
                <w:sz w:val="19"/>
              </w:rPr>
            </w:pPr>
            <w:r>
              <w:rPr>
                <w:sz w:val="19"/>
              </w:rPr>
              <w:t>Explicit workspace name.</w:t>
            </w:r>
          </w:p>
        </w:tc>
      </w:tr>
      <w:tr w:rsidR="00696AE6" w:rsidRPr="00696AE6" w14:paraId="542374C5" w14:textId="77777777" w:rsidTr="00696AE6">
        <w:tc>
          <w:tcPr>
            <w:tcW w:w="2500" w:type="pct"/>
            <w:tcBorders>
              <w:top w:val="single" w:sz="4" w:space="0" w:color="auto"/>
              <w:bottom w:val="single" w:sz="4" w:space="0" w:color="auto"/>
            </w:tcBorders>
            <w:shd w:val="clear" w:color="auto" w:fill="F1F6FA"/>
          </w:tcPr>
          <w:p w14:paraId="08B7C986" w14:textId="581D77C1" w:rsidR="00696AE6" w:rsidRPr="00696AE6" w:rsidRDefault="00696AE6" w:rsidP="00696AE6">
            <w:pPr>
              <w:rPr>
                <w:sz w:val="19"/>
              </w:rPr>
            </w:pPr>
            <w:r>
              <w:rPr>
                <w:sz w:val="19"/>
              </w:rPr>
              <w:t>--skills-root &lt;path&gt;</w:t>
            </w:r>
          </w:p>
        </w:tc>
        <w:tc>
          <w:tcPr>
            <w:tcW w:w="2500" w:type="pct"/>
            <w:tcBorders>
              <w:top w:val="single" w:sz="4" w:space="0" w:color="auto"/>
              <w:bottom w:val="single" w:sz="4" w:space="0" w:color="auto"/>
            </w:tcBorders>
            <w:shd w:val="clear" w:color="auto" w:fill="F1F6FA"/>
          </w:tcPr>
          <w:p w14:paraId="0DBAD8FF" w14:textId="7D87FDF4" w:rsidR="00696AE6" w:rsidRPr="00696AE6" w:rsidRDefault="00696AE6" w:rsidP="00696AE6">
            <w:pPr>
              <w:rPr>
                <w:sz w:val="19"/>
              </w:rPr>
            </w:pPr>
            <w:r>
              <w:rPr>
                <w:sz w:val="19"/>
              </w:rPr>
              <w:t>Override the Codex skills directory.</w:t>
            </w:r>
          </w:p>
        </w:tc>
      </w:tr>
      <w:tr w:rsidR="00696AE6" w:rsidRPr="00696AE6" w14:paraId="0EA5D0CF" w14:textId="77777777" w:rsidTr="00696AE6">
        <w:tc>
          <w:tcPr>
            <w:tcW w:w="2500" w:type="pct"/>
            <w:tcBorders>
              <w:top w:val="single" w:sz="4" w:space="0" w:color="auto"/>
              <w:bottom w:val="single" w:sz="4" w:space="0" w:color="auto"/>
            </w:tcBorders>
          </w:tcPr>
          <w:p w14:paraId="6F438401" w14:textId="6526677C" w:rsidR="00696AE6" w:rsidRPr="00696AE6" w:rsidRDefault="00696AE6" w:rsidP="00696AE6">
            <w:pPr>
              <w:rPr>
                <w:sz w:val="19"/>
              </w:rPr>
            </w:pPr>
            <w:r>
              <w:rPr>
                <w:sz w:val="19"/>
              </w:rPr>
              <w:t>--client &lt;auto|codex|none&gt;</w:t>
            </w:r>
          </w:p>
        </w:tc>
        <w:tc>
          <w:tcPr>
            <w:tcW w:w="2500" w:type="pct"/>
            <w:tcBorders>
              <w:top w:val="single" w:sz="4" w:space="0" w:color="auto"/>
              <w:bottom w:val="single" w:sz="4" w:space="0" w:color="auto"/>
            </w:tcBorders>
          </w:tcPr>
          <w:p w14:paraId="0C2BFD6C" w14:textId="0D5CE4FB" w:rsidR="00696AE6" w:rsidRPr="00696AE6" w:rsidRDefault="00696AE6" w:rsidP="00696AE6">
            <w:pPr>
              <w:rPr>
                <w:sz w:val="19"/>
              </w:rPr>
            </w:pPr>
            <w:r>
              <w:rPr>
                <w:sz w:val="19"/>
              </w:rPr>
              <w:t>Control client adapter installation.</w:t>
            </w:r>
          </w:p>
        </w:tc>
      </w:tr>
      <w:tr w:rsidR="00696AE6" w:rsidRPr="00696AE6" w14:paraId="75D7B3F1" w14:textId="77777777" w:rsidTr="00696AE6">
        <w:tc>
          <w:tcPr>
            <w:tcW w:w="2500" w:type="pct"/>
            <w:tcBorders>
              <w:top w:val="single" w:sz="4" w:space="0" w:color="auto"/>
              <w:bottom w:val="single" w:sz="4" w:space="0" w:color="auto"/>
            </w:tcBorders>
            <w:shd w:val="clear" w:color="auto" w:fill="F1F6FA"/>
          </w:tcPr>
          <w:p w14:paraId="0A484E00" w14:textId="3FC917FF" w:rsidR="00696AE6" w:rsidRPr="00696AE6" w:rsidRDefault="00696AE6" w:rsidP="00696AE6">
            <w:pPr>
              <w:rPr>
                <w:sz w:val="19"/>
              </w:rPr>
            </w:pPr>
            <w:r>
              <w:rPr>
                <w:sz w:val="19"/>
              </w:rPr>
              <w:t>--skip-skill-install</w:t>
            </w:r>
          </w:p>
        </w:tc>
        <w:tc>
          <w:tcPr>
            <w:tcW w:w="2500" w:type="pct"/>
            <w:tcBorders>
              <w:top w:val="single" w:sz="4" w:space="0" w:color="auto"/>
              <w:bottom w:val="single" w:sz="4" w:space="0" w:color="auto"/>
            </w:tcBorders>
            <w:shd w:val="clear" w:color="auto" w:fill="F1F6FA"/>
          </w:tcPr>
          <w:p w14:paraId="12E4FD57" w14:textId="20AA6EED" w:rsidR="00696AE6" w:rsidRPr="00696AE6" w:rsidRDefault="00696AE6" w:rsidP="00696AE6">
            <w:pPr>
              <w:rPr>
                <w:sz w:val="19"/>
              </w:rPr>
            </w:pPr>
            <w:r>
              <w:rPr>
                <w:sz w:val="19"/>
              </w:rPr>
              <w:t>Do not install the Codex skill.</w:t>
            </w:r>
          </w:p>
        </w:tc>
      </w:tr>
      <w:tr w:rsidR="00696AE6" w:rsidRPr="00696AE6" w14:paraId="5E9BB777" w14:textId="77777777" w:rsidTr="00696AE6">
        <w:tc>
          <w:tcPr>
            <w:tcW w:w="2500" w:type="pct"/>
            <w:tcBorders>
              <w:top w:val="single" w:sz="4" w:space="0" w:color="auto"/>
              <w:bottom w:val="single" w:sz="4" w:space="0" w:color="auto"/>
            </w:tcBorders>
          </w:tcPr>
          <w:p w14:paraId="6F1F0D5F" w14:textId="456E330B" w:rsidR="00696AE6" w:rsidRPr="00696AE6" w:rsidRDefault="00696AE6" w:rsidP="00696AE6">
            <w:pPr>
              <w:rPr>
                <w:sz w:val="19"/>
              </w:rPr>
            </w:pPr>
            <w:r>
              <w:rPr>
                <w:sz w:val="19"/>
              </w:rPr>
              <w:t>--skip-workspace-install</w:t>
            </w:r>
          </w:p>
        </w:tc>
        <w:tc>
          <w:tcPr>
            <w:tcW w:w="2500" w:type="pct"/>
            <w:tcBorders>
              <w:top w:val="single" w:sz="4" w:space="0" w:color="auto"/>
              <w:bottom w:val="single" w:sz="4" w:space="0" w:color="auto"/>
            </w:tcBorders>
          </w:tcPr>
          <w:p w14:paraId="1550FA36" w14:textId="2FA908A2" w:rsidR="00696AE6" w:rsidRPr="00696AE6" w:rsidRDefault="00696AE6" w:rsidP="00696AE6">
            <w:pPr>
              <w:rPr>
                <w:sz w:val="19"/>
              </w:rPr>
            </w:pPr>
            <w:r>
              <w:rPr>
                <w:sz w:val="19"/>
              </w:rPr>
              <w:t>Do not create or update the workspace files.</w:t>
            </w:r>
          </w:p>
        </w:tc>
      </w:tr>
      <w:tr w:rsidR="00696AE6" w:rsidRPr="00696AE6" w14:paraId="65A85471" w14:textId="77777777" w:rsidTr="00696AE6">
        <w:tc>
          <w:tcPr>
            <w:tcW w:w="2500" w:type="pct"/>
            <w:tcBorders>
              <w:top w:val="single" w:sz="4" w:space="0" w:color="auto"/>
              <w:bottom w:val="single" w:sz="4" w:space="0" w:color="auto"/>
            </w:tcBorders>
            <w:shd w:val="clear" w:color="auto" w:fill="F1F6FA"/>
          </w:tcPr>
          <w:p w14:paraId="16DA45DF" w14:textId="02BD0E50" w:rsidR="00696AE6" w:rsidRPr="00696AE6" w:rsidRDefault="00696AE6" w:rsidP="00696AE6">
            <w:pPr>
              <w:rPr>
                <w:sz w:val="19"/>
              </w:rPr>
            </w:pPr>
            <w:r>
              <w:rPr>
                <w:sz w:val="19"/>
              </w:rPr>
              <w:t>--no-backup</w:t>
            </w:r>
          </w:p>
        </w:tc>
        <w:tc>
          <w:tcPr>
            <w:tcW w:w="2500" w:type="pct"/>
            <w:tcBorders>
              <w:top w:val="single" w:sz="4" w:space="0" w:color="auto"/>
              <w:bottom w:val="single" w:sz="4" w:space="0" w:color="auto"/>
            </w:tcBorders>
            <w:shd w:val="clear" w:color="auto" w:fill="F1F6FA"/>
          </w:tcPr>
          <w:p w14:paraId="4EB7363B" w14:textId="29DAD646" w:rsidR="00696AE6" w:rsidRPr="00696AE6" w:rsidRDefault="00696AE6" w:rsidP="00696AE6">
            <w:pPr>
              <w:rPr>
                <w:sz w:val="19"/>
              </w:rPr>
            </w:pPr>
            <w:r>
              <w:rPr>
                <w:sz w:val="19"/>
              </w:rPr>
              <w:t>Skip backups before replacing managed files.</w:t>
            </w:r>
          </w:p>
        </w:tc>
      </w:tr>
      <w:tr w:rsidR="00696AE6" w:rsidRPr="00696AE6" w14:paraId="52A915F5" w14:textId="77777777" w:rsidTr="00696AE6">
        <w:tc>
          <w:tcPr>
            <w:tcW w:w="2500" w:type="pct"/>
            <w:tcBorders>
              <w:top w:val="single" w:sz="4" w:space="0" w:color="auto"/>
            </w:tcBorders>
          </w:tcPr>
          <w:p w14:paraId="05BC592F" w14:textId="4B5B12A6" w:rsidR="00696AE6" w:rsidRPr="00696AE6" w:rsidRDefault="00696AE6" w:rsidP="00696AE6">
            <w:pPr>
              <w:rPr>
                <w:sz w:val="19"/>
              </w:rPr>
            </w:pPr>
            <w:r>
              <w:rPr>
                <w:sz w:val="19"/>
              </w:rPr>
              <w:t>--json</w:t>
            </w:r>
          </w:p>
        </w:tc>
        <w:tc>
          <w:tcPr>
            <w:tcW w:w="2500" w:type="pct"/>
            <w:tcBorders>
              <w:top w:val="single" w:sz="4" w:space="0" w:color="auto"/>
            </w:tcBorders>
          </w:tcPr>
          <w:p w14:paraId="0673935D" w14:textId="77777777" w:rsidR="00696AE6" w:rsidRDefault="00696AE6" w:rsidP="00696AE6">
            <w:pPr>
              <w:rPr>
                <w:sz w:val="19"/>
              </w:rPr>
            </w:pPr>
            <w:r>
              <w:rPr>
                <w:sz w:val="19"/>
              </w:rPr>
              <w:t>Output doctor results as JSON.</w:t>
            </w:r>
          </w:p>
          <w:p w14:paraId="25B6034B" w14:textId="7FE74544" w:rsidR="00696AE6" w:rsidRPr="00696AE6" w:rsidRDefault="00696AE6" w:rsidP="00696AE6">
            <w:pPr>
              <w:rPr>
                <w:sz w:val="19"/>
              </w:rPr>
            </w:pPr>
          </w:p>
        </w:tc>
      </w:tr>
    </w:tbl>
    <w:p w14:paraId="0460C40C" w14:textId="77777777" w:rsidR="00696AE6" w:rsidRPr="00696AE6" w:rsidRDefault="00696AE6" w:rsidP="00696AE6">
      <w:pPr>
        <w:rPr>
          <w:sz w:val="8"/>
        </w:rPr>
      </w:pPr>
    </w:p>
    <w:p w14:paraId="7960DC54" w14:textId="77777777" w:rsidR="00696AE6" w:rsidRDefault="00696AE6" w:rsidP="00696AE6"/>
    <w:p w14:paraId="30D7D9B2" w14:textId="77777777" w:rsidR="00696AE6" w:rsidRPr="00696AE6" w:rsidRDefault="00696AE6" w:rsidP="00696AE6"/>
    <w:sectPr w:rsidR="00696AE6" w:rsidRPr="00696AE6" w:rsidSect="00696AE6">
      <w:pgSz w:w="12240" w:h="15840"/>
      <w:pgMar w:top="1080"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056A0"/>
    <w:multiLevelType w:val="singleLevel"/>
    <w:tmpl w:val="0409000F"/>
    <w:lvl w:ilvl="0">
      <w:start w:val="1"/>
      <w:numFmt w:val="decimal"/>
      <w:lvlText w:val="%1."/>
      <w:lvlJc w:val="left"/>
      <w:pPr>
        <w:ind w:left="720" w:hanging="360"/>
      </w:pPr>
    </w:lvl>
  </w:abstractNum>
  <w:abstractNum w:abstractNumId="1" w15:restartNumberingAfterBreak="0">
    <w:nsid w:val="0299593B"/>
    <w:multiLevelType w:val="singleLevel"/>
    <w:tmpl w:val="04090001"/>
    <w:lvl w:ilvl="0">
      <w:start w:val="1"/>
      <w:numFmt w:val="bullet"/>
      <w:lvlText w:val=""/>
      <w:lvlJc w:val="left"/>
      <w:pPr>
        <w:ind w:left="720" w:hanging="360"/>
      </w:pPr>
      <w:rPr>
        <w:rFonts w:ascii="Symbol" w:hAnsi="Symbol" w:hint="default"/>
      </w:rPr>
    </w:lvl>
  </w:abstractNum>
  <w:abstractNum w:abstractNumId="2" w15:restartNumberingAfterBreak="0">
    <w:nsid w:val="058C0DA1"/>
    <w:multiLevelType w:val="singleLevel"/>
    <w:tmpl w:val="04090001"/>
    <w:lvl w:ilvl="0">
      <w:start w:val="1"/>
      <w:numFmt w:val="bullet"/>
      <w:lvlText w:val=""/>
      <w:lvlJc w:val="left"/>
      <w:pPr>
        <w:ind w:left="720" w:hanging="360"/>
      </w:pPr>
      <w:rPr>
        <w:rFonts w:ascii="Symbol" w:hAnsi="Symbol" w:hint="default"/>
      </w:rPr>
    </w:lvl>
  </w:abstractNum>
  <w:abstractNum w:abstractNumId="3" w15:restartNumberingAfterBreak="0">
    <w:nsid w:val="06907D42"/>
    <w:multiLevelType w:val="singleLevel"/>
    <w:tmpl w:val="0409000F"/>
    <w:lvl w:ilvl="0">
      <w:start w:val="1"/>
      <w:numFmt w:val="decimal"/>
      <w:lvlText w:val="%1."/>
      <w:lvlJc w:val="left"/>
      <w:pPr>
        <w:ind w:left="720" w:hanging="360"/>
      </w:pPr>
    </w:lvl>
  </w:abstractNum>
  <w:abstractNum w:abstractNumId="4" w15:restartNumberingAfterBreak="0">
    <w:nsid w:val="07C11485"/>
    <w:multiLevelType w:val="singleLevel"/>
    <w:tmpl w:val="04090001"/>
    <w:lvl w:ilvl="0">
      <w:start w:val="1"/>
      <w:numFmt w:val="bullet"/>
      <w:lvlText w:val=""/>
      <w:lvlJc w:val="left"/>
      <w:pPr>
        <w:ind w:left="720" w:hanging="360"/>
      </w:pPr>
      <w:rPr>
        <w:rFonts w:ascii="Symbol" w:hAnsi="Symbol" w:hint="default"/>
      </w:rPr>
    </w:lvl>
  </w:abstractNum>
  <w:abstractNum w:abstractNumId="5" w15:restartNumberingAfterBreak="0">
    <w:nsid w:val="08FC5AA3"/>
    <w:multiLevelType w:val="singleLevel"/>
    <w:tmpl w:val="04090001"/>
    <w:lvl w:ilvl="0">
      <w:start w:val="1"/>
      <w:numFmt w:val="bullet"/>
      <w:lvlText w:val=""/>
      <w:lvlJc w:val="left"/>
      <w:pPr>
        <w:ind w:left="720" w:hanging="360"/>
      </w:pPr>
      <w:rPr>
        <w:rFonts w:ascii="Symbol" w:hAnsi="Symbol" w:hint="default"/>
      </w:rPr>
    </w:lvl>
  </w:abstractNum>
  <w:abstractNum w:abstractNumId="6" w15:restartNumberingAfterBreak="0">
    <w:nsid w:val="09122421"/>
    <w:multiLevelType w:val="singleLevel"/>
    <w:tmpl w:val="04090001"/>
    <w:lvl w:ilvl="0">
      <w:start w:val="1"/>
      <w:numFmt w:val="bullet"/>
      <w:lvlText w:val=""/>
      <w:lvlJc w:val="left"/>
      <w:pPr>
        <w:ind w:left="720" w:hanging="360"/>
      </w:pPr>
      <w:rPr>
        <w:rFonts w:ascii="Symbol" w:hAnsi="Symbol" w:hint="default"/>
      </w:rPr>
    </w:lvl>
  </w:abstractNum>
  <w:abstractNum w:abstractNumId="7" w15:restartNumberingAfterBreak="0">
    <w:nsid w:val="09B17020"/>
    <w:multiLevelType w:val="singleLevel"/>
    <w:tmpl w:val="04090001"/>
    <w:lvl w:ilvl="0">
      <w:start w:val="1"/>
      <w:numFmt w:val="bullet"/>
      <w:lvlText w:val=""/>
      <w:lvlJc w:val="left"/>
      <w:pPr>
        <w:ind w:left="720" w:hanging="360"/>
      </w:pPr>
      <w:rPr>
        <w:rFonts w:ascii="Symbol" w:hAnsi="Symbol" w:hint="default"/>
      </w:rPr>
    </w:lvl>
  </w:abstractNum>
  <w:abstractNum w:abstractNumId="8" w15:restartNumberingAfterBreak="0">
    <w:nsid w:val="0C7B0F61"/>
    <w:multiLevelType w:val="singleLevel"/>
    <w:tmpl w:val="04090001"/>
    <w:lvl w:ilvl="0">
      <w:start w:val="1"/>
      <w:numFmt w:val="bullet"/>
      <w:lvlText w:val=""/>
      <w:lvlJc w:val="left"/>
      <w:pPr>
        <w:ind w:left="720" w:hanging="360"/>
      </w:pPr>
      <w:rPr>
        <w:rFonts w:ascii="Symbol" w:hAnsi="Symbol" w:hint="default"/>
      </w:rPr>
    </w:lvl>
  </w:abstractNum>
  <w:abstractNum w:abstractNumId="9" w15:restartNumberingAfterBreak="0">
    <w:nsid w:val="0EF16F84"/>
    <w:multiLevelType w:val="singleLevel"/>
    <w:tmpl w:val="04090001"/>
    <w:lvl w:ilvl="0">
      <w:start w:val="1"/>
      <w:numFmt w:val="bullet"/>
      <w:lvlText w:val=""/>
      <w:lvlJc w:val="left"/>
      <w:pPr>
        <w:ind w:left="720" w:hanging="360"/>
      </w:pPr>
      <w:rPr>
        <w:rFonts w:ascii="Symbol" w:hAnsi="Symbol" w:hint="default"/>
      </w:rPr>
    </w:lvl>
  </w:abstractNum>
  <w:abstractNum w:abstractNumId="10" w15:restartNumberingAfterBreak="0">
    <w:nsid w:val="28B72CB1"/>
    <w:multiLevelType w:val="singleLevel"/>
    <w:tmpl w:val="0409000F"/>
    <w:lvl w:ilvl="0">
      <w:start w:val="1"/>
      <w:numFmt w:val="decimal"/>
      <w:lvlText w:val="%1."/>
      <w:lvlJc w:val="left"/>
      <w:pPr>
        <w:ind w:left="720" w:hanging="360"/>
      </w:pPr>
    </w:lvl>
  </w:abstractNum>
  <w:abstractNum w:abstractNumId="11" w15:restartNumberingAfterBreak="0">
    <w:nsid w:val="3A9949C9"/>
    <w:multiLevelType w:val="singleLevel"/>
    <w:tmpl w:val="04090001"/>
    <w:lvl w:ilvl="0">
      <w:start w:val="1"/>
      <w:numFmt w:val="bullet"/>
      <w:lvlText w:val=""/>
      <w:lvlJc w:val="left"/>
      <w:pPr>
        <w:ind w:left="720" w:hanging="360"/>
      </w:pPr>
      <w:rPr>
        <w:rFonts w:ascii="Symbol" w:hAnsi="Symbol" w:hint="default"/>
      </w:rPr>
    </w:lvl>
  </w:abstractNum>
  <w:abstractNum w:abstractNumId="12" w15:restartNumberingAfterBreak="0">
    <w:nsid w:val="3EF457DE"/>
    <w:multiLevelType w:val="singleLevel"/>
    <w:tmpl w:val="04090001"/>
    <w:lvl w:ilvl="0">
      <w:start w:val="1"/>
      <w:numFmt w:val="bullet"/>
      <w:lvlText w:val=""/>
      <w:lvlJc w:val="left"/>
      <w:pPr>
        <w:ind w:left="720" w:hanging="360"/>
      </w:pPr>
      <w:rPr>
        <w:rFonts w:ascii="Symbol" w:hAnsi="Symbol" w:hint="default"/>
      </w:rPr>
    </w:lvl>
  </w:abstractNum>
  <w:abstractNum w:abstractNumId="13" w15:restartNumberingAfterBreak="0">
    <w:nsid w:val="4DB30E45"/>
    <w:multiLevelType w:val="singleLevel"/>
    <w:tmpl w:val="04090001"/>
    <w:lvl w:ilvl="0">
      <w:start w:val="1"/>
      <w:numFmt w:val="bullet"/>
      <w:lvlText w:val=""/>
      <w:lvlJc w:val="left"/>
      <w:pPr>
        <w:ind w:left="720" w:hanging="360"/>
      </w:pPr>
      <w:rPr>
        <w:rFonts w:ascii="Symbol" w:hAnsi="Symbol" w:hint="default"/>
      </w:rPr>
    </w:lvl>
  </w:abstractNum>
  <w:abstractNum w:abstractNumId="14" w15:restartNumberingAfterBreak="0">
    <w:nsid w:val="64CE11A2"/>
    <w:multiLevelType w:val="singleLevel"/>
    <w:tmpl w:val="0409000F"/>
    <w:lvl w:ilvl="0">
      <w:start w:val="1"/>
      <w:numFmt w:val="decimal"/>
      <w:lvlText w:val="%1."/>
      <w:lvlJc w:val="left"/>
      <w:pPr>
        <w:ind w:left="720" w:hanging="360"/>
      </w:pPr>
    </w:lvl>
  </w:abstractNum>
  <w:abstractNum w:abstractNumId="15" w15:restartNumberingAfterBreak="0">
    <w:nsid w:val="7E9B4B9C"/>
    <w:multiLevelType w:val="singleLevel"/>
    <w:tmpl w:val="04090001"/>
    <w:lvl w:ilvl="0">
      <w:start w:val="1"/>
      <w:numFmt w:val="bullet"/>
      <w:lvlText w:val=""/>
      <w:lvlJc w:val="left"/>
      <w:pPr>
        <w:ind w:left="720" w:hanging="360"/>
      </w:pPr>
      <w:rPr>
        <w:rFonts w:ascii="Symbol" w:hAnsi="Symbol" w:hint="default"/>
      </w:rPr>
    </w:lvl>
  </w:abstractNum>
  <w:num w:numId="1" w16cid:durableId="648175099">
    <w:abstractNumId w:val="12"/>
  </w:num>
  <w:num w:numId="2" w16cid:durableId="913124878">
    <w:abstractNumId w:val="3"/>
  </w:num>
  <w:num w:numId="3" w16cid:durableId="1325935941">
    <w:abstractNumId w:val="14"/>
  </w:num>
  <w:num w:numId="4" w16cid:durableId="1674456113">
    <w:abstractNumId w:val="9"/>
  </w:num>
  <w:num w:numId="5" w16cid:durableId="1809516638">
    <w:abstractNumId w:val="11"/>
  </w:num>
  <w:num w:numId="6" w16cid:durableId="996688259">
    <w:abstractNumId w:val="15"/>
  </w:num>
  <w:num w:numId="7" w16cid:durableId="278146567">
    <w:abstractNumId w:val="4"/>
  </w:num>
  <w:num w:numId="8" w16cid:durableId="190723331">
    <w:abstractNumId w:val="0"/>
  </w:num>
  <w:num w:numId="9" w16cid:durableId="683094205">
    <w:abstractNumId w:val="2"/>
  </w:num>
  <w:num w:numId="10" w16cid:durableId="1176190633">
    <w:abstractNumId w:val="10"/>
  </w:num>
  <w:num w:numId="11" w16cid:durableId="2101831022">
    <w:abstractNumId w:val="5"/>
  </w:num>
  <w:num w:numId="12" w16cid:durableId="307977031">
    <w:abstractNumId w:val="8"/>
  </w:num>
  <w:num w:numId="13" w16cid:durableId="762603570">
    <w:abstractNumId w:val="6"/>
  </w:num>
  <w:num w:numId="14" w16cid:durableId="2014334760">
    <w:abstractNumId w:val="7"/>
  </w:num>
  <w:num w:numId="15" w16cid:durableId="799877804">
    <w:abstractNumId w:val="13"/>
  </w:num>
  <w:num w:numId="16" w16cid:durableId="8426701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6AE6"/>
    <w:rsid w:val="004D076C"/>
    <w:rsid w:val="005865E3"/>
    <w:rsid w:val="00696AE6"/>
    <w:rsid w:val="00852C67"/>
    <w:rsid w:val="00BB60F0"/>
    <w:rsid w:val="00C93C84"/>
    <w:rsid w:val="00CC60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70689D"/>
  <w15:chartTrackingRefBased/>
  <w15:docId w15:val="{917E90F0-1792-443C-91E0-96CC55EA15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88" w:lineRule="exact"/>
    </w:pPr>
    <w:rPr>
      <w:rFonts w:ascii="Calibri" w:hAnsi="Calibri" w:cs="Calibri"/>
      <w:color w:val="333333"/>
      <w:sz w:val="21"/>
    </w:rPr>
  </w:style>
  <w:style w:type="paragraph" w:styleId="Heading1">
    <w:name w:val="heading 1"/>
    <w:basedOn w:val="Normal"/>
    <w:next w:val="Normal"/>
    <w:link w:val="Heading1Char"/>
    <w:uiPriority w:val="9"/>
    <w:qFormat/>
    <w:rsid w:val="00696AE6"/>
    <w:pPr>
      <w:keepNext/>
      <w:keepLines/>
      <w:spacing w:before="480" w:after="160"/>
      <w:outlineLvl w:val="0"/>
    </w:pPr>
    <w:rPr>
      <w:rFonts w:eastAsiaTheme="majorEastAsia"/>
      <w:b/>
      <w:color w:val="26426B"/>
      <w:sz w:val="40"/>
      <w:szCs w:val="40"/>
    </w:rPr>
  </w:style>
  <w:style w:type="paragraph" w:styleId="Heading2">
    <w:name w:val="heading 2"/>
    <w:basedOn w:val="Normal"/>
    <w:next w:val="Normal"/>
    <w:link w:val="Heading2Char"/>
    <w:uiPriority w:val="9"/>
    <w:unhideWhenUsed/>
    <w:qFormat/>
    <w:rsid w:val="00696AE6"/>
    <w:pPr>
      <w:keepNext/>
      <w:keepLines/>
      <w:spacing w:before="360"/>
      <w:outlineLvl w:val="1"/>
    </w:pPr>
    <w:rPr>
      <w:rFonts w:eastAsiaTheme="majorEastAsia"/>
      <w:b/>
      <w:color w:val="578B2E"/>
      <w:sz w:val="28"/>
      <w:szCs w:val="32"/>
    </w:rPr>
  </w:style>
  <w:style w:type="paragraph" w:styleId="Heading3">
    <w:name w:val="heading 3"/>
    <w:basedOn w:val="Normal"/>
    <w:next w:val="Normal"/>
    <w:link w:val="Heading3Char"/>
    <w:uiPriority w:val="9"/>
    <w:semiHidden/>
    <w:unhideWhenUsed/>
    <w:qFormat/>
    <w:rsid w:val="00696AE6"/>
    <w:pPr>
      <w:keepNext/>
      <w:keepLines/>
      <w:spacing w:before="240" w:after="80"/>
      <w:outlineLvl w:val="2"/>
    </w:pPr>
    <w:rPr>
      <w:rFonts w:eastAsiaTheme="majorEastAsia"/>
      <w:b/>
      <w:color w:val="444444"/>
      <w:sz w:val="24"/>
      <w:szCs w:val="28"/>
    </w:rPr>
  </w:style>
  <w:style w:type="paragraph" w:styleId="Heading4">
    <w:name w:val="heading 4"/>
    <w:basedOn w:val="Normal"/>
    <w:next w:val="Normal"/>
    <w:link w:val="Heading4Char"/>
    <w:uiPriority w:val="9"/>
    <w:semiHidden/>
    <w:unhideWhenUsed/>
    <w:qFormat/>
    <w:rsid w:val="00696AE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96AE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96A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6A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6A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6A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6AE6"/>
    <w:rPr>
      <w:rFonts w:ascii="Calibri" w:eastAsiaTheme="majorEastAsia" w:hAnsi="Calibri" w:cs="Calibri"/>
      <w:b/>
      <w:color w:val="26426B"/>
      <w:sz w:val="40"/>
      <w:szCs w:val="40"/>
    </w:rPr>
  </w:style>
  <w:style w:type="character" w:customStyle="1" w:styleId="Heading2Char">
    <w:name w:val="Heading 2 Char"/>
    <w:basedOn w:val="DefaultParagraphFont"/>
    <w:link w:val="Heading2"/>
    <w:uiPriority w:val="9"/>
    <w:rsid w:val="00696AE6"/>
    <w:rPr>
      <w:rFonts w:ascii="Calibri" w:eastAsiaTheme="majorEastAsia" w:hAnsi="Calibri" w:cs="Calibri"/>
      <w:b/>
      <w:color w:val="578B2E"/>
      <w:sz w:val="28"/>
      <w:szCs w:val="32"/>
    </w:rPr>
  </w:style>
  <w:style w:type="character" w:customStyle="1" w:styleId="Heading3Char">
    <w:name w:val="Heading 3 Char"/>
    <w:basedOn w:val="DefaultParagraphFont"/>
    <w:link w:val="Heading3"/>
    <w:uiPriority w:val="9"/>
    <w:semiHidden/>
    <w:rsid w:val="00696AE6"/>
    <w:rPr>
      <w:rFonts w:ascii="Calibri" w:eastAsiaTheme="majorEastAsia" w:hAnsi="Calibri" w:cs="Calibri"/>
      <w:b/>
      <w:color w:val="444444"/>
      <w:szCs w:val="28"/>
    </w:rPr>
  </w:style>
  <w:style w:type="character" w:customStyle="1" w:styleId="Heading4Char">
    <w:name w:val="Heading 4 Char"/>
    <w:basedOn w:val="DefaultParagraphFont"/>
    <w:link w:val="Heading4"/>
    <w:uiPriority w:val="9"/>
    <w:semiHidden/>
    <w:rsid w:val="00696AE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96AE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96A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6A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6A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6AE6"/>
    <w:rPr>
      <w:rFonts w:eastAsiaTheme="majorEastAsia" w:cstheme="majorBidi"/>
      <w:color w:val="272727" w:themeColor="text1" w:themeTint="D8"/>
    </w:rPr>
  </w:style>
  <w:style w:type="paragraph" w:styleId="Title">
    <w:name w:val="Title"/>
    <w:basedOn w:val="Normal"/>
    <w:next w:val="Normal"/>
    <w:link w:val="TitleChar"/>
    <w:uiPriority w:val="10"/>
    <w:qFormat/>
    <w:rsid w:val="00696A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6A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6A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6A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6AE6"/>
    <w:pPr>
      <w:spacing w:before="160"/>
      <w:jc w:val="center"/>
    </w:pPr>
    <w:rPr>
      <w:i/>
      <w:iCs/>
      <w:color w:val="404040" w:themeColor="text1" w:themeTint="BF"/>
    </w:rPr>
  </w:style>
  <w:style w:type="character" w:customStyle="1" w:styleId="QuoteChar">
    <w:name w:val="Quote Char"/>
    <w:basedOn w:val="DefaultParagraphFont"/>
    <w:link w:val="Quote"/>
    <w:uiPriority w:val="29"/>
    <w:rsid w:val="00696AE6"/>
    <w:rPr>
      <w:i/>
      <w:iCs/>
      <w:color w:val="404040" w:themeColor="text1" w:themeTint="BF"/>
    </w:rPr>
  </w:style>
  <w:style w:type="paragraph" w:styleId="ListParagraph">
    <w:name w:val="List Paragraph"/>
    <w:basedOn w:val="Normal"/>
    <w:uiPriority w:val="34"/>
    <w:qFormat/>
    <w:rsid w:val="00696AE6"/>
    <w:pPr>
      <w:ind w:left="720"/>
      <w:contextualSpacing/>
    </w:pPr>
  </w:style>
  <w:style w:type="character" w:styleId="IntenseEmphasis">
    <w:name w:val="Intense Emphasis"/>
    <w:basedOn w:val="DefaultParagraphFont"/>
    <w:uiPriority w:val="21"/>
    <w:qFormat/>
    <w:rsid w:val="00696AE6"/>
    <w:rPr>
      <w:i/>
      <w:iCs/>
      <w:color w:val="2F5496" w:themeColor="accent1" w:themeShade="BF"/>
    </w:rPr>
  </w:style>
  <w:style w:type="paragraph" w:styleId="IntenseQuote">
    <w:name w:val="Intense Quote"/>
    <w:basedOn w:val="Normal"/>
    <w:next w:val="Normal"/>
    <w:link w:val="IntenseQuoteChar"/>
    <w:uiPriority w:val="30"/>
    <w:qFormat/>
    <w:rsid w:val="00696AE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96AE6"/>
    <w:rPr>
      <w:i/>
      <w:iCs/>
      <w:color w:val="2F5496" w:themeColor="accent1" w:themeShade="BF"/>
    </w:rPr>
  </w:style>
  <w:style w:type="character" w:styleId="IntenseReference">
    <w:name w:val="Intense Reference"/>
    <w:basedOn w:val="DefaultParagraphFont"/>
    <w:uiPriority w:val="32"/>
    <w:qFormat/>
    <w:rsid w:val="00696AE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2168</Words>
  <Characters>12364</Characters>
  <Application>Microsoft Office Word</Application>
  <DocSecurity>0</DocSecurity>
  <Lines>103</Lines>
  <Paragraphs>29</Paragraphs>
  <ScaleCrop>false</ScaleCrop>
  <Company/>
  <LinksUpToDate>false</LinksUpToDate>
  <CharactersWithSpaces>14503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Chamal Abeysekera</dc:creator>
  <cp:keywords/>
  <dc:description/>
  <cp:lastModifiedBy>Chamal Abeysekera</cp:lastModifiedBy>
  <cp:revision>1</cp:revision>
  <dcterms:created xsi:type="dcterms:W3CDTF">2026-04-06T04:41:00Z</dcterms:created>
  <dcterms:modified xsi:type="dcterms:W3CDTF">2026-04-06T04:42:00Z</dcterms:modified>
</cp:coreProperties>
</file>