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5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4.png" ContentType="image/png"/>
  <Override PartName="/word/media/image39.png" ContentType="image/png"/>
  <Override PartName="/word/media/image23.png" ContentType="image/png"/>
  <Override PartName="/word/media/image8.png" ContentType="image/png"/>
  <Override PartName="/word/media/image3.png" ContentType="image/png"/>
  <Override PartName="/word/media/image38.png" ContentType="image/png"/>
  <Override PartName="/word/media/image21.png" ContentType="image/png"/>
  <Override PartName="/word/media/image6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42.png" ContentType="image/png"/>
  <Override PartName="/word/media/image27.png" ContentType="image/png"/>
  <Override PartName="/word/media/image28.png" ContentType="image/png"/>
  <Override PartName="/word/media/image34.png" ContentType="image/png"/>
  <Override PartName="/word/media/image40.png" ContentType="image/png"/>
  <Override PartName="/word/media/image25.png" ContentType="image/png"/>
  <Override PartName="/word/media/image29.png" ContentType="image/png"/>
  <Override PartName="/word/media/image10.png" ContentType="image/png"/>
  <Override PartName="/word/media/image41.png" ContentType="image/png"/>
  <Override PartName="/word/media/image26.png" ContentType="image/png"/>
  <Override PartName="/word/media/image35.png" ContentType="image/png"/>
  <Override PartName="/word/media/image9.png" ContentType="image/png"/>
  <Override PartName="/word/media/image24.png" ContentType="image/png"/>
  <Override PartName="/word/media/image11.png" ContentType="image/png"/>
  <Override PartName="/word/media/image37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1.png" ContentType="image/png"/>
  <Override PartName="/word/media/image3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Cs w:val="24"/>
        </w:rPr>
        <w:t>Part 2</w:t>
      </w:r>
      <w:r>
        <w:rPr>
          <w:szCs w:val="24"/>
        </w:rPr>
        <w:br/>
      </w:r>
      <w:r>
        <w:rPr>
          <w:rFonts w:cs="Generic5269-Regular" w:ascii="Generic5269-Regular" w:hAnsi="Generic5269-Regular"/>
          <w:color w:val="231F20"/>
        </w:rPr>
        <w:t xml:space="preserve">Perform two iterations of the gradient algorithm to find the minima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w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sSubSup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5</m:t>
        </m:r>
        <m:sSubSup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bidi w:val="0"/>
        <w:spacing w:before="0" w:after="0"/>
        <w:jc w:val="left"/>
        <w:rPr/>
      </w:pPr>
      <w:r>
        <w:rPr>
          <w:rFonts w:cs="Generic5269-Regular" w:ascii="Generic5269-Regular" w:hAnsi="Generic5269-Regular"/>
          <w:color w:val="231F20"/>
        </w:rPr>
        <w:t xml:space="preserve">The starting point is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["/>
                <m:endChr m:val="]"/>
              </m:dPr>
              <m:e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</w:p>
    <w:p>
      <w:pPr>
        <w:pStyle w:val="Normal"/>
        <w:bidi w:val="0"/>
        <w:spacing w:before="0" w:after="0"/>
        <w:jc w:val="left"/>
        <w:rPr/>
      </w:pPr>
      <w:r>
        <w:rPr>
          <w:rFonts w:eastAsia="" w:cs="Generic5269-Regular" w:ascii="Generic5269-Regular" w:hAnsi="Generic5269-Regular" w:eastAsiaTheme="minorEastAsia"/>
          <w:color w:val="231F20"/>
        </w:rPr>
        <w:t>Draw the contours</w:t>
      </w:r>
      <w:r>
        <w:rPr>
          <w:rFonts w:cs="Generic5269-Regular" w:ascii="Generic5269-Regular" w:hAnsi="Generic5269-Regular"/>
          <w:color w:val="231F20"/>
        </w:rPr>
        <w:t xml:space="preserve"> and show your learning path graphically.</w:t>
      </w:r>
    </w:p>
    <w:p>
      <w:pPr>
        <w:pStyle w:val="Normal"/>
        <w:bidi w:val="0"/>
        <w:spacing w:before="0" w:after="0"/>
        <w:jc w:val="left"/>
        <w:rPr>
          <w:rFonts w:ascii="Generic5269-Regular" w:hAnsi="Generic5269-Regular" w:cs="Generic5269-Regular"/>
          <w:color w:val="231F20"/>
        </w:rPr>
      </w:pPr>
      <w:r>
        <w:rPr/>
      </w:r>
    </w:p>
    <w:p>
      <w:pPr>
        <w:pStyle w:val="Normal"/>
        <w:bidi w:val="0"/>
        <w:spacing w:before="0" w:after="0"/>
        <w:jc w:val="left"/>
        <w:rPr>
          <w:rFonts w:ascii="Generic5269-Regular" w:hAnsi="Generic5269-Regular" w:cs="Generic5269-Regular"/>
          <w:color w:val="231F20"/>
        </w:rPr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>
          <w:rFonts w:cs="Generic5269-Regular" w:ascii="Generic5269-Regular" w:hAnsi="Generic5269-Regular"/>
          <w:color w:val="231F20"/>
        </w:rPr>
        <w:t>So we begin with the original function and starting vector:</w:t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/>
      </w:pPr>
      <w:r>
        <w:rPr>
          <w:rFonts w:cs="Generic5269-Regular" w:ascii="Generic5269-Regular" w:hAnsi="Generic5269-Regular"/>
          <w:color w:val="231F20"/>
        </w:rPr>
        <w:tab/>
      </w:r>
      <w:r>
        <w:rPr>
          <w:rFonts w:cs="Generic5269-Regular" w:ascii="Generic5269-Regular" w:hAnsi="Generic5269-Regular"/>
          <w:color w:val="231F20"/>
        </w:rPr>
        <mc:AlternateContent>
          <mc:Choice Requires="wpg">
            <w:drawing>
              <wp:inline distT="0" distB="0" distL="0" distR="0">
                <wp:extent cx="2105025" cy="407670"/>
                <wp:effectExtent l="0" t="0" r="0" b="0"/>
                <wp:docPr id="1" name="" title="TexMaths" descr="12§latex§E(\textbf{w}) = 2w_1^2 + 2w_1 w_2 + 5w_2^2\\&#10;\textbf{w} = \begin{bmatrix}&#10;2 &amp; &#10;2&#10;\end{bmatrix}^T\\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4560" cy="40716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2104560" cy="4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6.05pt;width:165.7pt;height:32.05pt" coordorigin="0,-321" coordsize="3314,641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321;width:3313;height:640" type="shapetype_75">
                  <v:imagedata r:id="rId3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cs="Generic5269-Regular" w:ascii="Generic5269-Regular" w:hAnsi="Generic5269-Regular"/>
          <w:color w:val="231F20"/>
        </w:rPr>
        <w:tab/>
        <w:t xml:space="preserve">(Equation </w:t>
      </w:r>
      <w:r>
        <w:rPr>
          <w:rFonts w:cs="Generic5269-Regular" w:ascii="Generic5269-Regular" w:hAnsi="Generic5269-Regular"/>
          <w:color w:val="231F20"/>
        </w:rPr>
        <w:fldChar w:fldCharType="begin"/>
      </w:r>
      <w:r>
        <w:rPr>
          <w:rFonts w:cs="Generic5269-Regular" w:ascii="Generic5269-Regular" w:hAnsi="Generic5269-Regular"/>
        </w:rPr>
        <w:instrText> SEQ Equation \* ARABIC </w:instrText>
      </w:r>
      <w:r>
        <w:rPr>
          <w:rFonts w:cs="Generic5269-Regular" w:ascii="Generic5269-Regular" w:hAnsi="Generic5269-Regular"/>
        </w:rPr>
        <w:fldChar w:fldCharType="separate"/>
      </w:r>
      <w:r>
        <w:rPr>
          <w:rFonts w:cs="Generic5269-Regular" w:ascii="Generic5269-Regular" w:hAnsi="Generic5269-Regular"/>
        </w:rPr>
        <w:t>1</w:t>
      </w:r>
      <w:r>
        <w:rPr>
          <w:rFonts w:cs="Generic5269-Regular" w:ascii="Generic5269-Regular" w:hAnsi="Generic5269-Regular"/>
        </w:rPr>
        <w:fldChar w:fldCharType="end"/>
      </w:r>
      <w:r>
        <w:rPr>
          <w:rFonts w:cs="Generic5269-Regular" w:ascii="Generic5269-Regular" w:hAnsi="Generic5269-Regular"/>
          <w:color w:val="231F20"/>
        </w:rPr>
        <w:t>)</w:t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>
          <w:rFonts w:ascii="Generic5269-Regular" w:hAnsi="Generic5269-Regular" w:cs="Generic5269-Regular"/>
          <w:color w:val="231F20"/>
        </w:rPr>
      </w:pPr>
      <w:r>
        <w:rPr/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/>
      </w:pPr>
      <w:r>
        <w:rPr>
          <w:rFonts w:cs="Generic5269-Regular" w:ascii="Generic5269-Regular" w:hAnsi="Generic5269-Regular"/>
          <w:color w:val="231F20"/>
        </w:rPr>
        <w:t>The gradient is just a set of partial derivatives of the vector. So we can define our gradient as:</w:t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/>
      </w:pPr>
      <w:r>
        <w:rPr>
          <w:rFonts w:cs="Generic5269-Regular" w:ascii="Generic5269-Regular" w:hAnsi="Generic5269-Regular"/>
          <w:color w:val="231F20"/>
        </w:rPr>
        <w:tab/>
      </w:r>
      <w:r>
        <w:rPr>
          <w:rFonts w:cs="Generic5269-Regular" w:ascii="Generic5269-Regular" w:hAnsi="Generic5269-Regular"/>
          <w:color w:val="231F20"/>
        </w:rPr>
        <mc:AlternateContent>
          <mc:Choice Requires="wpg">
            <w:drawing>
              <wp:inline distT="0" distB="0" distL="0" distR="0">
                <wp:extent cx="1760220" cy="285115"/>
                <wp:effectExtent l="0" t="0" r="0" b="0"/>
                <wp:docPr id="2" name="" title="TexMaths" descr="12§latex§\nabla E(\textbf{w}) = \begin{bmatrix}&#10;\frac{\partial E(\textbf{w})}{\partial w_1} &amp; &#10;\frac{\partial E(\textbf{w})}{\partial w_2}&#10;\end{bmatrix}\\&#10;\\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9680" cy="284400"/>
                        </a:xfrm>
                      </wpg:grpSpPr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759680" cy="28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1.2pt;width:138.55pt;height:22.4pt" coordorigin="0,-224" coordsize="2771,448">
                <v:shape id="shape_0" stroked="f" style="position:absolute;left:0;top:-224;width:2770;height:447" type="shapetype_75">
                  <v:imagedata r:id="rId5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cs="Generic5269-Regular" w:ascii="Generic5269-Regular" w:hAnsi="Generic5269-Regular"/>
          <w:color w:val="231F20"/>
        </w:rPr>
        <w:tab/>
        <w:t xml:space="preserve">(Equation </w:t>
      </w:r>
      <w:r>
        <w:rPr>
          <w:rFonts w:cs="Generic5269-Regular" w:ascii="Generic5269-Regular" w:hAnsi="Generic5269-Regular"/>
          <w:color w:val="231F20"/>
        </w:rPr>
        <w:fldChar w:fldCharType="begin"/>
      </w:r>
      <w:r>
        <w:rPr>
          <w:rFonts w:cs="Generic5269-Regular" w:ascii="Generic5269-Regular" w:hAnsi="Generic5269-Regular"/>
        </w:rPr>
        <w:instrText> SEQ Equation \* ARABIC </w:instrText>
      </w:r>
      <w:r>
        <w:rPr>
          <w:rFonts w:cs="Generic5269-Regular" w:ascii="Generic5269-Regular" w:hAnsi="Generic5269-Regular"/>
        </w:rPr>
        <w:fldChar w:fldCharType="separate"/>
      </w:r>
      <w:r>
        <w:rPr>
          <w:rFonts w:cs="Generic5269-Regular" w:ascii="Generic5269-Regular" w:hAnsi="Generic5269-Regular"/>
        </w:rPr>
        <w:t>2</w:t>
      </w:r>
      <w:r>
        <w:rPr>
          <w:rFonts w:cs="Generic5269-Regular" w:ascii="Generic5269-Regular" w:hAnsi="Generic5269-Regular"/>
        </w:rPr>
        <w:fldChar w:fldCharType="end"/>
      </w:r>
      <w:r>
        <w:rPr>
          <w:rFonts w:cs="Generic5269-Regular" w:ascii="Generic5269-Regular" w:hAnsi="Generic5269-Regular"/>
          <w:color w:val="231F20"/>
        </w:rPr>
        <w:t>)</w:t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>
          <w:rFonts w:ascii="Generic5269-Regular" w:hAnsi="Generic5269-Regular" w:cs="Generic5269-Regular"/>
          <w:color w:val="231F20"/>
        </w:rPr>
      </w:pPr>
      <w:r>
        <w:rPr/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/>
      </w:pPr>
      <w:r>
        <w:rPr>
          <w:rFonts w:cs="Generic5269-Regular" w:ascii="Generic5269-Regular" w:hAnsi="Generic5269-Regular"/>
          <w:color w:val="231F20"/>
        </w:rPr>
        <w:t>With this, we can plug in the functions above and d</w:t>
      </w:r>
      <w:r>
        <w:rPr>
          <w:rFonts w:cs="Generic5269-Regular" w:ascii="Generic5269-Regular" w:hAnsi="Generic5269-Regular"/>
          <w:color w:val="231F20"/>
        </w:rPr>
        <w:t>ifferentiate</w:t>
      </w:r>
      <w:r>
        <w:rPr>
          <w:rFonts w:cs="Generic5269-Regular" w:ascii="Generic5269-Regular" w:hAnsi="Generic5269-Regular"/>
          <w:color w:val="231F20"/>
        </w:rPr>
        <w:t xml:space="preserve"> with respect to </w:t>
      </w:r>
      <w:r>
        <w:rPr>
          <w:rFonts w:cs="Generic5269-Regular" w:ascii="Generic5269-Regular" w:hAnsi="Generic5269-Regular"/>
          <w:color w:val="231F20"/>
        </w:rPr>
        <mc:AlternateContent>
          <mc:Choice Requires="wpg">
            <w:drawing>
              <wp:inline distT="0" distB="0" distL="0" distR="0">
                <wp:extent cx="158750" cy="89535"/>
                <wp:effectExtent l="0" t="0" r="0" b="0"/>
                <wp:docPr id="3" name="" title="TexMaths" descr="12§inline§w_1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040" cy="8892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158040" cy="88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5.2pt;width:12.45pt;height:7pt" coordorigin="0,-104" coordsize="249,140">
                <v:shape id="shape_0" stroked="f" style="position:absolute;left:0;top:-104;width:248;height:139" type="shapetype_75">
                  <v:imagedata r:id="rId7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t>:</w:t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/>
      </w:pPr>
      <w:r>
        <w:rPr>
          <w:rFonts w:cs="Generic5269-Regular" w:ascii="Generic5269-Regular" w:hAnsi="Generic5269-Regular"/>
          <w:b w:val="false"/>
          <w:bCs w:val="false"/>
          <w:color w:val="231F20"/>
        </w:rPr>
        <w:tab/>
      </w:r>
      <w:r>
        <w:rPr>
          <w:rFonts w:cs="Generic5269-Regular" w:ascii="Generic5269-Regular" w:hAnsi="Generic5269-Regular"/>
          <w:b w:val="false"/>
          <w:bCs w:val="false"/>
          <w:color w:val="231F20"/>
        </w:rPr>
        <mc:AlternateContent>
          <mc:Choice Requires="wpg">
            <w:drawing>
              <wp:inline distT="0" distB="0" distL="0" distR="0">
                <wp:extent cx="2651760" cy="354965"/>
                <wp:effectExtent l="0" t="0" r="0" b="0"/>
                <wp:docPr id="4" name="" title="TexMaths" descr="12§display§\frac{\partial E(\textbf{w})}{\partial w_1} = 4w_1 + 2w_2&#10;\\ = 4(2) + 2(2)&#10;\\ = 12&#10;\\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1040" cy="354240"/>
                        </a:xfrm>
                      </wpg:grpSpPr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2651040" cy="35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7.55pt;width:208.75pt;height:27.9pt" coordorigin="0,-351" coordsize="4175,558">
                <v:shape id="shape_0" stroked="f" style="position:absolute;left:0;top:-351;width:4174;height:557" type="shapetype_75">
                  <v:imagedata r:id="rId9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tab/>
        <w:t xml:space="preserve">(Equation </w:t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fldChar w:fldCharType="begin"/>
      </w:r>
      <w:r>
        <w:rPr>
          <w:b w:val="false"/>
          <w:bCs w:val="false"/>
          <w:rFonts w:cs="Generic5269-Regular" w:ascii="Generic5269-Regular" w:hAnsi="Generic5269-Regular"/>
        </w:rPr>
        <w:instrText> SEQ Equation \* ARABIC </w:instrText>
      </w:r>
      <w:r>
        <w:rPr>
          <w:b w:val="false"/>
          <w:bCs w:val="false"/>
          <w:rFonts w:cs="Generic5269-Regular" w:ascii="Generic5269-Regular" w:hAnsi="Generic5269-Regular"/>
        </w:rPr>
        <w:fldChar w:fldCharType="separate"/>
      </w:r>
      <w:r>
        <w:rPr>
          <w:b w:val="false"/>
          <w:bCs w:val="false"/>
          <w:rFonts w:cs="Generic5269-Regular" w:ascii="Generic5269-Regular" w:hAnsi="Generic5269-Regular"/>
        </w:rPr>
        <w:t>3</w:t>
      </w:r>
      <w:r>
        <w:rPr>
          <w:b w:val="false"/>
          <w:bCs w:val="false"/>
          <w:rFonts w:cs="Generic5269-Regular" w:ascii="Generic5269-Regular" w:hAnsi="Generic5269-Regular"/>
        </w:rPr>
        <w:fldChar w:fldCharType="end"/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t>)</w:t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>
          <w:rFonts w:ascii="Generic5269-Regular" w:hAnsi="Generic5269-Regular" w:cs="Generic5269-Regular"/>
          <w:b w:val="false"/>
          <w:b w:val="false"/>
          <w:bCs w:val="false"/>
          <w:color w:val="231F20"/>
        </w:rPr>
      </w:pPr>
      <w:r>
        <w:rPr/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/>
      </w:pPr>
      <w:r>
        <w:rPr>
          <w:rFonts w:cs="Generic5269-Regular" w:ascii="Generic5269-Regular" w:hAnsi="Generic5269-Regular"/>
          <w:b w:val="false"/>
          <w:bCs w:val="false"/>
          <w:color w:val="231F20"/>
        </w:rPr>
        <w:t xml:space="preserve">and </w:t>
      </w:r>
      <w:r>
        <w:rPr>
          <w:rFonts w:cs="Generic5269-Regular" w:ascii="Generic5269-Regular" w:hAnsi="Generic5269-Regular"/>
          <w:b w:val="false"/>
          <w:bCs w:val="false"/>
          <w:color w:val="231F20"/>
        </w:rPr>
        <mc:AlternateContent>
          <mc:Choice Requires="wpg">
            <w:drawing>
              <wp:inline distT="0" distB="0" distL="0" distR="0">
                <wp:extent cx="173355" cy="102235"/>
                <wp:effectExtent l="0" t="0" r="0" b="0"/>
                <wp:docPr id="5" name="" title="TexMaths" descr="12§inline§w_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00" cy="101520"/>
                        </a:xfrm>
                      </wpg:grpSpPr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0"/>
                            <a:ext cx="172800" cy="101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5.9pt;width:13.6pt;height:8pt" coordorigin="0,-118" coordsize="272,160">
                <v:shape id="shape_0" stroked="f" style="position:absolute;left:0;top:-118;width:271;height:159" type="shapetype_75">
                  <v:imagedata r:id="rId11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t>:</w:t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/>
      </w:pPr>
      <w:r>
        <w:rPr>
          <w:rFonts w:cs="Generic5269-Regular" w:ascii="Generic5269-Regular" w:hAnsi="Generic5269-Regular"/>
          <w:b w:val="false"/>
          <w:bCs w:val="false"/>
          <w:color w:val="231F20"/>
        </w:rPr>
        <w:tab/>
      </w:r>
      <w:r>
        <w:rPr>
          <w:rFonts w:cs="Generic5269-Regular" w:ascii="Generic5269-Regular" w:hAnsi="Generic5269-Regular"/>
          <w:b w:val="false"/>
          <w:bCs w:val="false"/>
          <w:color w:val="231F20"/>
        </w:rPr>
        <mc:AlternateContent>
          <mc:Choice Requires="wpg">
            <w:drawing>
              <wp:inline distT="0" distB="0" distL="0" distR="0">
                <wp:extent cx="2806700" cy="354965"/>
                <wp:effectExtent l="0" t="0" r="0" b="0"/>
                <wp:docPr id="6" name="" title="TexMaths" descr="12§display§\frac{\partial E(\textbf{w})}{\partial w_2} = 2w_1 + 10w_2&#10;\\ = 2(2) + 10(2)&#10;\\&#10;\\ = 24&#10;\\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200" cy="354240"/>
                        </a:xfrm>
                      </wpg:grpSpPr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0" y="0"/>
                            <a:ext cx="2806200" cy="354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7.55pt;width:220.95pt;height:27.9pt" coordorigin="0,-351" coordsize="4419,558">
                <v:shape id="shape_0" stroked="f" style="position:absolute;left:0;top:-351;width:4418;height:557" type="shapetype_75">
                  <v:imagedata r:id="rId13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tab/>
        <w:t xml:space="preserve">(Equation </w:t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fldChar w:fldCharType="begin"/>
      </w:r>
      <w:r>
        <w:rPr>
          <w:b w:val="false"/>
          <w:bCs w:val="false"/>
          <w:rFonts w:cs="Generic5269-Regular" w:ascii="Generic5269-Regular" w:hAnsi="Generic5269-Regular"/>
        </w:rPr>
        <w:instrText> SEQ Equation \* ARABIC </w:instrText>
      </w:r>
      <w:r>
        <w:rPr>
          <w:b w:val="false"/>
          <w:bCs w:val="false"/>
          <w:rFonts w:cs="Generic5269-Regular" w:ascii="Generic5269-Regular" w:hAnsi="Generic5269-Regular"/>
        </w:rPr>
        <w:fldChar w:fldCharType="separate"/>
      </w:r>
      <w:r>
        <w:rPr>
          <w:b w:val="false"/>
          <w:bCs w:val="false"/>
          <w:rFonts w:cs="Generic5269-Regular" w:ascii="Generic5269-Regular" w:hAnsi="Generic5269-Regular"/>
        </w:rPr>
        <w:t>4</w:t>
      </w:r>
      <w:r>
        <w:rPr>
          <w:b w:val="false"/>
          <w:bCs w:val="false"/>
          <w:rFonts w:cs="Generic5269-Regular" w:ascii="Generic5269-Regular" w:hAnsi="Generic5269-Regular"/>
        </w:rPr>
        <w:fldChar w:fldCharType="end"/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t>)</w:t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>
          <w:rFonts w:ascii="Generic5269-Regular" w:hAnsi="Generic5269-Regular" w:cs="Generic5269-Regular"/>
          <w:b w:val="false"/>
          <w:b w:val="false"/>
          <w:bCs w:val="false"/>
          <w:color w:val="231F20"/>
        </w:rPr>
      </w:pPr>
      <w:r>
        <w:rPr/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/>
      </w:pPr>
      <w:r>
        <w:rPr>
          <w:rFonts w:cs="Generic5269-Regular" w:ascii="Generic5269-Regular" w:hAnsi="Generic5269-Regular"/>
          <w:b w:val="false"/>
          <w:bCs w:val="false"/>
          <w:color w:val="231F20"/>
        </w:rPr>
        <w:t>And our gradient is then defined as:</w:t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/>
      </w:pPr>
      <w:r>
        <w:rPr>
          <w:rFonts w:cs="Generic5269-Regular" w:ascii="Generic5269-Regular" w:hAnsi="Generic5269-Regular"/>
          <w:b w:val="false"/>
          <w:bCs w:val="false"/>
          <w:color w:val="231F20"/>
        </w:rPr>
        <w:tab/>
      </w:r>
      <w:r>
        <w:rPr>
          <w:rFonts w:cs="Generic5269-Regular" w:ascii="Generic5269-Regular" w:hAnsi="Generic5269-Regular"/>
          <w:b w:val="false"/>
          <w:bCs w:val="false"/>
          <w:color w:val="231F20"/>
        </w:rPr>
        <mc:AlternateContent>
          <mc:Choice Requires="wpg">
            <w:drawing>
              <wp:inline distT="0" distB="0" distL="0" distR="0">
                <wp:extent cx="1360170" cy="216535"/>
                <wp:effectExtent l="0" t="0" r="0" b="0"/>
                <wp:docPr id="7" name="" title="TexMaths" descr="12§display§\nabla E(\textbf{w}) = \begin{bmatrix}&#10;12 &amp; &#10;24&#10;\end{bmatrix}^T\\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9360" cy="216000"/>
                        </a:xfrm>
                      </wpg:grpSpPr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0" y="0"/>
                            <a:ext cx="1359360" cy="21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2.85pt;width:107.05pt;height:17pt" coordorigin="0,-257" coordsize="2141,340">
                <v:shape id="shape_0" stroked="f" style="position:absolute;left:0;top:-257;width:2140;height:339" type="shapetype_75">
                  <v:imagedata r:id="rId15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tab/>
        <w:t xml:space="preserve">(Equation </w:t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fldChar w:fldCharType="begin"/>
      </w:r>
      <w:r>
        <w:rPr>
          <w:b w:val="false"/>
          <w:bCs w:val="false"/>
          <w:rFonts w:cs="Generic5269-Regular" w:ascii="Generic5269-Regular" w:hAnsi="Generic5269-Regular"/>
        </w:rPr>
        <w:instrText> SEQ Equation \* ARABIC </w:instrText>
      </w:r>
      <w:r>
        <w:rPr>
          <w:b w:val="false"/>
          <w:bCs w:val="false"/>
          <w:rFonts w:cs="Generic5269-Regular" w:ascii="Generic5269-Regular" w:hAnsi="Generic5269-Regular"/>
        </w:rPr>
        <w:fldChar w:fldCharType="separate"/>
      </w:r>
      <w:r>
        <w:rPr>
          <w:b w:val="false"/>
          <w:bCs w:val="false"/>
          <w:rFonts w:cs="Generic5269-Regular" w:ascii="Generic5269-Regular" w:hAnsi="Generic5269-Regular"/>
        </w:rPr>
        <w:t>5</w:t>
      </w:r>
      <w:r>
        <w:rPr>
          <w:b w:val="false"/>
          <w:bCs w:val="false"/>
          <w:rFonts w:cs="Generic5269-Regular" w:ascii="Generic5269-Regular" w:hAnsi="Generic5269-Regular"/>
        </w:rPr>
        <w:fldChar w:fldCharType="end"/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t>)</w:t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>
          <w:rFonts w:ascii="Generic5269-Regular" w:hAnsi="Generic5269-Regular" w:cs="Generic5269-Regular"/>
          <w:b w:val="false"/>
          <w:b w:val="false"/>
          <w:bCs w:val="false"/>
          <w:color w:val="231F20"/>
        </w:rPr>
      </w:pPr>
      <w:r>
        <w:rPr/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>
          <w:rFonts w:ascii="Generic5269-Regular" w:hAnsi="Generic5269-Regular" w:cs="Generic5269-Regular"/>
          <w:b w:val="false"/>
          <w:b w:val="false"/>
          <w:bCs w:val="false"/>
          <w:color w:val="231F20"/>
        </w:rPr>
      </w:pPr>
      <w:r>
        <w:rPr/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/>
      </w:pPr>
      <w:r>
        <w:rPr>
          <w:rFonts w:cs="Generic5269-Regular" w:ascii="Generic5269-Regular" w:hAnsi="Generic5269-Regular"/>
          <w:b w:val="false"/>
          <w:bCs w:val="false"/>
          <w:color w:val="231F20"/>
        </w:rPr>
        <w:t>Gradient descent is an assignment function that updates the value based on the gradient and learning rate. The default function:</w:t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>
          <w:rFonts w:ascii="Generic5269-Regular" w:hAnsi="Generic5269-Regular" w:cs="Generic5269-Regular"/>
          <w:b w:val="false"/>
          <w:b w:val="false"/>
          <w:bCs w:val="false"/>
          <w:color w:val="231F20"/>
        </w:rPr>
      </w:pPr>
      <w:r>
        <w:rPr/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/>
      </w:pPr>
      <w:r>
        <w:rPr>
          <w:rFonts w:cs="Generic5269-Regular" w:ascii="Generic5269-Regular" w:hAnsi="Generic5269-Regular"/>
          <w:b w:val="false"/>
          <w:bCs w:val="false"/>
          <w:color w:val="231F20"/>
        </w:rPr>
        <w:tab/>
      </w:r>
      <w:r>
        <w:rPr>
          <w:rFonts w:cs="Generic5269-Regular" w:ascii="Generic5269-Regular" w:hAnsi="Generic5269-Regular"/>
          <w:b w:val="false"/>
          <w:bCs w:val="false"/>
          <w:color w:val="231F20"/>
        </w:rPr>
        <mc:AlternateContent>
          <mc:Choice Requires="wpg">
            <w:drawing>
              <wp:inline distT="0" distB="0" distL="0" distR="0">
                <wp:extent cx="1482725" cy="151765"/>
                <wp:effectExtent l="0" t="0" r="0" b="0"/>
                <wp:docPr id="8" name="" title="TexMaths" descr="12§display§\\ w_{k+1} = w_k - \alpha \nabla E(\textbf{w}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2120" cy="151200"/>
                        </a:xfrm>
                      </wpg:grpSpPr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0" y="0"/>
                            <a:ext cx="1482120" cy="15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8.9pt;width:116.7pt;height:11.9pt" coordorigin="0,-178" coordsize="2334,238">
                <v:shape id="shape_0" stroked="f" style="position:absolute;left:0;top:-178;width:2333;height:237" type="shapetype_75">
                  <v:imagedata r:id="rId17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tab/>
        <w:t xml:space="preserve">(Equation </w:t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fldChar w:fldCharType="begin"/>
      </w:r>
      <w:r>
        <w:rPr>
          <w:b w:val="false"/>
          <w:bCs w:val="false"/>
          <w:rFonts w:cs="Generic5269-Regular" w:ascii="Generic5269-Regular" w:hAnsi="Generic5269-Regular"/>
        </w:rPr>
        <w:instrText> SEQ Equation \* ARABIC </w:instrText>
      </w:r>
      <w:r>
        <w:rPr>
          <w:b w:val="false"/>
          <w:bCs w:val="false"/>
          <w:rFonts w:cs="Generic5269-Regular" w:ascii="Generic5269-Regular" w:hAnsi="Generic5269-Regular"/>
        </w:rPr>
        <w:fldChar w:fldCharType="separate"/>
      </w:r>
      <w:r>
        <w:rPr>
          <w:b w:val="false"/>
          <w:bCs w:val="false"/>
          <w:rFonts w:cs="Generic5269-Regular" w:ascii="Generic5269-Regular" w:hAnsi="Generic5269-Regular"/>
        </w:rPr>
        <w:t>6</w:t>
      </w:r>
      <w:r>
        <w:rPr>
          <w:b w:val="false"/>
          <w:bCs w:val="false"/>
          <w:rFonts w:cs="Generic5269-Regular" w:ascii="Generic5269-Regular" w:hAnsi="Generic5269-Regular"/>
        </w:rPr>
        <w:fldChar w:fldCharType="end"/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t>)</w:t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>
          <w:rFonts w:ascii="Generic5269-Regular" w:hAnsi="Generic5269-Regular" w:cs="Generic5269-Regular"/>
          <w:b w:val="false"/>
          <w:b w:val="false"/>
          <w:bCs w:val="false"/>
          <w:color w:val="231F20"/>
        </w:rPr>
      </w:pPr>
      <w:r>
        <w:rPr/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/>
      </w:pPr>
      <w:r>
        <w:rPr>
          <w:rFonts w:cs="Generic5269-Regular" w:ascii="Generic5269-Regular" w:hAnsi="Generic5269-Regular"/>
          <w:b w:val="false"/>
          <w:bCs w:val="false"/>
          <w:color w:val="231F20"/>
        </w:rPr>
        <w:t>where alpha is the learning rate and the gradient is defined above.</w:t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>
          <w:rFonts w:ascii="Generic5269-Regular" w:hAnsi="Generic5269-Regular" w:cs="Generic5269-Regular"/>
          <w:b w:val="false"/>
          <w:b w:val="false"/>
          <w:bCs w:val="false"/>
          <w:color w:val="231F20"/>
        </w:rPr>
      </w:pPr>
      <w:r>
        <w:rPr/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/>
      </w:pPr>
      <w:r>
        <w:rPr>
          <w:rFonts w:cs="Generic5269-Regular" w:ascii="Generic5269-Regular" w:hAnsi="Generic5269-Regular"/>
          <w:b w:val="false"/>
          <w:bCs w:val="false"/>
          <w:color w:val="231F20"/>
        </w:rPr>
        <w:t>Now we will do two iterations of the function and gather the coordinates of two points in the direction of the gradient:</w:t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/>
      </w:pPr>
      <w:r>
        <w:rPr>
          <w:rFonts w:cs="Generic5269-Regular" w:ascii="Generic5269-Regular" w:hAnsi="Generic5269-Regular"/>
          <w:b w:val="false"/>
          <w:bCs w:val="false"/>
          <w:color w:val="231F20"/>
        </w:rPr>
        <w:tab/>
      </w:r>
      <w:r>
        <w:rPr>
          <w:rFonts w:cs="Generic5269-Regular" w:ascii="Generic5269-Regular" w:hAnsi="Generic5269-Regular"/>
          <w:b w:val="false"/>
          <w:bCs w:val="false"/>
          <w:color w:val="231F20"/>
        </w:rPr>
        <mc:AlternateContent>
          <mc:Choice Requires="wpg">
            <w:drawing>
              <wp:inline distT="0" distB="0" distL="0" distR="0">
                <wp:extent cx="1243330" cy="735965"/>
                <wp:effectExtent l="0" t="0" r="0" b="0"/>
                <wp:docPr id="9" name="" title="TexMaths" descr="12§latex§\\\alpha = 0.1&#10;\\&#10;w_{1+1} = 2 - 0.1(12)&#10;\\&#10;w_{2+1} = 2 - 0.1(24)&#10;\\&#10;\textbf{w}' = \begin{bmatrix}&#10;0.8 &amp; &#10;-0.4&#10;\end{bmatrix}^T\\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720" cy="735480"/>
                        </a:xfrm>
                      </wpg:grpSpPr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0" y="0"/>
                            <a:ext cx="1242720" cy="735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8.95pt;width:97.85pt;height:57.9pt" coordorigin="0,-579" coordsize="1957,1158">
                <v:shape id="shape_0" stroked="f" style="position:absolute;left:0;top:-579;width:1956;height:1157" type="shapetype_75">
                  <v:imagedata r:id="rId19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tab/>
        <w:t xml:space="preserve">(Equation </w:t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fldChar w:fldCharType="begin"/>
      </w:r>
      <w:r>
        <w:rPr>
          <w:b w:val="false"/>
          <w:bCs w:val="false"/>
          <w:rFonts w:cs="Generic5269-Regular" w:ascii="Generic5269-Regular" w:hAnsi="Generic5269-Regular"/>
        </w:rPr>
        <w:instrText> SEQ Equation \* ARABIC </w:instrText>
      </w:r>
      <w:r>
        <w:rPr>
          <w:b w:val="false"/>
          <w:bCs w:val="false"/>
          <w:rFonts w:cs="Generic5269-Regular" w:ascii="Generic5269-Regular" w:hAnsi="Generic5269-Regular"/>
        </w:rPr>
        <w:fldChar w:fldCharType="separate"/>
      </w:r>
      <w:r>
        <w:rPr>
          <w:b w:val="false"/>
          <w:bCs w:val="false"/>
          <w:rFonts w:cs="Generic5269-Regular" w:ascii="Generic5269-Regular" w:hAnsi="Generic5269-Regular"/>
        </w:rPr>
        <w:t>7</w:t>
      </w:r>
      <w:r>
        <w:rPr>
          <w:b w:val="false"/>
          <w:bCs w:val="false"/>
          <w:rFonts w:cs="Generic5269-Regular" w:ascii="Generic5269-Regular" w:hAnsi="Generic5269-Regular"/>
        </w:rPr>
        <w:fldChar w:fldCharType="end"/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t>)</w:t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>
          <w:rFonts w:ascii="Generic5269-Regular" w:hAnsi="Generic5269-Regular" w:cs="Generic5269-Regular"/>
          <w:b w:val="false"/>
          <w:b w:val="false"/>
          <w:bCs w:val="false"/>
          <w:color w:val="231F20"/>
        </w:rPr>
      </w:pPr>
      <w:r>
        <w:rPr/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/>
      </w:pPr>
      <w:r>
        <w:rPr>
          <w:rFonts w:cs="Generic5269-Regular" w:ascii="Generic5269-Regular" w:hAnsi="Generic5269-Regular"/>
          <w:b w:val="false"/>
          <w:bCs w:val="false"/>
          <w:color w:val="231F20"/>
        </w:rPr>
        <w:t xml:space="preserve">So we’ve moved from </w:t>
      </w:r>
      <w:r>
        <w:rPr>
          <w:rFonts w:cs="Generic5269-Regular" w:ascii="Generic5269-Regular" w:hAnsi="Generic5269-Regular"/>
          <w:b w:val="false"/>
          <w:bCs w:val="false"/>
          <w:color w:val="231F20"/>
        </w:rPr>
        <mc:AlternateContent>
          <mc:Choice Requires="wpg">
            <w:drawing>
              <wp:inline distT="0" distB="0" distL="0" distR="0">
                <wp:extent cx="854075" cy="227965"/>
                <wp:effectExtent l="0" t="0" r="0" b="0"/>
                <wp:docPr id="10" name="" title="TexMaths" descr="12§display§\textbf{w} = \begin{bmatrix}&#10;2 &amp; &#10;2&#10;\end{bmatrix}^T\\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3560" cy="227160"/>
                        </a:xfrm>
                      </wpg:grpSpPr>
                      <pic:pic xmlns:pic="http://schemas.openxmlformats.org/drawingml/2006/picture">
                        <pic:nvPicPr>
                          <pic:cNvPr id="9" name="" descr="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0" y="0"/>
                            <a:ext cx="853560" cy="22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3.5pt;width:67.2pt;height:17.9pt" coordorigin="0,-270" coordsize="1344,358">
                <v:shape id="shape_0" stroked="f" style="position:absolute;left:0;top:-270;width:1343;height:357" type="shapetype_75">
                  <v:imagedata r:id="rId21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t xml:space="preserve"> to </w:t>
      </w:r>
      <w:r>
        <w:rPr>
          <w:rFonts w:cs="Generic5269-Regular" w:ascii="Generic5269-Regular" w:hAnsi="Generic5269-Regular"/>
          <w:b w:val="false"/>
          <w:bCs w:val="false"/>
          <w:color w:val="231F20"/>
        </w:rPr>
        <mc:AlternateContent>
          <mc:Choice Requires="wpg">
            <w:drawing>
              <wp:inline distT="0" distB="0" distL="0" distR="0">
                <wp:extent cx="1251585" cy="227965"/>
                <wp:effectExtent l="0" t="0" r="0" b="0"/>
                <wp:docPr id="11" name="" title="TexMaths" descr="12§display§\textbf{w}' = \begin{bmatrix}&#10;0.8 &amp; &#10;-0.4&#10;\end{bmatrix}^T\\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000" cy="227160"/>
                        </a:xfrm>
                      </wpg:grpSpPr>
                      <pic:pic xmlns:pic="http://schemas.openxmlformats.org/drawingml/2006/picture">
                        <pic:nvPicPr>
                          <pic:cNvPr id="10" name="" descr="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0" y="0"/>
                            <a:ext cx="1251000" cy="22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3.5pt;width:98.5pt;height:17.9pt" coordorigin="0,-270" coordsize="1970,358">
                <v:shape id="shape_0" stroked="f" style="position:absolute;left:0;top:-270;width:1969;height:357" type="shapetype_75">
                  <v:imagedata r:id="rId23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t>.</w:t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/>
      </w:pPr>
      <w:r>
        <w:rPr>
          <w:rFonts w:cs="Generic5269-Regular" w:ascii="Generic5269-Regular" w:hAnsi="Generic5269-Regular"/>
          <w:b w:val="false"/>
          <w:bCs w:val="false"/>
          <w:color w:val="231F20"/>
        </w:rPr>
        <w:t xml:space="preserve">Now starting at </w:t>
      </w:r>
      <w:r>
        <w:rPr>
          <w:rFonts w:cs="Generic5269-Regular" w:ascii="Generic5269-Regular" w:hAnsi="Generic5269-Regular"/>
          <w:b w:val="false"/>
          <w:bCs w:val="false"/>
          <w:color w:val="231F20"/>
        </w:rPr>
        <mc:AlternateContent>
          <mc:Choice Requires="wpg">
            <w:drawing>
              <wp:inline distT="0" distB="0" distL="0" distR="0">
                <wp:extent cx="169545" cy="134620"/>
                <wp:effectExtent l="0" t="0" r="0" b="0"/>
                <wp:docPr id="12" name="" title="TexMaths" descr="12§display§\textbf{w}'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840" cy="133920"/>
                        </a:xfrm>
                      </wpg:grpSpPr>
                      <pic:pic xmlns:pic="http://schemas.openxmlformats.org/drawingml/2006/picture">
                        <pic:nvPicPr>
                          <pic:cNvPr id="11" name="" descr="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0" y="0"/>
                            <a:ext cx="168840" cy="13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0.55pt;width:13.3pt;height:10.55pt" coordorigin="0,-211" coordsize="266,211">
                <v:shape id="shape_0" stroked="f" style="position:absolute;left:0;top:-211;width:265;height:210" type="shapetype_75">
                  <v:imagedata r:id="rId25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t xml:space="preserve"> we will go down another step:</w:t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/>
      </w:pPr>
      <w:r>
        <w:rPr>
          <w:rFonts w:cs="Generic5269-Regular" w:ascii="Generic5269-Regular" w:hAnsi="Generic5269-Regular"/>
          <w:b w:val="false"/>
          <w:bCs w:val="false"/>
          <w:color w:val="231F20"/>
        </w:rPr>
        <w:tab/>
      </w:r>
      <w:r>
        <w:rPr>
          <w:rFonts w:cs="Generic5269-Regular" w:ascii="Generic5269-Regular" w:hAnsi="Generic5269-Regular"/>
          <w:b w:val="false"/>
          <w:bCs w:val="false"/>
          <w:color w:val="231F20"/>
        </w:rPr>
        <mc:AlternateContent>
          <mc:Choice Requires="wpg">
            <w:drawing>
              <wp:inline distT="0" distB="0" distL="0" distR="0">
                <wp:extent cx="1601470" cy="577215"/>
                <wp:effectExtent l="0" t="0" r="0" b="0"/>
                <wp:docPr id="13" name="" title="TexMaths" descr="12§latex§w_{1+1} = 0.8 - 0.1(12)&#10;\\&#10;w_{2+1} = -0.4 - 0.1(24)&#10;\\&#10;\textbf{w}' = \begin{bmatrix}&#10;-0.4 &amp; &#10;-2.8&#10;\end{bmatrix}^T\\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920" cy="576720"/>
                        </a:xfrm>
                      </wpg:grpSpPr>
                      <pic:pic xmlns:pic="http://schemas.openxmlformats.org/drawingml/2006/picture">
                        <pic:nvPicPr>
                          <pic:cNvPr id="12" name="" descr=""/>
                          <pic:cNvPicPr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>
                            <a:off x="0" y="0"/>
                            <a:ext cx="1600920" cy="576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2.7pt;width:126.05pt;height:45.4pt" coordorigin="0,-454" coordsize="2521,908">
                <v:shape id="shape_0" stroked="f" style="position:absolute;left:0;top:-454;width:2520;height:907" type="shapetype_75">
                  <v:imagedata r:id="rId27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tab/>
        <w:t xml:space="preserve">(Equation </w:t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fldChar w:fldCharType="begin"/>
      </w:r>
      <w:r>
        <w:rPr>
          <w:b w:val="false"/>
          <w:bCs w:val="false"/>
          <w:rFonts w:cs="Generic5269-Regular" w:ascii="Generic5269-Regular" w:hAnsi="Generic5269-Regular"/>
        </w:rPr>
        <w:instrText> SEQ Equation \* ARABIC </w:instrText>
      </w:r>
      <w:r>
        <w:rPr>
          <w:b w:val="false"/>
          <w:bCs w:val="false"/>
          <w:rFonts w:cs="Generic5269-Regular" w:ascii="Generic5269-Regular" w:hAnsi="Generic5269-Regular"/>
        </w:rPr>
        <w:fldChar w:fldCharType="separate"/>
      </w:r>
      <w:r>
        <w:rPr>
          <w:b w:val="false"/>
          <w:bCs w:val="false"/>
          <w:rFonts w:cs="Generic5269-Regular" w:ascii="Generic5269-Regular" w:hAnsi="Generic5269-Regular"/>
        </w:rPr>
        <w:t>8</w:t>
      </w:r>
      <w:r>
        <w:rPr>
          <w:b w:val="false"/>
          <w:bCs w:val="false"/>
          <w:rFonts w:cs="Generic5269-Regular" w:ascii="Generic5269-Regular" w:hAnsi="Generic5269-Regular"/>
        </w:rPr>
        <w:fldChar w:fldCharType="end"/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t>)</w:t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>
          <w:rFonts w:ascii="Generic5269-Regular" w:hAnsi="Generic5269-Regular" w:cs="Generic5269-Regular"/>
          <w:b w:val="false"/>
          <w:b w:val="false"/>
          <w:bCs w:val="false"/>
          <w:color w:val="231F20"/>
        </w:rPr>
      </w:pPr>
      <w:r>
        <w:rPr/>
      </w:r>
    </w:p>
    <w:p>
      <w:pPr>
        <w:pStyle w:val="Normal"/>
        <w:bidi w:val="0"/>
        <w:spacing w:before="0" w:after="0"/>
        <w:jc w:val="left"/>
        <w:rPr>
          <w:rFonts w:ascii="Generic5269-Regular" w:hAnsi="Generic5269-Regular" w:cs="Generic5269-Regular"/>
          <w:b/>
          <w:b/>
          <w:bCs/>
          <w:color w:val="231F20"/>
          <w:szCs w:val="24"/>
        </w:rPr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>
          <w:rFonts w:cs="Generic5269-Regular" w:ascii="Generic5269-Regular" w:hAnsi="Generic5269-Regular"/>
          <w:b/>
          <w:bCs/>
          <w:color w:val="231F20"/>
          <w:szCs w:val="24"/>
        </w:rPr>
        <w:t>Part 3</w:t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/>
      </w:pPr>
      <w:r>
        <w:rPr>
          <w:rFonts w:cs="Generic5269-Regular" w:ascii="Generic5269-Regular" w:hAnsi="Generic5269-Regular"/>
          <w:b w:val="false"/>
          <w:bCs w:val="false"/>
          <w:color w:val="231F20"/>
        </w:rPr>
        <w:t>Show that logistic regression is a nonlinear regression problem. Is it possible to treat logistic discrimination in terms of an equivalent linear regression problem? Justify your answer.</w:t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>
          <w:rFonts w:ascii="Generic5269-Regular" w:hAnsi="Generic5269-Regular" w:cs="Generic5269-Regular"/>
          <w:b w:val="false"/>
          <w:b w:val="false"/>
          <w:bCs w:val="false"/>
          <w:color w:val="231F20"/>
        </w:rPr>
      </w:pPr>
      <w:r>
        <w:rPr/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>
          <w:rFonts w:ascii="Generic5269-Regular" w:hAnsi="Generic5269-Regular" w:cs="Generic5269-Regular"/>
          <w:b w:val="false"/>
          <w:b w:val="false"/>
          <w:bCs w:val="false"/>
          <w:color w:val="231F20"/>
        </w:rPr>
      </w:pPr>
      <w:r>
        <w:rPr/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/>
      </w:pPr>
      <w:r>
        <w:rPr>
          <w:rFonts w:cs="Generic5269-Regular" w:ascii="Generic5269-Regular" w:hAnsi="Generic5269-Regular"/>
          <w:b w:val="false"/>
          <w:bCs w:val="false"/>
          <w:color w:val="231F20"/>
        </w:rPr>
        <w:t xml:space="preserve">Let’s say we have two classes. There exists some probability of each glass given y and some training examples </w:t>
      </w:r>
      <w:r>
        <w:rPr>
          <w:rFonts w:cs="Generic5269-Regular" w:ascii="Generic5269-Regular" w:hAnsi="Generic5269-Regular"/>
          <w:b w:val="false"/>
          <w:bCs w:val="false"/>
          <w:color w:val="231F20"/>
        </w:rPr>
        <mc:AlternateContent>
          <mc:Choice Requires="wpg">
            <w:drawing>
              <wp:inline distT="0" distB="0" distL="0" distR="0">
                <wp:extent cx="88900" cy="67310"/>
                <wp:effectExtent l="0" t="0" r="0" b="0"/>
                <wp:docPr id="14" name="" title="TexMaths" descr="12§display§\textbf{x}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0" cy="66600"/>
                        </a:xfrm>
                      </wpg:grpSpPr>
                      <pic:pic xmlns:pic="http://schemas.openxmlformats.org/drawingml/2006/picture">
                        <pic:nvPicPr>
                          <pic:cNvPr id="13" name="" descr=""/>
                          <pic:cNvPicPr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>
                            <a:off x="0" y="0"/>
                            <a:ext cx="88200" cy="66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5.25pt;width:6.95pt;height:5.25pt" coordorigin="0,-105" coordsize="139,105">
                <v:shape id="shape_0" stroked="f" style="position:absolute;left:0;top:-105;width:138;height:104" type="shapetype_75">
                  <v:imagedata r:id="rId29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t xml:space="preserve">. For argument’s sake, both </w:t>
      </w:r>
      <w:r>
        <w:rPr>
          <w:rFonts w:cs="Generic5269-Regular" w:ascii="Generic5269-Regular" w:hAnsi="Generic5269-Regular"/>
          <w:b w:val="false"/>
          <w:bCs w:val="false"/>
          <w:color w:val="231F20"/>
        </w:rPr>
        <mc:AlternateContent>
          <mc:Choice Requires="wpg">
            <w:drawing>
              <wp:inline distT="0" distB="0" distL="0" distR="0">
                <wp:extent cx="125095" cy="98425"/>
                <wp:effectExtent l="0" t="0" r="0" b="0"/>
                <wp:docPr id="15" name="" title="TexMaths" descr="12§display§y_1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560" cy="97920"/>
                        </a:xfrm>
                      </wpg:grpSpPr>
                      <pic:pic xmlns:pic="http://schemas.openxmlformats.org/drawingml/2006/picture">
                        <pic:nvPicPr>
                          <pic:cNvPr id="14" name="" descr=""/>
                          <pic:cNvPicPr/>
                        </pic:nvPicPr>
                        <pic:blipFill>
                          <a:blip r:embed="rId30"/>
                          <a:stretch/>
                        </pic:blipFill>
                        <pic:spPr>
                          <a:xfrm>
                            <a:off x="0" y="0"/>
                            <a:ext cx="124560" cy="97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5.3pt;width:9.8pt;height:7.7pt" coordorigin="0,-106" coordsize="196,154">
                <v:shape id="shape_0" stroked="f" style="position:absolute;left:0;top:-106;width:195;height:153" type="shapetype_75">
                  <v:imagedata r:id="rId31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t xml:space="preserve"> and </w:t>
      </w:r>
      <w:r>
        <w:rPr>
          <w:rFonts w:cs="Generic5269-Regular" w:ascii="Generic5269-Regular" w:hAnsi="Generic5269-Regular"/>
          <w:b w:val="false"/>
          <w:bCs w:val="false"/>
          <w:color w:val="231F20"/>
        </w:rPr>
        <mc:AlternateContent>
          <mc:Choice Requires="wpg">
            <w:drawing>
              <wp:inline distT="0" distB="0" distL="0" distR="0">
                <wp:extent cx="128270" cy="98425"/>
                <wp:effectExtent l="0" t="0" r="0" b="0"/>
                <wp:docPr id="16" name="" title="TexMaths" descr="12§display§y_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800" cy="97920"/>
                        </a:xfrm>
                      </wpg:grpSpPr>
                      <pic:pic xmlns:pic="http://schemas.openxmlformats.org/drawingml/2006/picture">
                        <pic:nvPicPr>
                          <pic:cNvPr id="15" name="" descr=""/>
                          <pic:cNvPicPr/>
                        </pic:nvPicPr>
                        <pic:blipFill>
                          <a:blip r:embed="rId32"/>
                          <a:stretch/>
                        </pic:blipFill>
                        <pic:spPr>
                          <a:xfrm>
                            <a:off x="0" y="0"/>
                            <a:ext cx="127800" cy="97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5.3pt;width:10.05pt;height:7.7pt" coordorigin="0,-106" coordsize="201,154">
                <v:shape id="shape_0" stroked="f" style="position:absolute;left:0;top:-106;width:200;height:153" type="shapetype_75">
                  <v:imagedata r:id="rId33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t xml:space="preserve"> are normally distributed:</w:t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/>
      </w:pPr>
      <w:r>
        <w:rPr>
          <w:rFonts w:cs="Generic5269-Regular" w:ascii="Generic5269-Regular" w:hAnsi="Generic5269-Regular"/>
          <w:b w:val="false"/>
          <w:bCs w:val="false"/>
          <w:color w:val="231F20"/>
        </w:rPr>
        <w:tab/>
      </w:r>
      <w:r>
        <w:rPr>
          <w:rFonts w:cs="Generic5269-Regular" w:ascii="Generic5269-Regular" w:hAnsi="Generic5269-Regular"/>
          <w:b w:val="false"/>
          <w:bCs w:val="false"/>
          <w:color w:val="231F20"/>
        </w:rPr>
        <mc:AlternateContent>
          <mc:Choice Requires="wpg">
            <w:drawing>
              <wp:inline distT="0" distB="0" distL="0" distR="0">
                <wp:extent cx="1480185" cy="351790"/>
                <wp:effectExtent l="0" t="0" r="0" b="0"/>
                <wp:docPr id="17" name="" title="TexMaths" descr="12§latex§y_1 = N \sim (\boldsymbol{\mu_{y_1}}, \boldsymbol{\Sigma})&#10;\\&#10;y_2 =N \sim (\boldsymbol{\mu_{y_2}}, \boldsymbol{\Sigma}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9600" cy="351000"/>
                        </a:xfrm>
                      </wpg:grpSpPr>
                      <pic:pic xmlns:pic="http://schemas.openxmlformats.org/drawingml/2006/picture">
                        <pic:nvPicPr>
                          <pic:cNvPr id="16" name="" descr=""/>
                          <pic:cNvPicPr/>
                        </pic:nvPicPr>
                        <pic:blipFill>
                          <a:blip r:embed="rId34"/>
                          <a:stretch/>
                        </pic:blipFill>
                        <pic:spPr>
                          <a:xfrm>
                            <a:off x="0" y="0"/>
                            <a:ext cx="1479600" cy="35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3.85pt;width:116.5pt;height:27.65pt" coordorigin="0,-277" coordsize="2330,553">
                <v:shape id="shape_0" stroked="f" style="position:absolute;left:0;top:-277;width:2329;height:552" type="shapetype_75">
                  <v:imagedata r:id="rId35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tab/>
        <w:t xml:space="preserve">(Equation </w:t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fldChar w:fldCharType="begin"/>
      </w:r>
      <w:r>
        <w:rPr>
          <w:b w:val="false"/>
          <w:bCs w:val="false"/>
          <w:rFonts w:cs="Generic5269-Regular" w:ascii="Generic5269-Regular" w:hAnsi="Generic5269-Regular"/>
        </w:rPr>
        <w:instrText> SEQ Equation \* ARABIC </w:instrText>
      </w:r>
      <w:r>
        <w:rPr>
          <w:b w:val="false"/>
          <w:bCs w:val="false"/>
          <w:rFonts w:cs="Generic5269-Regular" w:ascii="Generic5269-Regular" w:hAnsi="Generic5269-Regular"/>
        </w:rPr>
        <w:fldChar w:fldCharType="separate"/>
      </w:r>
      <w:r>
        <w:rPr>
          <w:b w:val="false"/>
          <w:bCs w:val="false"/>
          <w:rFonts w:cs="Generic5269-Regular" w:ascii="Generic5269-Regular" w:hAnsi="Generic5269-Regular"/>
        </w:rPr>
        <w:t>9</w:t>
      </w:r>
      <w:r>
        <w:rPr>
          <w:b w:val="false"/>
          <w:bCs w:val="false"/>
          <w:rFonts w:cs="Generic5269-Regular" w:ascii="Generic5269-Regular" w:hAnsi="Generic5269-Regular"/>
        </w:rPr>
        <w:fldChar w:fldCharType="end"/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t>)</w:t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>
          <w:rFonts w:ascii="Generic5269-Regular" w:hAnsi="Generic5269-Regular" w:cs="Generic5269-Regular"/>
          <w:b w:val="false"/>
          <w:b w:val="false"/>
          <w:bCs w:val="false"/>
          <w:color w:val="231F20"/>
        </w:rPr>
      </w:pPr>
      <w:r>
        <w:rPr/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>
          <w:rFonts w:ascii="Generic5269-Regular" w:hAnsi="Generic5269-Regular" w:cs="Generic5269-Regular"/>
          <w:b w:val="false"/>
          <w:b w:val="false"/>
          <w:bCs w:val="false"/>
          <w:color w:val="231F20"/>
        </w:rPr>
      </w:pPr>
      <w:r>
        <w:rPr/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>
          <w:rFonts w:ascii="Generic5269-Regular" w:hAnsi="Generic5269-Regular" w:cs="Generic5269-Regular"/>
          <w:b w:val="false"/>
          <w:b w:val="false"/>
          <w:bCs w:val="false"/>
          <w:color w:val="231F20"/>
        </w:rPr>
      </w:pPr>
      <w:r>
        <w:rPr/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/>
      </w:pPr>
      <w:r>
        <w:rPr>
          <w:rFonts w:cs="Generic5269-Regular" w:ascii="Generic5269-Regular" w:hAnsi="Generic5269-Regular"/>
          <w:b w:val="false"/>
          <w:bCs w:val="false"/>
          <w:color w:val="231F20"/>
        </w:rPr>
        <w:t>Say we had some data t</w:t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t>hat was either 0 or 1 (yes/no, benign/malignant, etc)</w:t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t xml:space="preserve"> </w:t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t xml:space="preserve">and say we had just one feature </w:t>
      </w:r>
      <w:r>
        <w:rPr>
          <w:rFonts w:cs="Generic5269-Regular" w:ascii="Generic5269-Regular" w:hAnsi="Generic5269-Regular"/>
          <w:b w:val="false"/>
          <w:bCs w:val="false"/>
          <w:color w:val="231F20"/>
        </w:rPr>
        <mc:AlternateContent>
          <mc:Choice Requires="wpg">
            <w:drawing>
              <wp:inline distT="0" distB="0" distL="0" distR="0">
                <wp:extent cx="80010" cy="69215"/>
                <wp:effectExtent l="0" t="0" r="0" b="0"/>
                <wp:docPr id="18" name="" title="TexMaths" descr="12§display§x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00" cy="68760"/>
                        </a:xfrm>
                      </wpg:grpSpPr>
                      <pic:pic xmlns:pic="http://schemas.openxmlformats.org/drawingml/2006/picture">
                        <pic:nvPicPr>
                          <pic:cNvPr id="17" name="" descr=""/>
                          <pic:cNvPicPr/>
                        </pic:nvPicPr>
                        <pic:blipFill>
                          <a:blip r:embed="rId36"/>
                          <a:stretch/>
                        </pic:blipFill>
                        <pic:spPr>
                          <a:xfrm>
                            <a:off x="0" y="0"/>
                            <a:ext cx="79200" cy="6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5.4pt;width:6.25pt;height:5.4pt" coordorigin="0,-108" coordsize="125,108">
                <v:shape id="shape_0" stroked="f" style="position:absolute;left:0;top:-108;width:124;height:107" type="shapetype_75">
                  <v:imagedata r:id="rId37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>
          <w:rFonts w:ascii="Generic5269-Regular" w:hAnsi="Generic5269-Regular" w:cs="Generic5269-Regular"/>
          <w:b w:val="false"/>
          <w:b w:val="false"/>
          <w:bCs w:val="false"/>
          <w:color w:val="231F20"/>
        </w:rPr>
      </w:pPr>
      <w:r>
        <w:rPr/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/>
      </w:pPr>
      <w:r>
        <w:rPr>
          <w:rFonts w:cs="Generic5269-Regular" w:ascii="Generic5269-Regular" w:hAnsi="Generic5269-Regular"/>
          <w:b w:val="false"/>
          <w:bCs w:val="false"/>
          <w:color w:val="231F20"/>
        </w:rPr>
        <w:t xml:space="preserve">We could then draw Gaussian curves over each space to see the distribution. As can be seen, if we have a point, say </w:t>
      </w:r>
      <w:r>
        <w:rPr>
          <w:rFonts w:cs="Generic5269-Regular" w:ascii="Generic5269-Regular" w:hAnsi="Generic5269-Regular"/>
          <w:b w:val="false"/>
          <w:bCs w:val="false"/>
          <w:color w:val="231F20"/>
        </w:rPr>
        <mc:AlternateContent>
          <mc:Choice Requires="wpg">
            <w:drawing>
              <wp:inline distT="0" distB="0" distL="0" distR="0">
                <wp:extent cx="357505" cy="102235"/>
                <wp:effectExtent l="0" t="0" r="0" b="0"/>
                <wp:docPr id="19" name="" title="TexMaths" descr="12§display§x=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760" cy="101520"/>
                        </a:xfrm>
                      </wpg:grpSpPr>
                      <pic:pic xmlns:pic="http://schemas.openxmlformats.org/drawingml/2006/picture">
                        <pic:nvPicPr>
                          <pic:cNvPr id="18" name="" descr=""/>
                          <pic:cNvPicPr/>
                        </pic:nvPicPr>
                        <pic:blipFill>
                          <a:blip r:embed="rId38"/>
                          <a:stretch/>
                        </pic:blipFill>
                        <pic:spPr>
                          <a:xfrm>
                            <a:off x="0" y="0"/>
                            <a:ext cx="356760" cy="101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8pt;width:28.1pt;height:8pt" coordorigin="0,-160" coordsize="562,160">
                <v:shape id="shape_0" stroked="f" style="position:absolute;left:0;top:-160;width:561;height:159" type="shapetype_75">
                  <v:imagedata r:id="rId39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t xml:space="preserve"> then we can see there is a high probability of it being from the left hand distribution. Same for a point that would be to the right. </w:t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>
          <w:rFonts w:ascii="Generic5269-Regular" w:hAnsi="Generic5269-Regular" w:cs="Generic5269-Regular"/>
          <w:b w:val="false"/>
          <w:b w:val="false"/>
          <w:bCs w:val="false"/>
          <w:color w:val="231F20"/>
        </w:rPr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82115"/>
            <wp:effectExtent l="0" t="0" r="0" b="0"/>
            <wp:wrapSquare wrapText="largest"/>
            <wp:docPr id="2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>
          <w:rFonts w:ascii="Generic5269-Regular" w:hAnsi="Generic5269-Regular" w:cs="Generic5269-Regular"/>
          <w:b w:val="false"/>
          <w:b w:val="false"/>
          <w:bCs w:val="false"/>
          <w:color w:val="231F20"/>
        </w:rPr>
      </w:pPr>
      <w:r>
        <w:rPr/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/>
      </w:pPr>
      <w:r>
        <w:rPr>
          <w:rFonts w:cs="Generic5269-Regular" w:ascii="Generic5269-Regular" w:hAnsi="Generic5269-Regular"/>
          <w:b w:val="false"/>
          <w:bCs w:val="false"/>
          <w:color w:val="231F20"/>
        </w:rPr>
        <w:t xml:space="preserve">If we were to </w:t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t xml:space="preserve">choose one class and </w:t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t>then draw these probabilities out on a graph…</w:t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>
          <w:rFonts w:ascii="Generic5269-Regular" w:hAnsi="Generic5269-Regular" w:cs="Generic5269-Regular"/>
          <w:b w:val="false"/>
          <w:b w:val="false"/>
          <w:bCs w:val="false"/>
          <w:color w:val="231F20"/>
        </w:rPr>
      </w:pPr>
      <w:r>
        <w:rPr/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/>
      </w:pPr>
      <w:r>
        <w:rPr>
          <w:rFonts w:cs="Generic5269-Regular" w:ascii="Generic5269-Regular" w:hAnsi="Generic5269-Regular"/>
          <w:b w:val="false"/>
          <w:bCs w:val="false"/>
          <w:color w:val="231F20"/>
        </w:rPr>
        <w:tab/>
      </w:r>
      <w:r>
        <w:rPr>
          <w:rFonts w:cs="Generic5269-Regular" w:ascii="Generic5269-Regular" w:hAnsi="Generic5269-Regular"/>
          <w:b w:val="false"/>
          <w:bCs w:val="false"/>
          <w:color w:val="231F20"/>
        </w:rPr>
        <mc:AlternateContent>
          <mc:Choice Requires="wpg">
            <w:drawing>
              <wp:inline distT="0" distB="0" distL="0" distR="0">
                <wp:extent cx="671195" cy="151765"/>
                <wp:effectExtent l="0" t="0" r="0" b="0"/>
                <wp:docPr id="21" name="" title="TexMaths" descr="12§display§p(y = 1 | x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680" cy="151200"/>
                        </a:xfrm>
                      </wpg:grpSpPr>
                      <pic:pic xmlns:pic="http://schemas.openxmlformats.org/drawingml/2006/picture">
                        <pic:nvPicPr>
                          <pic:cNvPr id="19" name="" descr=""/>
                          <pic:cNvPicPr/>
                        </pic:nvPicPr>
                        <pic:blipFill>
                          <a:blip r:embed="rId41"/>
                          <a:stretch/>
                        </pic:blipFill>
                        <pic:spPr>
                          <a:xfrm>
                            <a:off x="0" y="0"/>
                            <a:ext cx="670680" cy="15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8.9pt;width:52.8pt;height:11.9pt" coordorigin="0,-178" coordsize="1056,238">
                <v:shape id="shape_0" stroked="f" style="position:absolute;left:0;top:-178;width:1055;height:237" type="shapetype_75">
                  <v:imagedata r:id="rId42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tab/>
        <w:t xml:space="preserve">(Equation </w:t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fldChar w:fldCharType="begin"/>
      </w:r>
      <w:r>
        <w:rPr>
          <w:b w:val="false"/>
          <w:bCs w:val="false"/>
          <w:rFonts w:cs="Generic5269-Regular" w:ascii="Generic5269-Regular" w:hAnsi="Generic5269-Regular"/>
        </w:rPr>
        <w:instrText> SEQ Equation \* ARABIC </w:instrText>
      </w:r>
      <w:r>
        <w:rPr>
          <w:b w:val="false"/>
          <w:bCs w:val="false"/>
          <w:rFonts w:cs="Generic5269-Regular" w:ascii="Generic5269-Regular" w:hAnsi="Generic5269-Regular"/>
        </w:rPr>
        <w:fldChar w:fldCharType="separate"/>
      </w:r>
      <w:r>
        <w:rPr>
          <w:b w:val="false"/>
          <w:bCs w:val="false"/>
          <w:rFonts w:cs="Generic5269-Regular" w:ascii="Generic5269-Regular" w:hAnsi="Generic5269-Regular"/>
        </w:rPr>
        <w:t>10</w:t>
      </w:r>
      <w:r>
        <w:rPr>
          <w:b w:val="false"/>
          <w:bCs w:val="false"/>
          <w:rFonts w:cs="Generic5269-Regular" w:ascii="Generic5269-Regular" w:hAnsi="Generic5269-Regular"/>
        </w:rPr>
        <w:fldChar w:fldCharType="end"/>
      </w:r>
      <w:r>
        <w:rPr>
          <w:rFonts w:cs="Generic5269-Regular" w:ascii="Generic5269-Regular" w:hAnsi="Generic5269-Regular"/>
          <w:b w:val="false"/>
          <w:bCs w:val="false"/>
          <w:color w:val="231F20"/>
        </w:rPr>
        <w:t>)</w:t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>
          <w:rFonts w:ascii="Generic5269-Regular" w:hAnsi="Generic5269-Regular" w:cs="Generic5269-Regular"/>
          <w:b w:val="false"/>
          <w:b w:val="false"/>
          <w:bCs w:val="false"/>
          <w:color w:val="231F20"/>
        </w:rPr>
      </w:pPr>
      <w:r>
        <w:rPr/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>
          <w:rFonts w:ascii="Generic5269-Regular" w:hAnsi="Generic5269-Regular" w:cs="Generic5269-Regular"/>
          <w:b w:val="false"/>
          <w:b w:val="false"/>
          <w:bCs w:val="false"/>
          <w:color w:val="231F20"/>
        </w:rPr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04315"/>
            <wp:effectExtent l="0" t="0" r="0" b="0"/>
            <wp:wrapSquare wrapText="largest"/>
            <wp:docPr id="2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/>
      </w:pPr>
      <w:r>
        <w:rPr>
          <w:rFonts w:cs="Generic5269-Regular" w:ascii="Generic5269-Regular" w:hAnsi="Generic5269-Regular"/>
          <w:b w:val="false"/>
          <w:bCs w:val="false"/>
          <w:color w:val="231F20"/>
        </w:rPr>
        <w:t>And we can see that as the data progresses in x, the probability of y being 1 increases, creating a sigmoid function.</w:t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>
          <w:rFonts w:ascii="Generic5269-Regular" w:hAnsi="Generic5269-Regular" w:cs="Generic5269-Regular"/>
          <w:b w:val="false"/>
          <w:b w:val="false"/>
          <w:bCs w:val="false"/>
          <w:color w:val="231F20"/>
        </w:rPr>
      </w:pPr>
      <w:r>
        <w:rPr/>
      </w:r>
    </w:p>
    <w:p>
      <w:pPr>
        <w:pStyle w:val="Normal"/>
        <w:tabs>
          <w:tab w:val="clear" w:pos="709"/>
          <w:tab w:val="center" w:pos="4986" w:leader="none"/>
          <w:tab w:val="right" w:pos="9972" w:leader="none"/>
        </w:tabs>
        <w:bidi w:val="0"/>
        <w:spacing w:before="0" w:after="0"/>
        <w:jc w:val="left"/>
        <w:textAlignment w:val="center"/>
        <w:rPr>
          <w:rFonts w:ascii="Generic5269-Regular" w:hAnsi="Generic5269-Regular" w:cs="Generic5269-Regular"/>
          <w:b w:val="false"/>
          <w:b w:val="false"/>
          <w:bCs w:val="false"/>
          <w:color w:val="231F2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neric5269-Regul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fontTable" Target="fontTable.xml"/><Relationship Id="rId4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LibreOffice/6.3.6.2$Linux_X86_64 LibreOffice_project/30$Build-2</Application>
  <Pages>3</Pages>
  <Words>335</Words>
  <Characters>1547</Characters>
  <CharactersWithSpaces>1881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2020-09-20T16:33:23Z</dcterms:created>
  <dc:creator/>
  <dc:description/>
  <dc:language>en-US</dc:language>
  <cp:lastModifiedBy/>
  <dcterms:modified xsi:type="dcterms:W3CDTF">2020-09-20T17:48:34Z</dcterms:modified>
  <cp:revision>1</cp:revision>
  <dc:subject/>
  <dc:title/>
</cp:coreProperties>
</file>