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5CC67" w14:textId="307FF8A3" w:rsidR="005D1875" w:rsidRPr="005A0BDB" w:rsidRDefault="005D1875" w:rsidP="005D1875">
      <w:pPr>
        <w:pStyle w:val="a7"/>
        <w:rPr>
          <w:sz w:val="48"/>
        </w:rPr>
      </w:pPr>
      <w:r w:rsidRPr="005A0BDB">
        <w:rPr>
          <w:rFonts w:hint="eastAsia"/>
          <w:sz w:val="48"/>
        </w:rPr>
        <w:t>医护人员疲劳检测说明书</w:t>
      </w:r>
    </w:p>
    <w:p w14:paraId="707B16F1" w14:textId="2A5529A2" w:rsidR="008766F3" w:rsidRDefault="005D1875" w:rsidP="008766F3">
      <w:pPr>
        <w:ind w:firstLine="420"/>
        <w:rPr>
          <w:sz w:val="24"/>
          <w:szCs w:val="24"/>
        </w:rPr>
      </w:pPr>
      <w:r w:rsidRPr="005A0BDB">
        <w:rPr>
          <w:rFonts w:hint="eastAsia"/>
          <w:sz w:val="24"/>
          <w:szCs w:val="24"/>
        </w:rPr>
        <w:t>该系统旨在保障与维护医护人员的健康工作状态，在疲劳时发出提示，督促其注意休息，保障其个人健康。</w:t>
      </w:r>
    </w:p>
    <w:p w14:paraId="202AF4FC" w14:textId="77777777" w:rsidR="00F825C6" w:rsidRDefault="00F825C6" w:rsidP="008766F3">
      <w:pPr>
        <w:ind w:firstLine="420"/>
        <w:rPr>
          <w:sz w:val="24"/>
          <w:szCs w:val="24"/>
        </w:rPr>
      </w:pPr>
    </w:p>
    <w:p w14:paraId="356DC808" w14:textId="4B2A1BD9" w:rsidR="008766F3" w:rsidRDefault="008766F3" w:rsidP="008766F3">
      <w:pPr>
        <w:pStyle w:val="1"/>
        <w:numPr>
          <w:ilvl w:val="0"/>
          <w:numId w:val="1"/>
        </w:numPr>
        <w:spacing w:line="240" w:lineRule="exact"/>
        <w:rPr>
          <w:sz w:val="32"/>
        </w:rPr>
      </w:pPr>
      <w:r>
        <w:rPr>
          <w:rFonts w:hint="eastAsia"/>
          <w:sz w:val="32"/>
        </w:rPr>
        <w:t>模式简介</w:t>
      </w:r>
    </w:p>
    <w:p w14:paraId="764B8B40" w14:textId="21107152" w:rsidR="008766F3" w:rsidRPr="008766F3" w:rsidRDefault="008766F3" w:rsidP="008766F3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本系统可通过人脸</w:t>
      </w:r>
      <w:r w:rsidR="00250FA4">
        <w:rPr>
          <w:rFonts w:hint="eastAsia"/>
          <w:sz w:val="24"/>
          <w:szCs w:val="24"/>
        </w:rPr>
        <w:t>识别</w:t>
      </w:r>
      <w:r>
        <w:rPr>
          <w:rFonts w:hint="eastAsia"/>
          <w:sz w:val="24"/>
          <w:szCs w:val="24"/>
        </w:rPr>
        <w:t>和</w:t>
      </w:r>
      <w:r w:rsidR="00250FA4">
        <w:rPr>
          <w:rFonts w:hint="eastAsia"/>
          <w:sz w:val="24"/>
          <w:szCs w:val="24"/>
        </w:rPr>
        <w:t>人眼识别两种模式分别对医护人员的疲劳进行判断。</w:t>
      </w:r>
    </w:p>
    <w:p w14:paraId="6B383CB9" w14:textId="384F74B7" w:rsidR="00250FA4" w:rsidRDefault="00250FA4" w:rsidP="00250FA4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模式1——人脸识别</w:t>
      </w:r>
      <w:r w:rsidRPr="008766F3">
        <w:rPr>
          <w:rFonts w:hint="eastAsia"/>
          <w:sz w:val="24"/>
          <w:szCs w:val="24"/>
        </w:rPr>
        <w:t>：面部除眼镜不能有</w:t>
      </w:r>
      <w:r>
        <w:rPr>
          <w:rFonts w:hint="eastAsia"/>
          <w:sz w:val="24"/>
          <w:szCs w:val="24"/>
        </w:rPr>
        <w:t>其余物品遮挡，此模式判断条件更加细致，但不适用于正在工作状态下的医护人员。</w:t>
      </w:r>
    </w:p>
    <w:p w14:paraId="677E6C88" w14:textId="3453FA2D" w:rsidR="00250FA4" w:rsidRPr="008766F3" w:rsidRDefault="00250FA4" w:rsidP="00250FA4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模式2——人眼识别：无特殊限制，只需露出眼睛即可进行判断。</w:t>
      </w:r>
    </w:p>
    <w:p w14:paraId="31509CE4" w14:textId="77777777" w:rsidR="005D1875" w:rsidRPr="008766F3" w:rsidRDefault="005D1875" w:rsidP="00250FA4">
      <w:pPr>
        <w:rPr>
          <w:sz w:val="24"/>
          <w:szCs w:val="24"/>
        </w:rPr>
      </w:pPr>
    </w:p>
    <w:p w14:paraId="7C9F9E3B" w14:textId="3925E2B5" w:rsidR="005D1875" w:rsidRPr="005D1875" w:rsidRDefault="008766F3" w:rsidP="005D1875">
      <w:pPr>
        <w:pStyle w:val="1"/>
        <w:spacing w:line="240" w:lineRule="exact"/>
        <w:rPr>
          <w:sz w:val="32"/>
        </w:rPr>
      </w:pPr>
      <w:r>
        <w:rPr>
          <w:rFonts w:hint="eastAsia"/>
          <w:sz w:val="32"/>
        </w:rPr>
        <w:t>二</w:t>
      </w:r>
      <w:r w:rsidR="005D1875" w:rsidRPr="005D1875">
        <w:rPr>
          <w:rFonts w:hint="eastAsia"/>
          <w:sz w:val="32"/>
        </w:rPr>
        <w:t>、打开</w:t>
      </w:r>
      <w:r w:rsidR="005D1875" w:rsidRPr="005D1875">
        <w:rPr>
          <w:sz w:val="32"/>
        </w:rPr>
        <w:t>&amp;关闭系统的方式</w:t>
      </w:r>
    </w:p>
    <w:p w14:paraId="1286419C" w14:textId="3359032C" w:rsidR="005D1875" w:rsidRDefault="005D1875" w:rsidP="005D1875">
      <w:pPr>
        <w:pStyle w:val="2"/>
        <w:spacing w:line="240" w:lineRule="auto"/>
        <w:ind w:left="420"/>
      </w:pPr>
      <w:r>
        <w:t>1.在操作台中</w:t>
      </w:r>
    </w:p>
    <w:p w14:paraId="158DA153" w14:textId="14B151FD" w:rsidR="00590102" w:rsidRPr="005A0BDB" w:rsidRDefault="00590102" w:rsidP="00590102">
      <w:pPr>
        <w:ind w:left="420" w:firstLine="420"/>
        <w:rPr>
          <w:sz w:val="24"/>
          <w:szCs w:val="24"/>
        </w:rPr>
      </w:pPr>
      <w:r w:rsidRPr="005A0BDB">
        <w:rPr>
          <w:rFonts w:hint="eastAsia"/>
          <w:sz w:val="24"/>
          <w:szCs w:val="24"/>
        </w:rPr>
        <w:t>1.按“Pattern1”选择模式1，即基于人脸识别的疲劳检测系统；</w:t>
      </w:r>
    </w:p>
    <w:p w14:paraId="7572A246" w14:textId="77777777" w:rsidR="00590102" w:rsidRPr="005A0BDB" w:rsidRDefault="00590102" w:rsidP="00590102">
      <w:pPr>
        <w:rPr>
          <w:sz w:val="24"/>
          <w:szCs w:val="24"/>
        </w:rPr>
      </w:pPr>
      <w:r w:rsidRPr="005A0BDB">
        <w:rPr>
          <w:sz w:val="24"/>
          <w:szCs w:val="24"/>
        </w:rPr>
        <w:tab/>
      </w:r>
      <w:r w:rsidRPr="005A0BDB">
        <w:rPr>
          <w:sz w:val="24"/>
          <w:szCs w:val="24"/>
        </w:rPr>
        <w:tab/>
      </w:r>
      <w:r w:rsidRPr="005A0BDB">
        <w:rPr>
          <w:rFonts w:hint="eastAsia"/>
          <w:sz w:val="24"/>
          <w:szCs w:val="24"/>
        </w:rPr>
        <w:t>2.按“Pattern2”选择模式2，即直接识别人眼判断疲劳程度的系统；</w:t>
      </w:r>
    </w:p>
    <w:p w14:paraId="49C84F51" w14:textId="1EDF9E65" w:rsidR="00590102" w:rsidRDefault="00590102" w:rsidP="00590102">
      <w:pPr>
        <w:ind w:leftChars="400" w:left="1200" w:hangingChars="150" w:hanging="360"/>
      </w:pPr>
      <w:r w:rsidRPr="005A0BDB">
        <w:rPr>
          <w:rFonts w:hint="eastAsia"/>
          <w:sz w:val="24"/>
          <w:szCs w:val="24"/>
        </w:rPr>
        <w:t>3.按“Quit”退出操作台并结束应用程序（</w:t>
      </w:r>
      <w:r w:rsidR="008766F3">
        <w:rPr>
          <w:rFonts w:hint="eastAsia"/>
          <w:sz w:val="24"/>
          <w:szCs w:val="24"/>
        </w:rPr>
        <w:t>注意：</w:t>
      </w:r>
      <w:r w:rsidRPr="005A0BDB">
        <w:rPr>
          <w:rFonts w:hint="eastAsia"/>
          <w:sz w:val="24"/>
          <w:szCs w:val="24"/>
        </w:rPr>
        <w:t>在识别过程中无法通过该方式来退出程序）</w:t>
      </w:r>
    </w:p>
    <w:p w14:paraId="3A1FB6A9" w14:textId="445D38D0" w:rsidR="00590102" w:rsidRPr="00590102" w:rsidRDefault="00590102" w:rsidP="00590102">
      <w:pPr>
        <w:pStyle w:val="2"/>
        <w:ind w:firstLine="420"/>
      </w:pPr>
      <w:r>
        <w:rPr>
          <w:rFonts w:hint="eastAsia"/>
        </w:rPr>
        <w:t>2.在进程中</w:t>
      </w:r>
    </w:p>
    <w:p w14:paraId="0082C88A" w14:textId="7F88743A" w:rsidR="00250FA4" w:rsidRDefault="005D1875" w:rsidP="00590102">
      <w:pPr>
        <w:rPr>
          <w:sz w:val="24"/>
          <w:szCs w:val="24"/>
        </w:rPr>
      </w:pPr>
      <w:r>
        <w:tab/>
      </w:r>
      <w:r>
        <w:tab/>
      </w:r>
      <w:r w:rsidR="00590102" w:rsidRPr="005A0BDB">
        <w:rPr>
          <w:rFonts w:hint="eastAsia"/>
          <w:sz w:val="24"/>
          <w:szCs w:val="24"/>
        </w:rPr>
        <w:t>按“Q”键结束进程，回到操作台（输入法应调为英文模式）</w:t>
      </w:r>
    </w:p>
    <w:p w14:paraId="30DFC2D7" w14:textId="77777777" w:rsidR="00F825C6" w:rsidRPr="005A0BDB" w:rsidRDefault="00F825C6" w:rsidP="00590102">
      <w:pPr>
        <w:rPr>
          <w:sz w:val="24"/>
          <w:szCs w:val="24"/>
        </w:rPr>
      </w:pPr>
    </w:p>
    <w:p w14:paraId="4B85FD75" w14:textId="6DB7DC31" w:rsidR="00590102" w:rsidRDefault="008766F3" w:rsidP="00590102">
      <w:pPr>
        <w:pStyle w:val="1"/>
        <w:spacing w:line="240" w:lineRule="exact"/>
        <w:rPr>
          <w:sz w:val="32"/>
        </w:rPr>
      </w:pPr>
      <w:r>
        <w:rPr>
          <w:rFonts w:hint="eastAsia"/>
          <w:sz w:val="32"/>
        </w:rPr>
        <w:t>三</w:t>
      </w:r>
      <w:r w:rsidR="00590102" w:rsidRPr="00590102">
        <w:rPr>
          <w:rFonts w:hint="eastAsia"/>
          <w:sz w:val="32"/>
        </w:rPr>
        <w:t>、</w:t>
      </w:r>
      <w:r w:rsidR="00462568">
        <w:rPr>
          <w:rFonts w:hint="eastAsia"/>
          <w:sz w:val="32"/>
        </w:rPr>
        <w:t>操作过程中常见问题说明</w:t>
      </w:r>
    </w:p>
    <w:p w14:paraId="1D86F28D" w14:textId="692B92FB" w:rsidR="00590102" w:rsidRDefault="00590102" w:rsidP="00590102">
      <w:pPr>
        <w:pStyle w:val="2"/>
      </w:pPr>
      <w:r>
        <w:tab/>
      </w:r>
      <w:r>
        <w:rPr>
          <w:rFonts w:hint="eastAsia"/>
        </w:rPr>
        <w:t>1.操作说明</w:t>
      </w:r>
    </w:p>
    <w:p w14:paraId="72C97E19" w14:textId="45189D4A" w:rsidR="00590102" w:rsidRPr="005A0BDB" w:rsidRDefault="008766F3" w:rsidP="00921194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若选择</w:t>
      </w:r>
      <w:r w:rsidR="00590102" w:rsidRPr="005A0BDB">
        <w:rPr>
          <w:rFonts w:hint="eastAsia"/>
          <w:sz w:val="24"/>
          <w:szCs w:val="24"/>
        </w:rPr>
        <w:t>进入</w:t>
      </w:r>
      <w:r>
        <w:rPr>
          <w:rFonts w:hint="eastAsia"/>
          <w:sz w:val="24"/>
          <w:szCs w:val="24"/>
        </w:rPr>
        <w:t>模式1判断</w:t>
      </w:r>
      <w:r w:rsidR="00590102" w:rsidRPr="005A0BDB">
        <w:rPr>
          <w:rFonts w:hint="eastAsia"/>
          <w:sz w:val="24"/>
          <w:szCs w:val="24"/>
        </w:rPr>
        <w:t>，请先调整滑块使得EAR处于合适的值。EAR值可以理解为人眼的长宽比，通常</w:t>
      </w:r>
      <w:r w:rsidR="00921194" w:rsidRPr="005A0BDB">
        <w:rPr>
          <w:rFonts w:hint="eastAsia"/>
          <w:sz w:val="24"/>
          <w:szCs w:val="24"/>
        </w:rPr>
        <w:t>情况下，认为EAR值</w:t>
      </w:r>
      <w:r w:rsidR="00250FA4">
        <w:rPr>
          <w:rFonts w:hint="eastAsia"/>
          <w:sz w:val="24"/>
          <w:szCs w:val="24"/>
        </w:rPr>
        <w:t>约为</w:t>
      </w:r>
      <w:r w:rsidR="00921194" w:rsidRPr="005A0BDB">
        <w:rPr>
          <w:rFonts w:hint="eastAsia"/>
          <w:sz w:val="24"/>
          <w:szCs w:val="24"/>
        </w:rPr>
        <w:t>0.25时是眨眼的临界点，通过该值的设定，每个使用者可根据</w:t>
      </w:r>
      <w:r w:rsidR="00250FA4">
        <w:rPr>
          <w:rFonts w:hint="eastAsia"/>
          <w:sz w:val="24"/>
          <w:szCs w:val="24"/>
        </w:rPr>
        <w:t>自身</w:t>
      </w:r>
      <w:r w:rsidR="00921194" w:rsidRPr="005A0BDB">
        <w:rPr>
          <w:rFonts w:hint="eastAsia"/>
          <w:sz w:val="24"/>
          <w:szCs w:val="24"/>
        </w:rPr>
        <w:t>情况</w:t>
      </w:r>
      <w:r w:rsidR="00250FA4">
        <w:rPr>
          <w:rFonts w:hint="eastAsia"/>
          <w:sz w:val="24"/>
          <w:szCs w:val="24"/>
        </w:rPr>
        <w:t>做出</w:t>
      </w:r>
      <w:r w:rsidR="00921194" w:rsidRPr="005A0BDB">
        <w:rPr>
          <w:rFonts w:hint="eastAsia"/>
          <w:sz w:val="24"/>
          <w:szCs w:val="24"/>
        </w:rPr>
        <w:t>调整。</w:t>
      </w:r>
    </w:p>
    <w:p w14:paraId="5DA4B013" w14:textId="60AAD6D9" w:rsidR="00590102" w:rsidRDefault="00590102" w:rsidP="00590102">
      <w:pPr>
        <w:pStyle w:val="2"/>
        <w:ind w:firstLine="420"/>
      </w:pPr>
      <w:r>
        <w:rPr>
          <w:rFonts w:hint="eastAsia"/>
        </w:rPr>
        <w:t>2.</w:t>
      </w:r>
      <w:r w:rsidR="00921194">
        <w:rPr>
          <w:rFonts w:hint="eastAsia"/>
        </w:rPr>
        <w:t>显示变量</w:t>
      </w:r>
      <w:r>
        <w:rPr>
          <w:rFonts w:hint="eastAsia"/>
        </w:rPr>
        <w:t>的简单说明</w:t>
      </w:r>
    </w:p>
    <w:p w14:paraId="7979AB50" w14:textId="0BE850CB" w:rsidR="009E19D3" w:rsidRPr="009E19D3" w:rsidRDefault="00590102" w:rsidP="009E19D3">
      <w:pPr>
        <w:pStyle w:val="3"/>
        <w:rPr>
          <w:b w:val="0"/>
        </w:rPr>
      </w:pPr>
      <w:r>
        <w:tab/>
      </w:r>
      <w:r>
        <w:tab/>
      </w:r>
      <w:r w:rsidR="009E19D3" w:rsidRPr="009E19D3">
        <w:rPr>
          <w:rFonts w:hint="eastAsia"/>
          <w:b w:val="0"/>
        </w:rPr>
        <w:t>1.Pattern1中</w:t>
      </w:r>
    </w:p>
    <w:p w14:paraId="1F252621" w14:textId="1A80A5EC" w:rsidR="009E19D3" w:rsidRPr="005A0BDB" w:rsidRDefault="009E19D3" w:rsidP="009E19D3">
      <w:pPr>
        <w:rPr>
          <w:sz w:val="24"/>
          <w:szCs w:val="24"/>
        </w:rPr>
      </w:pPr>
      <w:r>
        <w:tab/>
      </w:r>
      <w:r>
        <w:tab/>
      </w:r>
      <w:r>
        <w:tab/>
      </w:r>
      <w:r w:rsidRPr="005A0BDB">
        <w:rPr>
          <w:rFonts w:hint="eastAsia"/>
          <w:sz w:val="24"/>
          <w:szCs w:val="24"/>
        </w:rPr>
        <w:t>1.Blink</w:t>
      </w:r>
      <w:r w:rsidRPr="005A0BDB">
        <w:rPr>
          <w:sz w:val="24"/>
          <w:szCs w:val="24"/>
        </w:rPr>
        <w:t>_Counter</w:t>
      </w:r>
      <w:r w:rsidRPr="005A0BDB">
        <w:rPr>
          <w:rFonts w:hint="eastAsia"/>
          <w:sz w:val="24"/>
          <w:szCs w:val="24"/>
        </w:rPr>
        <w:t>记录了使用者疲劳眨眼的次数；</w:t>
      </w:r>
    </w:p>
    <w:p w14:paraId="72CFB707" w14:textId="047305CF" w:rsidR="009E19D3" w:rsidRPr="005A0BDB" w:rsidRDefault="009E19D3" w:rsidP="009E19D3">
      <w:pPr>
        <w:rPr>
          <w:sz w:val="24"/>
          <w:szCs w:val="24"/>
        </w:rPr>
      </w:pPr>
      <w:r w:rsidRPr="005A0BDB">
        <w:rPr>
          <w:sz w:val="24"/>
          <w:szCs w:val="24"/>
        </w:rPr>
        <w:tab/>
      </w:r>
      <w:r w:rsidRPr="005A0BDB">
        <w:rPr>
          <w:sz w:val="24"/>
          <w:szCs w:val="24"/>
        </w:rPr>
        <w:tab/>
      </w:r>
      <w:r w:rsidRPr="005A0BDB">
        <w:rPr>
          <w:sz w:val="24"/>
          <w:szCs w:val="24"/>
        </w:rPr>
        <w:tab/>
      </w:r>
      <w:r w:rsidRPr="005A0BDB">
        <w:rPr>
          <w:rFonts w:hint="eastAsia"/>
          <w:sz w:val="24"/>
          <w:szCs w:val="24"/>
        </w:rPr>
        <w:t>2.Frame_</w:t>
      </w:r>
      <w:r w:rsidRPr="005A0BDB">
        <w:rPr>
          <w:sz w:val="24"/>
          <w:szCs w:val="24"/>
        </w:rPr>
        <w:t>Counter</w:t>
      </w:r>
      <w:r w:rsidRPr="005A0BDB">
        <w:rPr>
          <w:rFonts w:hint="eastAsia"/>
          <w:sz w:val="24"/>
          <w:szCs w:val="24"/>
        </w:rPr>
        <w:t>记录了使用者此次眨眼所用的帧数，以此判断是否为疲劳眨眼；</w:t>
      </w:r>
    </w:p>
    <w:p w14:paraId="70026956" w14:textId="52C93540" w:rsidR="009E19D3" w:rsidRPr="005A0BDB" w:rsidRDefault="009E19D3" w:rsidP="009E19D3">
      <w:pPr>
        <w:rPr>
          <w:sz w:val="24"/>
          <w:szCs w:val="24"/>
        </w:rPr>
      </w:pPr>
      <w:r w:rsidRPr="005A0BDB">
        <w:rPr>
          <w:sz w:val="24"/>
          <w:szCs w:val="24"/>
        </w:rPr>
        <w:tab/>
      </w:r>
      <w:r w:rsidRPr="005A0BDB">
        <w:rPr>
          <w:sz w:val="24"/>
          <w:szCs w:val="24"/>
        </w:rPr>
        <w:tab/>
      </w:r>
      <w:r w:rsidRPr="005A0BDB">
        <w:rPr>
          <w:sz w:val="24"/>
          <w:szCs w:val="24"/>
        </w:rPr>
        <w:tab/>
      </w:r>
      <w:r w:rsidRPr="005A0BDB">
        <w:rPr>
          <w:rFonts w:hint="eastAsia"/>
          <w:sz w:val="24"/>
          <w:szCs w:val="24"/>
        </w:rPr>
        <w:t>3.EAR显示当前实时的人眼长宽比</w:t>
      </w:r>
      <w:r w:rsidR="005A0BDB">
        <w:rPr>
          <w:rFonts w:hint="eastAsia"/>
          <w:sz w:val="24"/>
          <w:szCs w:val="24"/>
        </w:rPr>
        <w:t>；</w:t>
      </w:r>
    </w:p>
    <w:p w14:paraId="7CEA4079" w14:textId="0C0CAECC" w:rsidR="009E19D3" w:rsidRPr="005A0BDB" w:rsidRDefault="009E19D3" w:rsidP="009E19D3">
      <w:pPr>
        <w:rPr>
          <w:sz w:val="24"/>
          <w:szCs w:val="24"/>
        </w:rPr>
      </w:pPr>
      <w:r w:rsidRPr="005A0BDB">
        <w:rPr>
          <w:sz w:val="24"/>
          <w:szCs w:val="24"/>
        </w:rPr>
        <w:tab/>
      </w:r>
      <w:r w:rsidRPr="005A0BDB">
        <w:rPr>
          <w:sz w:val="24"/>
          <w:szCs w:val="24"/>
        </w:rPr>
        <w:tab/>
      </w:r>
      <w:r w:rsidRPr="005A0BDB">
        <w:rPr>
          <w:sz w:val="24"/>
          <w:szCs w:val="24"/>
        </w:rPr>
        <w:tab/>
      </w:r>
      <w:r w:rsidRPr="005A0BDB">
        <w:rPr>
          <w:rFonts w:hint="eastAsia"/>
          <w:sz w:val="24"/>
          <w:szCs w:val="24"/>
        </w:rPr>
        <w:t>4.EAR_</w:t>
      </w:r>
      <w:r w:rsidRPr="005A0BDB">
        <w:rPr>
          <w:sz w:val="24"/>
          <w:szCs w:val="24"/>
        </w:rPr>
        <w:t>Threshold</w:t>
      </w:r>
      <w:r w:rsidRPr="005A0BDB">
        <w:rPr>
          <w:rFonts w:hint="eastAsia"/>
          <w:sz w:val="24"/>
          <w:szCs w:val="24"/>
        </w:rPr>
        <w:t>显示使用者通过滑块所选定的EAR阈值</w:t>
      </w:r>
      <w:r w:rsidR="005A0BDB">
        <w:rPr>
          <w:rFonts w:hint="eastAsia"/>
          <w:sz w:val="24"/>
          <w:szCs w:val="24"/>
        </w:rPr>
        <w:t>。</w:t>
      </w:r>
    </w:p>
    <w:p w14:paraId="6B6EDF49" w14:textId="2619686E" w:rsidR="009E19D3" w:rsidRDefault="009E19D3" w:rsidP="009E19D3">
      <w:pPr>
        <w:pStyle w:val="3"/>
        <w:rPr>
          <w:b w:val="0"/>
        </w:rPr>
      </w:pPr>
      <w:r>
        <w:tab/>
      </w:r>
      <w:r>
        <w:tab/>
      </w:r>
      <w:r w:rsidRPr="009E19D3">
        <w:rPr>
          <w:rFonts w:hint="eastAsia"/>
          <w:b w:val="0"/>
        </w:rPr>
        <w:t>2.Pattern2中</w:t>
      </w:r>
    </w:p>
    <w:p w14:paraId="37C812A3" w14:textId="5D9A73B7" w:rsidR="009E19D3" w:rsidRPr="005A0BDB" w:rsidRDefault="009E19D3" w:rsidP="009E19D3">
      <w:pPr>
        <w:rPr>
          <w:sz w:val="24"/>
        </w:rPr>
      </w:pPr>
      <w:r>
        <w:tab/>
      </w:r>
      <w:r>
        <w:tab/>
      </w:r>
      <w:r>
        <w:tab/>
      </w:r>
      <w:r w:rsidRPr="005A0BDB">
        <w:rPr>
          <w:rFonts w:hint="eastAsia"/>
          <w:sz w:val="24"/>
        </w:rPr>
        <w:t>1.Blink</w:t>
      </w:r>
      <w:r w:rsidRPr="005A0BDB">
        <w:rPr>
          <w:sz w:val="24"/>
        </w:rPr>
        <w:t>_Counter</w:t>
      </w:r>
      <w:r w:rsidRPr="005A0BDB">
        <w:rPr>
          <w:rFonts w:hint="eastAsia"/>
          <w:sz w:val="24"/>
        </w:rPr>
        <w:t>显示使用者疲劳眨眼的次数</w:t>
      </w:r>
      <w:r w:rsidR="005A0BDB" w:rsidRPr="005A0BDB">
        <w:rPr>
          <w:rFonts w:hint="eastAsia"/>
          <w:sz w:val="24"/>
        </w:rPr>
        <w:t>；</w:t>
      </w:r>
    </w:p>
    <w:p w14:paraId="5D76C658" w14:textId="56D451DB" w:rsidR="009E19D3" w:rsidRPr="005A0BDB" w:rsidRDefault="009E19D3" w:rsidP="009E19D3">
      <w:pPr>
        <w:rPr>
          <w:sz w:val="24"/>
        </w:rPr>
      </w:pPr>
      <w:r w:rsidRPr="005A0BDB">
        <w:rPr>
          <w:sz w:val="24"/>
        </w:rPr>
        <w:tab/>
      </w:r>
      <w:r w:rsidRPr="005A0BDB">
        <w:rPr>
          <w:sz w:val="24"/>
        </w:rPr>
        <w:tab/>
      </w:r>
      <w:r w:rsidRPr="005A0BDB">
        <w:rPr>
          <w:sz w:val="24"/>
        </w:rPr>
        <w:tab/>
      </w:r>
      <w:r w:rsidRPr="005A0BDB">
        <w:rPr>
          <w:rFonts w:hint="eastAsia"/>
          <w:sz w:val="24"/>
        </w:rPr>
        <w:t>2.Sleeping</w:t>
      </w:r>
      <w:r w:rsidRPr="005A0BDB">
        <w:rPr>
          <w:sz w:val="24"/>
        </w:rPr>
        <w:t>_Times</w:t>
      </w:r>
      <w:r w:rsidRPr="005A0BDB">
        <w:rPr>
          <w:rFonts w:hint="eastAsia"/>
          <w:sz w:val="24"/>
        </w:rPr>
        <w:t>显示使用者长时间闭眼的次数（</w:t>
      </w:r>
      <w:r w:rsidR="00250FA4">
        <w:rPr>
          <w:rFonts w:hint="eastAsia"/>
          <w:sz w:val="24"/>
        </w:rPr>
        <w:t>若检测人员状态良好，</w:t>
      </w:r>
      <w:r w:rsidR="00F825C6">
        <w:rPr>
          <w:rFonts w:hint="eastAsia"/>
          <w:sz w:val="24"/>
        </w:rPr>
        <w:t>此项</w:t>
      </w:r>
      <w:r w:rsidRPr="005A0BDB">
        <w:rPr>
          <w:rFonts w:hint="eastAsia"/>
          <w:sz w:val="24"/>
        </w:rPr>
        <w:t>通常显示为0并不发生改变）</w:t>
      </w:r>
      <w:r w:rsidR="005A0BDB" w:rsidRPr="005A0BDB">
        <w:rPr>
          <w:rFonts w:hint="eastAsia"/>
          <w:sz w:val="24"/>
        </w:rPr>
        <w:t>。</w:t>
      </w:r>
    </w:p>
    <w:p w14:paraId="1A17C5FF" w14:textId="76DD9044" w:rsidR="009E19D3" w:rsidRDefault="009E19D3" w:rsidP="009E19D3">
      <w:pPr>
        <w:pStyle w:val="2"/>
      </w:pPr>
      <w:r>
        <w:lastRenderedPageBreak/>
        <w:tab/>
      </w:r>
      <w:r>
        <w:rPr>
          <w:rFonts w:hint="eastAsia"/>
        </w:rPr>
        <w:t>3.</w:t>
      </w:r>
      <w:proofErr w:type="gramStart"/>
      <w:r>
        <w:rPr>
          <w:rFonts w:hint="eastAsia"/>
        </w:rPr>
        <w:t>弹窗说明</w:t>
      </w:r>
      <w:proofErr w:type="gramEnd"/>
    </w:p>
    <w:p w14:paraId="2CF46C3A" w14:textId="165DF25B" w:rsidR="009E19D3" w:rsidRPr="005A0BDB" w:rsidRDefault="009E19D3" w:rsidP="009E19D3">
      <w:pPr>
        <w:rPr>
          <w:sz w:val="24"/>
        </w:rPr>
      </w:pPr>
      <w:r>
        <w:tab/>
      </w:r>
      <w:r w:rsidR="00240A23" w:rsidRPr="005A0BDB">
        <w:rPr>
          <w:rFonts w:hint="eastAsia"/>
          <w:sz w:val="24"/>
        </w:rPr>
        <w:t>1.</w:t>
      </w:r>
      <w:r w:rsidRPr="005A0BDB">
        <w:rPr>
          <w:rFonts w:hint="eastAsia"/>
          <w:sz w:val="24"/>
        </w:rPr>
        <w:t>在p</w:t>
      </w:r>
      <w:r w:rsidRPr="005A0BDB">
        <w:rPr>
          <w:sz w:val="24"/>
        </w:rPr>
        <w:t>attern</w:t>
      </w:r>
      <w:r w:rsidRPr="005A0BDB">
        <w:rPr>
          <w:rFonts w:hint="eastAsia"/>
          <w:sz w:val="24"/>
        </w:rPr>
        <w:t>1中，若面部产生遮挡造成面部无法识别的状况下显示</w:t>
      </w:r>
      <w:r w:rsidR="00F825C6">
        <w:rPr>
          <w:rFonts w:hint="eastAsia"/>
          <w:sz w:val="24"/>
        </w:rPr>
        <w:t>“</w:t>
      </w:r>
      <w:r w:rsidRPr="005A0BDB">
        <w:rPr>
          <w:sz w:val="24"/>
        </w:rPr>
        <w:t>未检测到人脸，请直视摄像头且去除遮挡物，或使用模式2</w:t>
      </w:r>
      <w:r w:rsidR="00F825C6">
        <w:rPr>
          <w:rFonts w:hint="eastAsia"/>
          <w:sz w:val="24"/>
        </w:rPr>
        <w:t>”</w:t>
      </w:r>
      <w:r w:rsidRPr="005A0BDB">
        <w:rPr>
          <w:rFonts w:hint="eastAsia"/>
          <w:sz w:val="24"/>
        </w:rPr>
        <w:t>的</w:t>
      </w:r>
      <w:r w:rsidR="00240A23" w:rsidRPr="005A0BDB">
        <w:rPr>
          <w:rFonts w:hint="eastAsia"/>
          <w:sz w:val="24"/>
        </w:rPr>
        <w:t>警告。</w:t>
      </w:r>
    </w:p>
    <w:p w14:paraId="19480E2A" w14:textId="11D0F7AE" w:rsidR="00240A23" w:rsidRPr="005A0BDB" w:rsidRDefault="00240A23" w:rsidP="009E19D3">
      <w:pPr>
        <w:rPr>
          <w:sz w:val="24"/>
        </w:rPr>
      </w:pPr>
      <w:r w:rsidRPr="005A0BDB">
        <w:rPr>
          <w:sz w:val="24"/>
        </w:rPr>
        <w:tab/>
      </w:r>
      <w:r w:rsidRPr="005A0BDB">
        <w:rPr>
          <w:rFonts w:hint="eastAsia"/>
          <w:sz w:val="24"/>
        </w:rPr>
        <w:t>2.在p</w:t>
      </w:r>
      <w:r w:rsidRPr="005A0BDB">
        <w:rPr>
          <w:sz w:val="24"/>
        </w:rPr>
        <w:t>attern1</w:t>
      </w:r>
      <w:r w:rsidRPr="005A0BDB">
        <w:rPr>
          <w:rFonts w:hint="eastAsia"/>
          <w:sz w:val="24"/>
        </w:rPr>
        <w:t>中，若识别为疲劳状态，则会有</w:t>
      </w:r>
      <w:r w:rsidR="00F825C6">
        <w:rPr>
          <w:rFonts w:hint="eastAsia"/>
          <w:sz w:val="24"/>
        </w:rPr>
        <w:t>“</w:t>
      </w:r>
      <w:r w:rsidRPr="005A0BDB">
        <w:rPr>
          <w:sz w:val="24"/>
        </w:rPr>
        <w:t>检测到您已处于疲劳状态，请尽快休息！</w:t>
      </w:r>
      <w:r w:rsidR="00F825C6">
        <w:rPr>
          <w:rFonts w:hint="eastAsia"/>
          <w:sz w:val="24"/>
        </w:rPr>
        <w:t>”</w:t>
      </w:r>
      <w:r w:rsidRPr="005A0BDB">
        <w:rPr>
          <w:rFonts w:hint="eastAsia"/>
          <w:sz w:val="24"/>
        </w:rPr>
        <w:t>的警告。</w:t>
      </w:r>
    </w:p>
    <w:p w14:paraId="5B9A1598" w14:textId="206BAD58" w:rsidR="00240A23" w:rsidRPr="005A0BDB" w:rsidRDefault="00240A23" w:rsidP="009E19D3">
      <w:pPr>
        <w:rPr>
          <w:sz w:val="24"/>
        </w:rPr>
      </w:pPr>
      <w:r w:rsidRPr="005A0BDB">
        <w:rPr>
          <w:sz w:val="24"/>
        </w:rPr>
        <w:tab/>
      </w:r>
      <w:r w:rsidRPr="005A0BDB">
        <w:rPr>
          <w:rFonts w:hint="eastAsia"/>
          <w:sz w:val="24"/>
        </w:rPr>
        <w:t>3.在p</w:t>
      </w:r>
      <w:r w:rsidRPr="005A0BDB">
        <w:rPr>
          <w:sz w:val="24"/>
        </w:rPr>
        <w:t>attern2</w:t>
      </w:r>
      <w:r w:rsidRPr="005A0BDB">
        <w:rPr>
          <w:rFonts w:hint="eastAsia"/>
          <w:sz w:val="24"/>
        </w:rPr>
        <w:t>中，若识别为疲劳状态，则会有</w:t>
      </w:r>
      <w:r w:rsidR="00F825C6">
        <w:rPr>
          <w:rFonts w:hint="eastAsia"/>
          <w:sz w:val="24"/>
        </w:rPr>
        <w:t>“</w:t>
      </w:r>
      <w:r w:rsidRPr="005A0BDB">
        <w:rPr>
          <w:sz w:val="24"/>
        </w:rPr>
        <w:t>检测到您已处于疲劳状态，请尽快休息</w:t>
      </w:r>
      <w:r w:rsidR="00F825C6">
        <w:rPr>
          <w:rFonts w:hint="eastAsia"/>
          <w:sz w:val="24"/>
        </w:rPr>
        <w:t>！”</w:t>
      </w:r>
      <w:r w:rsidRPr="005A0BDB">
        <w:rPr>
          <w:rFonts w:hint="eastAsia"/>
          <w:sz w:val="24"/>
        </w:rPr>
        <w:t>的警告。</w:t>
      </w:r>
    </w:p>
    <w:p w14:paraId="782884C9" w14:textId="02F85A2D" w:rsidR="00240A23" w:rsidRDefault="00240A23" w:rsidP="009E19D3">
      <w:pPr>
        <w:rPr>
          <w:sz w:val="24"/>
        </w:rPr>
      </w:pPr>
      <w:r w:rsidRPr="005A0BDB">
        <w:rPr>
          <w:sz w:val="24"/>
        </w:rPr>
        <w:tab/>
      </w:r>
      <w:r w:rsidRPr="005A0BDB">
        <w:rPr>
          <w:rFonts w:hint="eastAsia"/>
          <w:sz w:val="24"/>
        </w:rPr>
        <w:t>4.在p</w:t>
      </w:r>
      <w:r w:rsidRPr="005A0BDB">
        <w:rPr>
          <w:sz w:val="24"/>
        </w:rPr>
        <w:t>attern2</w:t>
      </w:r>
      <w:r w:rsidRPr="005A0BDB">
        <w:rPr>
          <w:rFonts w:hint="eastAsia"/>
          <w:sz w:val="24"/>
        </w:rPr>
        <w:t>中，若长时间闭眼，则会有</w:t>
      </w:r>
      <w:r w:rsidR="00F825C6">
        <w:rPr>
          <w:rFonts w:hint="eastAsia"/>
          <w:sz w:val="24"/>
        </w:rPr>
        <w:t>“</w:t>
      </w:r>
      <w:r w:rsidRPr="005A0BDB">
        <w:rPr>
          <w:sz w:val="24"/>
        </w:rPr>
        <w:t>检测到您已处于极度疲劳状态，请尽快休息！</w:t>
      </w:r>
      <w:r w:rsidR="00F825C6">
        <w:rPr>
          <w:rFonts w:hint="eastAsia"/>
          <w:sz w:val="24"/>
        </w:rPr>
        <w:t>“</w:t>
      </w:r>
      <w:r w:rsidRPr="005A0BDB">
        <w:rPr>
          <w:rFonts w:hint="eastAsia"/>
          <w:sz w:val="24"/>
        </w:rPr>
        <w:t>的警告</w:t>
      </w:r>
      <w:r w:rsidR="00F825C6">
        <w:rPr>
          <w:rFonts w:hint="eastAsia"/>
          <w:sz w:val="24"/>
        </w:rPr>
        <w:t>。</w:t>
      </w:r>
    </w:p>
    <w:p w14:paraId="0CA83117" w14:textId="2B6FF070" w:rsidR="00D90E93" w:rsidRDefault="00D90E93" w:rsidP="009E19D3">
      <w:pPr>
        <w:rPr>
          <w:sz w:val="24"/>
        </w:rPr>
      </w:pPr>
    </w:p>
    <w:p w14:paraId="0067C230" w14:textId="763E1767" w:rsidR="00D90E93" w:rsidRPr="00D90E93" w:rsidRDefault="00D90E93" w:rsidP="009E19D3">
      <w:pPr>
        <w:rPr>
          <w:rFonts w:hint="eastAsia"/>
          <w:b/>
          <w:color w:val="FF0000"/>
          <w:sz w:val="36"/>
        </w:rPr>
      </w:pPr>
      <w:r w:rsidRPr="00D90E93">
        <w:rPr>
          <w:rFonts w:hint="eastAsia"/>
          <w:b/>
          <w:color w:val="FF0000"/>
          <w:sz w:val="36"/>
        </w:rPr>
        <w:t>运行该进程时请确保x</w:t>
      </w:r>
      <w:r w:rsidRPr="00D90E93">
        <w:rPr>
          <w:b/>
          <w:color w:val="FF0000"/>
          <w:sz w:val="36"/>
        </w:rPr>
        <w:t>ml</w:t>
      </w:r>
      <w:r w:rsidRPr="00D90E93">
        <w:rPr>
          <w:rFonts w:hint="eastAsia"/>
          <w:b/>
          <w:color w:val="FF0000"/>
          <w:sz w:val="36"/>
        </w:rPr>
        <w:t>文档、d</w:t>
      </w:r>
      <w:r w:rsidRPr="00D90E93">
        <w:rPr>
          <w:b/>
          <w:color w:val="FF0000"/>
          <w:sz w:val="36"/>
        </w:rPr>
        <w:t>at</w:t>
      </w:r>
      <w:r w:rsidRPr="00D90E93">
        <w:rPr>
          <w:rFonts w:hint="eastAsia"/>
          <w:b/>
          <w:color w:val="FF0000"/>
          <w:sz w:val="36"/>
        </w:rPr>
        <w:t>文件、png</w:t>
      </w:r>
      <w:bookmarkStart w:id="0" w:name="_GoBack"/>
      <w:bookmarkEnd w:id="0"/>
      <w:r w:rsidRPr="00D90E93">
        <w:rPr>
          <w:rFonts w:hint="eastAsia"/>
          <w:b/>
          <w:color w:val="FF0000"/>
          <w:sz w:val="36"/>
        </w:rPr>
        <w:t>文件与e</w:t>
      </w:r>
      <w:r w:rsidRPr="00D90E93">
        <w:rPr>
          <w:b/>
          <w:color w:val="FF0000"/>
          <w:sz w:val="36"/>
        </w:rPr>
        <w:t>xe</w:t>
      </w:r>
      <w:r w:rsidRPr="00D90E93">
        <w:rPr>
          <w:rFonts w:hint="eastAsia"/>
          <w:b/>
          <w:color w:val="FF0000"/>
          <w:sz w:val="36"/>
        </w:rPr>
        <w:t>应用之间的相对位置不变</w:t>
      </w:r>
    </w:p>
    <w:sectPr w:rsidR="00D90E93" w:rsidRPr="00D90E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5F1D2C" w14:textId="77777777" w:rsidR="001134EB" w:rsidRDefault="001134EB" w:rsidP="005D1875">
      <w:r>
        <w:separator/>
      </w:r>
    </w:p>
  </w:endnote>
  <w:endnote w:type="continuationSeparator" w:id="0">
    <w:p w14:paraId="28D750CF" w14:textId="77777777" w:rsidR="001134EB" w:rsidRDefault="001134EB" w:rsidP="005D1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75C73C" w14:textId="77777777" w:rsidR="001134EB" w:rsidRDefault="001134EB" w:rsidP="005D1875">
      <w:r>
        <w:separator/>
      </w:r>
    </w:p>
  </w:footnote>
  <w:footnote w:type="continuationSeparator" w:id="0">
    <w:p w14:paraId="5CF506C8" w14:textId="77777777" w:rsidR="001134EB" w:rsidRDefault="001134EB" w:rsidP="005D18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E235C1"/>
    <w:multiLevelType w:val="hybridMultilevel"/>
    <w:tmpl w:val="FC60A5BA"/>
    <w:lvl w:ilvl="0" w:tplc="B0C27FCA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774"/>
    <w:rsid w:val="001134EB"/>
    <w:rsid w:val="00240A23"/>
    <w:rsid w:val="00250FA4"/>
    <w:rsid w:val="00462568"/>
    <w:rsid w:val="004B3EF7"/>
    <w:rsid w:val="00590102"/>
    <w:rsid w:val="005A0BDB"/>
    <w:rsid w:val="005D1875"/>
    <w:rsid w:val="005F6774"/>
    <w:rsid w:val="00717EEE"/>
    <w:rsid w:val="008766F3"/>
    <w:rsid w:val="00921194"/>
    <w:rsid w:val="009E19D3"/>
    <w:rsid w:val="00C017F5"/>
    <w:rsid w:val="00D90E93"/>
    <w:rsid w:val="00F82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ED350E"/>
  <w15:chartTrackingRefBased/>
  <w15:docId w15:val="{07B20503-1470-4D68-8C64-7BE69B70A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18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18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E19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18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18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18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187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D187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D187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5D187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5D187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590102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590102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9E19D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92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晓宇</dc:creator>
  <cp:keywords/>
  <dc:description/>
  <cp:lastModifiedBy>王 晓宇</cp:lastModifiedBy>
  <cp:revision>7</cp:revision>
  <dcterms:created xsi:type="dcterms:W3CDTF">2020-04-05T09:17:00Z</dcterms:created>
  <dcterms:modified xsi:type="dcterms:W3CDTF">2020-04-07T12:19:00Z</dcterms:modified>
</cp:coreProperties>
</file>