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19" w:type="dxa"/>
        <w:tblLook w:val="04A0" w:firstRow="1" w:lastRow="0" w:firstColumn="1" w:lastColumn="0" w:noHBand="0" w:noVBand="1"/>
      </w:tblPr>
      <w:tblGrid>
        <w:gridCol w:w="468"/>
        <w:gridCol w:w="679"/>
        <w:gridCol w:w="1359"/>
        <w:gridCol w:w="1698"/>
        <w:gridCol w:w="1245"/>
        <w:gridCol w:w="736"/>
        <w:gridCol w:w="736"/>
        <w:gridCol w:w="737"/>
        <w:gridCol w:w="1247"/>
        <w:gridCol w:w="446"/>
        <w:gridCol w:w="1368"/>
      </w:tblGrid>
      <w:tr w:rsidR="00FA04EA" w:rsidRPr="003D4ADF" w14:paraId="4AD23105" w14:textId="22DDF330" w:rsidTr="00FA04EA">
        <w:tc>
          <w:tcPr>
            <w:tcW w:w="1071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7C74D55" w14:textId="1AE549EE" w:rsidR="00FA04EA" w:rsidRPr="00FA04EA" w:rsidRDefault="00FA04EA" w:rsidP="00414AF6">
            <w:pPr>
              <w:spacing w:after="240" w:line="30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FA04EA">
              <w:rPr>
                <w:rFonts w:ascii="Arial" w:hAnsi="Arial" w:cs="Arial"/>
                <w:b/>
                <w:bCs/>
                <w:sz w:val="32"/>
                <w:szCs w:val="32"/>
              </w:rPr>
              <w:t>IMO Crew’s Effects Declaration</w:t>
            </w:r>
          </w:p>
        </w:tc>
      </w:tr>
      <w:tr w:rsidR="00FA04EA" w:rsidRPr="003D4ADF" w14:paraId="635E40F8" w14:textId="73EE87FF" w:rsidTr="00414AF6"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AF57E4" w14:textId="77777777" w:rsidR="00FA04EA" w:rsidRPr="003D4ADF" w:rsidRDefault="00FA04E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09C081" w14:textId="77777777" w:rsidR="00FA04EA" w:rsidRPr="003D4ADF" w:rsidRDefault="00FA04E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CBC62E" w14:textId="43F41D02" w:rsidR="00FA04EA" w:rsidRPr="003D4ADF" w:rsidRDefault="00FA04E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EB265" w14:textId="77777777" w:rsidR="00FA04EA" w:rsidRPr="003D4ADF" w:rsidRDefault="00FA04E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8EA4E2" w14:textId="77777777" w:rsidR="00FA04EA" w:rsidRPr="003D4ADF" w:rsidRDefault="00FA04E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3B5843ED" w14:textId="77777777" w:rsidR="00FA04EA" w:rsidRPr="003D4ADF" w:rsidRDefault="00FA04E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44329C10" w14:textId="77777777" w:rsidR="00FA04EA" w:rsidRPr="003D4ADF" w:rsidRDefault="00FA04E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right w:val="nil"/>
            </w:tcBorders>
          </w:tcPr>
          <w:p w14:paraId="6499D7CB" w14:textId="77777777" w:rsidR="00FA04EA" w:rsidRPr="003D4ADF" w:rsidRDefault="00FA04E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nil"/>
              <w:left w:val="nil"/>
            </w:tcBorders>
          </w:tcPr>
          <w:p w14:paraId="7CF8799C" w14:textId="7719FD86" w:rsidR="00FA04EA" w:rsidRPr="003D4ADF" w:rsidRDefault="00FA04E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4" w:type="dxa"/>
            <w:gridSpan w:val="2"/>
          </w:tcPr>
          <w:p w14:paraId="3B1FFD0F" w14:textId="77777777" w:rsidR="00FA04EA" w:rsidRDefault="00FA04E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Page number</w:t>
            </w:r>
          </w:p>
          <w:p w14:paraId="20E444D7" w14:textId="553BFA32" w:rsidR="00FA04EA" w:rsidRDefault="00FA04E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011100" w:rsidRPr="003D4ADF" w14:paraId="76CF1E0F" w14:textId="7031A1AD" w:rsidTr="00414AF6">
        <w:tc>
          <w:tcPr>
            <w:tcW w:w="468" w:type="dxa"/>
            <w:tcBorders>
              <w:bottom w:val="nil"/>
              <w:right w:val="nil"/>
            </w:tcBorders>
          </w:tcPr>
          <w:p w14:paraId="31EF4821" w14:textId="1BA57DE3" w:rsidR="00011100" w:rsidRPr="003D4ADF" w:rsidRDefault="00011100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</w:t>
            </w:r>
          </w:p>
        </w:tc>
        <w:tc>
          <w:tcPr>
            <w:tcW w:w="2038" w:type="dxa"/>
            <w:gridSpan w:val="2"/>
            <w:tcBorders>
              <w:left w:val="nil"/>
              <w:bottom w:val="nil"/>
              <w:right w:val="nil"/>
            </w:tcBorders>
          </w:tcPr>
          <w:p w14:paraId="43AEF241" w14:textId="351EA0F9" w:rsidR="00011100" w:rsidRPr="003D4ADF" w:rsidRDefault="00011100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 and type ship</w:t>
            </w:r>
          </w:p>
        </w:tc>
        <w:tc>
          <w:tcPr>
            <w:tcW w:w="2943" w:type="dxa"/>
            <w:gridSpan w:val="2"/>
            <w:tcBorders>
              <w:left w:val="nil"/>
              <w:bottom w:val="nil"/>
            </w:tcBorders>
          </w:tcPr>
          <w:p w14:paraId="279AD2A0" w14:textId="4418A496" w:rsidR="00011100" w:rsidRPr="003D4ADF" w:rsidRDefault="00011100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Noordhoek Pathfinder OSV</w:t>
            </w:r>
          </w:p>
        </w:tc>
        <w:tc>
          <w:tcPr>
            <w:tcW w:w="5270" w:type="dxa"/>
            <w:gridSpan w:val="6"/>
            <w:vMerge w:val="restart"/>
          </w:tcPr>
          <w:p w14:paraId="3B14652E" w14:textId="48120F75" w:rsidR="00011100" w:rsidRPr="003D4ADF" w:rsidRDefault="00011100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 Effects ineligible for relief from custom duties and taxes or subject to prohibitions or restrictions (*)</w:t>
            </w:r>
          </w:p>
        </w:tc>
      </w:tr>
      <w:tr w:rsidR="00011100" w:rsidRPr="003D4ADF" w14:paraId="665C3897" w14:textId="187A6EF4" w:rsidTr="00414AF6">
        <w:tc>
          <w:tcPr>
            <w:tcW w:w="468" w:type="dxa"/>
            <w:tcBorders>
              <w:top w:val="nil"/>
              <w:bottom w:val="nil"/>
              <w:right w:val="nil"/>
            </w:tcBorders>
          </w:tcPr>
          <w:p w14:paraId="02C12D73" w14:textId="1EC6D705" w:rsidR="00011100" w:rsidRPr="003D4ADF" w:rsidRDefault="00011100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</w:t>
            </w:r>
          </w:p>
        </w:tc>
        <w:tc>
          <w:tcPr>
            <w:tcW w:w="20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93BF7" w14:textId="52CC24E7" w:rsidR="00011100" w:rsidRPr="003D4ADF" w:rsidRDefault="00011100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IMO number</w:t>
            </w:r>
          </w:p>
        </w:tc>
        <w:tc>
          <w:tcPr>
            <w:tcW w:w="2943" w:type="dxa"/>
            <w:gridSpan w:val="2"/>
            <w:tcBorders>
              <w:top w:val="nil"/>
              <w:left w:val="nil"/>
              <w:bottom w:val="nil"/>
            </w:tcBorders>
          </w:tcPr>
          <w:p w14:paraId="6B4985D7" w14:textId="68FE0C41" w:rsidR="00011100" w:rsidRPr="003D4ADF" w:rsidRDefault="00011100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9545663</w:t>
            </w:r>
          </w:p>
        </w:tc>
        <w:tc>
          <w:tcPr>
            <w:tcW w:w="5270" w:type="dxa"/>
            <w:gridSpan w:val="6"/>
            <w:vMerge/>
          </w:tcPr>
          <w:p w14:paraId="2BFF46EE" w14:textId="77777777" w:rsidR="00011100" w:rsidRPr="003D4ADF" w:rsidRDefault="00011100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76D36" w:rsidRPr="003D4ADF" w14:paraId="77F060BD" w14:textId="7B50EC74" w:rsidTr="00876D36">
        <w:tc>
          <w:tcPr>
            <w:tcW w:w="468" w:type="dxa"/>
            <w:tcBorders>
              <w:top w:val="nil"/>
              <w:bottom w:val="single" w:sz="4" w:space="0" w:color="auto"/>
              <w:right w:val="nil"/>
            </w:tcBorders>
          </w:tcPr>
          <w:p w14:paraId="7AF3D756" w14:textId="7B0AAF3D" w:rsidR="00876D36" w:rsidRPr="003D4ADF" w:rsidRDefault="00876D36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</w:t>
            </w:r>
          </w:p>
        </w:tc>
        <w:tc>
          <w:tcPr>
            <w:tcW w:w="20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990051" w14:textId="413D0B4B" w:rsidR="00876D36" w:rsidRPr="003D4ADF" w:rsidRDefault="00876D36" w:rsidP="00414AF6">
            <w:pPr>
              <w:spacing w:after="120"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Call Sign</w:t>
            </w:r>
          </w:p>
        </w:tc>
        <w:tc>
          <w:tcPr>
            <w:tcW w:w="2943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06BCD5BA" w14:textId="04594098" w:rsidR="00876D36" w:rsidRPr="003D4ADF" w:rsidRDefault="00876D36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PBYN</w:t>
            </w:r>
          </w:p>
        </w:tc>
        <w:tc>
          <w:tcPr>
            <w:tcW w:w="736" w:type="dxa"/>
            <w:vMerge w:val="restart"/>
            <w:tcBorders>
              <w:right w:val="nil"/>
            </w:tcBorders>
            <w:textDirection w:val="btLr"/>
            <w:vAlign w:val="center"/>
          </w:tcPr>
          <w:p w14:paraId="155FF8C5" w14:textId="77777777" w:rsidR="00876D36" w:rsidRPr="003D4ADF" w:rsidRDefault="00876D36" w:rsidP="00876D36">
            <w:pPr>
              <w:spacing w:line="300" w:lineRule="auto"/>
              <w:ind w:left="113" w:right="11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1DD759E3" w14:textId="77777777" w:rsidR="00876D36" w:rsidRPr="003D4ADF" w:rsidRDefault="00876D36" w:rsidP="00876D36">
            <w:pPr>
              <w:spacing w:line="300" w:lineRule="auto"/>
              <w:ind w:left="113" w:right="11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69A01568" w14:textId="77777777" w:rsidR="00876D36" w:rsidRPr="003D4ADF" w:rsidRDefault="00876D36" w:rsidP="00876D36">
            <w:pPr>
              <w:spacing w:line="300" w:lineRule="auto"/>
              <w:ind w:left="113" w:right="11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15F0AB0F" w14:textId="77777777" w:rsidR="00876D36" w:rsidRPr="003D4ADF" w:rsidRDefault="00876D36" w:rsidP="00876D36">
            <w:pPr>
              <w:spacing w:line="300" w:lineRule="auto"/>
              <w:ind w:left="113" w:right="11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  <w:tcBorders>
              <w:left w:val="nil"/>
              <w:bottom w:val="nil"/>
            </w:tcBorders>
          </w:tcPr>
          <w:p w14:paraId="6A8C0FBB" w14:textId="77777777" w:rsidR="00876D36" w:rsidRPr="003D4ADF" w:rsidRDefault="00876D36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76D36" w:rsidRPr="003D4ADF" w14:paraId="723256F4" w14:textId="1A4460DD" w:rsidTr="008B7611">
        <w:tc>
          <w:tcPr>
            <w:tcW w:w="5449" w:type="dxa"/>
            <w:gridSpan w:val="5"/>
            <w:tcBorders>
              <w:bottom w:val="nil"/>
            </w:tcBorders>
          </w:tcPr>
          <w:p w14:paraId="0E9C5721" w14:textId="5DE9E991" w:rsidR="00876D36" w:rsidRPr="003D4ADF" w:rsidRDefault="00876D36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 Flag state of ship</w:t>
            </w:r>
          </w:p>
        </w:tc>
        <w:tc>
          <w:tcPr>
            <w:tcW w:w="736" w:type="dxa"/>
            <w:vMerge/>
            <w:tcBorders>
              <w:right w:val="nil"/>
            </w:tcBorders>
          </w:tcPr>
          <w:p w14:paraId="1EC740B1" w14:textId="77777777" w:rsidR="00876D36" w:rsidRPr="003D4ADF" w:rsidRDefault="00876D36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vMerge/>
            <w:tcBorders>
              <w:left w:val="nil"/>
              <w:right w:val="nil"/>
            </w:tcBorders>
          </w:tcPr>
          <w:p w14:paraId="5D098683" w14:textId="77777777" w:rsidR="00876D36" w:rsidRPr="003D4ADF" w:rsidRDefault="00876D36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vMerge/>
            <w:tcBorders>
              <w:left w:val="nil"/>
              <w:right w:val="nil"/>
            </w:tcBorders>
          </w:tcPr>
          <w:p w14:paraId="517A42FB" w14:textId="77777777" w:rsidR="00876D36" w:rsidRPr="003D4ADF" w:rsidRDefault="00876D36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  <w:vMerge/>
            <w:tcBorders>
              <w:left w:val="nil"/>
              <w:right w:val="nil"/>
            </w:tcBorders>
          </w:tcPr>
          <w:p w14:paraId="28AAB5A3" w14:textId="77777777" w:rsidR="00876D36" w:rsidRPr="003D4ADF" w:rsidRDefault="00876D36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</w:tcBorders>
          </w:tcPr>
          <w:p w14:paraId="4C44AF4A" w14:textId="77777777" w:rsidR="00876D36" w:rsidRPr="003D4ADF" w:rsidRDefault="00876D36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76D36" w:rsidRPr="003D4ADF" w14:paraId="5BEBB882" w14:textId="02057BC9" w:rsidTr="008B7611">
        <w:tc>
          <w:tcPr>
            <w:tcW w:w="5449" w:type="dxa"/>
            <w:gridSpan w:val="5"/>
            <w:tcBorders>
              <w:top w:val="nil"/>
            </w:tcBorders>
          </w:tcPr>
          <w:p w14:paraId="717AD28C" w14:textId="5FC37F66" w:rsidR="00876D36" w:rsidRPr="003D4ADF" w:rsidRDefault="00876D36" w:rsidP="00414AF6">
            <w:pPr>
              <w:spacing w:after="360"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Netherlands</w:t>
            </w:r>
          </w:p>
        </w:tc>
        <w:tc>
          <w:tcPr>
            <w:tcW w:w="736" w:type="dxa"/>
            <w:vMerge/>
            <w:tcBorders>
              <w:bottom w:val="single" w:sz="4" w:space="0" w:color="auto"/>
            </w:tcBorders>
          </w:tcPr>
          <w:p w14:paraId="0FEC2C6A" w14:textId="77777777" w:rsidR="00876D36" w:rsidRPr="003D4ADF" w:rsidRDefault="00876D36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vMerge/>
            <w:tcBorders>
              <w:bottom w:val="single" w:sz="4" w:space="0" w:color="auto"/>
            </w:tcBorders>
          </w:tcPr>
          <w:p w14:paraId="7270932E" w14:textId="77777777" w:rsidR="00876D36" w:rsidRPr="003D4ADF" w:rsidRDefault="00876D36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vMerge/>
            <w:tcBorders>
              <w:bottom w:val="single" w:sz="4" w:space="0" w:color="auto"/>
            </w:tcBorders>
          </w:tcPr>
          <w:p w14:paraId="63CB4026" w14:textId="77777777" w:rsidR="00876D36" w:rsidRPr="003D4ADF" w:rsidRDefault="00876D36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  <w:vMerge/>
            <w:tcBorders>
              <w:bottom w:val="single" w:sz="4" w:space="0" w:color="auto"/>
              <w:right w:val="nil"/>
            </w:tcBorders>
          </w:tcPr>
          <w:p w14:paraId="7DEA13FE" w14:textId="77777777" w:rsidR="00876D36" w:rsidRPr="003D4ADF" w:rsidRDefault="00876D36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</w:tcBorders>
          </w:tcPr>
          <w:p w14:paraId="276A6F97" w14:textId="77777777" w:rsidR="00876D36" w:rsidRPr="003D4ADF" w:rsidRDefault="00876D36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11AA" w:rsidRPr="003D4ADF" w14:paraId="2CF91D60" w14:textId="3947B5B8" w:rsidTr="00876D36">
        <w:tc>
          <w:tcPr>
            <w:tcW w:w="1147" w:type="dxa"/>
            <w:gridSpan w:val="2"/>
          </w:tcPr>
          <w:p w14:paraId="32CF1CAC" w14:textId="5D717BB8" w:rsidR="008611AA" w:rsidRPr="003D4ADF" w:rsidRDefault="008611A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 Number</w:t>
            </w:r>
          </w:p>
        </w:tc>
        <w:tc>
          <w:tcPr>
            <w:tcW w:w="3057" w:type="dxa"/>
            <w:gridSpan w:val="2"/>
          </w:tcPr>
          <w:p w14:paraId="35E7BB11" w14:textId="565DEB23" w:rsidR="008611AA" w:rsidRPr="003D4ADF" w:rsidRDefault="008611A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 Family name, given names</w:t>
            </w:r>
          </w:p>
        </w:tc>
        <w:tc>
          <w:tcPr>
            <w:tcW w:w="1245" w:type="dxa"/>
          </w:tcPr>
          <w:p w14:paraId="16003FAA" w14:textId="0BBCA2EB" w:rsidR="008611AA" w:rsidRPr="003D4ADF" w:rsidRDefault="008611A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 Rank or rating</w:t>
            </w:r>
          </w:p>
        </w:tc>
        <w:tc>
          <w:tcPr>
            <w:tcW w:w="736" w:type="dxa"/>
            <w:tcBorders>
              <w:top w:val="single" w:sz="4" w:space="0" w:color="auto"/>
            </w:tcBorders>
          </w:tcPr>
          <w:p w14:paraId="229710FC" w14:textId="77777777" w:rsidR="008611AA" w:rsidRPr="003D4ADF" w:rsidRDefault="008611A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auto"/>
            </w:tcBorders>
          </w:tcPr>
          <w:p w14:paraId="18735E2E" w14:textId="77777777" w:rsidR="008611AA" w:rsidRPr="003D4ADF" w:rsidRDefault="008611A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1CF0BAE4" w14:textId="77777777" w:rsidR="008611AA" w:rsidRPr="003D4ADF" w:rsidRDefault="008611A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right w:val="nil"/>
            </w:tcBorders>
          </w:tcPr>
          <w:p w14:paraId="5A3E8ECC" w14:textId="77777777" w:rsidR="008611AA" w:rsidRPr="003D4ADF" w:rsidRDefault="008611A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nil"/>
            </w:tcBorders>
          </w:tcPr>
          <w:p w14:paraId="6888CFC3" w14:textId="77777777" w:rsidR="008611AA" w:rsidRPr="003D4ADF" w:rsidRDefault="008611A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</w:tcPr>
          <w:p w14:paraId="0F1337BA" w14:textId="67D3D191" w:rsidR="008611AA" w:rsidRPr="003D4ADF" w:rsidRDefault="008611A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7. Signature</w:t>
            </w: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Gadhavi, Fergus Leandro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Captain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Félix, Sara Aybek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C/O SDPO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Meyrick, BertrandLovise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2/O SDPO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Thass, Shri Danai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2/O DPO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Brannon, Mikołaj Tatanka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2/O DPO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Genadiev, AyselKamil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C/E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Morozov, Murray Valya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2/E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8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van Wieren, Jessenia Caterina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3rd Eng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Traylor, GovindaDiodotos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MM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10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Szweda, Enki 'Azazyahu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Cook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11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Nozawa, AlbertaUche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Cook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12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Hakim, KalinLalita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Bosun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13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Szép, DanuškaLuken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AB Crane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14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Shinoda, JessaEnea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AB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15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Post, Eun-JiIryna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AB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16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Salomon, PerchuhiGomer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PC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17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Sala, DavidAmanda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data 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18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Sanna, GuilhermeRamana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Surveyor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Kauffmann, WłodekIina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Surveyor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20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Longo, SilvijaNisha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Data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21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Aitken, AdelaisEsdras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Geo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22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Braden, KaoruCosmas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Survey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23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Iliescu, EmilianAgostinho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ROV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24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Chiara, AniMaria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ROV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25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Clark, LilliaAnte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ROV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26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Spini, IdirAbiola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ROV Sup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Wheatley, MelisaViraj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UXO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28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Macek, LudwigTakuya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Client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29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Curry, DawaAmie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UXO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30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Bridges, LauriLakshmana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Client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32EF" w:rsidRPr="003D4ADF" w14:paraId="502FEF1A" w14:textId="77777777" w:rsidTr="00BE0B09">
        <w:tc>
          <w:tcPr>
            <w:tcW w:w="10719" w:type="dxa"/>
            <w:gridSpan w:val="11"/>
            <w:tcBorders>
              <w:bottom w:val="nil"/>
            </w:tcBorders>
          </w:tcPr>
          <w:p w14:paraId="6949D2FC" w14:textId="4600EC25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 Date and signature by master, authorized agent or officer</w:t>
            </w:r>
          </w:p>
        </w:tc>
      </w:tr>
      <w:tr w:rsidR="003132EF" w:rsidRPr="003D4ADF" w14:paraId="0D9CEDCC" w14:textId="77777777" w:rsidTr="00BE0B09">
        <w:tc>
          <w:tcPr>
            <w:tcW w:w="468" w:type="dxa"/>
            <w:tcBorders>
              <w:top w:val="nil"/>
              <w:bottom w:val="single" w:sz="4" w:space="0" w:color="auto"/>
              <w:right w:val="nil"/>
            </w:tcBorders>
          </w:tcPr>
          <w:p w14:paraId="25A07514" w14:textId="77777777" w:rsidR="003132EF" w:rsidRPr="003D4ADF" w:rsidRDefault="003132EF" w:rsidP="00414AF6">
            <w:pPr>
              <w:spacing w:before="240" w:after="240"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85DC1A" w14:textId="1CBFA33C" w:rsidR="003132EF" w:rsidRPr="003D4ADF" w:rsidRDefault="003132EF" w:rsidP="00414AF6">
            <w:pPr>
              <w:spacing w:before="240" w:after="240"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Signed: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5986CC" w14:textId="77777777" w:rsidR="003132EF" w:rsidRPr="003D4ADF" w:rsidRDefault="003132EF" w:rsidP="00414AF6">
            <w:pPr>
              <w:spacing w:before="240" w:after="240"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95002C" w14:textId="77777777" w:rsidR="003132EF" w:rsidRPr="003D4ADF" w:rsidRDefault="003132EF" w:rsidP="00414AF6">
            <w:pPr>
              <w:spacing w:before="240" w:after="240"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3DDC26" w14:textId="4F5EF22E" w:rsidR="003132EF" w:rsidRPr="003D4ADF" w:rsidRDefault="003132EF" w:rsidP="00414AF6">
            <w:pPr>
              <w:spacing w:before="240" w:after="240"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Date              /            /             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338728" w14:textId="77777777" w:rsidR="003132EF" w:rsidRPr="003D4ADF" w:rsidRDefault="003132EF" w:rsidP="00414AF6">
            <w:pPr>
              <w:spacing w:before="240" w:after="240"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</w:tcBorders>
          </w:tcPr>
          <w:p w14:paraId="5BD4CBD7" w14:textId="77777777" w:rsidR="003132EF" w:rsidRPr="003D4ADF" w:rsidRDefault="003132EF" w:rsidP="00414AF6">
            <w:pPr>
              <w:spacing w:before="240" w:after="240"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32EF" w:rsidRPr="003D4ADF" w14:paraId="38DB5FA1" w14:textId="77777777" w:rsidTr="00BE0B09">
        <w:tc>
          <w:tcPr>
            <w:tcW w:w="1147" w:type="dxa"/>
            <w:gridSpan w:val="2"/>
            <w:tcBorders>
              <w:left w:val="nil"/>
              <w:bottom w:val="nil"/>
              <w:right w:val="nil"/>
            </w:tcBorders>
          </w:tcPr>
          <w:p w14:paraId="54C43953" w14:textId="6D9ADCB5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IMO FAL</w:t>
            </w:r>
          </w:p>
        </w:tc>
        <w:tc>
          <w:tcPr>
            <w:tcW w:w="1359" w:type="dxa"/>
            <w:tcBorders>
              <w:left w:val="nil"/>
              <w:bottom w:val="nil"/>
              <w:right w:val="nil"/>
            </w:tcBorders>
          </w:tcPr>
          <w:p w14:paraId="06D80AD5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8" w:type="dxa"/>
            <w:tcBorders>
              <w:left w:val="nil"/>
              <w:bottom w:val="nil"/>
              <w:right w:val="nil"/>
            </w:tcBorders>
          </w:tcPr>
          <w:p w14:paraId="29245383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5" w:type="dxa"/>
            <w:tcBorders>
              <w:left w:val="nil"/>
              <w:bottom w:val="nil"/>
              <w:right w:val="nil"/>
            </w:tcBorders>
          </w:tcPr>
          <w:p w14:paraId="71A4A307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40F2699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4489A84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left w:val="nil"/>
              <w:bottom w:val="nil"/>
              <w:right w:val="nil"/>
            </w:tcBorders>
          </w:tcPr>
          <w:p w14:paraId="505C991D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  <w:tcBorders>
              <w:left w:val="nil"/>
              <w:bottom w:val="nil"/>
              <w:right w:val="nil"/>
            </w:tcBorders>
          </w:tcPr>
          <w:p w14:paraId="0B6ABB3D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14:paraId="189DD480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</w:tcPr>
          <w:p w14:paraId="79EDF4F5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32EF" w:rsidRPr="003D4ADF" w14:paraId="0231EF53" w14:textId="77777777" w:rsidTr="00BE0B09">
        <w:tc>
          <w:tcPr>
            <w:tcW w:w="11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DAD33" w14:textId="7E133152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Form 4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14:paraId="3E4A5B6A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5CDFBFA" w14:textId="62EAD1D5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(*) for example, wines, spirits, cigarettes, tobacco, etc.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6A4878C4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794DD3F6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39C97FA0" w14:textId="261E4B53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HMRC 10/06</w:t>
            </w:r>
          </w:p>
        </w:tc>
      </w:tr>
      <w:tr w:rsidR="003132EF" w:rsidRPr="003D4ADF" w14:paraId="4ADD3CE4" w14:textId="77777777" w:rsidTr="00BE0B09">
        <w:tc>
          <w:tcPr>
            <w:tcW w:w="11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4B5633" w14:textId="5D22904D" w:rsidR="003132EF" w:rsidRPr="008611AA" w:rsidRDefault="003132EF" w:rsidP="00414AF6">
            <w:pPr>
              <w:spacing w:line="30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611AA">
              <w:rPr>
                <w:rFonts w:ascii="Arial" w:hAnsi="Arial" w:cs="Arial"/>
                <w:b/>
                <w:bCs/>
                <w:sz w:val="18"/>
                <w:szCs w:val="18"/>
              </w:rPr>
              <w:t>C96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14:paraId="4736B014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</w:tcPr>
          <w:p w14:paraId="180DC908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14:paraId="63E6029C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09FEF830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1583F0ED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01BE8360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04C2B419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3C83DBBB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29916BB1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32B6A2F" w14:textId="77777777" w:rsidR="00827916" w:rsidRPr="003D4ADF" w:rsidRDefault="00827916" w:rsidP="00414AF6">
      <w:pPr>
        <w:spacing w:line="300" w:lineRule="auto"/>
        <w:rPr>
          <w:rFonts w:ascii="Arial" w:hAnsi="Arial" w:cs="Arial"/>
          <w:sz w:val="18"/>
          <w:szCs w:val="18"/>
        </w:rPr>
      </w:pPr>
    </w:p>
    <w:sectPr w:rsidR="00827916" w:rsidRPr="003D4ADF" w:rsidSect="003D4A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ADF"/>
    <w:rsid w:val="00011100"/>
    <w:rsid w:val="003132EF"/>
    <w:rsid w:val="003D4ADF"/>
    <w:rsid w:val="00414AF6"/>
    <w:rsid w:val="00827916"/>
    <w:rsid w:val="008611AA"/>
    <w:rsid w:val="00876D36"/>
    <w:rsid w:val="00BE0B09"/>
    <w:rsid w:val="00D342E9"/>
    <w:rsid w:val="00FA04EA"/>
    <w:rsid w:val="00FC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3D4D"/>
  <w15:chartTrackingRefBased/>
  <w15:docId w15:val="{41900670-145B-48A5-9D29-93AC0F26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Maniak</dc:creator>
  <cp:keywords/>
  <dc:description/>
  <cp:lastModifiedBy>Wojciech Maniak</cp:lastModifiedBy>
  <cp:revision>5</cp:revision>
  <dcterms:created xsi:type="dcterms:W3CDTF">2022-09-26T16:07:00Z</dcterms:created>
  <dcterms:modified xsi:type="dcterms:W3CDTF">2022-09-28T10:22:00Z</dcterms:modified>
</cp:coreProperties>
</file>