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6480"/>
        </w:tabs>
        <w:jc w:val="both"/>
        <w:rPr>
          <w:b/>
          <w:sz w:val="18"/>
          <w:szCs w:val="18"/>
        </w:rPr>
      </w:pPr>
    </w:p>
    <w:p>
      <w:pPr>
        <w:pStyle w:val="style0"/>
        <w:tabs>
          <w:tab w:val="left" w:leader="none" w:pos="6480"/>
        </w:tabs>
        <w:jc w:val="both"/>
        <w:rPr>
          <w:b/>
          <w:sz w:val="18"/>
          <w:szCs w:val="18"/>
          <w:lang w:val="nl-NL"/>
        </w:rPr>
      </w:pPr>
      <w:r>
        <w:rPr>
          <w:rFonts w:ascii="Verdana" w:hAnsi="Verdana"/>
          <w:b/>
          <w:sz w:val="18"/>
          <w:szCs w:val="18"/>
          <w:lang w:val="nl-NL"/>
        </w:rPr>
        <w:t xml:space="preserve">Sayyed Mohammed Nadim                            </w:t>
      </w:r>
      <w:r>
        <w:rPr>
          <w:rFonts w:hAnsi="Verdana"/>
          <w:b/>
          <w:sz w:val="18"/>
          <w:szCs w:val="18"/>
          <w:lang w:val="en-US"/>
        </w:rPr>
        <w:t xml:space="preserve"> </w:t>
      </w:r>
      <w:r>
        <w:rPr>
          <w:rFonts w:ascii="Verdana" w:hAnsi="Verdana"/>
          <w:b/>
          <w:sz w:val="18"/>
          <w:szCs w:val="18"/>
          <w:lang w:val="nl-NL"/>
        </w:rPr>
        <w:t>E-mail:-</w:t>
      </w:r>
      <w:r>
        <w:rPr>
          <w:b/>
          <w:sz w:val="18"/>
          <w:szCs w:val="18"/>
          <w:lang w:val="nl-NL"/>
        </w:rPr>
        <w:t>nadim.sayyed1994@gmail.com</w:t>
      </w:r>
    </w:p>
    <w:p>
      <w:pPr>
        <w:pStyle w:val="style0"/>
        <w:tabs>
          <w:tab w:val="left" w:leader="none" w:pos="6480"/>
        </w:tabs>
        <w:jc w:val="both"/>
        <w:rPr>
          <w:rFonts w:ascii="Verdana" w:hAnsi="Verdana"/>
          <w:b/>
          <w:color w:val="00003a"/>
          <w:sz w:val="18"/>
          <w:szCs w:val="18"/>
          <w:lang w:val="nl-NL"/>
        </w:rPr>
      </w:pPr>
      <w:r>
        <w:rPr>
          <w:rFonts w:ascii="Verdana" w:hAnsi="Verdana"/>
          <w:b/>
          <w:color w:val="00003a"/>
          <w:sz w:val="18"/>
          <w:szCs w:val="18"/>
          <w:lang w:val="nl-NL"/>
        </w:rPr>
        <w:t xml:space="preserve">                                                                              (M):-</w:t>
      </w:r>
      <w:r>
        <w:rPr>
          <w:rFonts w:hAnsi="Verdana"/>
          <w:b/>
          <w:color w:val="00003a"/>
          <w:sz w:val="18"/>
          <w:szCs w:val="18"/>
          <w:lang w:val="en-US"/>
        </w:rPr>
        <w:t>9601178688</w:t>
      </w:r>
      <w:r>
        <w:rPr>
          <w:rFonts w:ascii="Verdana" w:hAnsi="Verdana"/>
          <w:b/>
          <w:color w:val="00003a"/>
          <w:sz w:val="18"/>
          <w:szCs w:val="18"/>
          <w:lang w:val="nl-NL"/>
        </w:rPr>
        <w:tab/>
      </w:r>
    </w:p>
    <w:p>
      <w:pPr>
        <w:pStyle w:val="style0"/>
        <w:tabs>
          <w:tab w:val="left" w:leader="none" w:pos="6480"/>
        </w:tabs>
        <w:jc w:val="both"/>
        <w:rPr>
          <w:rFonts w:ascii="Verdana" w:hAnsi="Verdana"/>
          <w:b/>
          <w:color w:val="00003a"/>
          <w:sz w:val="18"/>
          <w:szCs w:val="18"/>
          <w:lang w:val="nl-NL"/>
        </w:rPr>
      </w:pPr>
    </w:p>
    <w:p>
      <w:pPr>
        <w:pStyle w:val="style0"/>
        <w:tabs>
          <w:tab w:val="left" w:leader="none" w:pos="6480"/>
        </w:tabs>
        <w:jc w:val="both"/>
        <w:rPr>
          <w:rFonts w:ascii="Verdana" w:hAnsi="Verdana"/>
          <w:b/>
          <w:color w:val="00003a"/>
          <w:sz w:val="18"/>
          <w:szCs w:val="18"/>
          <w:lang w:val="nl-NL"/>
        </w:rPr>
      </w:pPr>
    </w:p>
    <w:p>
      <w:pPr>
        <w:pStyle w:val="style0"/>
        <w:tabs>
          <w:tab w:val="left" w:leader="none" w:pos="6480"/>
        </w:tabs>
        <w:jc w:val="both"/>
        <w:rPr>
          <w:b/>
          <w:color w:val="00003a"/>
          <w:sz w:val="18"/>
          <w:szCs w:val="18"/>
          <w:lang w:val="nl-NL"/>
        </w:rPr>
      </w:pPr>
    </w:p>
    <w:p>
      <w:pPr>
        <w:pStyle w:val="style62"/>
        <w:shd w:val="clear" w:color="auto" w:fill="d9d9d9"/>
        <w:jc w:val="both"/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CARRER OBJECTIVE</w:t>
      </w:r>
    </w:p>
    <w:p>
      <w:pPr>
        <w:pStyle w:val="style0"/>
        <w:rPr>
          <w:rFonts w:ascii="Verdana" w:hAnsi="Verdana"/>
          <w:b/>
          <w:sz w:val="18"/>
          <w:szCs w:val="18"/>
        </w:rPr>
      </w:pPr>
    </w:p>
    <w:p>
      <w:pPr>
        <w:pStyle w:val="style0"/>
        <w:jc w:val="both"/>
        <w:rPr>
          <w:rFonts w:ascii="Verdana" w:cs="Arial" w:hAnsi="Verdana"/>
          <w:sz w:val="18"/>
          <w:szCs w:val="18"/>
        </w:rPr>
      </w:pPr>
      <w:r>
        <w:rPr>
          <w:rFonts w:ascii="Verdana" w:cs="Arial" w:hAnsi="Verdana"/>
          <w:sz w:val="18"/>
          <w:szCs w:val="18"/>
        </w:rPr>
        <w:t>“To reach the excellence level of Knowledge, Organizational Satisfaction, Positive Results and Leadership through Hard work, Continuous acquisition of required knowledge and being an Active team player”.</w:t>
      </w:r>
    </w:p>
    <w:p>
      <w:pPr>
        <w:pStyle w:val="style0"/>
        <w:jc w:val="both"/>
        <w:rPr>
          <w:rFonts w:ascii="Verdana" w:cs="Arial" w:hAnsi="Verdana"/>
          <w:sz w:val="18"/>
          <w:szCs w:val="18"/>
        </w:rPr>
      </w:pPr>
    </w:p>
    <w:p>
      <w:pPr>
        <w:pStyle w:val="style0"/>
        <w:jc w:val="both"/>
        <w:rPr>
          <w:rFonts w:ascii="Verdana" w:cs="Arial" w:hAnsi="Verdana"/>
          <w:sz w:val="18"/>
          <w:szCs w:val="18"/>
        </w:rPr>
      </w:pPr>
    </w:p>
    <w:p>
      <w:pPr>
        <w:pStyle w:val="style0"/>
        <w:jc w:val="both"/>
        <w:rPr>
          <w:rFonts w:ascii="Verdana" w:cs="Arial" w:hAnsi="Verdana"/>
          <w:sz w:val="18"/>
          <w:szCs w:val="18"/>
        </w:rPr>
      </w:pPr>
    </w:p>
    <w:p>
      <w:pPr>
        <w:pStyle w:val="style0"/>
        <w:rPr>
          <w:rFonts w:ascii="Verdana" w:hAnsi="Verdana"/>
          <w:b/>
          <w:sz w:val="18"/>
          <w:szCs w:val="18"/>
        </w:rPr>
      </w:pPr>
    </w:p>
    <w:p>
      <w:pPr>
        <w:pStyle w:val="style2"/>
        <w:shd w:val="clear" w:color="auto" w:fill="d9d9d9"/>
        <w:rPr>
          <w:sz w:val="18"/>
          <w:szCs w:val="18"/>
        </w:rPr>
      </w:pPr>
      <w:r>
        <w:rPr>
          <w:sz w:val="18"/>
          <w:szCs w:val="18"/>
        </w:rPr>
        <w:t xml:space="preserve">ACADEMIC CREDENTIAL </w:t>
      </w:r>
    </w:p>
    <w:p>
      <w:pPr>
        <w:pStyle w:val="style0"/>
        <w:jc w:val="both"/>
        <w:rPr>
          <w:rFonts w:ascii="Verdana" w:hAnsi="Verdana"/>
          <w:sz w:val="18"/>
          <w:szCs w:val="18"/>
        </w:rPr>
      </w:pPr>
    </w:p>
    <w:p>
      <w:pPr>
        <w:pStyle w:val="style0"/>
        <w:jc w:val="both"/>
        <w:rPr>
          <w:rFonts w:ascii="Verdana" w:hAnsi="Verdana"/>
          <w:sz w:val="18"/>
          <w:szCs w:val="18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1406"/>
        <w:gridCol w:w="3955"/>
        <w:gridCol w:w="1406"/>
        <w:gridCol w:w="1485"/>
      </w:tblGrid>
      <w:tr>
        <w:trPr/>
        <w:tc>
          <w:tcPr>
            <w:tcW w:w="0" w:type="auto"/>
            <w:tcBorders/>
            <w:shd w:val="clear" w:color="auto" w:fill="c0c0c0"/>
          </w:tcPr>
          <w:p>
            <w:pPr>
              <w:pStyle w:val="style0"/>
              <w:spacing w:before="60" w:after="6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Course</w:t>
            </w:r>
          </w:p>
        </w:tc>
        <w:tc>
          <w:tcPr>
            <w:tcW w:w="0" w:type="auto"/>
            <w:tcBorders/>
            <w:shd w:val="clear" w:color="auto" w:fill="c0c0c0"/>
          </w:tcPr>
          <w:p>
            <w:pPr>
              <w:pStyle w:val="style0"/>
              <w:spacing w:before="60" w:after="6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Institute/Board</w:t>
            </w:r>
          </w:p>
        </w:tc>
        <w:tc>
          <w:tcPr>
            <w:tcW w:w="0" w:type="auto"/>
            <w:tcBorders/>
            <w:shd w:val="clear" w:color="auto" w:fill="c0c0c0"/>
          </w:tcPr>
          <w:p>
            <w:pPr>
              <w:pStyle w:val="style0"/>
              <w:spacing w:before="60" w:after="6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Percentage(%)</w:t>
            </w:r>
          </w:p>
        </w:tc>
        <w:tc>
          <w:tcPr>
            <w:tcW w:w="0" w:type="auto"/>
            <w:tcBorders/>
            <w:shd w:val="clear" w:color="auto" w:fill="c0c0c0"/>
          </w:tcPr>
          <w:p>
            <w:pPr>
              <w:pStyle w:val="style0"/>
              <w:spacing w:before="60" w:after="6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Year of passing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808080"/>
          </w:tcPr>
          <w:p>
            <w:pPr>
              <w:pStyle w:val="style0"/>
              <w:spacing w:before="60" w:after="6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SSC</w:t>
            </w:r>
          </w:p>
        </w:tc>
        <w:tc>
          <w:tcPr>
            <w:tcW w:w="0" w:type="auto"/>
            <w:tcBorders/>
            <w:shd w:val="clear" w:color="auto" w:fill="808080"/>
          </w:tcPr>
          <w:p>
            <w:pPr>
              <w:pStyle w:val="style0"/>
              <w:spacing w:before="60" w:after="6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GSEB</w:t>
            </w:r>
          </w:p>
        </w:tc>
        <w:tc>
          <w:tcPr>
            <w:tcW w:w="0" w:type="auto"/>
            <w:tcBorders/>
            <w:shd w:val="clear" w:color="auto" w:fill="808080"/>
          </w:tcPr>
          <w:p>
            <w:pPr>
              <w:pStyle w:val="style0"/>
              <w:spacing w:before="60" w:after="6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78%</w:t>
            </w:r>
          </w:p>
        </w:tc>
        <w:tc>
          <w:tcPr>
            <w:tcW w:w="0" w:type="auto"/>
            <w:tcBorders/>
            <w:shd w:val="clear" w:color="auto" w:fill="808080"/>
          </w:tcPr>
          <w:p>
            <w:pPr>
              <w:pStyle w:val="style0"/>
              <w:spacing w:before="60" w:after="6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May 2010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c0c0c0"/>
          </w:tcPr>
          <w:p>
            <w:pPr>
              <w:pStyle w:val="style0"/>
              <w:spacing w:before="60" w:after="6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/>
            <w:shd w:val="clear" w:color="auto" w:fill="c0c0c0"/>
          </w:tcPr>
          <w:p>
            <w:pPr>
              <w:pStyle w:val="style0"/>
              <w:spacing w:before="60" w:after="6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GSHEB</w:t>
            </w:r>
          </w:p>
        </w:tc>
        <w:tc>
          <w:tcPr>
            <w:tcW w:w="0" w:type="auto"/>
            <w:tcBorders/>
            <w:shd w:val="clear" w:color="auto" w:fill="c0c0c0"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60%</w:t>
            </w:r>
          </w:p>
        </w:tc>
        <w:tc>
          <w:tcPr>
            <w:tcW w:w="0" w:type="auto"/>
            <w:tcBorders/>
            <w:shd w:val="clear" w:color="auto" w:fill="c0c0c0"/>
          </w:tcPr>
          <w:p>
            <w:pPr>
              <w:pStyle w:val="style0"/>
              <w:spacing w:before="60" w:after="6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MAY2012</w:t>
            </w:r>
          </w:p>
        </w:tc>
      </w:tr>
      <w:tr>
        <w:tblPrEx/>
        <w:trPr/>
        <w:tc>
          <w:tcPr>
            <w:tcW w:w="0" w:type="auto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>
            <w:pPr>
              <w:pStyle w:val="style0"/>
              <w:spacing w:before="60" w:after="6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Graduation</w:t>
            </w:r>
          </w:p>
          <w:p>
            <w:pPr>
              <w:pStyle w:val="style0"/>
              <w:spacing w:before="60" w:after="6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(B.E Electrical)</w:t>
            </w:r>
          </w:p>
        </w:tc>
        <w:tc>
          <w:tcPr>
            <w:tcW w:w="0" w:type="auto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>
            <w:pPr>
              <w:pStyle w:val="style0"/>
              <w:spacing w:before="60" w:after="6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Gujarat Technological University, Ahmedabad</w:t>
            </w:r>
          </w:p>
        </w:tc>
        <w:tc>
          <w:tcPr>
            <w:tcW w:w="0" w:type="auto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SPI: 7.33</w:t>
            </w:r>
          </w:p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CGPA: 6.04</w:t>
            </w:r>
          </w:p>
        </w:tc>
        <w:tc>
          <w:tcPr>
            <w:tcW w:w="0" w:type="auto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>
            <w:pPr>
              <w:pStyle w:val="style0"/>
              <w:spacing w:before="60" w:after="6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May 2016</w:t>
            </w:r>
          </w:p>
        </w:tc>
      </w:tr>
    </w:tbl>
    <w:p>
      <w:pPr>
        <w:pStyle w:val="style0"/>
        <w:rPr>
          <w:sz w:val="18"/>
          <w:szCs w:val="18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396"/>
      </w:tblGrid>
      <w:tr>
        <w:trPr/>
        <w:tc>
          <w:tcPr>
            <w:tcW w:w="9396" w:type="dxa"/>
            <w:tcBorders>
              <w:top w:val="nil"/>
              <w:bottom w:val="single" w:sz="8" w:space="0" w:color="000000"/>
            </w:tcBorders>
          </w:tcPr>
          <w:p>
            <w:pPr>
              <w:pStyle w:val="style62"/>
              <w:shd w:val="clear" w:color="auto" w:fill="d9d9d9"/>
              <w:tabs>
                <w:tab w:val="left" w:leader="none" w:pos="5040"/>
              </w:tabs>
              <w:jc w:val="left"/>
              <w:rPr>
                <w:rFonts w:ascii="Verdana" w:hAnsi="Verdana"/>
                <w:sz w:val="18"/>
                <w:szCs w:val="18"/>
                <w:u w:val="single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u w:val="single"/>
                <w:lang w:val="en-US"/>
              </w:rPr>
              <w:t>SEMINARS AND WORKSHOPS ATTENDED</w:t>
            </w:r>
          </w:p>
          <w:p>
            <w:pPr>
              <w:pStyle w:val="style0"/>
              <w:numPr>
                <w:ilvl w:val="0"/>
                <w:numId w:val="1"/>
              </w:numPr>
              <w:spacing w:before="60" w:after="60"/>
              <w:jc w:val="both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Attended seminar on</w:t>
            </w:r>
            <w:r>
              <w:rPr>
                <w:rFonts w:ascii="Verdana" w:hAnsi="Verdana"/>
                <w:b/>
                <w:sz w:val="18"/>
                <w:szCs w:val="18"/>
                <w:lang w:val="en-US"/>
              </w:rPr>
              <w:t xml:space="preserve"> “Energy Conservation Opportunities” By GEDA (Gujarat Energy Development Agency) and Saket Projects Ltd.</w:t>
            </w:r>
          </w:p>
          <w:p>
            <w:pPr>
              <w:pStyle w:val="style0"/>
              <w:numPr>
                <w:ilvl w:val="0"/>
                <w:numId w:val="1"/>
              </w:numPr>
              <w:spacing w:before="60" w:after="60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Attended workshops of SCILAB and LINUX software</w:t>
            </w:r>
          </w:p>
          <w:p>
            <w:pPr>
              <w:pStyle w:val="style0"/>
              <w:numPr>
                <w:ilvl w:val="0"/>
                <w:numId w:val="1"/>
              </w:numPr>
              <w:spacing w:before="60" w:after="60"/>
              <w:jc w:val="both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Workshop on </w:t>
            </w:r>
            <w:r>
              <w:rPr>
                <w:rFonts w:ascii="Verdana" w:hAnsi="Verdana"/>
                <w:b/>
                <w:sz w:val="18"/>
                <w:szCs w:val="18"/>
                <w:lang w:val="en-US"/>
              </w:rPr>
              <w:t xml:space="preserve">“Microcontroller 8051 Embedded system” 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(Delhi IIT)</w:t>
            </w:r>
          </w:p>
          <w:p>
            <w:pPr>
              <w:pStyle w:val="style0"/>
              <w:spacing w:before="60" w:after="60"/>
              <w:jc w:val="both"/>
              <w:rPr>
                <w:rFonts w:ascii="Verdana" w:hAnsi="Verdana"/>
                <w:sz w:val="18"/>
                <w:szCs w:val="18"/>
              </w:rPr>
            </w:pPr>
          </w:p>
          <w:p>
            <w:pPr>
              <w:pStyle w:val="style62"/>
              <w:shd w:val="clear" w:color="auto" w:fill="d9d9d9"/>
              <w:tabs>
                <w:tab w:val="left" w:leader="none" w:pos="5040"/>
              </w:tabs>
              <w:jc w:val="left"/>
              <w:rPr>
                <w:rFonts w:ascii="Verdana" w:hAnsi="Verdana"/>
                <w:sz w:val="18"/>
                <w:szCs w:val="18"/>
                <w:u w:val="single"/>
                <w:lang w:val="en-US"/>
              </w:rPr>
            </w:pPr>
          </w:p>
          <w:p>
            <w:pPr>
              <w:pStyle w:val="style62"/>
              <w:shd w:val="clear" w:color="auto" w:fill="d9d9d9"/>
              <w:tabs>
                <w:tab w:val="left" w:leader="none" w:pos="5040"/>
              </w:tabs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u w:val="single"/>
                <w:lang w:val="en-US"/>
              </w:rPr>
              <w:t>INDUSTRIAL VISITS</w:t>
            </w:r>
          </w:p>
          <w:p>
            <w:pPr>
              <w:pStyle w:val="style0"/>
              <w:numPr>
                <w:ilvl w:val="0"/>
                <w:numId w:val="5"/>
              </w:numPr>
              <w:tabs>
                <w:tab w:val="left" w:leader="none" w:pos="1458"/>
                <w:tab w:val="left" w:leader="none" w:pos="2160"/>
                <w:tab w:val="left" w:leader="none" w:pos="4428"/>
                <w:tab w:val="left" w:leader="none" w:pos="5958"/>
                <w:tab w:val="left" w:leader="none" w:pos="7218"/>
              </w:tabs>
              <w:jc w:val="both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n-US"/>
              </w:rPr>
              <w:t xml:space="preserve">Inspira Solar Power Plant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(Solar power generation and transmission)</w:t>
            </w:r>
          </w:p>
          <w:p>
            <w:pPr>
              <w:pStyle w:val="style0"/>
              <w:numPr>
                <w:ilvl w:val="0"/>
                <w:numId w:val="5"/>
              </w:numPr>
              <w:tabs>
                <w:tab w:val="left" w:leader="none" w:pos="1458"/>
                <w:tab w:val="left" w:leader="none" w:pos="2160"/>
                <w:tab w:val="left" w:leader="none" w:pos="4428"/>
                <w:tab w:val="left" w:leader="none" w:pos="5958"/>
                <w:tab w:val="left" w:leader="none" w:pos="7218"/>
              </w:tabs>
              <w:jc w:val="both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n-US"/>
              </w:rPr>
              <w:t xml:space="preserve">Sardar Sarovar Narmada Nigam Ltd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(Hydro Power Generation)</w:t>
            </w:r>
          </w:p>
          <w:p>
            <w:pPr>
              <w:pStyle w:val="style0"/>
              <w:numPr>
                <w:ilvl w:val="0"/>
                <w:numId w:val="5"/>
              </w:numPr>
              <w:tabs>
                <w:tab w:val="left" w:leader="none" w:pos="1458"/>
                <w:tab w:val="left" w:leader="none" w:pos="2160"/>
                <w:tab w:val="left" w:leader="none" w:pos="4428"/>
                <w:tab w:val="left" w:leader="none" w:pos="5958"/>
                <w:tab w:val="left" w:leader="none" w:pos="7218"/>
              </w:tabs>
              <w:jc w:val="both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n-US"/>
              </w:rPr>
              <w:t xml:space="preserve">Plasma Induction Ltd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(Metal wielding , melting  and hardening &amp; manufacture of Electric Furnace ) Ahmedabad</w:t>
            </w:r>
          </w:p>
          <w:p>
            <w:pPr>
              <w:pStyle w:val="style0"/>
              <w:numPr>
                <w:ilvl w:val="0"/>
                <w:numId w:val="5"/>
              </w:numPr>
              <w:tabs>
                <w:tab w:val="left" w:leader="none" w:pos="1458"/>
                <w:tab w:val="left" w:leader="none" w:pos="2160"/>
                <w:tab w:val="left" w:leader="none" w:pos="4428"/>
                <w:tab w:val="left" w:leader="none" w:pos="5958"/>
                <w:tab w:val="left" w:leader="none" w:pos="7218"/>
              </w:tabs>
              <w:jc w:val="both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n-US"/>
              </w:rPr>
              <w:t xml:space="preserve">NPCIL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(Nuclear Power Corporation Of India Ltd)  Nuclear power generation at Kankrapar</w:t>
            </w:r>
          </w:p>
          <w:p>
            <w:pPr>
              <w:pStyle w:val="style0"/>
              <w:numPr>
                <w:ilvl w:val="0"/>
                <w:numId w:val="5"/>
              </w:numPr>
              <w:tabs>
                <w:tab w:val="left" w:leader="none" w:pos="1458"/>
                <w:tab w:val="left" w:leader="none" w:pos="2160"/>
                <w:tab w:val="left" w:leader="none" w:pos="4428"/>
                <w:tab w:val="left" w:leader="none" w:pos="5958"/>
                <w:tab w:val="left" w:leader="none" w:pos="7218"/>
              </w:tabs>
              <w:jc w:val="both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n-US"/>
              </w:rPr>
              <w:t>Electric Loco shed Baroda</w:t>
            </w:r>
          </w:p>
          <w:p>
            <w:pPr>
              <w:pStyle w:val="style0"/>
              <w:numPr>
                <w:ilvl w:val="0"/>
                <w:numId w:val="5"/>
              </w:numPr>
              <w:tabs>
                <w:tab w:val="left" w:leader="none" w:pos="1458"/>
                <w:tab w:val="left" w:leader="none" w:pos="2160"/>
                <w:tab w:val="left" w:leader="none" w:pos="4428"/>
                <w:tab w:val="left" w:leader="none" w:pos="5958"/>
                <w:tab w:val="left" w:leader="none" w:pos="7218"/>
              </w:tabs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  <w:lang w:val="en-US"/>
              </w:rPr>
              <w:t xml:space="preserve">NAIR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(National Academy Of Indian Railways, Baroda)</w:t>
            </w:r>
          </w:p>
          <w:p>
            <w:pPr>
              <w:pStyle w:val="style0"/>
              <w:spacing w:before="60" w:after="60"/>
              <w:jc w:val="both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</w:p>
        </w:tc>
      </w:tr>
      <w:tr>
        <w:tblPrEx/>
        <w:trPr/>
        <w:tc>
          <w:tcPr>
            <w:tcW w:w="9396" w:type="dxa"/>
            <w:tcBorders/>
            <w:shd w:val="clear" w:color="auto" w:fill="c0c0c0"/>
          </w:tcPr>
          <w:p>
            <w:pPr>
              <w:pStyle w:val="style0"/>
              <w:spacing w:before="60" w:after="60"/>
              <w:jc w:val="both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PROJECTS AND SEMINAR PRESENTED </w:t>
            </w:r>
          </w:p>
        </w:tc>
      </w:tr>
    </w:tbl>
    <w:p>
      <w:pPr>
        <w:pStyle w:val="style179"/>
        <w:numPr>
          <w:ilvl w:val="0"/>
          <w:numId w:val="2"/>
        </w:numPr>
        <w:spacing w:before="60" w:after="6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  <w:lang w:val="en-US"/>
        </w:rPr>
        <w:t>Have given a project based on</w:t>
      </w:r>
      <w:r>
        <w:rPr>
          <w:rFonts w:ascii="Verdana" w:hAnsi="Verdana"/>
          <w:b/>
          <w:sz w:val="18"/>
          <w:szCs w:val="18"/>
          <w:lang w:val="en-US"/>
        </w:rPr>
        <w:t xml:space="preserve"> “ Design and Development of Speed control of BLDC motor with RPM display” a mini project with group of 3 members.</w:t>
      </w:r>
    </w:p>
    <w:p>
      <w:pPr>
        <w:pStyle w:val="style179"/>
        <w:numPr>
          <w:ilvl w:val="0"/>
          <w:numId w:val="2"/>
        </w:numPr>
        <w:spacing w:before="60" w:after="6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  <w:lang w:val="en-US"/>
        </w:rPr>
        <w:t>Programming based on Microcontroller89S52 (LED blinking, Seven Segment Display)</w:t>
      </w:r>
    </w:p>
    <w:p>
      <w:pPr>
        <w:pStyle w:val="style179"/>
        <w:numPr>
          <w:ilvl w:val="0"/>
          <w:numId w:val="2"/>
        </w:numPr>
        <w:spacing w:before="60" w:after="6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  <w:lang w:val="en-US"/>
        </w:rPr>
        <w:t>Shouldering and Assembling of Equipments.</w:t>
      </w: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396"/>
      </w:tblGrid>
      <w:tr>
        <w:trPr/>
        <w:tc>
          <w:tcPr>
            <w:tcW w:w="9396" w:type="dxa"/>
            <w:tcBorders/>
            <w:shd w:val="clear" w:color="auto" w:fill="c0c0c0"/>
          </w:tcPr>
          <w:p>
            <w:pPr>
              <w:pStyle w:val="style0"/>
              <w:tabs>
                <w:tab w:val="left" w:leader="none" w:pos="2713"/>
              </w:tabs>
              <w:spacing w:before="60" w:after="6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Areas Of Interest</w:t>
            </w:r>
          </w:p>
        </w:tc>
      </w:tr>
    </w:tbl>
    <w:p>
      <w:pPr>
        <w:pStyle w:val="style179"/>
        <w:numPr>
          <w:ilvl w:val="0"/>
          <w:numId w:val="3"/>
        </w:numPr>
        <w:spacing w:before="60" w:after="6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Power System</w:t>
      </w:r>
    </w:p>
    <w:p>
      <w:pPr>
        <w:pStyle w:val="style179"/>
        <w:numPr>
          <w:ilvl w:val="0"/>
          <w:numId w:val="3"/>
        </w:numPr>
        <w:spacing w:before="60" w:after="6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Transmission and Distribution</w:t>
      </w:r>
    </w:p>
    <w:p>
      <w:pPr>
        <w:pStyle w:val="style179"/>
        <w:numPr>
          <w:ilvl w:val="0"/>
          <w:numId w:val="3"/>
        </w:numPr>
        <w:spacing w:before="60" w:after="6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HVDC System</w:t>
      </w:r>
    </w:p>
    <w:p>
      <w:pPr>
        <w:pStyle w:val="style0"/>
        <w:spacing w:before="60" w:after="60"/>
        <w:ind w:left="720"/>
        <w:jc w:val="both"/>
        <w:rPr>
          <w:rFonts w:ascii="Verdana" w:hAnsi="Verdana"/>
          <w:b/>
          <w:sz w:val="18"/>
          <w:szCs w:val="18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396"/>
      </w:tblGrid>
      <w:tr>
        <w:trPr/>
        <w:tc>
          <w:tcPr>
            <w:tcW w:w="9396" w:type="dxa"/>
            <w:tcBorders/>
            <w:shd w:val="clear" w:color="auto" w:fill="c0c0c0"/>
          </w:tcPr>
          <w:p>
            <w:pPr>
              <w:pStyle w:val="style0"/>
              <w:spacing w:before="60" w:after="6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hAnsi="Verdana"/>
                <w:b/>
                <w:sz w:val="18"/>
                <w:szCs w:val="18"/>
                <w:lang w:val="en-US"/>
              </w:rPr>
              <w:t xml:space="preserve">Professional Experience </w:t>
            </w:r>
          </w:p>
        </w:tc>
      </w:tr>
    </w:tbl>
    <w:p>
      <w:pPr>
        <w:pStyle w:val="style0"/>
        <w:numPr>
          <w:ilvl w:val="0"/>
          <w:numId w:val="4"/>
        </w:numPr>
        <w:spacing w:before="60" w:after="60"/>
        <w:jc w:val="both"/>
        <w:rPr>
          <w:rFonts w:ascii="Verdana" w:hAnsi="Verdana"/>
          <w:b/>
          <w:sz w:val="18"/>
          <w:szCs w:val="18"/>
        </w:rPr>
      </w:pPr>
      <w:r>
        <w:rPr>
          <w:rFonts w:hAnsi="Verdana"/>
          <w:sz w:val="18"/>
          <w:szCs w:val="18"/>
          <w:lang w:val="en-US"/>
        </w:rPr>
        <w:t>Worked</w:t>
      </w:r>
      <w:r>
        <w:rPr>
          <w:rFonts w:ascii="Verdana" w:hAnsi="Verdana"/>
          <w:sz w:val="18"/>
          <w:szCs w:val="18"/>
        </w:rPr>
        <w:t xml:space="preserve"> in Medusind Solutions (International Call Centre) a</w:t>
      </w:r>
      <w:r>
        <w:rPr>
          <w:rFonts w:hAnsi="Verdana"/>
          <w:sz w:val="18"/>
          <w:szCs w:val="18"/>
          <w:lang w:val="en-US"/>
        </w:rPr>
        <w:t>round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>3</w:t>
      </w:r>
      <w:r>
        <w:rPr>
          <w:rFonts w:hAnsi="Verdana"/>
          <w:sz w:val="18"/>
          <w:szCs w:val="18"/>
          <w:lang w:val="en-US"/>
        </w:rPr>
        <w:t>2</w:t>
      </w:r>
      <w:r>
        <w:rPr>
          <w:rFonts w:ascii="Verdana" w:hAnsi="Verdana"/>
          <w:sz w:val="18"/>
          <w:szCs w:val="18"/>
        </w:rPr>
        <w:t xml:space="preserve"> month as </w:t>
      </w:r>
      <w:r>
        <w:rPr>
          <w:rFonts w:ascii="Verdana" w:hAnsi="Verdana"/>
          <w:sz w:val="18"/>
          <w:szCs w:val="18"/>
          <w:lang w:val="en-US"/>
        </w:rPr>
        <w:t xml:space="preserve">Senior </w:t>
      </w:r>
      <w:r>
        <w:rPr>
          <w:rFonts w:ascii="Verdana" w:hAnsi="Verdana"/>
          <w:sz w:val="18"/>
          <w:szCs w:val="18"/>
        </w:rPr>
        <w:t xml:space="preserve">Client </w:t>
      </w:r>
      <w:r>
        <w:rPr>
          <w:rFonts w:hAnsi="Verdana"/>
          <w:sz w:val="18"/>
          <w:szCs w:val="18"/>
          <w:lang w:val="en-US"/>
        </w:rPr>
        <w:t>Service</w:t>
      </w:r>
      <w:r>
        <w:rPr>
          <w:rFonts w:ascii="Verdana" w:hAnsi="Verdana"/>
          <w:sz w:val="18"/>
          <w:szCs w:val="18"/>
        </w:rPr>
        <w:t xml:space="preserve"> Executive.</w:t>
      </w:r>
      <w:r>
        <w:rPr>
          <w:rFonts w:hAnsi="Verdana"/>
          <w:sz w:val="18"/>
          <w:szCs w:val="18"/>
          <w:lang w:val="en-US"/>
        </w:rPr>
        <w:t>( March 2015 - November 2017)</w:t>
      </w:r>
    </w:p>
    <w:p>
      <w:pPr>
        <w:pStyle w:val="style0"/>
        <w:numPr>
          <w:ilvl w:val="0"/>
          <w:numId w:val="4"/>
        </w:numPr>
        <w:spacing w:before="60" w:after="6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Have a Experience of around 16 month as Customer Executive In Aegis BPO. </w:t>
      </w:r>
      <w:r>
        <w:rPr>
          <w:rFonts w:hAnsi="Verdana"/>
          <w:sz w:val="18"/>
          <w:szCs w:val="18"/>
          <w:lang w:val="en-US"/>
        </w:rPr>
        <w:t>(August 2013 - December 2014)</w:t>
      </w:r>
    </w:p>
    <w:p>
      <w:pPr>
        <w:pStyle w:val="style0"/>
        <w:numPr>
          <w:ilvl w:val="0"/>
          <w:numId w:val="4"/>
        </w:numPr>
        <w:spacing w:before="60" w:after="6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Had completed Hardware and Networking and Software courses like Ms Office, Tally from NICT Computer Education.</w:t>
      </w:r>
    </w:p>
    <w:p>
      <w:pPr>
        <w:pStyle w:val="style0"/>
        <w:numPr>
          <w:ilvl w:val="0"/>
          <w:numId w:val="4"/>
        </w:numPr>
        <w:spacing w:before="60" w:after="60"/>
        <w:jc w:val="both"/>
        <w:rPr>
          <w:rFonts w:ascii="Verdana" w:hAnsi="Verdana"/>
          <w:b/>
          <w:sz w:val="18"/>
          <w:szCs w:val="18"/>
        </w:rPr>
      </w:pPr>
      <w:r>
        <w:rPr>
          <w:rFonts w:hAnsi="Verdana"/>
          <w:b/>
          <w:sz w:val="18"/>
          <w:szCs w:val="18"/>
          <w:lang w:val="en-US"/>
        </w:rPr>
        <w:t>Worked with New Gujarat Electricals Pvt Ltd Company as an electrical engineer in cable operator. (June 2019-Still working)(Home business elder brother)</w:t>
      </w:r>
    </w:p>
    <w:p>
      <w:pPr>
        <w:pStyle w:val="style0"/>
        <w:rPr>
          <w:sz w:val="18"/>
          <w:szCs w:val="18"/>
        </w:rPr>
      </w:pPr>
    </w:p>
    <w:p>
      <w:pPr>
        <w:pStyle w:val="style62"/>
        <w:shd w:val="clear" w:color="auto" w:fill="d9d9d9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PERSONAL DETAILS</w:t>
      </w:r>
    </w:p>
    <w:p>
      <w:pPr>
        <w:pStyle w:val="style0"/>
        <w:jc w:val="both"/>
        <w:rPr>
          <w:sz w:val="18"/>
          <w:szCs w:val="18"/>
        </w:rPr>
      </w:pPr>
    </w:p>
    <w:tbl>
      <w:tblPr>
        <w:tblW w:w="9124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522"/>
        <w:gridCol w:w="6602"/>
      </w:tblGrid>
      <w:tr>
        <w:trPr>
          <w:trHeight w:val="301" w:hRule="atLeast"/>
        </w:trPr>
        <w:tc>
          <w:tcPr>
            <w:tcW w:w="252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solid" w:color="c0c0c0" w:fill="ffffff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Name</w:t>
            </w:r>
          </w:p>
        </w:tc>
        <w:tc>
          <w:tcPr>
            <w:tcW w:w="660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Mohammed Nadim Sayyed</w:t>
            </w:r>
          </w:p>
        </w:tc>
      </w:tr>
      <w:tr>
        <w:tblPrEx/>
        <w:trPr>
          <w:trHeight w:val="317" w:hRule="atLeast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Father’s Name</w:t>
            </w:r>
          </w:p>
        </w:tc>
        <w:tc>
          <w:tcPr>
            <w:tcW w:w="66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right="-360"/>
              <w:rPr>
                <w:rFonts w:ascii="Verdana" w:hAnsi="Verdana"/>
                <w:sz w:val="18"/>
                <w:szCs w:val="18"/>
              </w:rPr>
            </w:pPr>
          </w:p>
          <w:p>
            <w:pPr>
              <w:pStyle w:val="style0"/>
              <w:ind w:right="-3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Gulam Mohammed.</w:t>
            </w:r>
          </w:p>
        </w:tc>
      </w:tr>
      <w:tr>
        <w:tblPrEx/>
        <w:trPr>
          <w:trHeight w:val="301" w:hRule="atLeast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  <w:vAlign w:val="center"/>
          </w:tcPr>
          <w:p>
            <w:pPr>
              <w:pStyle w:val="style0"/>
              <w:rPr>
                <w:rFonts w:ascii="Verdana" w:cs="Arial" w:hAnsi="Verdana"/>
                <w:b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cs="Arial" w:hAnsi="Verdana"/>
                <w:b/>
                <w:sz w:val="18"/>
                <w:szCs w:val="18"/>
              </w:rPr>
            </w:pPr>
            <w:r>
              <w:rPr>
                <w:rFonts w:ascii="Verdana" w:cs="Arial" w:hAnsi="Verdana"/>
                <w:b/>
                <w:sz w:val="18"/>
                <w:szCs w:val="18"/>
              </w:rPr>
              <w:t>Date of Birth</w:t>
            </w:r>
          </w:p>
        </w:tc>
        <w:tc>
          <w:tcPr>
            <w:tcW w:w="66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rFonts w:ascii="Arial" w:cs="Arial" w:hAnsi="Arial"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Arial" w:cs="Arial" w:hAnsi="Arial"/>
                <w:sz w:val="18"/>
                <w:szCs w:val="18"/>
              </w:rPr>
              <w:t>16</w:t>
            </w:r>
            <w:r>
              <w:rPr>
                <w:rFonts w:ascii="Arial" w:cs="Arial" w:hAnsi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cs="Arial" w:hAnsi="Arial"/>
                <w:sz w:val="18"/>
                <w:szCs w:val="18"/>
              </w:rPr>
              <w:t xml:space="preserve"> October,1994</w:t>
            </w:r>
          </w:p>
        </w:tc>
      </w:tr>
      <w:tr>
        <w:tblPrEx/>
        <w:trPr>
          <w:trHeight w:val="317" w:hRule="atLeast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Mobile </w:t>
            </w:r>
            <w:r>
              <w:rPr>
                <w:rFonts w:ascii="Verdana" w:hAnsi="Verdana"/>
                <w:b/>
                <w:sz w:val="18"/>
                <w:szCs w:val="18"/>
              </w:rPr>
              <w:tab/>
            </w:r>
          </w:p>
        </w:tc>
        <w:tc>
          <w:tcPr>
            <w:tcW w:w="66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rFonts w:ascii="Verdana" w:hAnsi="Verdana"/>
                <w:sz w:val="18"/>
                <w:szCs w:val="18"/>
                <w:lang w:val="nl-NL"/>
              </w:rPr>
            </w:pPr>
          </w:p>
          <w:p>
            <w:pPr>
              <w:pStyle w:val="style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hAnsi="Verdana"/>
                <w:sz w:val="18"/>
                <w:szCs w:val="18"/>
                <w:lang w:val="en-US"/>
              </w:rPr>
              <w:t>9601178688</w:t>
            </w:r>
          </w:p>
        </w:tc>
      </w:tr>
      <w:tr>
        <w:tblPrEx/>
        <w:trPr>
          <w:trHeight w:val="301" w:hRule="atLeast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Current Address</w:t>
            </w:r>
          </w:p>
        </w:tc>
        <w:tc>
          <w:tcPr>
            <w:tcW w:w="66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rFonts w:ascii="Verdana" w:hAnsi="Verdana"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hAnsi="Verdana"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hAnsi="Verdana"/>
                <w:sz w:val="18"/>
                <w:szCs w:val="18"/>
              </w:rPr>
            </w:pPr>
            <w:r>
              <w:rPr>
                <w:rFonts w:hAnsi="Verdana"/>
                <w:sz w:val="18"/>
                <w:szCs w:val="18"/>
                <w:lang w:val="en-US"/>
              </w:rPr>
              <w:t>I-1,Rose Flat, Nr Sardarkunj Society, Shahpur Bhai Centre, Shahpur, Ahmadabad 380001</w:t>
            </w:r>
          </w:p>
        </w:tc>
      </w:tr>
      <w:tr>
        <w:tblPrEx/>
        <w:trPr>
          <w:trHeight w:val="301" w:hRule="atLeast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Permanent Address</w:t>
            </w:r>
          </w:p>
        </w:tc>
        <w:tc>
          <w:tcPr>
            <w:tcW w:w="66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rFonts w:ascii="Verdana" w:hAnsi="Verdana"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hAnsi="Verdana"/>
                <w:sz w:val="18"/>
                <w:szCs w:val="18"/>
              </w:rPr>
            </w:pPr>
            <w:r>
              <w:rPr>
                <w:rFonts w:hAnsi="Verdana"/>
                <w:sz w:val="18"/>
                <w:szCs w:val="18"/>
                <w:lang w:val="en-US"/>
              </w:rPr>
              <w:t>I-1,Rose Flat, Nr Sardarkunj Society, Shahpur Bhai Centre, Shahpur, Ahmadabad 380001</w:t>
            </w:r>
          </w:p>
        </w:tc>
      </w:tr>
      <w:tr>
        <w:tblPrEx/>
        <w:trPr>
          <w:trHeight w:val="301" w:hRule="atLeast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Nationality</w:t>
            </w:r>
          </w:p>
        </w:tc>
        <w:tc>
          <w:tcPr>
            <w:tcW w:w="66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rFonts w:ascii="Verdana" w:hAnsi="Verdana"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Indian</w:t>
            </w:r>
          </w:p>
        </w:tc>
      </w:tr>
      <w:tr>
        <w:tblPrEx/>
        <w:trPr>
          <w:trHeight w:val="301" w:hRule="atLeast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Language Known</w:t>
            </w:r>
          </w:p>
        </w:tc>
        <w:tc>
          <w:tcPr>
            <w:tcW w:w="66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rFonts w:ascii="Verdana" w:hAnsi="Verdana"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English, Hindi, Gujarati</w:t>
            </w:r>
          </w:p>
        </w:tc>
      </w:tr>
      <w:tr>
        <w:tblPrEx/>
        <w:trPr>
          <w:trHeight w:val="301" w:hRule="atLeast"/>
        </w:trPr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</w:tcPr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Hobbies  </w:t>
            </w:r>
          </w:p>
        </w:tc>
        <w:tc>
          <w:tcPr>
            <w:tcW w:w="66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rFonts w:ascii="Verdana" w:hAnsi="Verdana"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hAnsi="Verdana"/>
                <w:sz w:val="18"/>
                <w:szCs w:val="18"/>
                <w:lang w:val="en-US"/>
              </w:rPr>
              <w:t xml:space="preserve">Eating Tasty Food,  </w:t>
            </w:r>
            <w:r>
              <w:rPr>
                <w:rFonts w:ascii="Verdana" w:hAnsi="Verdana"/>
                <w:sz w:val="18"/>
                <w:szCs w:val="18"/>
              </w:rPr>
              <w:t>Watching Movies</w:t>
            </w:r>
            <w:r>
              <w:rPr>
                <w:rFonts w:hAnsi="Verdana"/>
                <w:sz w:val="18"/>
                <w:szCs w:val="18"/>
                <w:lang w:val="en-US"/>
              </w:rPr>
              <w:t xml:space="preserve"> and</w:t>
            </w:r>
          </w:p>
          <w:p>
            <w:pPr>
              <w:pStyle w:val="style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Cricket.</w:t>
            </w:r>
          </w:p>
        </w:tc>
      </w:tr>
    </w:tbl>
    <w:p>
      <w:pPr>
        <w:pStyle w:val="style0"/>
        <w:ind w:right="-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pStyle w:val="style0"/>
        <w:ind w:right="-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pStyle w:val="style0"/>
        <w:ind w:right="-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pStyle w:val="style62"/>
        <w:shd w:val="clear" w:color="auto" w:fill="d9d9d9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DECLARATION</w:t>
      </w:r>
    </w:p>
    <w:p>
      <w:pPr>
        <w:pStyle w:val="style0"/>
        <w:rPr>
          <w:rFonts w:ascii="Verdana" w:cs="Arial" w:hAnsi="Verdana"/>
          <w:sz w:val="18"/>
          <w:szCs w:val="18"/>
        </w:rPr>
      </w:pPr>
    </w:p>
    <w:p>
      <w:pPr>
        <w:pStyle w:val="style66"/>
        <w:rPr>
          <w:b w:val="false"/>
          <w:sz w:val="18"/>
          <w:szCs w:val="18"/>
        </w:rPr>
      </w:pPr>
      <w:r>
        <w:rPr>
          <w:b w:val="false"/>
          <w:sz w:val="18"/>
          <w:szCs w:val="18"/>
        </w:rPr>
        <w:t>I hereby declare that the above-mentioned information is true to the best of my knowledge.</w:t>
      </w:r>
    </w:p>
    <w:p>
      <w:pPr>
        <w:pStyle w:val="style0"/>
        <w:rPr>
          <w:rFonts w:ascii="Verdana" w:hAnsi="Verdana"/>
          <w:sz w:val="18"/>
          <w:szCs w:val="18"/>
        </w:rPr>
      </w:pPr>
    </w:p>
    <w:p>
      <w:pPr>
        <w:pStyle w:val="style0"/>
        <w:ind w:right="-720"/>
        <w:jc w:val="both"/>
        <w:rPr>
          <w:rFonts w:ascii="Verdana" w:hAnsi="Verdana"/>
          <w:b/>
          <w:color w:val="00003a"/>
          <w:sz w:val="18"/>
          <w:szCs w:val="18"/>
        </w:rPr>
      </w:pPr>
      <w:r>
        <w:rPr>
          <w:rFonts w:ascii="Verdana" w:hAnsi="Verdana"/>
          <w:b/>
          <w:color w:val="00003a"/>
          <w:sz w:val="18"/>
          <w:szCs w:val="18"/>
        </w:rPr>
        <w:t>Nadim Sayyed</w:t>
      </w:r>
      <w:r>
        <w:rPr>
          <w:rFonts w:ascii="Verdana" w:hAnsi="Verdana"/>
          <w:b/>
          <w:color w:val="00003a"/>
          <w:sz w:val="18"/>
          <w:szCs w:val="18"/>
        </w:rPr>
        <w:tab/>
      </w:r>
      <w:r>
        <w:rPr>
          <w:rFonts w:ascii="Verdana" w:hAnsi="Verdana"/>
          <w:b/>
          <w:color w:val="00003a"/>
          <w:sz w:val="18"/>
          <w:szCs w:val="18"/>
        </w:rPr>
        <w:tab/>
      </w:r>
      <w:r>
        <w:rPr>
          <w:rFonts w:ascii="Verdana" w:hAnsi="Verdana"/>
          <w:b/>
          <w:color w:val="00003a"/>
          <w:sz w:val="18"/>
          <w:szCs w:val="18"/>
        </w:rPr>
        <w:tab/>
      </w:r>
      <w:r>
        <w:rPr>
          <w:rFonts w:ascii="Verdana" w:hAnsi="Verdana"/>
          <w:b/>
          <w:color w:val="00003a"/>
          <w:sz w:val="18"/>
          <w:szCs w:val="18"/>
        </w:rPr>
        <w:tab/>
      </w:r>
      <w:r>
        <w:rPr>
          <w:rFonts w:ascii="Verdana" w:hAnsi="Verdana"/>
          <w:b/>
          <w:color w:val="00003a"/>
          <w:sz w:val="18"/>
          <w:szCs w:val="18"/>
        </w:rPr>
        <w:tab/>
      </w:r>
      <w:r>
        <w:rPr>
          <w:rFonts w:ascii="Verdana" w:hAnsi="Verdana"/>
          <w:b/>
          <w:color w:val="00003a"/>
          <w:sz w:val="18"/>
          <w:szCs w:val="18"/>
        </w:rPr>
        <w:tab/>
      </w:r>
      <w:r>
        <w:rPr>
          <w:rFonts w:ascii="Verdana" w:hAnsi="Verdana"/>
          <w:b/>
          <w:color w:val="00003a"/>
          <w:sz w:val="18"/>
          <w:szCs w:val="18"/>
        </w:rPr>
        <w:tab/>
      </w:r>
      <w:r>
        <w:rPr>
          <w:rFonts w:ascii="Verdana" w:hAnsi="Verdana"/>
          <w:b/>
          <w:color w:val="00003a"/>
          <w:sz w:val="18"/>
          <w:szCs w:val="18"/>
        </w:rPr>
        <w:tab/>
      </w:r>
      <w:r>
        <w:rPr>
          <w:rFonts w:ascii="Verdana" w:hAnsi="Verdana"/>
          <w:b/>
          <w:color w:val="00003a"/>
          <w:sz w:val="18"/>
          <w:szCs w:val="18"/>
        </w:rPr>
        <w:t xml:space="preserve">Place: </w:t>
      </w:r>
      <w:r>
        <w:rPr>
          <w:rFonts w:ascii="Verdana" w:hAnsi="Verdana"/>
          <w:b/>
          <w:sz w:val="18"/>
          <w:szCs w:val="18"/>
        </w:rPr>
        <w:t>Ahmedabad</w:t>
      </w:r>
    </w:p>
    <w:p>
      <w:pPr>
        <w:pStyle w:val="style0"/>
        <w:ind w:right="-720"/>
        <w:jc w:val="both"/>
        <w:rPr>
          <w:b/>
          <w:color w:val="00003a"/>
          <w:sz w:val="18"/>
          <w:szCs w:val="18"/>
        </w:rPr>
      </w:pPr>
    </w:p>
    <w:p>
      <w:pPr>
        <w:pStyle w:val="style0"/>
        <w:rPr>
          <w:sz w:val="18"/>
          <w:szCs w:val="1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20000287" w:usb1="00000000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DB808A8"/>
    <w:lvl w:ilvl="0" w:tplc="97763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2809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8800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F4B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2FB5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784C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4C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446B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D903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C7AC7D4"/>
    <w:lvl w:ilvl="0" w:tplc="C2560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A4947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FEEF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69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29C8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5B46E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0AD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8D3C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4F43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0B28A88"/>
    <w:lvl w:ilvl="0" w:tplc="1F127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2D0F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2A1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60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CE33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5EE8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EF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4A358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54B63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F0663A2"/>
    <w:lvl w:ilvl="0" w:tplc="9766A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5A8B9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5DE2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CD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2E89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770B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07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9679C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72E0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33E26F8"/>
    <w:lvl w:ilvl="0" w:tplc="747A0130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D220B3FA">
      <w:start w:val="1"/>
      <w:numFmt w:val="bullet"/>
      <w:lvlText w:val="o"/>
      <w:lvlJc w:val="left"/>
      <w:pPr>
        <w:ind w:left="1536" w:hanging="360"/>
      </w:pPr>
      <w:rPr>
        <w:rFonts w:ascii="Courier New" w:cs="Courier New" w:hAnsi="Courier New" w:hint="default"/>
      </w:rPr>
    </w:lvl>
    <w:lvl w:ilvl="2" w:tplc="14B853CC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AED462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3F9EF3D8">
      <w:start w:val="1"/>
      <w:numFmt w:val="bullet"/>
      <w:lvlText w:val="o"/>
      <w:lvlJc w:val="left"/>
      <w:pPr>
        <w:ind w:left="3696" w:hanging="360"/>
      </w:pPr>
      <w:rPr>
        <w:rFonts w:ascii="Courier New" w:cs="Courier New" w:hAnsi="Courier New" w:hint="default"/>
      </w:rPr>
    </w:lvl>
    <w:lvl w:ilvl="5" w:tplc="4A983A7E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6894926E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E97E07A0">
      <w:start w:val="1"/>
      <w:numFmt w:val="bullet"/>
      <w:lvlText w:val="o"/>
      <w:lvlJc w:val="left"/>
      <w:pPr>
        <w:ind w:left="5856" w:hanging="360"/>
      </w:pPr>
      <w:rPr>
        <w:rFonts w:ascii="Courier New" w:cs="Courier New" w:hAnsi="Courier New" w:hint="default"/>
      </w:rPr>
    </w:lvl>
    <w:lvl w:ilvl="8" w:tplc="C63C71DA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  <w:lang w:val="en-GB"/>
    </w:rPr>
  </w:style>
  <w:style w:type="paragraph" w:styleId="style2">
    <w:name w:val="heading 2"/>
    <w:basedOn w:val="style0"/>
    <w:next w:val="style2"/>
    <w:link w:val="style4097"/>
    <w:qFormat/>
    <w:pPr>
      <w:keepNext/>
      <w:jc w:val="both"/>
      <w:outlineLvl w:val="1"/>
    </w:pPr>
    <w:rPr>
      <w:rFonts w:ascii="Verdana" w:hAnsi="Verdana"/>
      <w:b/>
      <w:sz w:val="22"/>
      <w:szCs w:val="22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b9c594ad-c98b-4e9f-8f40-7c7e720cfa61"/>
    <w:basedOn w:val="style65"/>
    <w:next w:val="style4097"/>
    <w:link w:val="style2"/>
    <w:rPr>
      <w:rFonts w:ascii="Verdana" w:cs="Times New Roman" w:eastAsia="Times New Roman" w:hAnsi="Verdana"/>
      <w:b/>
      <w:u w:val="single"/>
      <w:lang w:val="en-GB"/>
    </w:rPr>
  </w:style>
  <w:style w:type="paragraph" w:styleId="style62">
    <w:name w:val="Title"/>
    <w:basedOn w:val="style0"/>
    <w:next w:val="style62"/>
    <w:link w:val="style4098"/>
    <w:qFormat/>
    <w:pPr>
      <w:jc w:val="center"/>
    </w:pPr>
    <w:rPr>
      <w:b/>
    </w:rPr>
  </w:style>
  <w:style w:type="character" w:customStyle="1" w:styleId="style4098">
    <w:name w:val="Title Char_d801ed18-96c7-4f3a-9620-4171740b532b"/>
    <w:basedOn w:val="style65"/>
    <w:next w:val="style4098"/>
    <w:link w:val="style62"/>
    <w:rPr>
      <w:rFonts w:ascii="Times New Roman" w:cs="Times New Roman" w:eastAsia="Times New Roman" w:hAnsi="Times New Roman"/>
      <w:b/>
      <w:sz w:val="20"/>
      <w:szCs w:val="20"/>
      <w:lang w:val="en-GB"/>
    </w:rPr>
  </w:style>
  <w:style w:type="paragraph" w:styleId="style66">
    <w:name w:val="Body Text"/>
    <w:basedOn w:val="style0"/>
    <w:next w:val="style66"/>
    <w:link w:val="style4099"/>
    <w:pPr/>
    <w:rPr>
      <w:rFonts w:ascii="Verdana" w:hAnsi="Verdana"/>
      <w:b/>
      <w:color w:val="333300"/>
    </w:rPr>
  </w:style>
  <w:style w:type="character" w:customStyle="1" w:styleId="style4099">
    <w:name w:val="Body Text Char"/>
    <w:basedOn w:val="style65"/>
    <w:next w:val="style4099"/>
    <w:link w:val="style66"/>
    <w:rPr>
      <w:rFonts w:ascii="Verdana" w:cs="Times New Roman" w:eastAsia="Times New Roman" w:hAnsi="Verdana"/>
      <w:b/>
      <w:color w:val="333300"/>
      <w:sz w:val="20"/>
      <w:szCs w:val="20"/>
      <w:lang w:val="en-GB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367</Words>
  <Pages>3</Pages>
  <Characters>2300</Characters>
  <Application>WPS Office</Application>
  <DocSecurity>0</DocSecurity>
  <Paragraphs>129</Paragraphs>
  <ScaleCrop>false</ScaleCrop>
  <LinksUpToDate>false</LinksUpToDate>
  <CharactersWithSpaces>2724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2019-11-30T09:16:56Z</dcterms:created>
  <dc:creator>abc</dc:creator>
  <lastModifiedBy>RMX1827</lastModifiedBy>
  <dcterms:modified xsi:type="dcterms:W3CDTF">2021-12-14T08:27:45Z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