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200" w:lineRule="auto" w:line="276"/>
        <w:rPr>
          <w:rFonts w:ascii="Times New Roman" w:hAnsi="Times New Roman"/>
          <w:b w:val="false"/>
          <w:bCs/>
          <w:i w:val="false"/>
          <w:iCs/>
          <w:color w:val="auto"/>
          <w:sz w:val="24"/>
          <w:lang w:val="fr-FR"/>
        </w:rPr>
      </w:pPr>
      <w:bookmarkStart w:id="0" w:name="_GoBack"/>
      <w:r>
        <w:rPr>
          <w:rFonts w:ascii="Times New Roman" w:hAnsi="Times New Roman"/>
          <w:bCs/>
          <w:i w:val="false"/>
          <w:iCs/>
          <w:color w:val="auto"/>
          <w:sz w:val="24"/>
        </w:rPr>
        <w:t>Palak Shah</w:t>
      </w:r>
      <w:r>
        <w:rPr>
          <w:rFonts w:ascii="Times New Roman" w:hAnsi="Times New Roman"/>
          <w:bCs/>
          <w:i w:val="false"/>
          <w:iCs/>
          <w:color w:val="auto"/>
          <w:sz w:val="24"/>
        </w:rPr>
        <w:br/>
      </w:r>
      <w:r>
        <w:rPr>
          <w:rFonts w:ascii="Times New Roman" w:hAnsi="Times New Roman"/>
          <w:bCs/>
          <w:i w:val="false"/>
          <w:iCs/>
          <w:color w:val="auto"/>
          <w:sz w:val="24"/>
          <w:lang w:val="fr-FR"/>
        </w:rPr>
        <w:t>Contact :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  <w:lang w:val="fr-FR"/>
        </w:rPr>
        <w:t xml:space="preserve"> 9409414488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  <w:lang w:val="fr-FR"/>
        </w:rPr>
        <w:br/>
      </w:r>
      <w:r>
        <w:rPr>
          <w:rFonts w:ascii="Times New Roman" w:hAnsi="Times New Roman"/>
          <w:bCs/>
          <w:i w:val="false"/>
          <w:iCs/>
          <w:color w:val="auto"/>
          <w:sz w:val="24"/>
          <w:lang w:val="fr-FR"/>
        </w:rPr>
        <w:t>E-Mail: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  <w:lang w:val="fr-FR"/>
        </w:rPr>
        <w:t>palak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  <w:lang w:val="fr-FR"/>
        </w:rPr>
        <w:t>.nrmba16@gmail.com</w:t>
      </w:r>
    </w:p>
    <w:p>
      <w:pPr>
        <w:pStyle w:val="style0"/>
        <w:rPr>
          <w:rFonts w:ascii="Times New Roman" w:hAnsi="Times New Roman"/>
          <w:b w:val="false"/>
          <w:bCs/>
          <w:i w:val="false"/>
          <w:iCs/>
          <w:color w:val="auto"/>
          <w:sz w:val="24"/>
          <w:lang w:val="fr-FR"/>
        </w:rPr>
      </w:pPr>
      <w:r>
        <w:rPr>
          <w:rFonts w:ascii="Times New Roman" w:hAnsi="Times New Roman"/>
          <w:b w:val="false"/>
          <w:bCs/>
          <w:i w:val="false"/>
          <w:iCs/>
          <w:noProof/>
          <w:color w:val="auto"/>
          <w:sz w:val="24"/>
          <w:lang w:val="en-IN" w:eastAsia="en-IN"/>
        </w:rPr>
        <w:pict>
          <v:line id="1026" fillcolor="white" from="-5.25pt,6.9pt" to="487.5pt,6.9pt" style="position:absolute;z-index:10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rPr>
          <w:rFonts w:ascii="Times New Roman" w:hAnsi="Times New Roman"/>
          <w:b w:val="false"/>
          <w:bCs/>
          <w:i w:val="false"/>
          <w:iCs/>
          <w:color w:val="auto"/>
          <w:sz w:val="24"/>
        </w:rPr>
      </w:pPr>
    </w:p>
    <w:p>
      <w:pPr>
        <w:pStyle w:val="style0"/>
        <w:ind w:left="2160" w:hanging="2160"/>
        <w:jc w:val="both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>CAREER OBJECTIVE:</w:t>
      </w:r>
    </w:p>
    <w:p>
      <w:pPr>
        <w:pStyle w:val="style0"/>
        <w:ind w:left="2160" w:hanging="2160"/>
        <w:jc w:val="both"/>
        <w:rPr>
          <w:rFonts w:ascii="Times New Roman" w:hAnsi="Times New Roman"/>
          <w:i w:val="false"/>
          <w:iCs/>
          <w:color w:val="auto"/>
          <w:sz w:val="24"/>
        </w:rPr>
      </w:pPr>
    </w:p>
    <w:p>
      <w:pPr>
        <w:pStyle w:val="style4100"/>
        <w:spacing w:lineRule="auto" w:line="276"/>
        <w:ind w:right="571"/>
        <w:jc w:val="both"/>
        <w:rPr>
          <w:rFonts w:ascii="Times New Roman" w:cs="Times New Roman" w:eastAsia="Times New Roman" w:hAnsi="Times New Roman"/>
          <w:bCs/>
          <w:iCs/>
          <w:color w:val="auto"/>
          <w:lang w:val="en-US"/>
        </w:rPr>
      </w:pPr>
      <w:r>
        <w:rPr>
          <w:rFonts w:ascii="Times New Roman" w:cs="Times New Roman" w:eastAsia="Times New Roman" w:hAnsi="Times New Roman"/>
          <w:bCs/>
          <w:iCs/>
          <w:color w:val="auto"/>
          <w:lang w:val="en-US"/>
        </w:rPr>
        <w:t>To obtain a fulltime positi</w:t>
      </w:r>
      <w:r>
        <w:rPr>
          <w:rFonts w:ascii="Times New Roman" w:cs="Times New Roman" w:eastAsia="Times New Roman" w:hAnsi="Times New Roman"/>
          <w:bCs/>
          <w:iCs/>
          <w:color w:val="auto"/>
          <w:lang w:val="en-US"/>
        </w:rPr>
        <w:t xml:space="preserve">on as a Finance </w:t>
      </w:r>
      <w:r>
        <w:rPr>
          <w:rFonts w:ascii="Times New Roman" w:cs="Times New Roman" w:eastAsia="Times New Roman" w:hAnsi="Times New Roman"/>
          <w:bCs/>
          <w:iCs/>
          <w:color w:val="auto"/>
          <w:lang w:val="en-US"/>
        </w:rPr>
        <w:t>professional with an organiz</w:t>
      </w:r>
      <w:r>
        <w:rPr>
          <w:rFonts w:ascii="Times New Roman" w:cs="Times New Roman" w:eastAsia="Times New Roman" w:hAnsi="Times New Roman"/>
          <w:bCs/>
          <w:iCs/>
          <w:color w:val="auto"/>
          <w:lang w:val="en-US"/>
        </w:rPr>
        <w:t>ation where I can</w:t>
      </w:r>
      <w:r>
        <w:rPr>
          <w:rFonts w:ascii="Times New Roman" w:cs="Times New Roman" w:eastAsia="Times New Roman" w:hAnsi="Times New Roman"/>
          <w:bCs/>
          <w:iCs/>
          <w:color w:val="auto"/>
          <w:lang w:val="en-US"/>
        </w:rPr>
        <w:t xml:space="preserve"> use my </w:t>
      </w:r>
      <w:r>
        <w:rPr>
          <w:rFonts w:ascii="Times New Roman" w:cs="Times New Roman" w:eastAsia="Times New Roman" w:hAnsi="Times New Roman"/>
          <w:bCs/>
          <w:iCs/>
          <w:color w:val="auto"/>
          <w:lang w:val="en-US"/>
        </w:rPr>
        <w:t>knowledge</w:t>
      </w:r>
      <w:r>
        <w:rPr>
          <w:rFonts w:ascii="Times New Roman" w:cs="Times New Roman" w:eastAsia="Times New Roman" w:hAnsi="Times New Roman"/>
          <w:bCs/>
          <w:iCs/>
          <w:color w:val="auto"/>
          <w:lang w:val="en-US"/>
        </w:rPr>
        <w:t>.</w:t>
      </w:r>
    </w:p>
    <w:p>
      <w:pPr>
        <w:pStyle w:val="style0"/>
        <w:ind w:left="2160" w:hanging="2160"/>
        <w:jc w:val="both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ab/>
      </w:r>
    </w:p>
    <w:p>
      <w:pPr>
        <w:pStyle w:val="style0"/>
        <w:ind w:left="2160" w:hanging="2160"/>
        <w:jc w:val="both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>ACADEMIC CREDENTIALS:</w:t>
      </w:r>
    </w:p>
    <w:p>
      <w:pPr>
        <w:pStyle w:val="style0"/>
        <w:ind w:left="2160" w:hanging="2160"/>
        <w:jc w:val="both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noProof/>
          <w:sz w:val="24"/>
          <w:lang w:val="en-IN" w:eastAsia="en-IN"/>
        </w:rPr>
        <w:pict>
          <v:line id="1027" fillcolor="white" from="0.75pt,0.65pt" to="441.75pt,0.65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b w:val="false"/>
          <w:bCs/>
          <w:i w:val="false"/>
          <w:iCs/>
          <w:color w:val="auto"/>
          <w:sz w:val="24"/>
        </w:rPr>
      </w:pPr>
      <w:r>
        <w:rPr>
          <w:rFonts w:ascii="Times New Roman" w:hAnsi="Times New Roman"/>
          <w:bCs/>
          <w:i w:val="false"/>
          <w:iCs/>
          <w:color w:val="auto"/>
          <w:sz w:val="24"/>
        </w:rPr>
        <w:t>Master’s in Business Administration</w:t>
      </w:r>
      <w:r>
        <w:rPr>
          <w:rFonts w:ascii="Times New Roman" w:hAnsi="Times New Roman"/>
          <w:bCs/>
          <w:i w:val="false"/>
          <w:iCs/>
          <w:color w:val="auto"/>
          <w:sz w:val="24"/>
        </w:rPr>
        <w:t xml:space="preserve"> </w:t>
      </w:r>
      <w:r>
        <w:rPr>
          <w:rFonts w:ascii="Times New Roman" w:hAnsi="Times New Roman"/>
          <w:bCs/>
          <w:i w:val="false"/>
          <w:iCs/>
          <w:color w:val="auto"/>
          <w:sz w:val="24"/>
        </w:rPr>
        <w:t xml:space="preserve">with specialization Finance (Major)  &amp; Marketing (Minor) 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From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 </w:t>
      </w:r>
      <w:r>
        <w:rPr>
          <w:rFonts w:ascii="Times New Roman" w:hAnsi="Times New Roman"/>
          <w:bCs/>
          <w:i w:val="false"/>
          <w:iCs/>
          <w:color w:val="auto"/>
          <w:sz w:val="24"/>
        </w:rPr>
        <w:t>Faculty of Management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>, GLS University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 xml:space="preserve"> in 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>May -2018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>, Ahmedabad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 xml:space="preserve"> with Aggregate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 xml:space="preserve"> </w:t>
      </w:r>
      <w:r>
        <w:rPr>
          <w:rFonts w:ascii="Times New Roman" w:hAnsi="Times New Roman"/>
          <w:bCs/>
          <w:i w:val="false"/>
          <w:iCs/>
          <w:color w:val="auto"/>
          <w:sz w:val="24"/>
        </w:rPr>
        <w:t>66</w:t>
      </w:r>
      <w:r>
        <w:rPr>
          <w:rFonts w:ascii="Times New Roman" w:hAnsi="Times New Roman"/>
          <w:bCs/>
          <w:i w:val="false"/>
          <w:iCs/>
          <w:color w:val="auto"/>
          <w:sz w:val="24"/>
        </w:rPr>
        <w:t>%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 xml:space="preserve"> 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>.</w:t>
      </w:r>
    </w:p>
    <w:p>
      <w:pPr>
        <w:pStyle w:val="style179"/>
        <w:jc w:val="both"/>
        <w:rPr>
          <w:rFonts w:ascii="Times New Roman" w:hAnsi="Times New Roman"/>
          <w:b w:val="false"/>
          <w:bCs/>
          <w:i w:val="false"/>
          <w:iCs/>
          <w:color w:val="auto"/>
          <w:sz w:val="24"/>
        </w:rPr>
      </w:pPr>
    </w:p>
    <w:p>
      <w:pPr>
        <w:pStyle w:val="style0"/>
        <w:ind w:left="2160" w:hanging="2160"/>
        <w:jc w:val="both"/>
        <w:rPr>
          <w:rFonts w:ascii="Times New Roman" w:hAnsi="Times New Roman"/>
          <w:b w:val="false"/>
          <w:bCs/>
          <w:i w:val="false"/>
          <w:iCs/>
          <w:color w:val="auto"/>
          <w:sz w:val="24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>Bachelors in Commerce (B.Com.)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With </w:t>
      </w:r>
      <w:r>
        <w:rPr>
          <w:rFonts w:ascii="Times New Roman" w:hAnsi="Times New Roman"/>
          <w:bCs/>
          <w:i w:val="false"/>
          <w:iCs/>
          <w:color w:val="auto"/>
          <w:sz w:val="24"/>
        </w:rPr>
        <w:t>Aggregate 65%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 from </w:t>
      </w:r>
      <w:r>
        <w:rPr>
          <w:rFonts w:ascii="Times New Roman" w:hAnsi="Times New Roman"/>
          <w:bCs/>
          <w:i w:val="false"/>
          <w:iCs/>
          <w:color w:val="auto"/>
          <w:sz w:val="24"/>
        </w:rPr>
        <w:t>Gujarat</w:t>
      </w:r>
      <w:r>
        <w:rPr>
          <w:rFonts w:ascii="Times New Roman" w:hAnsi="Times New Roman"/>
          <w:bCs/>
          <w:i w:val="false"/>
          <w:iCs/>
          <w:color w:val="auto"/>
          <w:sz w:val="24"/>
        </w:rPr>
        <w:t xml:space="preserve"> </w:t>
      </w:r>
      <w:r>
        <w:rPr>
          <w:rFonts w:ascii="Times New Roman" w:hAnsi="Times New Roman"/>
          <w:bCs/>
          <w:i w:val="false"/>
          <w:iCs/>
          <w:color w:val="auto"/>
          <w:sz w:val="24"/>
        </w:rPr>
        <w:t>University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 in 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>April – 2014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>.</w:t>
      </w:r>
    </w:p>
    <w:p>
      <w:pPr>
        <w:pStyle w:val="style0"/>
        <w:jc w:val="both"/>
        <w:rPr>
          <w:rFonts w:ascii="Times New Roman" w:hAnsi="Times New Roman"/>
          <w:b w:val="false"/>
          <w:bCs/>
          <w:i w:val="false"/>
          <w:iCs/>
          <w:color w:val="auto"/>
          <w:sz w:val="24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bCs/>
          <w:i w:val="false"/>
          <w:color w:val="auto"/>
          <w:sz w:val="24"/>
        </w:rPr>
        <w:t xml:space="preserve">Higher Secondary Education (12th) from </w:t>
      </w:r>
      <w:r>
        <w:rPr>
          <w:rFonts w:ascii="Times New Roman" w:hAnsi="Times New Roman"/>
          <w:b w:val="false"/>
          <w:bCs/>
          <w:i w:val="false"/>
          <w:color w:val="auto"/>
          <w:sz w:val="24"/>
        </w:rPr>
        <w:t xml:space="preserve">Gujarat Higher Secondary Education Board </w:t>
      </w:r>
      <w:r>
        <w:rPr>
          <w:rFonts w:ascii="Times New Roman" w:hAnsi="Times New Roman"/>
          <w:i w:val="false"/>
          <w:color w:val="auto"/>
          <w:sz w:val="24"/>
        </w:rPr>
        <w:t>(GHSEB)</w:t>
      </w:r>
      <w:r>
        <w:rPr>
          <w:rFonts w:ascii="Times New Roman" w:hAnsi="Times New Roman"/>
          <w:b w:val="false"/>
          <w:bCs/>
          <w:i w:val="false"/>
          <w:color w:val="auto"/>
          <w:sz w:val="24"/>
        </w:rPr>
        <w:t>, Gujarat</w:t>
      </w:r>
      <w:r>
        <w:rPr>
          <w:rFonts w:ascii="Times New Roman" w:hAnsi="Times New Roman"/>
          <w:b w:val="false"/>
          <w:bCs/>
          <w:i w:val="false"/>
          <w:color w:val="auto"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With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 69</w:t>
      </w:r>
      <w:r>
        <w:rPr>
          <w:rFonts w:ascii="Times New Roman" w:hAnsi="Times New Roman"/>
          <w:bCs/>
          <w:i w:val="false"/>
          <w:iCs/>
          <w:color w:val="auto"/>
          <w:sz w:val="24"/>
        </w:rPr>
        <w:t>%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 xml:space="preserve"> in April - 201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>1</w:t>
      </w:r>
    </w:p>
    <w:p>
      <w:pPr>
        <w:pStyle w:val="style0"/>
        <w:ind w:left="2160"/>
        <w:jc w:val="both"/>
        <w:rPr>
          <w:rFonts w:ascii="Times New Roman" w:hAnsi="Times New Roman"/>
          <w:i w:val="false"/>
          <w:iCs/>
          <w:color w:val="auto"/>
          <w:sz w:val="24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b w:val="false"/>
          <w:bCs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 xml:space="preserve">Secondary Education (10th) from 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Gujarat Secondary Education Board </w:t>
      </w:r>
      <w:r>
        <w:rPr>
          <w:rFonts w:ascii="Times New Roman" w:hAnsi="Times New Roman"/>
          <w:bCs/>
          <w:i w:val="false"/>
          <w:iCs/>
          <w:color w:val="auto"/>
          <w:sz w:val="24"/>
        </w:rPr>
        <w:t>(GSEB)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, Gujarat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 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 xml:space="preserve">with 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>73</w:t>
      </w:r>
      <w:r>
        <w:rPr>
          <w:rFonts w:ascii="Times New Roman" w:hAnsi="Times New Roman"/>
          <w:i w:val="false"/>
          <w:iCs/>
          <w:color w:val="auto"/>
          <w:sz w:val="24"/>
        </w:rPr>
        <w:t>%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>in April - 2009</w:t>
      </w: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>.</w:t>
      </w:r>
    </w:p>
    <w:p>
      <w:pPr>
        <w:pStyle w:val="style0"/>
        <w:tabs>
          <w:tab w:val="left" w:leader="none" w:pos="2160"/>
        </w:tabs>
        <w:ind w:left="2160"/>
        <w:jc w:val="both"/>
        <w:rPr>
          <w:rFonts w:ascii="Times New Roman" w:hAnsi="Times New Roman"/>
          <w:i w:val="false"/>
          <w:iCs/>
          <w:color w:val="auto"/>
          <w:sz w:val="24"/>
        </w:rPr>
      </w:pPr>
    </w:p>
    <w:p>
      <w:pPr>
        <w:pStyle w:val="style0"/>
        <w:jc w:val="both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noProof/>
          <w:sz w:val="24"/>
          <w:lang w:val="en-IN" w:eastAsia="en-IN"/>
        </w:rPr>
        <w:pict>
          <v:line id="1028" fillcolor="white" from="-0.75pt,2.55pt" to="440.25pt,2.55pt" style="position:absolute;z-index:3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spacing w:before="100" w:beforeAutospacing="true" w:after="200" w:afterAutospacing="true" w:lineRule="auto" w:line="276"/>
        <w:ind w:left="360" w:right="571"/>
        <w:jc w:val="both"/>
        <w:rPr>
          <w:rFonts w:ascii="Times New Roman" w:hAnsi="Times New Roman"/>
          <w:b w:val="false"/>
          <w:bCs/>
          <w:i w:val="false"/>
          <w:iCs/>
          <w:color w:val="auto"/>
          <w:sz w:val="24"/>
        </w:rPr>
      </w:pPr>
    </w:p>
    <w:p>
      <w:pPr>
        <w:pStyle w:val="style0"/>
        <w:spacing w:after="200" w:lineRule="auto" w:line="276"/>
        <w:rPr>
          <w:rFonts w:ascii="Times New Roman" w:hAnsi="Times New Roman"/>
          <w:bCs/>
          <w:i w:val="false"/>
          <w:iCs/>
          <w:color w:val="auto"/>
          <w:sz w:val="24"/>
        </w:rPr>
      </w:pPr>
      <w:r>
        <w:rPr>
          <w:rFonts w:ascii="Times New Roman" w:hAnsi="Times New Roman"/>
          <w:bCs/>
          <w:i w:val="false"/>
          <w:iCs/>
          <w:color w:val="auto"/>
          <w:sz w:val="24"/>
        </w:rPr>
        <w:br w:type="page"/>
      </w:r>
    </w:p>
    <w:p>
      <w:pPr>
        <w:pStyle w:val="style0"/>
        <w:pBdr>
          <w:bottom w:val="single" w:sz="4" w:space="1" w:color="auto"/>
        </w:pBdr>
        <w:spacing w:before="100" w:beforeAutospacing="true" w:after="200" w:afterAutospacing="true" w:lineRule="auto" w:line="276"/>
        <w:jc w:val="both"/>
        <w:rPr>
          <w:rFonts w:ascii="Times New Roman" w:hAnsi="Times New Roman"/>
          <w:bCs/>
          <w:i w:val="false"/>
          <w:iCs/>
          <w:color w:val="auto"/>
          <w:sz w:val="24"/>
        </w:rPr>
      </w:pPr>
      <w:r>
        <w:rPr>
          <w:rFonts w:ascii="Times New Roman" w:hAnsi="Times New Roman"/>
          <w:bCs/>
          <w:i w:val="false"/>
          <w:iCs/>
          <w:color w:val="auto"/>
          <w:sz w:val="24"/>
        </w:rPr>
        <w:t>MAJOR PROJECTS</w:t>
      </w:r>
    </w:p>
    <w:p>
      <w:pPr>
        <w:pStyle w:val="style0"/>
        <w:ind w:left="2160" w:hanging="2160"/>
        <w:jc w:val="both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 xml:space="preserve">Summer Internship Program: </w:t>
      </w:r>
    </w:p>
    <w:p>
      <w:pPr>
        <w:pStyle w:val="style0"/>
        <w:jc w:val="both"/>
        <w:rPr>
          <w:rFonts w:ascii="Times New Roman" w:hAnsi="Times New Roman"/>
          <w:b w:val="false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 xml:space="preserve">Title: 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Participate in India- Canada Immersion programme in Georgian college.</w:t>
      </w:r>
    </w:p>
    <w:p>
      <w:pPr>
        <w:pStyle w:val="style0"/>
        <w:ind w:left="2268" w:hanging="2160"/>
        <w:jc w:val="both"/>
        <w:rPr>
          <w:rFonts w:ascii="Times New Roman" w:hAnsi="Times New Roman"/>
          <w:b w:val="false"/>
          <w:i w:val="false"/>
          <w:iCs/>
          <w:color w:val="auto"/>
          <w:sz w:val="24"/>
        </w:rPr>
      </w:pPr>
      <w:r>
        <w:rPr>
          <w:rFonts w:ascii="Times New Roman" w:hAnsi="Times New Roman"/>
          <w:noProof/>
          <w:sz w:val="24"/>
          <w:lang w:val="en-IN" w:eastAsia="en-IN"/>
        </w:rPr>
        <w:pict>
          <v:line id="1029" fillcolor="white" from="-1.5pt,3.65pt" to="439.5pt,3.65pt" style="position:absolute;z-index:4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74"/>
        <w:spacing w:lineRule="atLeast" w:line="30"/>
        <w:ind w:left="360"/>
        <w:jc w:val="both"/>
        <w:rPr>
          <w:rFonts w:ascii="Times New Roman" w:cs="Times New Roman" w:hAnsi="Times New Roman"/>
          <w:b w:val="false"/>
        </w:rPr>
      </w:pPr>
    </w:p>
    <w:p>
      <w:pPr>
        <w:pStyle w:val="style0"/>
        <w:tabs>
          <w:tab w:val="left" w:leader="none" w:pos="2160"/>
        </w:tabs>
        <w:ind w:left="4500" w:hanging="4860"/>
        <w:jc w:val="both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noProof/>
          <w:sz w:val="24"/>
          <w:lang w:val="en-IN" w:eastAsia="en-IN"/>
        </w:rPr>
        <w:pict>
          <v:line id="1030" fillcolor="white" from="0.0pt,7.4pt" to="441.0pt,7.4pt" style="position:absolute;z-index:5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tabs>
          <w:tab w:val="left" w:leader="none" w:pos="2160"/>
        </w:tabs>
        <w:ind w:left="4500" w:hanging="4860"/>
        <w:jc w:val="both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 xml:space="preserve">     Personal Details:</w:t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</w:p>
    <w:p>
      <w:pPr>
        <w:pStyle w:val="style0"/>
        <w:tabs>
          <w:tab w:val="left" w:leader="none" w:pos="2160"/>
          <w:tab w:val="left" w:leader="none" w:pos="4500"/>
        </w:tabs>
        <w:ind w:left="360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noProof/>
          <w:sz w:val="24"/>
          <w:lang w:val="en-IN" w:eastAsia="en-IN"/>
        </w:rPr>
        <w:pict>
          <v:line id="1031" fillcolor="white" from="0.0pt,3.0pt" to="441.0pt,3.0pt" style="position:absolute;z-index:6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rPr>
          <w:rFonts w:ascii="Times New Roman" w:hAnsi="Times New Roman"/>
          <w:b w:val="false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>Date of Birth</w:t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>: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11/04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/199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4</w:t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</w:p>
    <w:p>
      <w:pPr>
        <w:pStyle w:val="style0"/>
        <w:rPr>
          <w:rFonts w:ascii="Times New Roman" w:hAnsi="Times New Roman"/>
          <w:b w:val="false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>Gender</w:t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>:</w:t>
      </w:r>
      <w:r>
        <w:rPr>
          <w:rFonts w:ascii="Times New Roman" w:hAnsi="Times New Roman"/>
          <w:i w:val="false"/>
          <w:iCs/>
          <w:color w:val="auto"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Female</w:t>
      </w:r>
    </w:p>
    <w:p>
      <w:pPr>
        <w:pStyle w:val="style0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>Nationality</w:t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 xml:space="preserve">: 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Indian</w:t>
      </w:r>
    </w:p>
    <w:p>
      <w:pPr>
        <w:pStyle w:val="style0"/>
        <w:rPr>
          <w:rFonts w:ascii="Times New Roman" w:hAnsi="Times New Roman"/>
          <w:b w:val="false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>Languages</w:t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 xml:space="preserve">: 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English, Hindi, Gujarati</w:t>
      </w:r>
    </w:p>
    <w:p>
      <w:pPr>
        <w:pStyle w:val="style0"/>
        <w:rPr>
          <w:rFonts w:ascii="Times New Roman" w:hAnsi="Times New Roman"/>
          <w:b w:val="false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>Permanent Address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ab/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: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13, Dalal park society, </w:t>
      </w:r>
    </w:p>
    <w:p>
      <w:pPr>
        <w:pStyle w:val="style0"/>
        <w:rPr>
          <w:rFonts w:ascii="Times New Roman" w:hAnsi="Times New Roman"/>
          <w:b w:val="false"/>
          <w:i w:val="false"/>
          <w:iCs/>
          <w:color w:val="auto"/>
          <w:sz w:val="24"/>
        </w:rPr>
      </w:pP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                 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Maninagar</w:t>
      </w:r>
    </w:p>
    <w:p>
      <w:pPr>
        <w:pStyle w:val="style0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                                     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Ahmedabad – 3800</w:t>
      </w:r>
      <w:r>
        <w:rPr>
          <w:rFonts w:ascii="Times New Roman" w:hAnsi="Times New Roman"/>
          <w:b w:val="false"/>
          <w:i w:val="false"/>
          <w:iCs/>
          <w:color w:val="auto"/>
          <w:sz w:val="24"/>
        </w:rPr>
        <w:t>08</w:t>
      </w:r>
    </w:p>
    <w:p>
      <w:pPr>
        <w:pStyle w:val="style0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noProof/>
          <w:sz w:val="24"/>
          <w:lang w:val="en-IN" w:eastAsia="en-IN"/>
        </w:rPr>
        <w:pict>
          <v:line id="1032" fillcolor="white" from="1.5pt,10.05pt" to="442.5pt,10.05pt" style="position:absolute;z-index:7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>DECLARATION:</w:t>
      </w:r>
    </w:p>
    <w:p>
      <w:pPr>
        <w:pStyle w:val="style0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noProof/>
          <w:sz w:val="24"/>
          <w:lang w:val="en-IN" w:eastAsia="en-IN"/>
        </w:rPr>
        <w:pict>
          <v:line id="1033" fillcolor="white" from="1.5pt,1.1pt" to="442.5pt,1.1pt" style="position:absolute;z-index:8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</w:p>
    <w:p>
      <w:pPr>
        <w:pStyle w:val="style0"/>
        <w:rPr>
          <w:rFonts w:ascii="Times New Roman" w:hAnsi="Times New Roman"/>
          <w:i w:val="false"/>
          <w:iCs/>
          <w:color w:val="auto"/>
          <w:sz w:val="24"/>
        </w:rPr>
      </w:pPr>
      <w:r>
        <w:rPr>
          <w:rFonts w:ascii="Times New Roman" w:hAnsi="Times New Roman"/>
          <w:b w:val="false"/>
          <w:bCs/>
          <w:i w:val="false"/>
          <w:iCs/>
          <w:color w:val="auto"/>
          <w:sz w:val="24"/>
        </w:rPr>
        <w:t>I hereby declare that the information provided is from the best of my knowledge.</w:t>
      </w:r>
    </w:p>
    <w:p>
      <w:pPr>
        <w:pStyle w:val="style0"/>
        <w:tabs>
          <w:tab w:val="left" w:leader="none" w:pos="2160"/>
        </w:tabs>
        <w:jc w:val="center"/>
        <w:rPr>
          <w:rFonts w:ascii="Times New Roman" w:hAnsi="Times New Roman"/>
          <w:i w:val="false"/>
          <w:iCs/>
          <w:color w:val="auto"/>
          <w:sz w:val="24"/>
        </w:rPr>
      </w:pPr>
    </w:p>
    <w:p>
      <w:pPr>
        <w:pStyle w:val="style0"/>
        <w:tabs>
          <w:tab w:val="left" w:leader="none" w:pos="2160"/>
        </w:tabs>
        <w:jc w:val="center"/>
        <w:rPr>
          <w:rFonts w:ascii="Times New Roman" w:hAnsi="Times New Roman"/>
          <w:b w:val="false"/>
          <w:i w:val="false"/>
          <w:iCs/>
          <w:color w:val="auto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  <w:r>
        <w:rPr>
          <w:rFonts w:ascii="Times New Roman" w:hAnsi="Times New Roman"/>
          <w:i w:val="false"/>
          <w:iCs/>
          <w:color w:val="auto"/>
          <w:sz w:val="24"/>
        </w:rPr>
        <w:tab/>
      </w:r>
    </w:p>
    <w:p>
      <w:pPr>
        <w:pStyle w:val="style0"/>
        <w:tabs>
          <w:tab w:val="left" w:leader="none" w:pos="2160"/>
        </w:tabs>
        <w:jc w:val="right"/>
        <w:rPr>
          <w:rFonts w:ascii="Times New Roman" w:hAnsi="Times New Roman"/>
          <w:i w:val="false"/>
          <w:iCs/>
          <w:color w:val="auto"/>
          <w:sz w:val="24"/>
        </w:rPr>
      </w:pPr>
    </w:p>
    <w:p>
      <w:pPr>
        <w:pStyle w:val="style0"/>
        <w:tabs>
          <w:tab w:val="left" w:leader="none" w:pos="2160"/>
        </w:tabs>
        <w:jc w:val="right"/>
        <w:rPr>
          <w:rFonts w:ascii="Times New Roman" w:hAnsi="Times New Roman"/>
          <w:i w:val="false"/>
          <w:iCs/>
          <w:color w:val="auto"/>
          <w:sz w:val="24"/>
        </w:rPr>
      </w:pPr>
    </w:p>
    <w:p>
      <w:pPr>
        <w:pStyle w:val="style0"/>
        <w:tabs>
          <w:tab w:val="left" w:leader="none" w:pos="2160"/>
        </w:tabs>
        <w:jc w:val="right"/>
        <w:rPr>
          <w:rFonts w:ascii="Times New Roman" w:hAnsi="Times New Roman"/>
          <w:i w:val="false"/>
          <w:iCs/>
          <w:color w:val="auto"/>
          <w:sz w:val="24"/>
        </w:rPr>
      </w:pPr>
    </w:p>
    <w:p>
      <w:pPr>
        <w:pStyle w:val="style0"/>
        <w:tabs>
          <w:tab w:val="left" w:leader="none" w:pos="216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i w:val="false"/>
          <w:iCs/>
          <w:color w:val="auto"/>
          <w:sz w:val="24"/>
        </w:rPr>
        <w:t xml:space="preserve">- </w:t>
      </w:r>
      <w:r>
        <w:rPr>
          <w:rFonts w:ascii="Times New Roman" w:hAnsi="Times New Roman"/>
          <w:bCs/>
          <w:i w:val="false"/>
          <w:iCs/>
          <w:color w:val="auto"/>
          <w:sz w:val="24"/>
        </w:rPr>
        <w:t>Palak Shah</w:t>
      </w:r>
    </w:p>
    <w:p>
      <w:pPr>
        <w:pStyle w:val="style0"/>
        <w:rPr>
          <w:rFonts w:ascii="Times New Roman" w:hAnsi="Times New Roman"/>
          <w:sz w:val="24"/>
        </w:rPr>
      </w:pPr>
    </w:p>
    <w:p>
      <w:pPr>
        <w:pStyle w:val="style0"/>
        <w:rPr>
          <w:rFonts w:ascii="Times New Roman" w:hAnsi="Times New Roman"/>
          <w:i w:val="false"/>
          <w:sz w:val="24"/>
        </w:rPr>
      </w:pPr>
      <w:r>
        <w:rPr>
          <w:rFonts w:ascii="Times New Roman" w:hAnsi="Times New Roman"/>
          <w:noProof/>
          <w:sz w:val="24"/>
          <w:lang w:val="en-IN" w:eastAsia="en-IN"/>
        </w:rPr>
        <w:pict>
          <v:line id="1034" fillcolor="white" from="9.0pt,22.05pt" to="450.0pt,22.05pt" style="position:absolute;z-index:9;mso-position-horizontal-relative:text;mso-position-vertical-relative:text;mso-width-relative:page;mso-height-relative:page;mso-wrap-distance-left:0.0pt;mso-wrap-distance-right:0.0pt;visibility:visible;">
            <v:stroke weight="1.5pt"/>
            <v:fill/>
          </v:line>
        </w:pict>
      </w:r>
      <w:bookmarkEnd w:id="0"/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F6E7F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6F441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displayVertic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before="143" w:lineRule="auto" w:line="360"/>
        <w:ind w:left="2160" w:hanging="360"/>
        <w:jc w:val="both"/>
      </w:pPr>
    </w:pPrDefault>
  </w:docDefaults>
  <w:style w:type="paragraph" w:default="1" w:styleId="style0">
    <w:name w:val="Normal"/>
    <w:next w:val="style0"/>
    <w:qFormat/>
    <w:pPr>
      <w:spacing w:before="0" w:lineRule="auto" w:line="240"/>
      <w:ind w:left="0" w:firstLine="0"/>
      <w:jc w:val="left"/>
    </w:pPr>
    <w:rPr>
      <w:rFonts w:ascii="Verdana" w:cs="Times New Roman" w:eastAsia="Times New Roman" w:hAnsi="Verdana"/>
      <w:b/>
      <w:i/>
      <w:color w:val="0000ff"/>
      <w:sz w:val="4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74"/>
    <w:link w:val="style4097"/>
    <w:qFormat/>
    <w:uiPriority w:val="99"/>
    <w:pPr>
      <w:tabs>
        <w:tab w:val="left" w:leader="none" w:pos="0"/>
      </w:tabs>
    </w:pPr>
    <w:rPr>
      <w:rFonts w:ascii="Arial" w:cs="Arial" w:hAnsi="Arial"/>
      <w:bCs/>
      <w:i w:val="false"/>
      <w:color w:val="auto"/>
      <w:sz w:val="24"/>
    </w:rPr>
  </w:style>
  <w:style w:type="character" w:customStyle="1" w:styleId="style4097">
    <w:name w:val="Subtitle Char"/>
    <w:basedOn w:val="style65"/>
    <w:next w:val="style4097"/>
    <w:link w:val="style74"/>
    <w:uiPriority w:val="99"/>
    <w:rPr>
      <w:rFonts w:ascii="Arial" w:cs="Arial" w:eastAsia="Times New Roman" w:hAnsi="Arial"/>
      <w:b/>
      <w:bCs/>
      <w:sz w:val="24"/>
      <w:szCs w:val="24"/>
    </w:rPr>
  </w:style>
  <w:style w:type="paragraph" w:customStyle="1" w:styleId="style4098">
    <w:name w:val="workexperience_companyname"/>
    <w:basedOn w:val="style0"/>
    <w:next w:val="style4098"/>
    <w:uiPriority w:val="99"/>
    <w:pPr/>
    <w:rPr>
      <w:rFonts w:ascii="Times New Roman" w:hAnsi="Times New Roman"/>
      <w:bCs/>
      <w:i w:val="false"/>
      <w:color w:val="auto"/>
      <w:sz w:val="24"/>
    </w:rPr>
  </w:style>
  <w:style w:type="paragraph" w:customStyle="1" w:styleId="style4099">
    <w:name w:val="workexperience_jobtitle"/>
    <w:basedOn w:val="style0"/>
    <w:next w:val="style4099"/>
    <w:uiPriority w:val="99"/>
    <w:pPr/>
    <w:rPr>
      <w:rFonts w:ascii="Times New Roman" w:hAnsi="Times New Roman"/>
      <w:bCs/>
      <w:iCs/>
      <w:color w:val="auto"/>
      <w:sz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00">
    <w:name w:val="Default"/>
    <w:next w:val="style4100"/>
    <w:pPr>
      <w:autoSpaceDE w:val="false"/>
      <w:autoSpaceDN w:val="false"/>
      <w:adjustRightInd w:val="false"/>
      <w:spacing w:before="0" w:lineRule="auto" w:line="240"/>
      <w:ind w:left="0" w:firstLine="0"/>
      <w:jc w:val="left"/>
    </w:pPr>
    <w:rPr>
      <w:rFonts w:ascii="Calibri" w:cs="Calibri" w:hAnsi="Calibri"/>
      <w:color w:val="000000"/>
      <w:sz w:val="24"/>
      <w:szCs w:val="24"/>
      <w:lang w:val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158</Words>
  <Characters>966</Characters>
  <Application>WPS Office</Application>
  <DocSecurity>0</DocSecurity>
  <Paragraphs>49</Paragraphs>
  <ScaleCrop>false</ScaleCrop>
  <LinksUpToDate>false</LinksUpToDate>
  <CharactersWithSpaces>1206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2018-05-19T05:24:06Z</dcterms:created>
  <dc:creator>Dell</dc:creator>
  <lastModifiedBy>vivo 1716</lastModifiedBy>
  <dcterms:modified xsi:type="dcterms:W3CDTF">2018-09-04T11:09:27Z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