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FDD6B" w14:textId="77777777" w:rsidR="00DE1A9F" w:rsidRDefault="004378C0" w:rsidP="004378C0">
      <w:pPr>
        <w:pStyle w:val="NormalWeb"/>
        <w:rPr>
          <w:rFonts w:ascii="Lato" w:hAnsi="Lato"/>
          <w:b/>
          <w:bCs/>
          <w:color w:val="4C5860"/>
          <w:sz w:val="27"/>
          <w:szCs w:val="27"/>
          <w:shd w:val="clear" w:color="auto" w:fill="EEF7FF"/>
        </w:rPr>
      </w:pPr>
      <w:r>
        <w:rPr>
          <w:rStyle w:val="Strong"/>
          <w:color w:val="000000"/>
        </w:rPr>
        <w:t xml:space="preserve">Computing Assignment – </w:t>
      </w:r>
      <w:r w:rsidR="00DE1A9F">
        <w:rPr>
          <w:rFonts w:ascii="Lato" w:hAnsi="Lato"/>
          <w:b/>
          <w:bCs/>
          <w:color w:val="4C5860"/>
          <w:sz w:val="27"/>
          <w:szCs w:val="27"/>
          <w:shd w:val="clear" w:color="auto" w:fill="EEF7FF"/>
        </w:rPr>
        <w:t>Large datasets, focus on online access and management in R</w:t>
      </w:r>
    </w:p>
    <w:p w14:paraId="217066BF" w14:textId="472A709C" w:rsidR="004378C0" w:rsidRDefault="005355BF" w:rsidP="004378C0">
      <w:pPr>
        <w:pStyle w:val="NormalWeb"/>
        <w:rPr>
          <w:color w:val="000000"/>
        </w:rPr>
      </w:pPr>
      <w:r>
        <w:t xml:space="preserve">Rob Salguero-Gómez – </w:t>
      </w:r>
      <w:hyperlink r:id="rId5" w:history="1">
        <w:r w:rsidR="0083786F" w:rsidRPr="00792C3A">
          <w:rPr>
            <w:rStyle w:val="Hyperlink"/>
          </w:rPr>
          <w:t>rob.salguero@biology.ox.ac.uk</w:t>
        </w:r>
      </w:hyperlink>
      <w:r w:rsidR="004378C0">
        <w:rPr>
          <w:color w:val="000000"/>
        </w:rPr>
        <w:t>              </w:t>
      </w:r>
      <w:r w:rsidR="004378C0">
        <w:rPr>
          <w:rStyle w:val="apple-converted-space"/>
          <w:color w:val="000000"/>
        </w:rPr>
        <w:t> </w:t>
      </w:r>
      <w:r w:rsidR="0083786F">
        <w:rPr>
          <w:rStyle w:val="apple-converted-space"/>
          <w:color w:val="000000"/>
        </w:rPr>
        <w:t xml:space="preserve">              </w:t>
      </w:r>
      <w:r w:rsidR="00B16C06">
        <w:rPr>
          <w:rStyle w:val="apple-converted-space"/>
          <w:color w:val="000000"/>
        </w:rPr>
        <w:t xml:space="preserve">  </w:t>
      </w:r>
      <w:r w:rsidR="0083786F">
        <w:rPr>
          <w:rStyle w:val="apple-converted-space"/>
          <w:color w:val="000000"/>
        </w:rPr>
        <w:t xml:space="preserve">  </w:t>
      </w:r>
      <w:r w:rsidR="006A1B01">
        <w:rPr>
          <w:color w:val="000000"/>
        </w:rPr>
        <w:t>February 202</w:t>
      </w:r>
      <w:r w:rsidR="005B54AF">
        <w:rPr>
          <w:color w:val="000000"/>
        </w:rPr>
        <w:t>5</w:t>
      </w:r>
    </w:p>
    <w:p w14:paraId="33E94946" w14:textId="77777777" w:rsidR="00954FE0" w:rsidRDefault="00FC00C9" w:rsidP="004378C0">
      <w:pPr>
        <w:pStyle w:val="NormalWeb"/>
        <w:rPr>
          <w:rStyle w:val="Hyperlink"/>
        </w:rPr>
      </w:pPr>
      <w:r>
        <w:rPr>
          <w:color w:val="000000"/>
        </w:rPr>
        <w:t xml:space="preserve">Demonstrator: </w:t>
      </w:r>
      <w:r w:rsidR="0083786F">
        <w:rPr>
          <w:color w:val="000000"/>
        </w:rPr>
        <w:t>Oliver Spacey</w:t>
      </w:r>
      <w:r w:rsidR="005355BF">
        <w:rPr>
          <w:color w:val="000000"/>
        </w:rPr>
        <w:t xml:space="preserve"> </w:t>
      </w:r>
      <w:hyperlink r:id="rId6" w:history="1">
        <w:r w:rsidR="0083786F" w:rsidRPr="00792C3A">
          <w:rPr>
            <w:rStyle w:val="Hyperlink"/>
          </w:rPr>
          <w:t>–oliver.spacey@linacre.ox.ac.uk</w:t>
        </w:r>
      </w:hyperlink>
    </w:p>
    <w:p w14:paraId="5ADE6088" w14:textId="6445B155" w:rsidR="00FC00C9" w:rsidRDefault="00954FE0" w:rsidP="00954FE0">
      <w:pPr>
        <w:pStyle w:val="NormalWeb"/>
        <w:ind w:left="720" w:firstLine="720"/>
        <w:rPr>
          <w:color w:val="000000"/>
        </w:rPr>
      </w:pPr>
      <w:r>
        <w:rPr>
          <w:color w:val="000000"/>
        </w:rPr>
        <w:t xml:space="preserve">Sarah Bull – </w:t>
      </w:r>
      <w:hyperlink r:id="rId7" w:history="1">
        <w:r w:rsidRPr="00D33D0D">
          <w:rPr>
            <w:rStyle w:val="Hyperlink"/>
          </w:rPr>
          <w:t>sarah.bull@ballio.ox.ac.uk</w:t>
        </w:r>
      </w:hyperlink>
      <w:r>
        <w:rPr>
          <w:color w:val="000000"/>
        </w:rPr>
        <w:t xml:space="preserve"> </w:t>
      </w:r>
    </w:p>
    <w:p w14:paraId="04B6AEEA" w14:textId="5F5805B0" w:rsidR="004A4495" w:rsidRPr="004A4495" w:rsidRDefault="004A4495" w:rsidP="004378C0">
      <w:pPr>
        <w:pStyle w:val="NormalWeb"/>
        <w:rPr>
          <w:b/>
          <w:bCs/>
          <w:color w:val="000000"/>
        </w:rPr>
      </w:pPr>
      <w:r w:rsidRPr="004A4495">
        <w:rPr>
          <w:b/>
          <w:bCs/>
          <w:color w:val="000000"/>
        </w:rPr>
        <w:t xml:space="preserve">Introduction </w:t>
      </w:r>
    </w:p>
    <w:p w14:paraId="7022747E" w14:textId="146025BF" w:rsidR="004378C0" w:rsidRDefault="00A27068" w:rsidP="004378C0">
      <w:pPr>
        <w:pStyle w:val="NormalWeb"/>
        <w:rPr>
          <w:color w:val="000000"/>
        </w:rPr>
      </w:pPr>
      <w:r>
        <w:rPr>
          <w:color w:val="000000"/>
        </w:rPr>
        <w:t>The objective of this assignment is to</w:t>
      </w:r>
      <w:r w:rsidR="005355BF">
        <w:rPr>
          <w:color w:val="000000"/>
        </w:rPr>
        <w:t xml:space="preserve"> help you gain more confidence and independence in accessing, wrangling, and exploring biological patterns across different online open-access repositories</w:t>
      </w:r>
      <w:r w:rsidR="004C527F">
        <w:rPr>
          <w:color w:val="000000"/>
        </w:rPr>
        <w:t xml:space="preserve">. You will learn how to </w:t>
      </w:r>
      <w:r w:rsidR="006F33CC">
        <w:rPr>
          <w:color w:val="000000"/>
        </w:rPr>
        <w:t xml:space="preserve">download species </w:t>
      </w:r>
      <w:r w:rsidR="005355BF">
        <w:rPr>
          <w:color w:val="000000"/>
        </w:rPr>
        <w:t>demographic data from COMADRE (</w:t>
      </w:r>
      <w:hyperlink r:id="rId8" w:history="1">
        <w:r w:rsidR="005355BF" w:rsidRPr="00EC6EA4">
          <w:rPr>
            <w:rStyle w:val="Hyperlink"/>
          </w:rPr>
          <w:t>www.compadre-db.org</w:t>
        </w:r>
      </w:hyperlink>
      <w:r w:rsidR="005355BF">
        <w:rPr>
          <w:color w:val="000000"/>
        </w:rPr>
        <w:t xml:space="preserve">), access IUCN </w:t>
      </w:r>
      <w:proofErr w:type="spellStart"/>
      <w:r w:rsidR="005355BF">
        <w:rPr>
          <w:color w:val="000000"/>
        </w:rPr>
        <w:t>RedList</w:t>
      </w:r>
      <w:proofErr w:type="spellEnd"/>
      <w:r w:rsidR="005355BF">
        <w:rPr>
          <w:color w:val="000000"/>
        </w:rPr>
        <w:t xml:space="preserve"> species status (</w:t>
      </w:r>
      <w:hyperlink r:id="rId9" w:history="1">
        <w:r w:rsidR="005355BF" w:rsidRPr="00EC6EA4">
          <w:rPr>
            <w:rStyle w:val="Hyperlink"/>
          </w:rPr>
          <w:t>https://www.iucnredlist.org</w:t>
        </w:r>
      </w:hyperlink>
      <w:r w:rsidR="005355BF">
        <w:rPr>
          <w:color w:val="000000"/>
        </w:rPr>
        <w:t>), phylogenetic data from the open tree of life (</w:t>
      </w:r>
      <w:hyperlink r:id="rId10" w:history="1">
        <w:r w:rsidR="005355BF" w:rsidRPr="00EC6EA4">
          <w:rPr>
            <w:rStyle w:val="Hyperlink"/>
          </w:rPr>
          <w:t>https://tree.opentreeoflife.org/</w:t>
        </w:r>
      </w:hyperlink>
      <w:r w:rsidR="005355BF">
        <w:rPr>
          <w:color w:val="000000"/>
        </w:rPr>
        <w:t>) and plot relationships between various biological traits on a phylogenetic context</w:t>
      </w:r>
      <w:r w:rsidR="006F33CC">
        <w:rPr>
          <w:color w:val="000000"/>
        </w:rPr>
        <w:t>.</w:t>
      </w:r>
    </w:p>
    <w:p w14:paraId="15DE69A1" w14:textId="22CFE790" w:rsidR="004A4495" w:rsidRDefault="004C527F" w:rsidP="004A4495">
      <w:pPr>
        <w:pStyle w:val="NormalWeb"/>
        <w:rPr>
          <w:color w:val="000000"/>
        </w:rPr>
      </w:pPr>
      <w:r>
        <w:rPr>
          <w:color w:val="000000"/>
        </w:rPr>
        <w:t>I have provided an R</w:t>
      </w:r>
      <w:r w:rsidR="005355BF">
        <w:rPr>
          <w:color w:val="000000"/>
        </w:rPr>
        <w:t xml:space="preserve"> Markdown file that walks you through the whole exercise. This includes step-by-step guidance for each section</w:t>
      </w:r>
      <w:r w:rsidR="00B85D04">
        <w:rPr>
          <w:color w:val="000000"/>
        </w:rPr>
        <w:t>.</w:t>
      </w:r>
      <w:r w:rsidR="005355BF">
        <w:rPr>
          <w:color w:val="000000"/>
        </w:rPr>
        <w:t xml:space="preserve"> This script makes no assumptions about your level of R programming expertise, nor biological knowledge on specialised courses in year 3 in your curriculum.</w:t>
      </w:r>
    </w:p>
    <w:p w14:paraId="19045AD3" w14:textId="3DC1BADA" w:rsidR="00B32A6A" w:rsidRDefault="00B32A6A" w:rsidP="005355BF">
      <w:pPr>
        <w:pStyle w:val="NormalWeb"/>
        <w:rPr>
          <w:color w:val="000000"/>
        </w:rPr>
      </w:pPr>
      <w:r>
        <w:rPr>
          <w:color w:val="000000"/>
        </w:rPr>
        <w:t xml:space="preserve">The R </w:t>
      </w:r>
      <w:proofErr w:type="spellStart"/>
      <w:r w:rsidR="005355BF">
        <w:rPr>
          <w:color w:val="000000"/>
        </w:rPr>
        <w:t>MarkDown</w:t>
      </w:r>
      <w:proofErr w:type="spellEnd"/>
      <w:r>
        <w:rPr>
          <w:color w:val="000000"/>
        </w:rPr>
        <w:t xml:space="preserve"> for the practical is:</w:t>
      </w:r>
      <w:r w:rsidR="00B45165">
        <w:rPr>
          <w:color w:val="000000"/>
        </w:rPr>
        <w:t xml:space="preserve"> </w:t>
      </w:r>
      <w:r>
        <w:rPr>
          <w:color w:val="000000"/>
        </w:rPr>
        <w:t>***</w:t>
      </w:r>
      <w:r w:rsidR="00954FE0" w:rsidRPr="00954FE0">
        <w:rPr>
          <w:color w:val="000000"/>
        </w:rPr>
        <w:t xml:space="preserve">Large datasets, focus on online access and management in </w:t>
      </w:r>
      <w:proofErr w:type="spellStart"/>
      <w:proofErr w:type="gramStart"/>
      <w:r w:rsidR="00954FE0" w:rsidRPr="00954FE0">
        <w:rPr>
          <w:color w:val="000000"/>
        </w:rPr>
        <w:t>R</w:t>
      </w:r>
      <w:r w:rsidR="005355BF" w:rsidRPr="005355BF">
        <w:rPr>
          <w:color w:val="000000"/>
        </w:rPr>
        <w:t>.Rmd</w:t>
      </w:r>
      <w:proofErr w:type="spellEnd"/>
      <w:proofErr w:type="gramEnd"/>
      <w:r>
        <w:rPr>
          <w:color w:val="000000"/>
        </w:rPr>
        <w:t>***</w:t>
      </w:r>
      <w:r w:rsidR="005355BF">
        <w:rPr>
          <w:color w:val="000000"/>
        </w:rPr>
        <w:t>, and you will also need the phylogenetic tree ***</w:t>
      </w:r>
      <w:r w:rsidR="005355BF" w:rsidRPr="005355BF">
        <w:t xml:space="preserve"> </w:t>
      </w:r>
      <w:r w:rsidR="005355BF" w:rsidRPr="005355BF">
        <w:rPr>
          <w:color w:val="000000"/>
        </w:rPr>
        <w:t>COMPADRE-COMADRE_Phylo_June_16_2019.tre</w:t>
      </w:r>
      <w:r w:rsidR="005355BF">
        <w:rPr>
          <w:color w:val="000000"/>
        </w:rPr>
        <w:t>***</w:t>
      </w:r>
      <w:r w:rsidR="00D765BB">
        <w:rPr>
          <w:color w:val="000000"/>
        </w:rPr>
        <w:t xml:space="preserve">. In addition, if the IUCN API token does not work, please use the file </w:t>
      </w:r>
      <w:r w:rsidR="00D765BB" w:rsidRPr="00D765BB">
        <w:rPr>
          <w:color w:val="000000"/>
        </w:rPr>
        <w:t>IUCN_comadre_compadre.csv</w:t>
      </w:r>
      <w:r w:rsidR="00D765BB">
        <w:rPr>
          <w:color w:val="000000"/>
        </w:rPr>
        <w:t>, which contains the IUCN Red List status of species in the COMPADRE &amp; COMADRE databases.</w:t>
      </w:r>
    </w:p>
    <w:p w14:paraId="5754A86F" w14:textId="4AC70E36" w:rsidR="00AE6391" w:rsidRDefault="00AE6391" w:rsidP="004378C0">
      <w:pPr>
        <w:pStyle w:val="NormalWeb"/>
        <w:rPr>
          <w:color w:val="000000"/>
        </w:rPr>
      </w:pPr>
      <w:r>
        <w:rPr>
          <w:color w:val="000000"/>
        </w:rPr>
        <w:t xml:space="preserve">Work through this and make sure you understand all the steps, ask a demonstrator </w:t>
      </w:r>
      <w:r w:rsidR="008108D3">
        <w:rPr>
          <w:color w:val="000000"/>
        </w:rPr>
        <w:t>if you have</w:t>
      </w:r>
      <w:r>
        <w:rPr>
          <w:color w:val="000000"/>
        </w:rPr>
        <w:t xml:space="preserve"> any questions.</w:t>
      </w:r>
      <w:r w:rsidR="008108D3">
        <w:rPr>
          <w:color w:val="000000"/>
        </w:rPr>
        <w:t xml:space="preserve"> Then you are ready to tackle the assignment.</w:t>
      </w:r>
      <w:r>
        <w:rPr>
          <w:color w:val="000000"/>
        </w:rPr>
        <w:t xml:space="preserve"> </w:t>
      </w:r>
    </w:p>
    <w:p w14:paraId="11423FFF" w14:textId="3DFAE0A2" w:rsidR="00B32A6A" w:rsidRPr="00B32A6A" w:rsidRDefault="00B32A6A" w:rsidP="004378C0">
      <w:pPr>
        <w:pStyle w:val="NormalWeb"/>
        <w:rPr>
          <w:b/>
          <w:bCs/>
          <w:color w:val="000000"/>
        </w:rPr>
      </w:pPr>
      <w:r w:rsidRPr="00B32A6A">
        <w:rPr>
          <w:b/>
          <w:bCs/>
          <w:color w:val="000000"/>
        </w:rPr>
        <w:t>Assignment</w:t>
      </w:r>
    </w:p>
    <w:p w14:paraId="00D3EA52" w14:textId="3C62740B" w:rsidR="004C527F" w:rsidRDefault="00B32A6A" w:rsidP="004378C0">
      <w:pPr>
        <w:pStyle w:val="NormalWeb"/>
        <w:rPr>
          <w:color w:val="000000"/>
        </w:rPr>
      </w:pPr>
      <w:r>
        <w:rPr>
          <w:color w:val="000000"/>
        </w:rPr>
        <w:t xml:space="preserve">Choose </w:t>
      </w:r>
      <w:r w:rsidR="005355BF">
        <w:rPr>
          <w:color w:val="000000"/>
        </w:rPr>
        <w:t>a different taxonomic subset of the animal (</w:t>
      </w:r>
      <w:proofErr w:type="gramStart"/>
      <w:r w:rsidR="005355BF">
        <w:rPr>
          <w:color w:val="000000"/>
        </w:rPr>
        <w:t>COMADRE;</w:t>
      </w:r>
      <w:proofErr w:type="gramEnd"/>
      <w:r w:rsidR="005355BF">
        <w:rPr>
          <w:color w:val="000000"/>
        </w:rPr>
        <w:t xml:space="preserve"> e.g. reptiles or birds, instead of mammals) or plant (COMPADRE database</w:t>
      </w:r>
      <w:r w:rsidR="00D93096">
        <w:rPr>
          <w:color w:val="000000"/>
        </w:rPr>
        <w:t xml:space="preserve">; </w:t>
      </w:r>
      <w:proofErr w:type="spellStart"/>
      <w:r w:rsidR="00D93096">
        <w:rPr>
          <w:color w:val="000000"/>
        </w:rPr>
        <w:t>e.g</w:t>
      </w:r>
      <w:proofErr w:type="spellEnd"/>
      <w:r w:rsidR="00D93096">
        <w:rPr>
          <w:color w:val="000000"/>
        </w:rPr>
        <w:t xml:space="preserve">: pine trees, or </w:t>
      </w:r>
      <w:proofErr w:type="spellStart"/>
      <w:r w:rsidR="003A38DB">
        <w:rPr>
          <w:color w:val="000000"/>
        </w:rPr>
        <w:t>C</w:t>
      </w:r>
      <w:r w:rsidR="00D93096">
        <w:rPr>
          <w:color w:val="000000"/>
        </w:rPr>
        <w:t>actacea</w:t>
      </w:r>
      <w:proofErr w:type="spellEnd"/>
      <w:r w:rsidR="005355BF">
        <w:rPr>
          <w:color w:val="000000"/>
        </w:rPr>
        <w:t>)</w:t>
      </w:r>
      <w:r w:rsidR="00D93096">
        <w:rPr>
          <w:color w:val="000000"/>
        </w:rPr>
        <w:t xml:space="preserve">. Whichever group you choose, please make sure that you choose a group for which there are more than 10 </w:t>
      </w:r>
      <w:r w:rsidR="0083786F">
        <w:rPr>
          <w:color w:val="000000"/>
        </w:rPr>
        <w:t xml:space="preserve">unique </w:t>
      </w:r>
      <w:r w:rsidR="00D93096">
        <w:rPr>
          <w:color w:val="000000"/>
        </w:rPr>
        <w:t>species available. Further subset your data to make sure that the population data come from the wild (not captive</w:t>
      </w:r>
      <w:proofErr w:type="gramStart"/>
      <w:r w:rsidR="00D93096">
        <w:rPr>
          <w:color w:val="000000"/>
        </w:rPr>
        <w:t>), and</w:t>
      </w:r>
      <w:proofErr w:type="gramEnd"/>
      <w:r w:rsidR="00D93096">
        <w:rPr>
          <w:color w:val="000000"/>
        </w:rPr>
        <w:t xml:space="preserve"> are not constrained geographically (anywhere around the globe).</w:t>
      </w:r>
      <w:r w:rsidR="00B918A1">
        <w:rPr>
          <w:color w:val="000000"/>
        </w:rPr>
        <w:t xml:space="preserve"> For each task</w:t>
      </w:r>
      <w:r w:rsidR="00D93096">
        <w:rPr>
          <w:color w:val="000000"/>
        </w:rPr>
        <w:t xml:space="preserve"> below</w:t>
      </w:r>
      <w:r w:rsidR="00B918A1">
        <w:rPr>
          <w:color w:val="000000"/>
        </w:rPr>
        <w:t xml:space="preserve">, provide a brief </w:t>
      </w:r>
      <w:r w:rsidR="0083786F">
        <w:rPr>
          <w:color w:val="000000"/>
        </w:rPr>
        <w:t>comment</w:t>
      </w:r>
      <w:r w:rsidR="00B918A1">
        <w:rPr>
          <w:color w:val="000000"/>
        </w:rPr>
        <w:t xml:space="preserve"> (no more than 150 words) summarising the </w:t>
      </w:r>
      <w:r w:rsidR="00D93096">
        <w:rPr>
          <w:color w:val="000000"/>
        </w:rPr>
        <w:t>steps</w:t>
      </w:r>
      <w:r w:rsidR="00B918A1">
        <w:rPr>
          <w:color w:val="000000"/>
        </w:rPr>
        <w:t xml:space="preserve"> used to generate each </w:t>
      </w:r>
      <w:r w:rsidR="00C742E1">
        <w:rPr>
          <w:color w:val="000000"/>
        </w:rPr>
        <w:t>the plot(s)</w:t>
      </w:r>
      <w:r w:rsidR="00B918A1">
        <w:rPr>
          <w:color w:val="000000"/>
        </w:rPr>
        <w:t xml:space="preserve"> and describing what the results show.</w:t>
      </w:r>
    </w:p>
    <w:p w14:paraId="6189BADD" w14:textId="5EB7AE1E" w:rsidR="00376AE1" w:rsidRDefault="00376AE1" w:rsidP="004378C0">
      <w:pPr>
        <w:pStyle w:val="NormalWeb"/>
        <w:rPr>
          <w:color w:val="000000"/>
        </w:rPr>
      </w:pPr>
      <w:r>
        <w:rPr>
          <w:color w:val="000000"/>
        </w:rPr>
        <w:t>1.</w:t>
      </w:r>
      <w:r w:rsidR="00CC628F">
        <w:rPr>
          <w:color w:val="000000"/>
        </w:rPr>
        <w:t xml:space="preserve"> </w:t>
      </w:r>
      <w:r w:rsidR="00D93096">
        <w:rPr>
          <w:color w:val="000000"/>
        </w:rPr>
        <w:t>Show a histogram of the population growth rate, and a separate histogram of the generation time of your subset of species. Describe the patterns. Do they make sense to you?</w:t>
      </w:r>
    </w:p>
    <w:p w14:paraId="26C41F6E" w14:textId="3A06AFDA" w:rsidR="008757BC" w:rsidRDefault="008757BC" w:rsidP="004378C0">
      <w:pPr>
        <w:pStyle w:val="NormalWeb"/>
        <w:rPr>
          <w:color w:val="000000"/>
        </w:rPr>
      </w:pPr>
      <w:r>
        <w:rPr>
          <w:color w:val="000000"/>
        </w:rPr>
        <w:t xml:space="preserve">2. </w:t>
      </w:r>
      <w:r w:rsidR="0083786F">
        <w:rPr>
          <w:color w:val="000000"/>
        </w:rPr>
        <w:t>Fit</w:t>
      </w:r>
      <w:r w:rsidR="00B45165">
        <w:rPr>
          <w:color w:val="000000"/>
        </w:rPr>
        <w:t xml:space="preserve"> </w:t>
      </w:r>
      <w:r w:rsidR="00D93096">
        <w:rPr>
          <w:color w:val="000000"/>
        </w:rPr>
        <w:t xml:space="preserve">a </w:t>
      </w:r>
      <w:r w:rsidR="00B45165">
        <w:rPr>
          <w:color w:val="000000"/>
        </w:rPr>
        <w:t>model</w:t>
      </w:r>
      <w:r w:rsidR="00D93096">
        <w:rPr>
          <w:color w:val="000000"/>
        </w:rPr>
        <w:t xml:space="preserve"> to explore whether the generation time and population growth rate of your species’ populations are correlated. Would you have expected them to be correlated? Why?</w:t>
      </w:r>
    </w:p>
    <w:p w14:paraId="5B2508CE" w14:textId="5526A827" w:rsidR="00376AE1" w:rsidRDefault="008757BC" w:rsidP="004378C0">
      <w:pPr>
        <w:pStyle w:val="NormalWeb"/>
        <w:rPr>
          <w:color w:val="000000"/>
        </w:rPr>
      </w:pPr>
      <w:r>
        <w:rPr>
          <w:color w:val="000000"/>
        </w:rPr>
        <w:t>3</w:t>
      </w:r>
      <w:r w:rsidR="00376AE1">
        <w:rPr>
          <w:color w:val="000000"/>
        </w:rPr>
        <w:t>.</w:t>
      </w:r>
      <w:r w:rsidR="00CC628F">
        <w:rPr>
          <w:color w:val="000000"/>
        </w:rPr>
        <w:t xml:space="preserve"> </w:t>
      </w:r>
      <w:r w:rsidR="0083786F">
        <w:rPr>
          <w:color w:val="000000"/>
        </w:rPr>
        <w:t xml:space="preserve">Using </w:t>
      </w:r>
      <w:r w:rsidR="00D765BB">
        <w:rPr>
          <w:color w:val="000000"/>
        </w:rPr>
        <w:t>the IUCN API token provided (or via your own), or via the IUCN csv file provided</w:t>
      </w:r>
      <w:r w:rsidR="00D93096">
        <w:rPr>
          <w:color w:val="000000"/>
        </w:rPr>
        <w:t xml:space="preserve"> explore, using </w:t>
      </w:r>
      <w:r w:rsidR="0083786F">
        <w:rPr>
          <w:color w:val="000000"/>
        </w:rPr>
        <w:t>statistical models</w:t>
      </w:r>
      <w:r w:rsidR="00D93096">
        <w:rPr>
          <w:color w:val="000000"/>
        </w:rPr>
        <w:t xml:space="preserve">, whether generation time, on the one hand, and population </w:t>
      </w:r>
      <w:r w:rsidR="00D93096">
        <w:rPr>
          <w:color w:val="000000"/>
        </w:rPr>
        <w:lastRenderedPageBreak/>
        <w:t xml:space="preserve">growth rate, on the other hand, predict </w:t>
      </w:r>
      <w:r w:rsidR="00D765BB">
        <w:rPr>
          <w:color w:val="000000"/>
        </w:rPr>
        <w:t xml:space="preserve">the Red List </w:t>
      </w:r>
      <w:r w:rsidR="00D93096">
        <w:rPr>
          <w:color w:val="000000"/>
        </w:rPr>
        <w:t>conservation status</w:t>
      </w:r>
      <w:r w:rsidR="00D765BB">
        <w:rPr>
          <w:color w:val="000000"/>
        </w:rPr>
        <w:t xml:space="preserve"> of your species subset</w:t>
      </w:r>
      <w:r w:rsidR="00D93096">
        <w:rPr>
          <w:color w:val="000000"/>
        </w:rPr>
        <w:t>.</w:t>
      </w:r>
    </w:p>
    <w:p w14:paraId="258E675F" w14:textId="572CD5AA" w:rsidR="00086867" w:rsidRDefault="008757BC" w:rsidP="004378C0">
      <w:pPr>
        <w:pStyle w:val="NormalWeb"/>
        <w:rPr>
          <w:color w:val="000000"/>
        </w:rPr>
      </w:pPr>
      <w:r>
        <w:rPr>
          <w:color w:val="000000"/>
        </w:rPr>
        <w:t>4</w:t>
      </w:r>
      <w:r w:rsidR="00086867">
        <w:rPr>
          <w:color w:val="000000"/>
        </w:rPr>
        <w:t xml:space="preserve">. </w:t>
      </w:r>
      <w:r w:rsidR="00D93096">
        <w:rPr>
          <w:color w:val="000000"/>
        </w:rPr>
        <w:t>Plot the values of generation time and of population growth rate of your species on the phylogeny provided to you (</w:t>
      </w:r>
      <w:r w:rsidR="00D93096" w:rsidRPr="005355BF">
        <w:rPr>
          <w:color w:val="000000"/>
        </w:rPr>
        <w:t>COMPADRE-COMADRE_Phylo_June_16_2019.tre</w:t>
      </w:r>
      <w:r w:rsidR="00D93096">
        <w:rPr>
          <w:color w:val="000000"/>
        </w:rPr>
        <w:t>)</w:t>
      </w:r>
      <w:r w:rsidR="00BC6D01">
        <w:rPr>
          <w:color w:val="000000"/>
        </w:rPr>
        <w:t>. Is there any visual evidence of phylogenetic inertia in those traits? Why?</w:t>
      </w:r>
    </w:p>
    <w:p w14:paraId="17108566" w14:textId="2941AF3B" w:rsidR="00376AE1" w:rsidRDefault="0089677E" w:rsidP="004378C0">
      <w:pPr>
        <w:pStyle w:val="NormalWeb"/>
        <w:rPr>
          <w:color w:val="000000"/>
        </w:rPr>
      </w:pPr>
      <w:r>
        <w:rPr>
          <w:color w:val="000000"/>
        </w:rPr>
        <w:t>5</w:t>
      </w:r>
      <w:r w:rsidR="00376AE1">
        <w:rPr>
          <w:color w:val="000000"/>
        </w:rPr>
        <w:t>.</w:t>
      </w:r>
      <w:r w:rsidR="00CC628F">
        <w:rPr>
          <w:color w:val="000000"/>
        </w:rPr>
        <w:t xml:space="preserve"> </w:t>
      </w:r>
      <w:r w:rsidR="00BC6D01">
        <w:rPr>
          <w:color w:val="000000"/>
        </w:rPr>
        <w:t>Create a new variable called “</w:t>
      </w:r>
      <w:proofErr w:type="spellStart"/>
      <w:r w:rsidR="00BC6D01">
        <w:rPr>
          <w:color w:val="000000"/>
        </w:rPr>
        <w:t>Population_performance</w:t>
      </w:r>
      <w:proofErr w:type="spellEnd"/>
      <w:r w:rsidR="00BC6D01">
        <w:rPr>
          <w:color w:val="000000"/>
        </w:rPr>
        <w:t xml:space="preserve">”. Assign “Decline” or “Increase” to those species whose unique population growth rate is &lt;1 or &gt;1, respectively. This variable is no longer continuous (like population growth rate, lambda was in your original R </w:t>
      </w:r>
      <w:proofErr w:type="spellStart"/>
      <w:r w:rsidR="00BC6D01">
        <w:rPr>
          <w:color w:val="000000"/>
        </w:rPr>
        <w:t>MarkDown</w:t>
      </w:r>
      <w:proofErr w:type="spellEnd"/>
      <w:r w:rsidR="00BC6D01">
        <w:rPr>
          <w:color w:val="000000"/>
        </w:rPr>
        <w:t>). Explore in this handy website (</w:t>
      </w:r>
      <w:proofErr w:type="gramStart"/>
      <w:r w:rsidR="00BC6D01" w:rsidRPr="00BC6D01">
        <w:rPr>
          <w:color w:val="000000"/>
        </w:rPr>
        <w:t xml:space="preserve">http://blog.phytools.org </w:t>
      </w:r>
      <w:r w:rsidR="00BC6D01">
        <w:rPr>
          <w:color w:val="000000"/>
        </w:rPr>
        <w:t>)</w:t>
      </w:r>
      <w:proofErr w:type="gramEnd"/>
      <w:r w:rsidR="00BC6D01">
        <w:rPr>
          <w:color w:val="000000"/>
        </w:rPr>
        <w:t xml:space="preserve"> a way to plot that new trait on your phylogenetic tree. Then add another column to the phylogeny in such a way that you show the conservation status of those species (collected in previous steps from the IUCN). See picture below for reference/inspiration.</w:t>
      </w:r>
    </w:p>
    <w:p w14:paraId="57EC269A" w14:textId="749F12DB" w:rsidR="00D2277D" w:rsidRDefault="00D2277D" w:rsidP="00D2277D">
      <w:pPr>
        <w:pStyle w:val="NormalWeb"/>
        <w:jc w:val="center"/>
        <w:rPr>
          <w:color w:val="000000"/>
        </w:rPr>
      </w:pPr>
      <w:r>
        <w:rPr>
          <w:b/>
          <w:bCs/>
          <w:noProof/>
          <w:color w:val="000000"/>
        </w:rPr>
        <w:drawing>
          <wp:inline distT="0" distB="0" distL="0" distR="0" wp14:anchorId="15A35612" wp14:editId="6D476B28">
            <wp:extent cx="3612776" cy="3404901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4151" cy="3415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0FB9" w14:textId="77777777" w:rsidR="00D2277D" w:rsidRDefault="00D2277D" w:rsidP="004378C0">
      <w:pPr>
        <w:pStyle w:val="NormalWeb"/>
        <w:rPr>
          <w:color w:val="000000"/>
        </w:rPr>
      </w:pPr>
    </w:p>
    <w:p w14:paraId="0E6CD9D1" w14:textId="7B528EEA" w:rsidR="004A4495" w:rsidRPr="00B45165" w:rsidRDefault="00B45165" w:rsidP="004378C0">
      <w:pPr>
        <w:pStyle w:val="NormalWeb"/>
        <w:rPr>
          <w:b/>
          <w:bCs/>
          <w:color w:val="000000"/>
        </w:rPr>
      </w:pPr>
      <w:r w:rsidRPr="00B45165">
        <w:rPr>
          <w:b/>
          <w:bCs/>
          <w:color w:val="000000"/>
        </w:rPr>
        <w:t>Submission requirements</w:t>
      </w:r>
    </w:p>
    <w:p w14:paraId="79A36184" w14:textId="43C1A303" w:rsidR="00580EBB" w:rsidRDefault="00B45165" w:rsidP="00347042">
      <w:pPr>
        <w:pStyle w:val="NormalWeb"/>
        <w:rPr>
          <w:color w:val="000000"/>
        </w:rPr>
      </w:pPr>
      <w:r>
        <w:rPr>
          <w:color w:val="000000"/>
        </w:rPr>
        <w:t xml:space="preserve">Write </w:t>
      </w:r>
      <w:r w:rsidR="0023068C">
        <w:rPr>
          <w:color w:val="000000"/>
        </w:rPr>
        <w:t>your</w:t>
      </w:r>
      <w:r>
        <w:rPr>
          <w:color w:val="000000"/>
        </w:rPr>
        <w:t xml:space="preserve"> report using R Markdown and submit both your .</w:t>
      </w:r>
      <w:proofErr w:type="spellStart"/>
      <w:r>
        <w:rPr>
          <w:color w:val="000000"/>
        </w:rPr>
        <w:t>Rmd</w:t>
      </w:r>
      <w:proofErr w:type="spellEnd"/>
      <w:r>
        <w:rPr>
          <w:color w:val="000000"/>
        </w:rPr>
        <w:t xml:space="preserve"> file containing the code and the .html produced by knitting the document. Anyone unsure about how to produce a report using R Markdown should run through the material on canvas</w:t>
      </w:r>
      <w:r w:rsidR="00347042">
        <w:rPr>
          <w:color w:val="000000"/>
        </w:rPr>
        <w:t xml:space="preserve"> from last term.</w:t>
      </w:r>
    </w:p>
    <w:p w14:paraId="0E172BEB" w14:textId="76977A56" w:rsidR="00B45165" w:rsidRDefault="00B45165" w:rsidP="004378C0">
      <w:pPr>
        <w:pStyle w:val="NormalWeb"/>
        <w:rPr>
          <w:color w:val="000000"/>
        </w:rPr>
      </w:pPr>
      <w:r>
        <w:rPr>
          <w:color w:val="000000"/>
        </w:rPr>
        <w:t>Aim to write your code so that it would run for a new pair of species simply by changing the input data at the start</w:t>
      </w:r>
      <w:r w:rsidR="009C447A">
        <w:rPr>
          <w:color w:val="000000"/>
        </w:rPr>
        <w:t xml:space="preserve">, </w:t>
      </w:r>
      <w:r w:rsidR="009C447A" w:rsidRPr="0083786F">
        <w:rPr>
          <w:i/>
          <w:iCs/>
          <w:color w:val="000000"/>
        </w:rPr>
        <w:t>i.e.</w:t>
      </w:r>
      <w:r w:rsidR="009C447A">
        <w:rPr>
          <w:color w:val="000000"/>
        </w:rPr>
        <w:t xml:space="preserve"> using general rather than specific coding. </w:t>
      </w:r>
    </w:p>
    <w:p w14:paraId="344922C0" w14:textId="3DA0C80D" w:rsidR="004378C0" w:rsidRDefault="004378C0" w:rsidP="004378C0">
      <w:pPr>
        <w:pStyle w:val="NormalWeb"/>
        <w:rPr>
          <w:color w:val="000000"/>
        </w:rPr>
      </w:pPr>
      <w:r>
        <w:rPr>
          <w:rStyle w:val="Emphasis"/>
          <w:color w:val="000000"/>
        </w:rPr>
        <w:t>Please note</w:t>
      </w:r>
      <w:r>
        <w:rPr>
          <w:color w:val="000000"/>
        </w:rPr>
        <w:t>: You should not be collaborating on your assignments, and the examiners will check code for evidence of plagiarism</w:t>
      </w:r>
      <w:r w:rsidR="00B45165">
        <w:rPr>
          <w:color w:val="000000"/>
        </w:rPr>
        <w:t>.</w:t>
      </w:r>
    </w:p>
    <w:p w14:paraId="10CF1A37" w14:textId="50DB38E4" w:rsidR="004378C0" w:rsidRDefault="004378C0" w:rsidP="0083786F">
      <w:pPr>
        <w:pStyle w:val="NormalWeb"/>
        <w:rPr>
          <w:color w:val="000000"/>
        </w:rPr>
      </w:pPr>
      <w:r>
        <w:rPr>
          <w:color w:val="000000"/>
        </w:rPr>
        <w:lastRenderedPageBreak/>
        <w:t xml:space="preserve">The marking scheme for computer assignments </w:t>
      </w:r>
      <w:r w:rsidR="0083786F">
        <w:rPr>
          <w:color w:val="000000"/>
        </w:rPr>
        <w:t xml:space="preserve">will be </w:t>
      </w:r>
      <w:r>
        <w:rPr>
          <w:color w:val="000000"/>
        </w:rPr>
        <w:t xml:space="preserve">weighted </w:t>
      </w:r>
      <w:r w:rsidR="009C447A">
        <w:rPr>
          <w:color w:val="000000"/>
        </w:rPr>
        <w:t xml:space="preserve">equally </w:t>
      </w:r>
      <w:r>
        <w:rPr>
          <w:color w:val="000000"/>
        </w:rPr>
        <w:t>between how well your code runs</w:t>
      </w:r>
      <w:r w:rsidR="00347042">
        <w:rPr>
          <w:color w:val="000000"/>
        </w:rPr>
        <w:t>, how explicitly commented it is,</w:t>
      </w:r>
      <w:r>
        <w:rPr>
          <w:color w:val="000000"/>
        </w:rPr>
        <w:t xml:space="preserve"> the quality of the </w:t>
      </w:r>
      <w:r w:rsidR="009C447A">
        <w:rPr>
          <w:color w:val="000000"/>
        </w:rPr>
        <w:t>presentation</w:t>
      </w:r>
      <w:r w:rsidR="00BB0064">
        <w:rPr>
          <w:color w:val="000000"/>
        </w:rPr>
        <w:t xml:space="preserve"> of the report</w:t>
      </w:r>
      <w:r w:rsidR="00347042">
        <w:rPr>
          <w:color w:val="000000"/>
        </w:rPr>
        <w:t>, and the understanding shown in your answers.</w:t>
      </w:r>
      <w:r>
        <w:rPr>
          <w:color w:val="000000"/>
        </w:rPr>
        <w:t> </w:t>
      </w:r>
    </w:p>
    <w:p w14:paraId="4BF37FE0" w14:textId="0F556E43" w:rsidR="00566195" w:rsidRPr="004378C0" w:rsidRDefault="004378C0" w:rsidP="004378C0">
      <w:pPr>
        <w:pStyle w:val="NormalWeb"/>
        <w:rPr>
          <w:color w:val="000000"/>
        </w:rPr>
      </w:pPr>
      <w:r>
        <w:rPr>
          <w:color w:val="000000"/>
        </w:rPr>
        <w:t> </w:t>
      </w:r>
    </w:p>
    <w:sectPr w:rsidR="00566195" w:rsidRPr="004378C0" w:rsidSect="000F20F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4B38F5"/>
    <w:multiLevelType w:val="multilevel"/>
    <w:tmpl w:val="9B2C8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4292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D90"/>
    <w:rsid w:val="000028F0"/>
    <w:rsid w:val="00013852"/>
    <w:rsid w:val="00016D4E"/>
    <w:rsid w:val="00026519"/>
    <w:rsid w:val="00027B27"/>
    <w:rsid w:val="00027EFC"/>
    <w:rsid w:val="00036268"/>
    <w:rsid w:val="000367F9"/>
    <w:rsid w:val="00041D20"/>
    <w:rsid w:val="00052407"/>
    <w:rsid w:val="000618ED"/>
    <w:rsid w:val="00065F1E"/>
    <w:rsid w:val="00072C2A"/>
    <w:rsid w:val="00075405"/>
    <w:rsid w:val="00086867"/>
    <w:rsid w:val="000906E1"/>
    <w:rsid w:val="00092BE9"/>
    <w:rsid w:val="000C3B06"/>
    <w:rsid w:val="000E6AFC"/>
    <w:rsid w:val="000F20F1"/>
    <w:rsid w:val="000F697B"/>
    <w:rsid w:val="001040E6"/>
    <w:rsid w:val="00110001"/>
    <w:rsid w:val="00110A95"/>
    <w:rsid w:val="001262E3"/>
    <w:rsid w:val="00131D90"/>
    <w:rsid w:val="001355A7"/>
    <w:rsid w:val="001366A0"/>
    <w:rsid w:val="0014341E"/>
    <w:rsid w:val="00145BB9"/>
    <w:rsid w:val="00146970"/>
    <w:rsid w:val="00161DF5"/>
    <w:rsid w:val="00172349"/>
    <w:rsid w:val="00172878"/>
    <w:rsid w:val="00182C73"/>
    <w:rsid w:val="00187F18"/>
    <w:rsid w:val="00197F9D"/>
    <w:rsid w:val="001A1393"/>
    <w:rsid w:val="001B5379"/>
    <w:rsid w:val="001B623B"/>
    <w:rsid w:val="001C75BF"/>
    <w:rsid w:val="001D3660"/>
    <w:rsid w:val="001D7511"/>
    <w:rsid w:val="001F0602"/>
    <w:rsid w:val="002042CF"/>
    <w:rsid w:val="0020436A"/>
    <w:rsid w:val="002072D2"/>
    <w:rsid w:val="002116EA"/>
    <w:rsid w:val="002119CE"/>
    <w:rsid w:val="00213733"/>
    <w:rsid w:val="002202CC"/>
    <w:rsid w:val="00222E2A"/>
    <w:rsid w:val="00227DF9"/>
    <w:rsid w:val="0023068C"/>
    <w:rsid w:val="00237DF8"/>
    <w:rsid w:val="00246E21"/>
    <w:rsid w:val="00251252"/>
    <w:rsid w:val="002724BC"/>
    <w:rsid w:val="00273280"/>
    <w:rsid w:val="002750B7"/>
    <w:rsid w:val="00276C06"/>
    <w:rsid w:val="00285F70"/>
    <w:rsid w:val="00296073"/>
    <w:rsid w:val="002A5754"/>
    <w:rsid w:val="002A5F97"/>
    <w:rsid w:val="002B0E74"/>
    <w:rsid w:val="002F2A02"/>
    <w:rsid w:val="00306D5E"/>
    <w:rsid w:val="003124FE"/>
    <w:rsid w:val="00325758"/>
    <w:rsid w:val="00325D64"/>
    <w:rsid w:val="00333291"/>
    <w:rsid w:val="00343F29"/>
    <w:rsid w:val="00347042"/>
    <w:rsid w:val="00347AF2"/>
    <w:rsid w:val="00361909"/>
    <w:rsid w:val="00363ADC"/>
    <w:rsid w:val="00366751"/>
    <w:rsid w:val="00376AE1"/>
    <w:rsid w:val="00381F0D"/>
    <w:rsid w:val="00383DCA"/>
    <w:rsid w:val="00394E45"/>
    <w:rsid w:val="003A38DB"/>
    <w:rsid w:val="003A7A3F"/>
    <w:rsid w:val="003B603D"/>
    <w:rsid w:val="003C2883"/>
    <w:rsid w:val="003C28F9"/>
    <w:rsid w:val="003C3D7F"/>
    <w:rsid w:val="003C45C6"/>
    <w:rsid w:val="003C7194"/>
    <w:rsid w:val="003D437F"/>
    <w:rsid w:val="003D6F55"/>
    <w:rsid w:val="003E2D56"/>
    <w:rsid w:val="003F723F"/>
    <w:rsid w:val="00407C37"/>
    <w:rsid w:val="0042229B"/>
    <w:rsid w:val="00422AAF"/>
    <w:rsid w:val="0042380D"/>
    <w:rsid w:val="004378C0"/>
    <w:rsid w:val="00440015"/>
    <w:rsid w:val="00464706"/>
    <w:rsid w:val="004670C9"/>
    <w:rsid w:val="00475C1C"/>
    <w:rsid w:val="004A4495"/>
    <w:rsid w:val="004B472B"/>
    <w:rsid w:val="004C3C43"/>
    <w:rsid w:val="004C527F"/>
    <w:rsid w:val="004E596A"/>
    <w:rsid w:val="004E7C5B"/>
    <w:rsid w:val="004F2E99"/>
    <w:rsid w:val="0050452E"/>
    <w:rsid w:val="005059C0"/>
    <w:rsid w:val="005145E5"/>
    <w:rsid w:val="0051507E"/>
    <w:rsid w:val="005340D8"/>
    <w:rsid w:val="005355BF"/>
    <w:rsid w:val="00544102"/>
    <w:rsid w:val="005602CF"/>
    <w:rsid w:val="00566195"/>
    <w:rsid w:val="00580EBB"/>
    <w:rsid w:val="00586A63"/>
    <w:rsid w:val="00592476"/>
    <w:rsid w:val="00595B42"/>
    <w:rsid w:val="00595CF5"/>
    <w:rsid w:val="005A01E5"/>
    <w:rsid w:val="005B0C11"/>
    <w:rsid w:val="005B54AF"/>
    <w:rsid w:val="005B76D3"/>
    <w:rsid w:val="005C1B43"/>
    <w:rsid w:val="005C2194"/>
    <w:rsid w:val="005C3280"/>
    <w:rsid w:val="005C4C97"/>
    <w:rsid w:val="005D078D"/>
    <w:rsid w:val="005D29CE"/>
    <w:rsid w:val="005E093A"/>
    <w:rsid w:val="005E2117"/>
    <w:rsid w:val="005F59CA"/>
    <w:rsid w:val="0060712C"/>
    <w:rsid w:val="00615B5C"/>
    <w:rsid w:val="0061623D"/>
    <w:rsid w:val="00635D30"/>
    <w:rsid w:val="00652FD1"/>
    <w:rsid w:val="0065611D"/>
    <w:rsid w:val="0066046B"/>
    <w:rsid w:val="006647B5"/>
    <w:rsid w:val="006708F3"/>
    <w:rsid w:val="00673061"/>
    <w:rsid w:val="006744F6"/>
    <w:rsid w:val="0067502C"/>
    <w:rsid w:val="006801F3"/>
    <w:rsid w:val="00683BCF"/>
    <w:rsid w:val="00695F30"/>
    <w:rsid w:val="006A1B01"/>
    <w:rsid w:val="006A3C3B"/>
    <w:rsid w:val="006B000D"/>
    <w:rsid w:val="006D2FC2"/>
    <w:rsid w:val="006E008C"/>
    <w:rsid w:val="006E07F5"/>
    <w:rsid w:val="006F166B"/>
    <w:rsid w:val="006F33CC"/>
    <w:rsid w:val="006F4F96"/>
    <w:rsid w:val="007030BC"/>
    <w:rsid w:val="007055C8"/>
    <w:rsid w:val="00730D8B"/>
    <w:rsid w:val="007336EE"/>
    <w:rsid w:val="00733898"/>
    <w:rsid w:val="00750DFF"/>
    <w:rsid w:val="007552F4"/>
    <w:rsid w:val="00764CB8"/>
    <w:rsid w:val="007706DD"/>
    <w:rsid w:val="00771AFF"/>
    <w:rsid w:val="00780E00"/>
    <w:rsid w:val="007815A3"/>
    <w:rsid w:val="00792AA5"/>
    <w:rsid w:val="007B6131"/>
    <w:rsid w:val="007E00BF"/>
    <w:rsid w:val="007E37CD"/>
    <w:rsid w:val="007E79C6"/>
    <w:rsid w:val="008059AB"/>
    <w:rsid w:val="008108D3"/>
    <w:rsid w:val="00826B32"/>
    <w:rsid w:val="0082723C"/>
    <w:rsid w:val="00837004"/>
    <w:rsid w:val="00837675"/>
    <w:rsid w:val="0083786F"/>
    <w:rsid w:val="00841D71"/>
    <w:rsid w:val="00855B58"/>
    <w:rsid w:val="00856FFA"/>
    <w:rsid w:val="0085722E"/>
    <w:rsid w:val="00860D7E"/>
    <w:rsid w:val="00861254"/>
    <w:rsid w:val="008717E8"/>
    <w:rsid w:val="0087269B"/>
    <w:rsid w:val="00873128"/>
    <w:rsid w:val="008752C5"/>
    <w:rsid w:val="008757BC"/>
    <w:rsid w:val="0089677E"/>
    <w:rsid w:val="00897584"/>
    <w:rsid w:val="008A380C"/>
    <w:rsid w:val="008A3DAB"/>
    <w:rsid w:val="008A77F7"/>
    <w:rsid w:val="008B207C"/>
    <w:rsid w:val="008B5BB3"/>
    <w:rsid w:val="008C0652"/>
    <w:rsid w:val="008C13B0"/>
    <w:rsid w:val="008C173F"/>
    <w:rsid w:val="008C317D"/>
    <w:rsid w:val="008C65F0"/>
    <w:rsid w:val="008D6954"/>
    <w:rsid w:val="008E35C0"/>
    <w:rsid w:val="008F6977"/>
    <w:rsid w:val="00900782"/>
    <w:rsid w:val="00910813"/>
    <w:rsid w:val="00910B6B"/>
    <w:rsid w:val="00910EA2"/>
    <w:rsid w:val="00913014"/>
    <w:rsid w:val="009213A0"/>
    <w:rsid w:val="009325E0"/>
    <w:rsid w:val="00936673"/>
    <w:rsid w:val="00936C01"/>
    <w:rsid w:val="00954FE0"/>
    <w:rsid w:val="00990342"/>
    <w:rsid w:val="009A5679"/>
    <w:rsid w:val="009C4068"/>
    <w:rsid w:val="009C447A"/>
    <w:rsid w:val="009E1F1E"/>
    <w:rsid w:val="009E29FB"/>
    <w:rsid w:val="009F7578"/>
    <w:rsid w:val="00A1195A"/>
    <w:rsid w:val="00A16A9C"/>
    <w:rsid w:val="00A17C05"/>
    <w:rsid w:val="00A2170A"/>
    <w:rsid w:val="00A26062"/>
    <w:rsid w:val="00A27068"/>
    <w:rsid w:val="00A3191D"/>
    <w:rsid w:val="00A36F6E"/>
    <w:rsid w:val="00A46A56"/>
    <w:rsid w:val="00A51413"/>
    <w:rsid w:val="00A52EF9"/>
    <w:rsid w:val="00A53F7E"/>
    <w:rsid w:val="00A542AB"/>
    <w:rsid w:val="00A65455"/>
    <w:rsid w:val="00A67B37"/>
    <w:rsid w:val="00A7766D"/>
    <w:rsid w:val="00A77990"/>
    <w:rsid w:val="00A8051F"/>
    <w:rsid w:val="00A84C91"/>
    <w:rsid w:val="00A94F68"/>
    <w:rsid w:val="00A96B5D"/>
    <w:rsid w:val="00AA1449"/>
    <w:rsid w:val="00AA42B4"/>
    <w:rsid w:val="00AA5DB2"/>
    <w:rsid w:val="00AC434B"/>
    <w:rsid w:val="00AC4DBC"/>
    <w:rsid w:val="00AE031D"/>
    <w:rsid w:val="00AE6391"/>
    <w:rsid w:val="00AE68D1"/>
    <w:rsid w:val="00AF229C"/>
    <w:rsid w:val="00AF6C7A"/>
    <w:rsid w:val="00B01F35"/>
    <w:rsid w:val="00B16976"/>
    <w:rsid w:val="00B16C06"/>
    <w:rsid w:val="00B17466"/>
    <w:rsid w:val="00B2204F"/>
    <w:rsid w:val="00B32A6A"/>
    <w:rsid w:val="00B37686"/>
    <w:rsid w:val="00B45165"/>
    <w:rsid w:val="00B5323C"/>
    <w:rsid w:val="00B576E4"/>
    <w:rsid w:val="00B85D04"/>
    <w:rsid w:val="00B918A1"/>
    <w:rsid w:val="00BA3152"/>
    <w:rsid w:val="00BA43BD"/>
    <w:rsid w:val="00BA7C60"/>
    <w:rsid w:val="00BB0064"/>
    <w:rsid w:val="00BB73A5"/>
    <w:rsid w:val="00BB7C8E"/>
    <w:rsid w:val="00BC260E"/>
    <w:rsid w:val="00BC6D01"/>
    <w:rsid w:val="00BD528A"/>
    <w:rsid w:val="00BE141C"/>
    <w:rsid w:val="00BF5807"/>
    <w:rsid w:val="00BF6713"/>
    <w:rsid w:val="00C126BC"/>
    <w:rsid w:val="00C2489D"/>
    <w:rsid w:val="00C271F2"/>
    <w:rsid w:val="00C3547B"/>
    <w:rsid w:val="00C44234"/>
    <w:rsid w:val="00C46654"/>
    <w:rsid w:val="00C613C3"/>
    <w:rsid w:val="00C705C2"/>
    <w:rsid w:val="00C742E1"/>
    <w:rsid w:val="00C82002"/>
    <w:rsid w:val="00C87A4E"/>
    <w:rsid w:val="00C91889"/>
    <w:rsid w:val="00C9196F"/>
    <w:rsid w:val="00C95BF4"/>
    <w:rsid w:val="00CA5200"/>
    <w:rsid w:val="00CA651D"/>
    <w:rsid w:val="00CB2F14"/>
    <w:rsid w:val="00CB4CF8"/>
    <w:rsid w:val="00CB7169"/>
    <w:rsid w:val="00CC088F"/>
    <w:rsid w:val="00CC628F"/>
    <w:rsid w:val="00CD30B3"/>
    <w:rsid w:val="00CF009F"/>
    <w:rsid w:val="00CF2A5E"/>
    <w:rsid w:val="00CF353B"/>
    <w:rsid w:val="00D000F0"/>
    <w:rsid w:val="00D10ADF"/>
    <w:rsid w:val="00D2277D"/>
    <w:rsid w:val="00D24245"/>
    <w:rsid w:val="00D258FC"/>
    <w:rsid w:val="00D44B9F"/>
    <w:rsid w:val="00D47E97"/>
    <w:rsid w:val="00D51387"/>
    <w:rsid w:val="00D5247D"/>
    <w:rsid w:val="00D765BB"/>
    <w:rsid w:val="00D848CC"/>
    <w:rsid w:val="00D86600"/>
    <w:rsid w:val="00D925AD"/>
    <w:rsid w:val="00D93096"/>
    <w:rsid w:val="00D93AF6"/>
    <w:rsid w:val="00D977EE"/>
    <w:rsid w:val="00DB41B9"/>
    <w:rsid w:val="00DD18A2"/>
    <w:rsid w:val="00DE1332"/>
    <w:rsid w:val="00DE1A9F"/>
    <w:rsid w:val="00DE4BD6"/>
    <w:rsid w:val="00DF2BFC"/>
    <w:rsid w:val="00DF5BA9"/>
    <w:rsid w:val="00E00286"/>
    <w:rsid w:val="00E061DD"/>
    <w:rsid w:val="00E06207"/>
    <w:rsid w:val="00E17D4A"/>
    <w:rsid w:val="00E21CE5"/>
    <w:rsid w:val="00E25517"/>
    <w:rsid w:val="00E27875"/>
    <w:rsid w:val="00E30827"/>
    <w:rsid w:val="00E311A0"/>
    <w:rsid w:val="00E33156"/>
    <w:rsid w:val="00E34AF6"/>
    <w:rsid w:val="00E43AE1"/>
    <w:rsid w:val="00E53D81"/>
    <w:rsid w:val="00E66659"/>
    <w:rsid w:val="00E75E73"/>
    <w:rsid w:val="00E86305"/>
    <w:rsid w:val="00E91B0B"/>
    <w:rsid w:val="00E91DAE"/>
    <w:rsid w:val="00E921C3"/>
    <w:rsid w:val="00EA0CD4"/>
    <w:rsid w:val="00EB5774"/>
    <w:rsid w:val="00EC5BBE"/>
    <w:rsid w:val="00ED5788"/>
    <w:rsid w:val="00ED5EB8"/>
    <w:rsid w:val="00EE31AA"/>
    <w:rsid w:val="00EF01AE"/>
    <w:rsid w:val="00F24D3F"/>
    <w:rsid w:val="00F27097"/>
    <w:rsid w:val="00F319BF"/>
    <w:rsid w:val="00F37C5B"/>
    <w:rsid w:val="00F43135"/>
    <w:rsid w:val="00F55CAC"/>
    <w:rsid w:val="00F56458"/>
    <w:rsid w:val="00F61F3A"/>
    <w:rsid w:val="00F65869"/>
    <w:rsid w:val="00F75FD7"/>
    <w:rsid w:val="00F8137E"/>
    <w:rsid w:val="00F816B5"/>
    <w:rsid w:val="00F856BF"/>
    <w:rsid w:val="00F87CF9"/>
    <w:rsid w:val="00F937BE"/>
    <w:rsid w:val="00F97CCF"/>
    <w:rsid w:val="00FA154E"/>
    <w:rsid w:val="00FA423B"/>
    <w:rsid w:val="00FC00C9"/>
    <w:rsid w:val="00FC4427"/>
    <w:rsid w:val="00FE6BE0"/>
    <w:rsid w:val="00FF4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079DE4"/>
  <w15:chartTrackingRefBased/>
  <w15:docId w15:val="{F456788C-56D2-5048-9A31-7BADC678E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1D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1D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77F7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378C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4378C0"/>
    <w:rPr>
      <w:b/>
      <w:bCs/>
    </w:rPr>
  </w:style>
  <w:style w:type="character" w:customStyle="1" w:styleId="apple-converted-space">
    <w:name w:val="apple-converted-space"/>
    <w:basedOn w:val="DefaultParagraphFont"/>
    <w:rsid w:val="004378C0"/>
  </w:style>
  <w:style w:type="character" w:styleId="Emphasis">
    <w:name w:val="Emphasis"/>
    <w:basedOn w:val="DefaultParagraphFont"/>
    <w:uiPriority w:val="20"/>
    <w:qFormat/>
    <w:rsid w:val="004378C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3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mpadre-db.or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arah.bull@ballio.ox.ac.uk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&#8211;oliver.spacey@linacre.ox.ac.uk" TargetMode="External"/><Relationship Id="rId11" Type="http://schemas.openxmlformats.org/officeDocument/2006/relationships/image" Target="media/image1.png"/><Relationship Id="rId5" Type="http://schemas.openxmlformats.org/officeDocument/2006/relationships/hyperlink" Target="mailto:rob.salguero@biology.ox.ac.uk" TargetMode="External"/><Relationship Id="rId10" Type="http://schemas.openxmlformats.org/officeDocument/2006/relationships/hyperlink" Target="https://tree.opentreeoflife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ucnredlist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Barraclough</dc:creator>
  <cp:keywords/>
  <dc:description/>
  <cp:lastModifiedBy>Roberto Salguero-Gomez</cp:lastModifiedBy>
  <cp:revision>100</cp:revision>
  <dcterms:created xsi:type="dcterms:W3CDTF">2021-11-05T13:53:00Z</dcterms:created>
  <dcterms:modified xsi:type="dcterms:W3CDTF">2025-02-19T20:33:00Z</dcterms:modified>
</cp:coreProperties>
</file>