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Requerimientos y casos de uso del sistema de asistencia escolar</w:t>
      </w:r>
    </w:p>
    <w:p>
      <w:pPr>
        <w:pStyle w:val="Subtitle"/>
      </w:pPr>
      <w:r>
        <w:t>INF2237-1 Ingeniería de Software</w:t>
      </w:r>
    </w:p>
    <w:p>
      <w:pPr>
        <w:pStyle w:val="Subtitle"/>
      </w:pPr>
      <w:r>
        <w:t>Lucas Ahumada · 27 de octubre de 2026</w:t>
      </w:r>
    </w:p>
    <w:p>
      <w:r>
        <w:t>Este aporte especifica los perfiles, las funciones y los recorridos de consulta del sistema de asistencia escolar. Su propósito es establecer una base común para los requerimientos, el diagrama de casos de uso, los mockups y los escenarios de aceptación del proyecto.</w:t>
      </w:r>
    </w:p>
    <w:p>
      <w:pPr>
        <w:pStyle w:val="Heading1"/>
      </w:pPr>
      <w:r>
        <w:t>Perfiles de usuario y sus necesidades</w:t>
      </w:r>
    </w:p>
    <w:p>
      <w:pPr>
        <w:pStyle w:val="Heading2"/>
      </w:pPr>
      <w:r>
        <w:t>Alcance del análisis</w:t>
      </w:r>
    </w:p>
    <w:p>
      <w:r>
        <w:rPr>
          <w:b w:val="0"/>
        </w:rPr>
        <w:t>El sistema propuesto permitirá registrar y consultar la asistencia escolar mediante tres perfiles: docentes, administración e inspectoría, y apoderados. El objetivo es que cada persona disponga de las funciones y de la información necesarias para su tarea, conservando una delimitación explícita de los datos que puede consultar o modificar. Los perfiles se derivan del caso de estudio y de la descripción del proyecto; constituyen una propuesta de análisis que deberá validarse con representantes del establecimiento.</w:t>
      </w:r>
    </w:p>
    <w:p>
      <w:r>
        <w:rPr>
          <w:b w:val="0"/>
        </w:rPr>
        <w:t>La asignatura distingue los requerimientos del usuario, comprensibles para quienes utilizarán el sistema, de los requerimientos del sistema, que detallan los servicios y sus restricciones. También exige especificaciones correctas, completas, consistentes, claras, realistas y verificables (Matus, 2026a, diapositivas 8–9 y 20). Por ello, las necesidades que siguen se expresan primero como objetivos de cada perfil y luego se relacionan con requerimientos identificados.</w:t>
      </w:r>
    </w:p>
    <w:p>
      <w:pPr>
        <w:pStyle w:val="Heading2"/>
      </w:pPr>
      <w:r>
        <w:t>Docentes</w:t>
      </w:r>
    </w:p>
    <w:p>
      <w:r>
        <w:rPr>
          <w:b w:val="0"/>
        </w:rPr>
        <w:t>El docente necesita registrar la asistencia de los estudiantes de los cursos que tiene asignados y consultar posteriormente lo que registró. En el contexto propuesto, utiliza el sistema durante la jornada de clases; por ello, debe reconocer el curso y la fecha antes de ingresar información y distinguir con claridad un registro confirmado de uno que todavía no se ha guardado.</w:t>
      </w:r>
    </w:p>
    <w:p>
      <w:pPr>
        <w:pStyle w:val="ListBullet"/>
      </w:pPr>
      <w:r>
        <w:rPr>
          <w:b w:val="0"/>
        </w:rPr>
      </w:r>
      <w:r>
        <w:rPr>
          <w:b/>
        </w:rPr>
        <w:t>N-D01. Identificar el curso correcto:</w:t>
      </w:r>
      <w:r>
        <w:rPr>
          <w:b w:val="0"/>
        </w:rPr>
        <w:t xml:space="preserve"> visualizar sus cursos asignados y la nómina correspondiente a la fecha de registro.</w:t>
      </w:r>
    </w:p>
    <w:p>
      <w:pPr>
        <w:pStyle w:val="ListBullet"/>
      </w:pPr>
      <w:r>
        <w:rPr>
          <w:b w:val="0"/>
        </w:rPr>
      </w:r>
      <w:r>
        <w:rPr>
          <w:b/>
        </w:rPr>
        <w:t>N-D02. Registrar la asistencia completa:</w:t>
      </w:r>
      <w:r>
        <w:rPr>
          <w:b w:val="0"/>
        </w:rPr>
        <w:t xml:space="preserve"> asignar a cada estudiante el estado observado y recibir confirmación del registro.</w:t>
      </w:r>
    </w:p>
    <w:p>
      <w:pPr>
        <w:pStyle w:val="ListBullet"/>
      </w:pPr>
      <w:r>
        <w:rPr>
          <w:b w:val="0"/>
        </w:rPr>
      </w:r>
      <w:r>
        <w:rPr>
          <w:b/>
        </w:rPr>
        <w:t>N-D03. Consultar antecedentes:</w:t>
      </w:r>
      <w:r>
        <w:rPr>
          <w:b w:val="0"/>
        </w:rPr>
        <w:t xml:space="preserve"> revisar la asistencia de los cursos asignados por fecha o intervalo.</w:t>
      </w:r>
    </w:p>
    <w:p>
      <w:pPr>
        <w:pStyle w:val="ListBullet"/>
      </w:pPr>
      <w:r>
        <w:rPr>
          <w:b w:val="0"/>
        </w:rPr>
      </w:r>
      <w:r>
        <w:rPr>
          <w:b/>
        </w:rPr>
        <w:t>N-D04. Detectar equivocaciones:</w:t>
      </w:r>
      <w:r>
        <w:rPr>
          <w:b w:val="0"/>
        </w:rPr>
        <w:t xml:space="preserve"> reconocer el estado guardado y disponer de un procedimiento para solicitar su corrección a administración o inspectoría.</w:t>
      </w:r>
    </w:p>
    <w:p>
      <w:r>
        <w:rPr>
          <w:b w:val="0"/>
        </w:rPr>
        <w:t>El docente podrá consultar la identidad de los estudiantes de sus cursos, los estados de asistencia y sus fechas. La propuesta limita su registro a cursos asignados. Después de confirmar una nómina, las correcciones se canalizarán a administración o inspectoría para conservar su trazabilidad. Esta distribución es una decisión propuesta para el proyecto y requiere acuerdo del equipo.</w:t>
      </w:r>
    </w:p>
    <w:p>
      <w:pPr>
        <w:pStyle w:val="Heading2"/>
      </w:pPr>
      <w:r>
        <w:t>Administración e inspectoría</w:t>
      </w:r>
    </w:p>
    <w:p>
      <w:r>
        <w:rPr>
          <w:b w:val="0"/>
        </w:rPr>
        <w:t>Este perfil necesita revisar los registros del establecimiento, identificar nóminas que aún no se han completado y atender errores o justificaciones. A diferencia del docente, su responsabilidad abarca la supervisión de varios cursos y la regularización de antecedentes. Debe poder distinguir entre una inasistencia registrada y la falta de un registro, porque estas situaciones requieren acciones diferentes.</w:t>
      </w:r>
    </w:p>
    <w:p>
      <w:pPr>
        <w:pStyle w:val="ListBullet"/>
      </w:pPr>
      <w:r>
        <w:rPr>
          <w:b w:val="0"/>
        </w:rPr>
      </w:r>
      <w:r>
        <w:rPr>
          <w:b/>
        </w:rPr>
        <w:t>N-A01. Supervisar el registro diario:</w:t>
      </w:r>
      <w:r>
        <w:rPr>
          <w:b w:val="0"/>
        </w:rPr>
        <w:t xml:space="preserve"> identificar qué cursos tienen asistencia confirmada y cuáles siguen pendientes.</w:t>
      </w:r>
    </w:p>
    <w:p>
      <w:pPr>
        <w:pStyle w:val="ListBullet"/>
      </w:pPr>
      <w:r>
        <w:rPr>
          <w:b w:val="0"/>
        </w:rPr>
      </w:r>
      <w:r>
        <w:rPr>
          <w:b/>
        </w:rPr>
        <w:t>N-A02. Consultar información del establecimiento:</w:t>
      </w:r>
      <w:r>
        <w:rPr>
          <w:b w:val="0"/>
        </w:rPr>
        <w:t xml:space="preserve"> revisar la asistencia de un curso o de un estudiante para un período definido.</w:t>
      </w:r>
    </w:p>
    <w:p>
      <w:pPr>
        <w:pStyle w:val="ListBullet"/>
      </w:pPr>
      <w:r>
        <w:rPr>
          <w:b w:val="0"/>
        </w:rPr>
      </w:r>
      <w:r>
        <w:rPr>
          <w:b/>
        </w:rPr>
        <w:t>N-A03. Regularizar errores:</w:t>
      </w:r>
      <w:r>
        <w:rPr>
          <w:b w:val="0"/>
        </w:rPr>
        <w:t xml:space="preserve"> corregir un estado con un motivo y conservar quién lo modificó, cuándo y cuál era el valor anterior.</w:t>
      </w:r>
    </w:p>
    <w:p>
      <w:pPr>
        <w:pStyle w:val="ListBullet"/>
      </w:pPr>
      <w:r>
        <w:rPr>
          <w:b w:val="0"/>
        </w:rPr>
      </w:r>
      <w:r>
        <w:rPr>
          <w:b/>
        </w:rPr>
        <w:t>N-A04. Gestionar justificaciones:</w:t>
      </w:r>
      <w:r>
        <w:rPr>
          <w:b w:val="0"/>
        </w:rPr>
        <w:t xml:space="preserve"> registrar la aceptación de una justificación y distinguirla de una ausencia sin justificar.</w:t>
      </w:r>
    </w:p>
    <w:p>
      <w:pPr>
        <w:pStyle w:val="ListBullet"/>
      </w:pPr>
      <w:r>
        <w:rPr>
          <w:b w:val="0"/>
        </w:rPr>
      </w:r>
      <w:r>
        <w:rPr>
          <w:b/>
        </w:rPr>
        <w:t>N-A05. Obtener información consolidada:</w:t>
      </w:r>
      <w:r>
        <w:rPr>
          <w:b w:val="0"/>
        </w:rPr>
        <w:t xml:space="preserve"> consultar totales por estado, sin transformar automáticamente los días sin registro en ausencias.</w:t>
      </w:r>
    </w:p>
    <w:p>
      <w:pPr>
        <w:pStyle w:val="ListBullet"/>
      </w:pPr>
      <w:r>
        <w:rPr>
          <w:b w:val="0"/>
        </w:rPr>
      </w:r>
      <w:r>
        <w:rPr>
          <w:b/>
        </w:rPr>
        <w:t>N-A06. Registrar desde inspectoría:</w:t>
      </w:r>
      <w:r>
        <w:rPr>
          <w:b w:val="0"/>
        </w:rPr>
        <w:t xml:space="preserve"> registrar una nómina inicial de los cursos para los que inspectoría esté habilitada, siguiendo las mismas reglas de confirmación que los docentes.</w:t>
      </w:r>
    </w:p>
    <w:p>
      <w:r>
        <w:rPr>
          <w:b w:val="0"/>
        </w:rPr>
        <w:t>Podrá consultar las nóminas, estados de asistencia, cursos, fechas y el historial de cambios de los registros del establecimiento. El motivo interno de una corrección o justificación estará reservado al personal autorizado. En concordancia con el README, inspectoría también podrá registrar nóminas iniciales de cursos habilitados. Dentro de este perfil agrupado, la función de registro se asignará al personal de inspectoría y no se extenderá automáticamente a toda cuenta administrativa. La supervisión y regularización corresponderán al personal autorizado de administración e inspectoría.</w:t>
      </w:r>
    </w:p>
    <w:p>
      <w:pPr>
        <w:pStyle w:val="Heading2"/>
      </w:pPr>
      <w:r>
        <w:t>Apoderados</w:t>
      </w:r>
    </w:p>
    <w:p>
      <w:r>
        <w:rPr>
          <w:b w:val="0"/>
        </w:rPr>
        <w:t>El apoderado necesita consultar la asistencia de sus hijos sin depender de la disponibilidad del libro físico ni acceder a antecedentes de otros estudiantes. Puede tener más de un hijo vinculado a su cuenta, por lo que necesita identificar a cuál corresponde la información que está viendo.</w:t>
      </w:r>
    </w:p>
    <w:p>
      <w:pPr>
        <w:pStyle w:val="ListBullet"/>
      </w:pPr>
      <w:r>
        <w:rPr>
          <w:b w:val="0"/>
        </w:rPr>
      </w:r>
      <w:r>
        <w:rPr>
          <w:b/>
        </w:rPr>
        <w:t>N-P01. Identificar a sus hijos vinculados:</w:t>
      </w:r>
      <w:r>
        <w:rPr>
          <w:b w:val="0"/>
        </w:rPr>
        <w:t xml:space="preserve"> acceder a una lista limitada a los estudiantes asociados a su cuenta por el establecimiento.</w:t>
      </w:r>
    </w:p>
    <w:p>
      <w:pPr>
        <w:pStyle w:val="ListBullet"/>
      </w:pPr>
      <w:r>
        <w:rPr>
          <w:b w:val="0"/>
        </w:rPr>
      </w:r>
      <w:r>
        <w:rPr>
          <w:b/>
        </w:rPr>
        <w:t>N-P02. Revisar un período:</w:t>
      </w:r>
      <w:r>
        <w:rPr>
          <w:b w:val="0"/>
        </w:rPr>
        <w:t xml:space="preserve"> consultar las fechas y los estados de asistencia de un hijo seleccionado.</w:t>
      </w:r>
    </w:p>
    <w:p>
      <w:pPr>
        <w:pStyle w:val="ListBullet"/>
      </w:pPr>
      <w:r>
        <w:rPr>
          <w:b w:val="0"/>
        </w:rPr>
      </w:r>
      <w:r>
        <w:rPr>
          <w:b/>
        </w:rPr>
        <w:t>N-P03. Comprender una jornada:</w:t>
      </w:r>
      <w:r>
        <w:rPr>
          <w:b w:val="0"/>
        </w:rPr>
        <w:t xml:space="preserve"> revisar el detalle de una fecha y reconocer si existe una ausencia justificada.</w:t>
      </w:r>
    </w:p>
    <w:p>
      <w:pPr>
        <w:pStyle w:val="ListBullet"/>
      </w:pPr>
      <w:r>
        <w:rPr>
          <w:b w:val="0"/>
        </w:rPr>
      </w:r>
      <w:r>
        <w:rPr>
          <w:b/>
        </w:rPr>
        <w:t>N-P04. Obtener un resumen:</w:t>
      </w:r>
      <w:r>
        <w:rPr>
          <w:b w:val="0"/>
        </w:rPr>
        <w:t xml:space="preserve"> consultar totales de asistencia e inasistencia del período mostrado.</w:t>
      </w:r>
    </w:p>
    <w:p>
      <w:pPr>
        <w:pStyle w:val="ListBullet"/>
      </w:pPr>
      <w:r>
        <w:rPr>
          <w:b w:val="0"/>
        </w:rPr>
      </w:r>
      <w:r>
        <w:rPr>
          <w:b/>
        </w:rPr>
        <w:t>N-P05. Comprender la falta de información:</w:t>
      </w:r>
      <w:r>
        <w:rPr>
          <w:b w:val="0"/>
        </w:rPr>
        <w:t xml:space="preserve"> distinguir entre ausencia, jornada sin registro y ausencia de resultados en una consulta.</w:t>
      </w:r>
    </w:p>
    <w:p>
      <w:r>
        <w:rPr>
          <w:b w:val="0"/>
        </w:rPr>
      </w:r>
      <w:r>
        <w:rPr>
          <w:b/>
        </w:rPr>
        <w:t>Los apoderados solo podrán consultar la asistencia de sus hijos vinculados mediante una relación vigente y validada por el establecimiento.</w:t>
      </w:r>
      <w:r>
        <w:rPr>
          <w:b w:val="0"/>
        </w:rPr>
        <w:t xml:space="preserve"> No podrán acceder a nóminas completas del curso, registros de otros estudiantes, motivos internos de regularización ni al historial administrativo de cambios. Tampoco podrán registrar, corregir o justificar asistencia desde este alcance. La justificación seguirá el canal definido por el establecimiento; su aceptación será ingresada por administración o inspectoría.</w:t>
      </w:r>
    </w:p>
    <w:p>
      <w:pPr>
        <w:pStyle w:val="Heading2"/>
      </w:pPr>
      <w:r>
        <w:t>Matriz de permisos</w:t>
      </w:r>
    </w:p>
    <w:tbl>
      <w:tblPr>
        <w:tblW w:type="auto" w:w="0"/>
        <w:jc w:val="center"/>
        <w:tblLayout w:type="fixed"/>
        <w:tblLook w:firstColumn="1" w:firstRow="1" w:lastColumn="0" w:lastRow="0" w:noHBand="0" w:noVBand="1" w:val="04A0"/>
      </w:tblPr>
      <w:tblGrid>
        <w:gridCol w:w="3096"/>
        <w:gridCol w:w="1872"/>
        <w:gridCol w:w="2808"/>
        <w:gridCol w:w="2160"/>
      </w:tblGrid>
      <w:tr>
        <w:trPr>
          <w:tblHeader/>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Operación o información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Docente</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Administración e inspectoría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Apoderado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Consultar cursos y nóminas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Solo cursos asignados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del establecimiento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acceso a nóminas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Registrar nómina inicial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asignados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Inspectoría: cursos habilitados; administración: sin permiso automático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Consultar asistencia por estudiante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Estudiantes de cursos asignados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Estudiantes del establecimiento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Solo hijos vinculados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Consultar asistencia por curso</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asignados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del establecimiento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Corregir registros confirmados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Solicitar por canal del establecimiento</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Sí, con motivo e historial</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Registrar justificación aceptada</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 en esta propuesta</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Sí, sobre una ausencia registrada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Consultar totales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asignados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Cursos y estudiantes del establecimiento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Solo del hijo seleccionado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Consultar historial administrativo y motivos internos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 en esta propuesta</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Sí</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Cambiar vínculos apoderado–estudiante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Fuera del alcance funcional de esta entrega</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Datos preconfigurados para el prototipo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Sin permiso</w:t>
            </w:r>
          </w:p>
        </w:tc>
      </w:tr>
    </w:tbl>
    <w:p/>
    <w:p>
      <w:r>
        <w:rPr>
          <w:b w:val="0"/>
        </w:rPr>
        <w:t>La identificación de una cuenta y la autorización de una operación se tratarán como decisiones diferentes. Se propone validar el permiso sobre cada estudiante o curso solicitado y rechazar accesos fuera de su ámbito. Esta decisión aplica los principios de mínimo privilegio y denegación por defecto descritos por OWASP Foundation (s. f.).</w:t>
      </w:r>
    </w:p>
    <w:p>
      <w:pPr>
        <w:pStyle w:val="Heading2"/>
      </w:pPr>
      <w:r>
        <w:t>Decisiones que delimitan esta propuesta</w:t>
      </w:r>
    </w:p>
    <w:p>
      <w:r>
        <w:rPr>
          <w:b w:val="0"/>
        </w:rPr>
        <w:t xml:space="preserve">1. </w:t>
      </w:r>
      <w:r>
        <w:rPr>
          <w:b/>
        </w:rPr>
        <w:t>Unidad de asistencia:</w:t>
      </w:r>
      <w:r>
        <w:rPr>
          <w:b w:val="0"/>
        </w:rPr>
        <w:t xml:space="preserve"> se propone una nómina por curso y fecha, con un estado por estudiante. Debe confirmarse si el establecimiento requiere jornada o bloque horario adicional.</w:t>
      </w:r>
    </w:p>
    <w:p>
      <w:r>
        <w:rPr>
          <w:b w:val="0"/>
        </w:rPr>
        <w:t xml:space="preserve">2. </w:t>
      </w:r>
      <w:r>
        <w:rPr>
          <w:b/>
        </w:rPr>
        <w:t>Estados:</w:t>
      </w:r>
      <w:r>
        <w:rPr>
          <w:b w:val="0"/>
        </w:rPr>
        <w:t xml:space="preserve"> presente, ausente y ausencia justificada. «Sin registro» describe falta de información; no equivale a una ausencia ni a un estado confirmado.</w:t>
      </w:r>
    </w:p>
    <w:p>
      <w:r>
        <w:rPr>
          <w:b w:val="0"/>
        </w:rPr>
        <w:t xml:space="preserve">3. </w:t>
      </w:r>
      <w:r>
        <w:rPr>
          <w:b/>
        </w:rPr>
        <w:t>Correcciones:</w:t>
      </w:r>
      <w:r>
        <w:rPr>
          <w:b w:val="0"/>
        </w:rPr>
        <w:t xml:space="preserve"> solo administración e inspectoría modifican información confirmada en esta propuesta. El registro inicial de inspectoría se limita a cursos habilitados. Si se habilita edición posterior para docentes, deberá modificarse esta base de permisos.</w:t>
      </w:r>
    </w:p>
    <w:p>
      <w:r>
        <w:rPr>
          <w:b w:val="0"/>
        </w:rPr>
        <w:t xml:space="preserve">4. </w:t>
      </w:r>
      <w:r>
        <w:rPr>
          <w:b/>
        </w:rPr>
        <w:t>Datos de base:</w:t>
      </w:r>
      <w:r>
        <w:rPr>
          <w:b w:val="0"/>
        </w:rPr>
        <w:t xml:space="preserve"> cuentas, roles, matrícula, cursos, asignaciones docentes y vínculos apoderado–estudiante estarán precargados en el prototipo. Su administración completa no se incorpora a estos issues.</w:t>
      </w:r>
    </w:p>
    <w:p>
      <w:r>
        <w:rPr>
          <w:b w:val="0"/>
        </w:rPr>
        <w:t xml:space="preserve">5. </w:t>
      </w:r>
      <w:r>
        <w:rPr>
          <w:b/>
        </w:rPr>
        <w:t>Conectividad:</w:t>
      </w:r>
      <w:r>
        <w:rPr>
          <w:b w:val="0"/>
        </w:rPr>
        <w:t xml:space="preserve"> el prototipo representa consultas y registros con conexión. No se declara resuelto el trabajo sin conexión en sectores rurales.</w:t>
      </w:r>
    </w:p>
    <w:p>
      <w:r>
        <w:rPr>
          <w:b w:val="0"/>
        </w:rPr>
        <w:t>Estas decisiones permiten construir una base coherente para revisión. No representan entrevistas realizadas ni políticas ya aprobadas por un establecimiento.</w:t>
      </w:r>
    </w:p>
    <w:p>
      <w:r>
        <w:br w:type="page"/>
      </w:r>
    </w:p>
    <w:p>
      <w:pPr>
        <w:pStyle w:val="Heading1"/>
      </w:pPr>
      <w:r>
        <w:t>Requerimientos funcionales</w:t>
      </w:r>
    </w:p>
    <w:p>
      <w:pPr>
        <w:pStyle w:val="Heading2"/>
      </w:pPr>
      <w:r>
        <w:t>Criterio de especificación</w:t>
      </w:r>
    </w:p>
    <w:p>
      <w:r>
        <w:rPr>
          <w:b w:val="0"/>
        </w:rPr>
        <w:t>Los siguientes requerimientos detallan funciones observables del sistema desde la perspectiva de un perfil. Se han organizado en acceso común, registro por docentes e inspectoría, supervisión administrativa y consulta de apoderados. Cada identificador RF es estable para relacionar el análisis con los casos de uso, las pantallas y las pruebas. Las condiciones de seguridad, usabilidad o rendimiento que describen calidad deberán desarrollarse en la sección de requerimientos no funcionales; aquí se especifican servicios y restricciones funcionales de acceso.</w:t>
      </w:r>
    </w:p>
    <w:p>
      <w:r>
        <w:rPr>
          <w:b w:val="0"/>
        </w:rPr>
        <w:t>En la asignatura, los requerimientos funcionales describen servicios y respuestas del sistema, y deben buscar completitud y consistencia (Matus, 2026a, diapositivas 12–13). El ejercicio de metodologías y herramientas también plantea definir las funciones desde la perspectiva del usuario (Matus, 2026b, diapositiva 35). Aplicando estos criterios, se proponen 22 requerimientos con actor, resultado y comprobación.</w:t>
      </w:r>
    </w:p>
    <w:p>
      <w:pPr>
        <w:pStyle w:val="Heading2"/>
      </w:pPr>
      <w:r>
        <w:t>RF-01 Iniciar sesión</w:t>
      </w:r>
    </w:p>
    <w:p>
      <w:pPr>
        <w:keepNext/>
      </w:pPr>
      <w:r>
        <w:rPr>
          <w:b w:val="0"/>
        </w:rPr>
      </w:r>
      <w:r>
        <w:rPr>
          <w:b/>
        </w:rPr>
        <w:t>Actor:</w:t>
      </w:r>
      <w:r>
        <w:rPr>
          <w:b w:val="0"/>
        </w:rPr>
        <w:t xml:space="preserve"> Docente, administración/inspectoría o apoderado.</w:t>
      </w:r>
    </w:p>
    <w:p>
      <w:pPr>
        <w:keepNext/>
      </w:pPr>
      <w:r>
        <w:t>El sistema deberá permitir que una persona con cuenta habilitada inicie sesión mediante sus credenciales y acceda al espacio de su perfil.</w:t>
      </w:r>
    </w:p>
    <w:p>
      <w:pPr>
        <w:keepNext/>
      </w:pPr>
      <w:r>
        <w:rPr>
          <w:b w:val="0"/>
        </w:rPr>
      </w:r>
      <w:r>
        <w:rPr>
          <w:b/>
        </w:rPr>
        <w:t>Criterio de aceptación:</w:t>
      </w:r>
      <w:r>
        <w:rPr>
          <w:b w:val="0"/>
        </w:rPr>
        <w:t xml:space="preserve"> Con credenciales válidas se presenta el espacio correspondiente; con credenciales inválidas no se abre una sesión.</w:t>
      </w:r>
    </w:p>
    <w:p>
      <w:r>
        <w:rPr>
          <w:b w:val="0"/>
        </w:rPr>
      </w:r>
      <w:r>
        <w:rPr>
          <w:b/>
        </w:rPr>
        <w:t>Necesidad relacionada:</w:t>
      </w:r>
      <w:r>
        <w:rPr>
          <w:b w:val="0"/>
        </w:rPr>
        <w:t xml:space="preserve"> Acceso común.</w:t>
      </w:r>
    </w:p>
    <w:p>
      <w:pPr>
        <w:pStyle w:val="Heading2"/>
      </w:pPr>
      <w:r>
        <w:t>RF-02 Cerrar sesión</w:t>
      </w:r>
    </w:p>
    <w:p>
      <w:pPr>
        <w:keepNext/>
      </w:pPr>
      <w:r>
        <w:rPr>
          <w:b w:val="0"/>
        </w:rPr>
      </w:r>
      <w:r>
        <w:rPr>
          <w:b/>
        </w:rPr>
        <w:t>Actor:</w:t>
      </w:r>
      <w:r>
        <w:rPr>
          <w:b w:val="0"/>
        </w:rPr>
        <w:t xml:space="preserve"> Docente, administración/inspectoría o apoderado.</w:t>
      </w:r>
    </w:p>
    <w:p>
      <w:pPr>
        <w:keepNext/>
      </w:pPr>
      <w:r>
        <w:t>El sistema deberá permitir cerrar la sesión y devolver a la persona a la pantalla de acceso.</w:t>
      </w:r>
    </w:p>
    <w:p>
      <w:pPr>
        <w:keepNext/>
      </w:pPr>
      <w:r>
        <w:rPr>
          <w:b w:val="0"/>
        </w:rPr>
      </w:r>
      <w:r>
        <w:rPr>
          <w:b/>
        </w:rPr>
        <w:t>Criterio de aceptación:</w:t>
      </w:r>
      <w:r>
        <w:rPr>
          <w:b w:val="0"/>
        </w:rPr>
        <w:t xml:space="preserve"> Después del cierre, intentar consultar una vista protegida solicita autenticación y no muestra datos de asistencia.</w:t>
      </w:r>
    </w:p>
    <w:p>
      <w:r>
        <w:rPr>
          <w:b w:val="0"/>
        </w:rPr>
      </w:r>
      <w:r>
        <w:rPr>
          <w:b/>
        </w:rPr>
        <w:t>Necesidad relacionada:</w:t>
      </w:r>
      <w:r>
        <w:rPr>
          <w:b w:val="0"/>
        </w:rPr>
        <w:t xml:space="preserve"> Acceso común.</w:t>
      </w:r>
    </w:p>
    <w:p>
      <w:pPr>
        <w:pStyle w:val="Heading2"/>
      </w:pPr>
      <w:r>
        <w:t>RF-03 Listar cursos asignados</w:t>
      </w:r>
    </w:p>
    <w:p>
      <w:pPr>
        <w:keepNext/>
      </w:pPr>
      <w:r>
        <w:rPr>
          <w:b w:val="0"/>
        </w:rPr>
      </w:r>
      <w:r>
        <w:rPr>
          <w:b/>
        </w:rPr>
        <w:t>Actor:</w:t>
      </w:r>
      <w:r>
        <w:rPr>
          <w:b w:val="0"/>
        </w:rPr>
        <w:t xml:space="preserve"> Docente o personal de inspectoría habilitado para el curso.</w:t>
      </w:r>
    </w:p>
    <w:p>
      <w:pPr>
        <w:keepNext/>
      </w:pPr>
      <w:r>
        <w:t>El sistema deberá mostrar al docente o al personal de inspectoría los cursos para los que tiene habilitado el registro de asistencia.</w:t>
      </w:r>
    </w:p>
    <w:p>
      <w:pPr>
        <w:keepNext/>
      </w:pPr>
      <w:r>
        <w:rPr>
          <w:b w:val="0"/>
        </w:rPr>
      </w:r>
      <w:r>
        <w:rPr>
          <w:b/>
        </w:rPr>
        <w:t>Criterio de aceptación:</w:t>
      </w:r>
      <w:r>
        <w:rPr>
          <w:b w:val="0"/>
        </w:rPr>
        <w:t xml:space="preserve"> Un docente con dos cursos asignados ve esos dos y no obtiene acceso a un tercer curso no asignado.</w:t>
      </w:r>
    </w:p>
    <w:p>
      <w:r>
        <w:rPr>
          <w:b w:val="0"/>
        </w:rPr>
      </w:r>
      <w:r>
        <w:rPr>
          <w:b/>
        </w:rPr>
        <w:t>Necesidad relacionada:</w:t>
      </w:r>
      <w:r>
        <w:rPr>
          <w:b w:val="0"/>
        </w:rPr>
        <w:t xml:space="preserve"> N-D01, N-A06.</w:t>
      </w:r>
    </w:p>
    <w:p>
      <w:pPr>
        <w:pStyle w:val="Heading2"/>
      </w:pPr>
      <w:r>
        <w:t>RF-04 Consultar nómina para registro</w:t>
      </w:r>
    </w:p>
    <w:p>
      <w:pPr>
        <w:keepNext/>
      </w:pPr>
      <w:r>
        <w:rPr>
          <w:b w:val="0"/>
        </w:rPr>
      </w:r>
      <w:r>
        <w:rPr>
          <w:b/>
        </w:rPr>
        <w:t>Actor:</w:t>
      </w:r>
      <w:r>
        <w:rPr>
          <w:b w:val="0"/>
        </w:rPr>
        <w:t xml:space="preserve"> Docente o personal de inspectoría habilitado para el curso.</w:t>
      </w:r>
    </w:p>
    <w:p>
      <w:pPr>
        <w:keepNext/>
      </w:pPr>
      <w:r>
        <w:t>El sistema deberá presentar la nómina de estudiantes del curso asignado y de la fecha seleccionada, indicando el curso y la fecha de trabajo.</w:t>
      </w:r>
    </w:p>
    <w:p>
      <w:pPr>
        <w:keepNext/>
      </w:pPr>
      <w:r>
        <w:rPr>
          <w:b w:val="0"/>
        </w:rPr>
      </w:r>
      <w:r>
        <w:rPr>
          <w:b/>
        </w:rPr>
        <w:t>Criterio de aceptación:</w:t>
      </w:r>
      <w:r>
        <w:rPr>
          <w:b w:val="0"/>
        </w:rPr>
        <w:t xml:space="preserve"> Al seleccionar un curso y fecha válidos se muestra su nómina; una asignación ajena o fecha fuera de la matrícula aplicable no habilita el registro.</w:t>
      </w:r>
    </w:p>
    <w:p>
      <w:r>
        <w:rPr>
          <w:b w:val="0"/>
        </w:rPr>
      </w:r>
      <w:r>
        <w:rPr>
          <w:b/>
        </w:rPr>
        <w:t>Necesidad relacionada:</w:t>
      </w:r>
      <w:r>
        <w:rPr>
          <w:b w:val="0"/>
        </w:rPr>
        <w:t xml:space="preserve"> N-D01, N-A06.</w:t>
      </w:r>
    </w:p>
    <w:p>
      <w:pPr>
        <w:pStyle w:val="Heading2"/>
      </w:pPr>
      <w:r>
        <w:t>RF-05 Marcar asistencia inicial</w:t>
      </w:r>
    </w:p>
    <w:p>
      <w:pPr>
        <w:keepNext/>
      </w:pPr>
      <w:r>
        <w:rPr>
          <w:b w:val="0"/>
        </w:rPr>
      </w:r>
      <w:r>
        <w:rPr>
          <w:b/>
        </w:rPr>
        <w:t>Actor:</w:t>
      </w:r>
      <w:r>
        <w:rPr>
          <w:b w:val="0"/>
        </w:rPr>
        <w:t xml:space="preserve"> Docente o personal de inspectoría habilitado para el curso.</w:t>
      </w:r>
    </w:p>
    <w:p>
      <w:pPr>
        <w:keepNext/>
      </w:pPr>
      <w:r>
        <w:t>El sistema deberá permitir a quien registra la nómina asignar presente o ausente a cada estudiante de la nómina antes de confirmar el registro.</w:t>
      </w:r>
    </w:p>
    <w:p>
      <w:pPr>
        <w:keepNext/>
      </w:pPr>
      <w:r>
        <w:rPr>
          <w:b w:val="0"/>
        </w:rPr>
      </w:r>
      <w:r>
        <w:rPr>
          <w:b/>
        </w:rPr>
        <w:t>Criterio de aceptación:</w:t>
      </w:r>
      <w:r>
        <w:rPr>
          <w:b w:val="0"/>
        </w:rPr>
        <w:t xml:space="preserve"> La persona habilitada puede revisar y cambiar las marcas aún no confirmadas; ningún estudiante queda presente o ausente por inferencia de una casilla vacía.</w:t>
      </w:r>
    </w:p>
    <w:p>
      <w:r>
        <w:rPr>
          <w:b w:val="0"/>
        </w:rPr>
      </w:r>
      <w:r>
        <w:rPr>
          <w:b/>
        </w:rPr>
        <w:t>Necesidad relacionada:</w:t>
      </w:r>
      <w:r>
        <w:rPr>
          <w:b w:val="0"/>
        </w:rPr>
        <w:t xml:space="preserve"> N-D02, N-A06.</w:t>
      </w:r>
    </w:p>
    <w:p>
      <w:pPr>
        <w:pStyle w:val="Heading2"/>
      </w:pPr>
      <w:r>
        <w:t>RF-06 Confirmar nómina completa</w:t>
      </w:r>
    </w:p>
    <w:p>
      <w:pPr>
        <w:keepNext/>
      </w:pPr>
      <w:r>
        <w:rPr>
          <w:b w:val="0"/>
        </w:rPr>
      </w:r>
      <w:r>
        <w:rPr>
          <w:b/>
        </w:rPr>
        <w:t>Actor:</w:t>
      </w:r>
      <w:r>
        <w:rPr>
          <w:b w:val="0"/>
        </w:rPr>
        <w:t xml:space="preserve"> Docente o personal de inspectoría habilitado para el curso.</w:t>
      </w:r>
    </w:p>
    <w:p>
      <w:pPr>
        <w:keepNext/>
      </w:pPr>
      <w:r>
        <w:t>El sistema deberá permitir confirmar la asistencia del curso y fecha cuando todos los estudiantes de la nómina tengan una marca válida, e informar el resultado del guardado.</w:t>
      </w:r>
    </w:p>
    <w:p>
      <w:pPr>
        <w:keepNext/>
      </w:pPr>
      <w:r>
        <w:rPr>
          <w:b w:val="0"/>
        </w:rPr>
      </w:r>
      <w:r>
        <w:rPr>
          <w:b/>
        </w:rPr>
        <w:t>Criterio de aceptación:</w:t>
      </w:r>
      <w:r>
        <w:rPr>
          <w:b w:val="0"/>
        </w:rPr>
        <w:t xml:space="preserve"> Con una marca faltante, no se confirma y se identifica qué falta. Con la nómina completa se confirma una sola versión, asociada al autor, curso y fecha.</w:t>
      </w:r>
    </w:p>
    <w:p>
      <w:r>
        <w:rPr>
          <w:b w:val="0"/>
        </w:rPr>
      </w:r>
      <w:r>
        <w:rPr>
          <w:b/>
        </w:rPr>
        <w:t>Necesidad relacionada:</w:t>
      </w:r>
      <w:r>
        <w:rPr>
          <w:b w:val="0"/>
        </w:rPr>
        <w:t xml:space="preserve"> N-D02, N-A06.</w:t>
      </w:r>
    </w:p>
    <w:p>
      <w:pPr>
        <w:pStyle w:val="Heading2"/>
      </w:pPr>
      <w:r>
        <w:t>RF-07 Recuperar nómina confirmada</w:t>
      </w:r>
    </w:p>
    <w:p>
      <w:pPr>
        <w:keepNext/>
      </w:pPr>
      <w:r>
        <w:rPr>
          <w:b w:val="0"/>
        </w:rPr>
      </w:r>
      <w:r>
        <w:rPr>
          <w:b/>
        </w:rPr>
        <w:t>Actor:</w:t>
      </w:r>
      <w:r>
        <w:rPr>
          <w:b w:val="0"/>
        </w:rPr>
        <w:t xml:space="preserve"> Docente o personal de inspectoría habilitado para el curso.</w:t>
      </w:r>
    </w:p>
    <w:p>
      <w:pPr>
        <w:keepNext/>
      </w:pPr>
      <w:r>
        <w:t>El sistema deberá mostrar a quien registra la nómina la asistencia ya confirmada del curso y fecha seleccionados, en lugar de crear un segundo registro inicial.</w:t>
      </w:r>
    </w:p>
    <w:p>
      <w:pPr>
        <w:keepNext/>
      </w:pPr>
      <w:r>
        <w:rPr>
          <w:b w:val="0"/>
        </w:rPr>
      </w:r>
      <w:r>
        <w:rPr>
          <w:b/>
        </w:rPr>
        <w:t>Criterio de aceptación:</w:t>
      </w:r>
      <w:r>
        <w:rPr>
          <w:b w:val="0"/>
        </w:rPr>
        <w:t xml:space="preserve"> Reabrir la misma combinación curso–fecha recupera los estados guardados y no permite duplicar la nómina.</w:t>
      </w:r>
    </w:p>
    <w:p>
      <w:r>
        <w:rPr>
          <w:b w:val="0"/>
        </w:rPr>
      </w:r>
      <w:r>
        <w:rPr>
          <w:b/>
        </w:rPr>
        <w:t>Necesidad relacionada:</w:t>
      </w:r>
      <w:r>
        <w:rPr>
          <w:b w:val="0"/>
        </w:rPr>
        <w:t xml:space="preserve"> N-D02, N-D04, N-A06.</w:t>
      </w:r>
    </w:p>
    <w:p>
      <w:pPr>
        <w:pStyle w:val="Heading2"/>
      </w:pPr>
      <w:r>
        <w:t>RF-08 Consultar historial del curso asignado</w:t>
      </w:r>
    </w:p>
    <w:p>
      <w:pPr>
        <w:keepNext/>
      </w:pPr>
      <w:r>
        <w:rPr>
          <w:b w:val="0"/>
        </w:rPr>
      </w:r>
      <w:r>
        <w:rPr>
          <w:b/>
        </w:rPr>
        <w:t>Actor:</w:t>
      </w:r>
      <w:r>
        <w:rPr>
          <w:b w:val="0"/>
        </w:rPr>
        <w:t xml:space="preserve"> Docente.</w:t>
      </w:r>
    </w:p>
    <w:p>
      <w:pPr>
        <w:keepNext/>
      </w:pPr>
      <w:r>
        <w:t>El sistema deberá permitir al docente consultar la asistencia de un curso asignado para una fecha o intervalo, mostrando fechas, estudiantes, estados registrados y totales por estado.</w:t>
      </w:r>
    </w:p>
    <w:p>
      <w:pPr>
        <w:keepNext/>
      </w:pPr>
      <w:r>
        <w:rPr>
          <w:b w:val="0"/>
        </w:rPr>
      </w:r>
      <w:r>
        <w:rPr>
          <w:b/>
        </w:rPr>
        <w:t>Criterio de aceptación:</w:t>
      </w:r>
      <w:r>
        <w:rPr>
          <w:b w:val="0"/>
        </w:rPr>
        <w:t xml:space="preserve"> La consulta devuelve solo información del curso asignado dentro del intervalo; un intervalo invertido se rechaza con una indicación para corregirlo. Los totales coinciden con los registros confirmados y no cuentan jornadas sin registro como ausencias.</w:t>
      </w:r>
    </w:p>
    <w:p>
      <w:r>
        <w:rPr>
          <w:b w:val="0"/>
        </w:rPr>
      </w:r>
      <w:r>
        <w:rPr>
          <w:b/>
        </w:rPr>
        <w:t>Necesidad relacionada:</w:t>
      </w:r>
      <w:r>
        <w:rPr>
          <w:b w:val="0"/>
        </w:rPr>
        <w:t xml:space="preserve"> N-D03.</w:t>
      </w:r>
    </w:p>
    <w:p>
      <w:pPr>
        <w:pStyle w:val="Heading2"/>
      </w:pPr>
      <w:r>
        <w:t>RF-09 Supervisar registro por curso</w:t>
      </w:r>
    </w:p>
    <w:p>
      <w:pPr>
        <w:keepNext/>
      </w:pPr>
      <w:r>
        <w:rPr>
          <w:b w:val="0"/>
        </w:rPr>
      </w:r>
      <w:r>
        <w:rPr>
          <w:b/>
        </w:rPr>
        <w:t>Actor:</w:t>
      </w:r>
      <w:r>
        <w:rPr>
          <w:b w:val="0"/>
        </w:rPr>
        <w:t xml:space="preserve"> Administración e inspectoría.</w:t>
      </w:r>
    </w:p>
    <w:p>
      <w:pPr>
        <w:keepNext/>
      </w:pPr>
      <w:r>
        <w:t>El sistema deberá mostrar, para una fecha seleccionada, cuáles cursos del establecimiento tienen nómina confirmada y cuáles no tienen registro.</w:t>
      </w:r>
    </w:p>
    <w:p>
      <w:pPr>
        <w:keepNext/>
      </w:pPr>
      <w:r>
        <w:rPr>
          <w:b w:val="0"/>
        </w:rPr>
      </w:r>
      <w:r>
        <w:rPr>
          <w:b/>
        </w:rPr>
        <w:t>Criterio de aceptación:</w:t>
      </w:r>
      <w:r>
        <w:rPr>
          <w:b w:val="0"/>
        </w:rPr>
        <w:t xml:space="preserve"> Con un curso confirmado y otro pendiente, ambos se identifican sin convertir la nómina pendiente en ausencias de sus estudiantes.</w:t>
      </w:r>
    </w:p>
    <w:p>
      <w:r>
        <w:rPr>
          <w:b w:val="0"/>
        </w:rPr>
      </w:r>
      <w:r>
        <w:rPr>
          <w:b/>
        </w:rPr>
        <w:t>Necesidad relacionada:</w:t>
      </w:r>
      <w:r>
        <w:rPr>
          <w:b w:val="0"/>
        </w:rPr>
        <w:t xml:space="preserve"> N-A01.</w:t>
      </w:r>
    </w:p>
    <w:p>
      <w:pPr>
        <w:pStyle w:val="Heading2"/>
      </w:pPr>
      <w:r>
        <w:t>RF-10 Consultar asistencia de un curso</w:t>
      </w:r>
    </w:p>
    <w:p>
      <w:pPr>
        <w:keepNext/>
      </w:pPr>
      <w:r>
        <w:rPr>
          <w:b w:val="0"/>
        </w:rPr>
      </w:r>
      <w:r>
        <w:rPr>
          <w:b/>
        </w:rPr>
        <w:t>Actor:</w:t>
      </w:r>
      <w:r>
        <w:rPr>
          <w:b w:val="0"/>
        </w:rPr>
        <w:t xml:space="preserve"> Administración e inspectoría.</w:t>
      </w:r>
    </w:p>
    <w:p>
      <w:pPr>
        <w:keepNext/>
      </w:pPr>
      <w:r>
        <w:t>El sistema deberá permitir consultar los registros de asistencia de un curso del establecimiento por fecha o intervalo.</w:t>
      </w:r>
    </w:p>
    <w:p>
      <w:pPr>
        <w:keepNext/>
      </w:pPr>
      <w:r>
        <w:rPr>
          <w:b w:val="0"/>
        </w:rPr>
      </w:r>
      <w:r>
        <w:rPr>
          <w:b/>
        </w:rPr>
        <w:t>Criterio de aceptación:</w:t>
      </w:r>
      <w:r>
        <w:rPr>
          <w:b w:val="0"/>
        </w:rPr>
        <w:t xml:space="preserve"> La consulta muestra únicamente el curso y período seleccionados; permite revisar los estados de sus estudiantes.</w:t>
      </w:r>
    </w:p>
    <w:p>
      <w:r>
        <w:rPr>
          <w:b w:val="0"/>
        </w:rPr>
      </w:r>
      <w:r>
        <w:rPr>
          <w:b/>
        </w:rPr>
        <w:t>Necesidad relacionada:</w:t>
      </w:r>
      <w:r>
        <w:rPr>
          <w:b w:val="0"/>
        </w:rPr>
        <w:t xml:space="preserve"> N-A02.</w:t>
      </w:r>
    </w:p>
    <w:p>
      <w:pPr>
        <w:pStyle w:val="Heading2"/>
      </w:pPr>
      <w:r>
        <w:t>RF-11 Consultar historial individual</w:t>
      </w:r>
    </w:p>
    <w:p>
      <w:pPr>
        <w:keepNext/>
      </w:pPr>
      <w:r>
        <w:rPr>
          <w:b w:val="0"/>
        </w:rPr>
      </w:r>
      <w:r>
        <w:rPr>
          <w:b/>
        </w:rPr>
        <w:t>Actor:</w:t>
      </w:r>
      <w:r>
        <w:rPr>
          <w:b w:val="0"/>
        </w:rPr>
        <w:t xml:space="preserve"> Administración e inspectoría.</w:t>
      </w:r>
    </w:p>
    <w:p>
      <w:pPr>
        <w:keepNext/>
      </w:pPr>
      <w:r>
        <w:t>El sistema deberá permitir consultar la asistencia de un estudiante del establecimiento para un intervalo, identificando sus fechas y estados.</w:t>
      </w:r>
    </w:p>
    <w:p>
      <w:pPr>
        <w:keepNext/>
      </w:pPr>
      <w:r>
        <w:rPr>
          <w:b w:val="0"/>
        </w:rPr>
      </w:r>
      <w:r>
        <w:rPr>
          <w:b/>
        </w:rPr>
        <w:t>Criterio de aceptación:</w:t>
      </w:r>
      <w:r>
        <w:rPr>
          <w:b w:val="0"/>
        </w:rPr>
        <w:t xml:space="preserve"> Al cambiar de estudiante o período se obtiene el historial correspondiente; no se conservan resultados de la selección anterior como si fueran del nuevo estudiante.</w:t>
      </w:r>
    </w:p>
    <w:p>
      <w:r>
        <w:rPr>
          <w:b w:val="0"/>
        </w:rPr>
      </w:r>
      <w:r>
        <w:rPr>
          <w:b/>
        </w:rPr>
        <w:t>Necesidad relacionada:</w:t>
      </w:r>
      <w:r>
        <w:rPr>
          <w:b w:val="0"/>
        </w:rPr>
        <w:t xml:space="preserve"> N-A02.</w:t>
      </w:r>
    </w:p>
    <w:p>
      <w:pPr>
        <w:pStyle w:val="Heading2"/>
      </w:pPr>
      <w:r>
        <w:t>RF-12 Corregir asistencia confirmada</w:t>
      </w:r>
    </w:p>
    <w:p>
      <w:pPr>
        <w:keepNext/>
      </w:pPr>
      <w:r>
        <w:rPr>
          <w:b w:val="0"/>
        </w:rPr>
      </w:r>
      <w:r>
        <w:rPr>
          <w:b/>
        </w:rPr>
        <w:t>Actor:</w:t>
      </w:r>
      <w:r>
        <w:rPr>
          <w:b w:val="0"/>
        </w:rPr>
        <w:t xml:space="preserve"> Administración e inspectoría.</w:t>
      </w:r>
    </w:p>
    <w:p>
      <w:pPr>
        <w:keepNext/>
      </w:pPr>
      <w:r>
        <w:t>El sistema deberá permitir corregir un estado confirmado a presente o ausente, exigiendo un motivo de corrección.</w:t>
      </w:r>
    </w:p>
    <w:p>
      <w:pPr>
        <w:keepNext/>
      </w:pPr>
      <w:r>
        <w:rPr>
          <w:b w:val="0"/>
        </w:rPr>
      </w:r>
      <w:r>
        <w:rPr>
          <w:b/>
        </w:rPr>
        <w:t>Criterio de aceptación:</w:t>
      </w:r>
      <w:r>
        <w:rPr>
          <w:b w:val="0"/>
        </w:rPr>
        <w:t xml:space="preserve"> Con motivo vacío no se aplica el cambio. Con motivo válido se conserva el estado anterior, el nuevo, la persona responsable y la fecha y hora de la corrección.</w:t>
      </w:r>
    </w:p>
    <w:p>
      <w:r>
        <w:rPr>
          <w:b w:val="0"/>
        </w:rPr>
      </w:r>
      <w:r>
        <w:rPr>
          <w:b/>
        </w:rPr>
        <w:t>Necesidad relacionada:</w:t>
      </w:r>
      <w:r>
        <w:rPr>
          <w:b w:val="0"/>
        </w:rPr>
        <w:t xml:space="preserve"> N-A03.</w:t>
      </w:r>
    </w:p>
    <w:p>
      <w:pPr>
        <w:pStyle w:val="Heading2"/>
      </w:pPr>
      <w:r>
        <w:t>RF-13 Registrar justificación aceptada</w:t>
      </w:r>
    </w:p>
    <w:p>
      <w:pPr>
        <w:keepNext/>
      </w:pPr>
      <w:r>
        <w:rPr>
          <w:b w:val="0"/>
        </w:rPr>
      </w:r>
      <w:r>
        <w:rPr>
          <w:b/>
        </w:rPr>
        <w:t>Actor:</w:t>
      </w:r>
      <w:r>
        <w:rPr>
          <w:b w:val="0"/>
        </w:rPr>
        <w:t xml:space="preserve"> Administración e inspectoría.</w:t>
      </w:r>
    </w:p>
    <w:p>
      <w:pPr>
        <w:keepNext/>
      </w:pPr>
      <w:r>
        <w:t>El sistema deberá permitir transformar una ausencia registrada en ausencia justificada cuando el establecimiento acepte su justificación, registrando un motivo interno.</w:t>
      </w:r>
    </w:p>
    <w:p>
      <w:pPr>
        <w:keepNext/>
      </w:pPr>
      <w:r>
        <w:rPr>
          <w:b w:val="0"/>
        </w:rPr>
      </w:r>
      <w:r>
        <w:rPr>
          <w:b/>
        </w:rPr>
        <w:t>Criterio de aceptación:</w:t>
      </w:r>
      <w:r>
        <w:rPr>
          <w:b w:val="0"/>
        </w:rPr>
        <w:t xml:space="preserve"> Una ausencia puede pasar a justificada con motivo y trazabilidad. Un presente no admite esta operación. El motivo interno no aparece en las consultas de apoderados.</w:t>
      </w:r>
    </w:p>
    <w:p>
      <w:r>
        <w:rPr>
          <w:b w:val="0"/>
        </w:rPr>
      </w:r>
      <w:r>
        <w:rPr>
          <w:b/>
        </w:rPr>
        <w:t>Necesidad relacionada:</w:t>
      </w:r>
      <w:r>
        <w:rPr>
          <w:b w:val="0"/>
        </w:rPr>
        <w:t xml:space="preserve"> N-A04.</w:t>
      </w:r>
    </w:p>
    <w:p>
      <w:pPr>
        <w:pStyle w:val="Heading2"/>
      </w:pPr>
      <w:r>
        <w:t>RF-14 Revisar historial de cambios</w:t>
      </w:r>
    </w:p>
    <w:p>
      <w:pPr>
        <w:keepNext/>
      </w:pPr>
      <w:r>
        <w:rPr>
          <w:b w:val="0"/>
        </w:rPr>
      </w:r>
      <w:r>
        <w:rPr>
          <w:b/>
        </w:rPr>
        <w:t>Actor:</w:t>
      </w:r>
      <w:r>
        <w:rPr>
          <w:b w:val="0"/>
        </w:rPr>
        <w:t xml:space="preserve"> Administración e inspectoría.</w:t>
      </w:r>
    </w:p>
    <w:p>
      <w:pPr>
        <w:keepNext/>
      </w:pPr>
      <w:r>
        <w:t>El sistema deberá permitir consultar las correcciones y justificaciones de un registro, mostrando autor, fecha y hora, motivo y estados anterior y posterior.</w:t>
      </w:r>
    </w:p>
    <w:p>
      <w:pPr>
        <w:keepNext/>
      </w:pPr>
      <w:r>
        <w:rPr>
          <w:b w:val="0"/>
        </w:rPr>
      </w:r>
      <w:r>
        <w:rPr>
          <w:b/>
        </w:rPr>
        <w:t>Criterio de aceptación:</w:t>
      </w:r>
      <w:r>
        <w:rPr>
          <w:b w:val="0"/>
        </w:rPr>
        <w:t xml:space="preserve"> Un registro con dos cambios muestra ambos en orden cronológico; esta consulta no está disponible para docentes o apoderados en la propuesta.</w:t>
      </w:r>
    </w:p>
    <w:p>
      <w:r>
        <w:rPr>
          <w:b w:val="0"/>
        </w:rPr>
      </w:r>
      <w:r>
        <w:rPr>
          <w:b/>
        </w:rPr>
        <w:t>Necesidad relacionada:</w:t>
      </w:r>
      <w:r>
        <w:rPr>
          <w:b w:val="0"/>
        </w:rPr>
        <w:t xml:space="preserve"> N-A03, N-A04.</w:t>
      </w:r>
    </w:p>
    <w:p>
      <w:pPr>
        <w:pStyle w:val="Heading2"/>
      </w:pPr>
      <w:r>
        <w:t>RF-15 Consultar totales del establecimiento</w:t>
      </w:r>
    </w:p>
    <w:p>
      <w:pPr>
        <w:keepNext/>
      </w:pPr>
      <w:r>
        <w:rPr>
          <w:b w:val="0"/>
        </w:rPr>
      </w:r>
      <w:r>
        <w:rPr>
          <w:b/>
        </w:rPr>
        <w:t>Actor:</w:t>
      </w:r>
      <w:r>
        <w:rPr>
          <w:b w:val="0"/>
        </w:rPr>
        <w:t xml:space="preserve"> Administración e inspectoría.</w:t>
      </w:r>
    </w:p>
    <w:p>
      <w:pPr>
        <w:keepNext/>
      </w:pPr>
      <w:r>
        <w:t>El sistema deberá presentar totales de presentes, ausentes y ausencias justificadas para un curso o estudiante en el período elegido.</w:t>
      </w:r>
    </w:p>
    <w:p>
      <w:pPr>
        <w:keepNext/>
      </w:pPr>
      <w:r>
        <w:rPr>
          <w:b w:val="0"/>
        </w:rPr>
      </w:r>
      <w:r>
        <w:rPr>
          <w:b/>
        </w:rPr>
        <w:t>Criterio de aceptación:</w:t>
      </w:r>
      <w:r>
        <w:rPr>
          <w:b w:val="0"/>
        </w:rPr>
        <w:t xml:space="preserve"> Los totales coinciden con los registros confirmados del período. Los días sin registro se identifican aparte y no incrementan las ausencias.</w:t>
      </w:r>
    </w:p>
    <w:p>
      <w:r>
        <w:rPr>
          <w:b w:val="0"/>
        </w:rPr>
      </w:r>
      <w:r>
        <w:rPr>
          <w:b/>
        </w:rPr>
        <w:t>Necesidad relacionada:</w:t>
      </w:r>
      <w:r>
        <w:rPr>
          <w:b w:val="0"/>
        </w:rPr>
        <w:t xml:space="preserve"> N-A05.</w:t>
      </w:r>
    </w:p>
    <w:p>
      <w:pPr>
        <w:pStyle w:val="Heading2"/>
      </w:pPr>
      <w:r>
        <w:t>RF-16 Listar hijos vinculados</w:t>
      </w:r>
    </w:p>
    <w:p>
      <w:pPr>
        <w:keepNext/>
      </w:pPr>
      <w:r>
        <w:rPr>
          <w:b w:val="0"/>
        </w:rPr>
      </w:r>
      <w:r>
        <w:rPr>
          <w:b/>
        </w:rPr>
        <w:t>Actor:</w:t>
      </w:r>
      <w:r>
        <w:rPr>
          <w:b w:val="0"/>
        </w:rPr>
        <w:t xml:space="preserve"> Apoderado.</w:t>
      </w:r>
    </w:p>
    <w:p>
      <w:pPr>
        <w:keepNext/>
      </w:pPr>
      <w:r>
        <w:t>El sistema deberá mostrar al apoderado únicamente los estudiantes vinculados a su cuenta mediante una relación vigente validada por el establecimiento.</w:t>
      </w:r>
    </w:p>
    <w:p>
      <w:pPr>
        <w:keepNext/>
      </w:pPr>
      <w:r>
        <w:rPr>
          <w:b w:val="0"/>
        </w:rPr>
      </w:r>
      <w:r>
        <w:rPr>
          <w:b/>
        </w:rPr>
        <w:t>Criterio de aceptación:</w:t>
      </w:r>
      <w:r>
        <w:rPr>
          <w:b w:val="0"/>
        </w:rPr>
        <w:t xml:space="preserve"> Una cuenta con dos hijos vinculados muestra solo esos dos; una cuenta sin vínculos muestra que no tiene estudiantes habilitados para consulta.</w:t>
      </w:r>
    </w:p>
    <w:p>
      <w:r>
        <w:rPr>
          <w:b w:val="0"/>
        </w:rPr>
      </w:r>
      <w:r>
        <w:rPr>
          <w:b/>
        </w:rPr>
        <w:t>Necesidad relacionada:</w:t>
      </w:r>
      <w:r>
        <w:rPr>
          <w:b w:val="0"/>
        </w:rPr>
        <w:t xml:space="preserve"> N-P01.</w:t>
      </w:r>
    </w:p>
    <w:p>
      <w:pPr>
        <w:pStyle w:val="Heading2"/>
      </w:pPr>
      <w:r>
        <w:t>RF-17 Consultar historial de un hijo</w:t>
      </w:r>
    </w:p>
    <w:p>
      <w:pPr>
        <w:keepNext/>
      </w:pPr>
      <w:r>
        <w:rPr>
          <w:b w:val="0"/>
        </w:rPr>
      </w:r>
      <w:r>
        <w:rPr>
          <w:b/>
        </w:rPr>
        <w:t>Actor:</w:t>
      </w:r>
      <w:r>
        <w:rPr>
          <w:b w:val="0"/>
        </w:rPr>
        <w:t xml:space="preserve"> Apoderado.</w:t>
      </w:r>
    </w:p>
    <w:p>
      <w:pPr>
        <w:keepNext/>
      </w:pPr>
      <w:r>
        <w:t>El sistema deberá permitir al apoderado seleccionar un hijo vinculado y consultar sus fechas y estados de asistencia dentro de un intervalo válido.</w:t>
      </w:r>
    </w:p>
    <w:p>
      <w:pPr>
        <w:keepNext/>
      </w:pPr>
      <w:r>
        <w:rPr>
          <w:b w:val="0"/>
        </w:rPr>
      </w:r>
      <w:r>
        <w:rPr>
          <w:b/>
        </w:rPr>
        <w:t>Criterio de aceptación:</w:t>
      </w:r>
      <w:r>
        <w:rPr>
          <w:b w:val="0"/>
        </w:rPr>
        <w:t xml:space="preserve"> El resultado contiene solo al hijo seleccionado y las fechas del intervalo; cambiar de hijo vuelve a obtener sus datos y no muestra los del anterior.</w:t>
      </w:r>
    </w:p>
    <w:p>
      <w:r>
        <w:rPr>
          <w:b w:val="0"/>
        </w:rPr>
      </w:r>
      <w:r>
        <w:rPr>
          <w:b/>
        </w:rPr>
        <w:t>Necesidad relacionada:</w:t>
      </w:r>
      <w:r>
        <w:rPr>
          <w:b w:val="0"/>
        </w:rPr>
        <w:t xml:space="preserve"> N-P02.</w:t>
      </w:r>
    </w:p>
    <w:p>
      <w:pPr>
        <w:pStyle w:val="Heading2"/>
      </w:pPr>
      <w:r>
        <w:t>RF-18 Consultar detalle de una fecha</w:t>
      </w:r>
    </w:p>
    <w:p>
      <w:pPr>
        <w:keepNext/>
      </w:pPr>
      <w:r>
        <w:rPr>
          <w:b w:val="0"/>
        </w:rPr>
      </w:r>
      <w:r>
        <w:rPr>
          <w:b/>
        </w:rPr>
        <w:t>Actor:</w:t>
      </w:r>
      <w:r>
        <w:rPr>
          <w:b w:val="0"/>
        </w:rPr>
        <w:t xml:space="preserve"> Apoderado.</w:t>
      </w:r>
    </w:p>
    <w:p>
      <w:pPr>
        <w:keepNext/>
      </w:pPr>
      <w:r>
        <w:t>El sistema deberá permitir al apoderado consultar el detalle de asistencia de su hijo para una fecha seleccionada, indicando su identidad, fecha y estado registrado.</w:t>
      </w:r>
    </w:p>
    <w:p>
      <w:pPr>
        <w:keepNext/>
      </w:pPr>
      <w:r>
        <w:rPr>
          <w:b w:val="0"/>
        </w:rPr>
      </w:r>
      <w:r>
        <w:rPr>
          <w:b/>
        </w:rPr>
        <w:t>Criterio de aceptación:</w:t>
      </w:r>
      <w:r>
        <w:rPr>
          <w:b w:val="0"/>
        </w:rPr>
        <w:t xml:space="preserve"> El detalle corresponde al hijo y fecha elegidos. Si no existe registro, se informa expresamente y no se presenta una ausencia ficticia.</w:t>
      </w:r>
    </w:p>
    <w:p>
      <w:r>
        <w:rPr>
          <w:b w:val="0"/>
        </w:rPr>
      </w:r>
      <w:r>
        <w:rPr>
          <w:b/>
        </w:rPr>
        <w:t>Necesidad relacionada:</w:t>
      </w:r>
      <w:r>
        <w:rPr>
          <w:b w:val="0"/>
        </w:rPr>
        <w:t xml:space="preserve"> N-P03, N-P05.</w:t>
      </w:r>
    </w:p>
    <w:p>
      <w:pPr>
        <w:pStyle w:val="Heading2"/>
      </w:pPr>
      <w:r>
        <w:t>RF-19 Reconocer ausencia justificada</w:t>
      </w:r>
    </w:p>
    <w:p>
      <w:pPr>
        <w:keepNext/>
      </w:pPr>
      <w:r>
        <w:rPr>
          <w:b w:val="0"/>
        </w:rPr>
      </w:r>
      <w:r>
        <w:rPr>
          <w:b/>
        </w:rPr>
        <w:t>Actor:</w:t>
      </w:r>
      <w:r>
        <w:rPr>
          <w:b w:val="0"/>
        </w:rPr>
        <w:t xml:space="preserve"> Apoderado.</w:t>
      </w:r>
    </w:p>
    <w:p>
      <w:pPr>
        <w:keepNext/>
      </w:pPr>
      <w:r>
        <w:t>El sistema deberá mostrar el estado ausencia justificada cuando exista una justificación aceptada para el registro consultado, sin revelar el motivo administrativo interno.</w:t>
      </w:r>
    </w:p>
    <w:p>
      <w:pPr>
        <w:keepNext/>
      </w:pPr>
      <w:r>
        <w:rPr>
          <w:b w:val="0"/>
        </w:rPr>
      </w:r>
      <w:r>
        <w:rPr>
          <w:b/>
        </w:rPr>
        <w:t>Criterio de aceptación:</w:t>
      </w:r>
      <w:r>
        <w:rPr>
          <w:b w:val="0"/>
        </w:rPr>
        <w:t xml:space="preserve"> Una ausencia justificada se distingue de una ausencia sin justificar. La vista no muestra motivos internos, documentos de otros estudiantes ni historial de cambios administrativo.</w:t>
      </w:r>
    </w:p>
    <w:p>
      <w:r>
        <w:rPr>
          <w:b w:val="0"/>
        </w:rPr>
      </w:r>
      <w:r>
        <w:rPr>
          <w:b/>
        </w:rPr>
        <w:t>Necesidad relacionada:</w:t>
      </w:r>
      <w:r>
        <w:rPr>
          <w:b w:val="0"/>
        </w:rPr>
        <w:t xml:space="preserve"> N-P03.</w:t>
      </w:r>
    </w:p>
    <w:p>
      <w:pPr>
        <w:pStyle w:val="Heading2"/>
      </w:pPr>
      <w:r>
        <w:t>RF-20 Consultar resumen de un hijo</w:t>
      </w:r>
    </w:p>
    <w:p>
      <w:pPr>
        <w:keepNext/>
      </w:pPr>
      <w:r>
        <w:rPr>
          <w:b w:val="0"/>
        </w:rPr>
      </w:r>
      <w:r>
        <w:rPr>
          <w:b/>
        </w:rPr>
        <w:t>Actor:</w:t>
      </w:r>
      <w:r>
        <w:rPr>
          <w:b w:val="0"/>
        </w:rPr>
        <w:t xml:space="preserve"> Apoderado.</w:t>
      </w:r>
    </w:p>
    <w:p>
      <w:pPr>
        <w:keepNext/>
      </w:pPr>
      <w:r>
        <w:t>El sistema deberá presentar los totales de presentes, ausentes y ausencias justificadas del hijo seleccionado para el intervalo consultado.</w:t>
      </w:r>
    </w:p>
    <w:p>
      <w:pPr>
        <w:keepNext/>
      </w:pPr>
      <w:r>
        <w:rPr>
          <w:b w:val="0"/>
        </w:rPr>
      </w:r>
      <w:r>
        <w:rPr>
          <w:b/>
        </w:rPr>
        <w:t>Criterio de aceptación:</w:t>
      </w:r>
      <w:r>
        <w:rPr>
          <w:b w:val="0"/>
        </w:rPr>
        <w:t xml:space="preserve"> Con seis presentes, dos ausentes y una ausencia justificada, el resumen muestra 6, 2 y 1. Las jornadas sin registro se muestran separadas y no se suman a esas ausencias.</w:t>
      </w:r>
    </w:p>
    <w:p>
      <w:r>
        <w:rPr>
          <w:b w:val="0"/>
        </w:rPr>
      </w:r>
      <w:r>
        <w:rPr>
          <w:b/>
        </w:rPr>
        <w:t>Necesidad relacionada:</w:t>
      </w:r>
      <w:r>
        <w:rPr>
          <w:b w:val="0"/>
        </w:rPr>
        <w:t xml:space="preserve"> N-P04.</w:t>
      </w:r>
    </w:p>
    <w:p>
      <w:pPr>
        <w:pStyle w:val="Heading2"/>
      </w:pPr>
      <w:r>
        <w:t>RF-21 Informar consultas sin datos</w:t>
      </w:r>
    </w:p>
    <w:p>
      <w:pPr>
        <w:keepNext/>
      </w:pPr>
      <w:r>
        <w:rPr>
          <w:b w:val="0"/>
        </w:rPr>
      </w:r>
      <w:r>
        <w:rPr>
          <w:b/>
        </w:rPr>
        <w:t>Actor:</w:t>
      </w:r>
      <w:r>
        <w:rPr>
          <w:b w:val="0"/>
        </w:rPr>
        <w:t xml:space="preserve"> Docente, administración/inspectoría o apoderado, dentro de su ámbito.</w:t>
      </w:r>
    </w:p>
    <w:p>
      <w:pPr>
        <w:keepNext/>
      </w:pPr>
      <w:r>
        <w:t>El sistema deberá informar cuando no existan registros confirmados para la selección consultada, diferenciando esta situación de una inasistencia registrada.</w:t>
      </w:r>
    </w:p>
    <w:p>
      <w:pPr>
        <w:keepNext/>
      </w:pPr>
      <w:r>
        <w:rPr>
          <w:b w:val="0"/>
        </w:rPr>
      </w:r>
      <w:r>
        <w:rPr>
          <w:b/>
        </w:rPr>
        <w:t>Criterio de aceptación:</w:t>
      </w:r>
      <w:r>
        <w:rPr>
          <w:b w:val="0"/>
        </w:rPr>
        <w:t xml:space="preserve"> Un período sin registros muestra «Sin registros para el período»; un registro ausente se muestra como ausente y nunca se sustituye por el mensaje de falta de datos.</w:t>
      </w:r>
    </w:p>
    <w:p>
      <w:r>
        <w:rPr>
          <w:b w:val="0"/>
        </w:rPr>
      </w:r>
      <w:r>
        <w:rPr>
          <w:b/>
        </w:rPr>
        <w:t>Necesidad relacionada:</w:t>
      </w:r>
      <w:r>
        <w:rPr>
          <w:b w:val="0"/>
        </w:rPr>
        <w:t xml:space="preserve"> N-D03, N-A01, N-P05.</w:t>
      </w:r>
    </w:p>
    <w:p>
      <w:pPr>
        <w:pStyle w:val="Heading2"/>
      </w:pPr>
      <w:r>
        <w:t>RF-22 Rechazar operaciones fuera del ámbito</w:t>
      </w:r>
    </w:p>
    <w:p>
      <w:pPr>
        <w:keepNext/>
      </w:pPr>
      <w:r>
        <w:rPr>
          <w:b w:val="0"/>
        </w:rPr>
      </w:r>
      <w:r>
        <w:rPr>
          <w:b/>
        </w:rPr>
        <w:t>Actor:</w:t>
      </w:r>
      <w:r>
        <w:rPr>
          <w:b w:val="0"/>
        </w:rPr>
        <w:t xml:space="preserve"> Docente, administración/inspectoría o apoderado.</w:t>
      </w:r>
    </w:p>
    <w:p>
      <w:pPr>
        <w:keepNext/>
      </w:pPr>
      <w:r>
        <w:t>El sistema deberá rechazar una solicitud de consulta o modificación que no esté autorizada por el perfil y su relación con el curso o estudiante, sin devolver datos del recurso solicitado.</w:t>
      </w:r>
    </w:p>
    <w:p>
      <w:pPr>
        <w:keepNext/>
      </w:pPr>
      <w:r>
        <w:rPr>
          <w:b w:val="0"/>
        </w:rPr>
      </w:r>
      <w:r>
        <w:rPr>
          <w:b/>
        </w:rPr>
        <w:t>Criterio de aceptación:</w:t>
      </w:r>
      <w:r>
        <w:rPr>
          <w:b w:val="0"/>
        </w:rPr>
        <w:t xml:space="preserve"> Un apoderado que solicita un estudiante no vinculado no obtiene sus datos; un docente no accede a un curso ajeno; un apoderado no puede modificar ningún registro.</w:t>
      </w:r>
    </w:p>
    <w:p>
      <w:r>
        <w:rPr>
          <w:b w:val="0"/>
        </w:rPr>
      </w:r>
      <w:r>
        <w:rPr>
          <w:b/>
        </w:rPr>
        <w:t>Necesidad relacionada:</w:t>
      </w:r>
      <w:r>
        <w:rPr>
          <w:b w:val="0"/>
        </w:rPr>
        <w:t xml:space="preserve"> Restricción transversal.</w:t>
      </w:r>
    </w:p>
    <w:p>
      <w:pPr>
        <w:pStyle w:val="Heading2"/>
      </w:pPr>
      <w:r>
        <w:t>Reglas de negocio y consistencia</w:t>
      </w:r>
    </w:p>
    <w:p>
      <w:r>
        <w:rPr>
          <w:b w:val="0"/>
        </w:rPr>
      </w:r>
      <w:r>
        <w:rPr>
          <w:b/>
        </w:rPr>
        <w:t>RN-01 Ámbito de consulta.</w:t>
      </w:r>
      <w:r>
        <w:rPr>
          <w:b w:val="0"/>
        </w:rPr>
        <w:t xml:space="preserve"> El rol habilita operaciones y la asignación al curso o el vínculo con el estudiante delimita los datos. Ser apoderado no concede acceso a todos los estudiantes.</w:t>
      </w:r>
    </w:p>
    <w:p>
      <w:r>
        <w:rPr>
          <w:b w:val="0"/>
        </w:rPr>
      </w:r>
      <w:r>
        <w:rPr>
          <w:b/>
        </w:rPr>
        <w:t>RN-02 Registro único.</w:t>
      </w:r>
      <w:r>
        <w:rPr>
          <w:b w:val="0"/>
        </w:rPr>
        <w:t xml:space="preserve"> Se propone un registro inicial por estudiante, curso y fecha. Reabrir una nómina confirmada recupera ese registro.</w:t>
      </w:r>
    </w:p>
    <w:p>
      <w:r>
        <w:rPr>
          <w:b w:val="0"/>
        </w:rPr>
      </w:r>
      <w:r>
        <w:rPr>
          <w:b/>
        </w:rPr>
        <w:t>RN-03 Estados excluyentes.</w:t>
      </w:r>
      <w:r>
        <w:rPr>
          <w:b w:val="0"/>
        </w:rPr>
        <w:t xml:space="preserve"> Un registro confirmado tiene exactamente un estado: presente, ausente o ausencia justificada. No puede tener dos estados simultáneos.</w:t>
      </w:r>
    </w:p>
    <w:p>
      <w:r>
        <w:rPr>
          <w:b w:val="0"/>
        </w:rPr>
      </w:r>
      <w:r>
        <w:rPr>
          <w:b/>
        </w:rPr>
        <w:t>RN-04 Información faltante.</w:t>
      </w:r>
      <w:r>
        <w:rPr>
          <w:b w:val="0"/>
        </w:rPr>
        <w:t xml:space="preserve"> La ausencia de registro no prueba una inasistencia. Las consultas deben distinguir falta de datos, ausencia registrada y fecha sin jornada lectiva cuando esta esté definida en el calendario precargado.</w:t>
      </w:r>
    </w:p>
    <w:p>
      <w:r>
        <w:rPr>
          <w:b w:val="0"/>
        </w:rPr>
      </w:r>
      <w:r>
        <w:rPr>
          <w:b/>
        </w:rPr>
        <w:t>RN-05 Justificación.</w:t>
      </w:r>
      <w:r>
        <w:rPr>
          <w:b w:val="0"/>
        </w:rPr>
        <w:t xml:space="preserve"> Solo administración e inspectoría registran la aceptación de una justificación sobre una ausencia existente. El apoderado la consulta; no la aprueba ni la registra en este alcance.</w:t>
      </w:r>
    </w:p>
    <w:p>
      <w:r>
        <w:rPr>
          <w:b w:val="0"/>
        </w:rPr>
      </w:r>
      <w:r>
        <w:rPr>
          <w:b/>
        </w:rPr>
        <w:t>RN-06 Trazabilidad de cambios.</w:t>
      </w:r>
      <w:r>
        <w:rPr>
          <w:b w:val="0"/>
        </w:rPr>
        <w:t xml:space="preserve"> Las correcciones y justificaciones conservan autor, momento, motivo y estados anterior y posterior; no se sustituyen silenciosamente los antecedentes.</w:t>
      </w:r>
    </w:p>
    <w:p>
      <w:r>
        <w:rPr>
          <w:b w:val="0"/>
        </w:rPr>
      </w:r>
      <w:r>
        <w:rPr>
          <w:b/>
        </w:rPr>
        <w:t>RN-07 Períodos.</w:t>
      </w:r>
      <w:r>
        <w:rPr>
          <w:b w:val="0"/>
        </w:rPr>
        <w:t xml:space="preserve"> La fecha inicial no supera a la final. Las consultas solo muestran registros del intervalo y del estudiante o curso autorizado seleccionado.</w:t>
      </w:r>
    </w:p>
    <w:p>
      <w:r>
        <w:rPr>
          <w:b w:val="0"/>
        </w:rPr>
      </w:r>
      <w:r>
        <w:rPr>
          <w:b/>
        </w:rPr>
        <w:t>RN-08 Resumen.</w:t>
      </w:r>
      <w:r>
        <w:rPr>
          <w:b w:val="0"/>
        </w:rPr>
        <w:t xml:space="preserve"> Los tres totales de estados confirmados son excluyentes. Una ausencia justificada se cuenta en su propia categoría, sin volver a contarse en ausente. La suma coincide con los registros confirmados del alcance consultado.</w:t>
      </w:r>
    </w:p>
    <w:p>
      <w:r>
        <w:rPr>
          <w:b w:val="0"/>
        </w:rPr>
      </w:r>
      <w:r>
        <w:rPr>
          <w:b/>
        </w:rPr>
        <w:t>RN-09 Vínculos.</w:t>
      </w:r>
      <w:r>
        <w:rPr>
          <w:b w:val="0"/>
        </w:rPr>
        <w:t xml:space="preserve"> Los vínculos apoderado–estudiante son datos validados por el establecimiento. El apoderado no puede agregarse estudiantes por conocer su identificador.</w:t>
      </w:r>
    </w:p>
    <w:p>
      <w:r>
        <w:rPr>
          <w:b w:val="0"/>
        </w:rPr>
      </w:r>
      <w:r>
        <w:rPr>
          <w:b/>
        </w:rPr>
        <w:t>RN-10 Confirmación y falla.</w:t>
      </w:r>
      <w:r>
        <w:rPr>
          <w:b w:val="0"/>
        </w:rPr>
        <w:t xml:space="preserve"> Solo una operación confirmada se comunica como guardada. Si falla el guardado, se informa el error y no se presenta una confirmación falsa. La persistencia real deberá probarse en una implementación.</w:t>
      </w:r>
    </w:p>
    <w:p>
      <w:pPr>
        <w:pStyle w:val="Heading2"/>
      </w:pPr>
      <w:r>
        <w:t>Cobertura del prototipo</w:t>
      </w:r>
    </w:p>
    <w:p>
      <w:r>
        <w:rPr>
          <w:b w:val="0"/>
        </w:rPr>
        <w:t>El prototipo de Figma podrá representar la navegación de los perfiles, las selecciones de curso, estudiante y período, las marcas de asistencia, las confirmaciones y los mensajes alternativos. Las cuentas y los datos deberán ser ficticios. La selección de un rol o la navegación entre pantallas solo simula la experiencia: no demuestra autenticación, autorización, persistencia, auditoría o sincronización reales.</w:t>
      </w:r>
    </w:p>
    <w:p>
      <w:r>
        <w:rPr>
          <w:b w:val="0"/>
        </w:rPr>
        <w:t>Los criterios que exigen persistencia, rechazo de solicitudes directas, validación de vínculos o cierre efectivo de sesión requerirán posteriormente una implementación y pruebas. En esta entrega se podrán revisar sus reglas mediante escenarios y pantallas; no se declararán esas comprobaciones técnicas como ejecutadas.</w:t>
      </w:r>
    </w:p>
    <w:p>
      <w:r>
        <w:rPr>
          <w:b w:val="0"/>
        </w:rPr>
        <w:t>No se incluyen notificaciones automáticas, registro sin conexión, biometría, gestión de calificaciones, matrícula completa, carga de documentos médicos, envío de justificaciones por apoderados ni exportaciones oficiales. Incorporarlas requerirá nuevos requerimientos y acuerdo sobre el alcance.</w:t>
      </w:r>
    </w:p>
    <w:p>
      <w:pPr>
        <w:pStyle w:val="Heading1"/>
      </w:pPr>
      <w:r>
        <w:t>Casos de uso de apoderados</w:t>
      </w:r>
    </w:p>
    <w:p>
      <w:pPr>
        <w:pStyle w:val="Heading2"/>
      </w:pPr>
      <w:r>
        <w:t>Propósito y notación</w:t>
      </w:r>
    </w:p>
    <w:p>
      <w:r>
        <w:rPr>
          <w:b w:val="0"/>
        </w:rPr>
        <w:t>Estos casos describen objetivos de consulta del apoderado y la respuesta esperada del sistema. Los casos de acceso y salida son comunes a otros perfiles, pero se incluyen desde la perspectiva del apoderado para documentar su recorrido completo. La selección de un hijo establece el contexto de las consultas de historial, detalle y resumen; no se utiliza aquí una relación UML «include» o «extend» para imponer un diseño al diagrama principal.</w:t>
      </w:r>
    </w:p>
    <w:p>
      <w:r>
        <w:rPr>
          <w:b w:val="0"/>
        </w:rPr>
        <w:t>La estructura se apoya en el ejemplo de especificación presentado en la asignatura, que distingue actor, condiciones previas, escenario y condiciones posteriores (Matus, 2026b, diapositiva 32). Se agregan flujos alternativos para evitar que una consulta vacía, un vínculo no autorizado o una falla se interpreten como asistencia registrada.</w:t>
      </w:r>
    </w:p>
    <w:p>
      <w:r>
        <w:br w:type="page"/>
      </w:r>
    </w:p>
    <w:p>
      <w:pPr>
        <w:pStyle w:val="Heading2"/>
      </w:pPr>
      <w:r>
        <w:t>CU-AP-01 Acceder a la consulta de asistencia</w:t>
      </w:r>
    </w:p>
    <w:p>
      <w:r>
        <w:rPr>
          <w:b w:val="0"/>
        </w:rPr>
      </w:r>
      <w:r>
        <w:rPr>
          <w:b/>
        </w:rPr>
        <w:t>Objetivo:</w:t>
      </w:r>
      <w:r>
        <w:rPr>
          <w:b w:val="0"/>
        </w:rPr>
        <w:t xml:space="preserve"> Ingresar al espacio de consulta para acceder a la información habilitada del apoderado.</w:t>
      </w:r>
    </w:p>
    <w:p>
      <w:r>
        <w:rPr>
          <w:b w:val="0"/>
        </w:rPr>
      </w:r>
      <w:r>
        <w:rPr>
          <w:b/>
        </w:rPr>
        <w:t>Actor y participantes:</w:t>
      </w:r>
      <w:r>
        <w:rPr>
          <w:b w:val="0"/>
        </w:rPr>
        <w:t xml:space="preserve"> Apoderado como actor principal. El sistema verifica las credenciales y habilita el espacio del perfil.</w:t>
      </w:r>
    </w:p>
    <w:p>
      <w:r>
        <w:rPr>
          <w:b w:val="0"/>
        </w:rPr>
      </w:r>
      <w:r>
        <w:rPr>
          <w:b/>
        </w:rPr>
        <w:t>Disparador:</w:t>
      </w:r>
      <w:r>
        <w:rPr>
          <w:b w:val="0"/>
        </w:rPr>
        <w:t xml:space="preserve"> El apoderado elige iniciar sesión.</w:t>
      </w:r>
    </w:p>
    <w:p>
      <w:pPr>
        <w:pStyle w:val="Heading3"/>
      </w:pPr>
      <w:r>
        <w:t>Precondiciones</w:t>
      </w:r>
    </w:p>
    <w:p>
      <w:pPr>
        <w:pStyle w:val="ListBullet"/>
      </w:pPr>
      <w:r>
        <w:t>Existe una cuenta habilitada de apoderado.</w:t>
      </w:r>
    </w:p>
    <w:p>
      <w:pPr>
        <w:pStyle w:val="ListBullet"/>
      </w:pPr>
      <w:r>
        <w:t>El servicio de acceso está disponible; para la demostración se utilizará una cuenta ficticia.</w:t>
      </w:r>
    </w:p>
    <w:p>
      <w:pPr>
        <w:pStyle w:val="Heading3"/>
      </w:pPr>
      <w:r>
        <w:t>Flujo principal de eventos</w:t>
      </w:r>
    </w:p>
    <w:p>
      <w:r>
        <w:t>1. El apoderado abre la pantalla de acceso.</w:t>
      </w:r>
    </w:p>
    <w:p>
      <w:r>
        <w:t>2. El sistema solicita sus credenciales.</w:t>
      </w:r>
    </w:p>
    <w:p>
      <w:r>
        <w:t>3. El apoderado las ingresa y confirma la solicitud.</w:t>
      </w:r>
    </w:p>
    <w:p>
      <w:r>
        <w:t>4. El sistema valida las credenciales y determina el perfil de la cuenta.</w:t>
      </w:r>
    </w:p>
    <w:p>
      <w:r>
        <w:t>5. El sistema abre el espacio de apoderado y ofrece la consulta de los hijos vinculados.</w:t>
      </w:r>
    </w:p>
    <w:p>
      <w:pPr>
        <w:pStyle w:val="Heading3"/>
      </w:pPr>
      <w:r>
        <w:t>Flujos alternativos y excepciones</w:t>
      </w:r>
    </w:p>
    <w:p>
      <w:r>
        <w:rPr>
          <w:b w:val="0"/>
        </w:rPr>
      </w:r>
      <w:r>
        <w:rPr>
          <w:b/>
        </w:rPr>
        <w:t>A1 Credenciales inválidas, paso 4.</w:t>
      </w:r>
      <w:r>
        <w:rPr>
          <w:b w:val="0"/>
        </w:rPr>
        <w:t xml:space="preserve"> El sistema informa que no es posible iniciar sesión, sin mostrar datos de asistencia, y permite reintentar.</w:t>
      </w:r>
    </w:p>
    <w:p>
      <w:r>
        <w:rPr>
          <w:b w:val="0"/>
        </w:rPr>
      </w:r>
      <w:r>
        <w:rPr>
          <w:b/>
        </w:rPr>
        <w:t>A2 Cuenta no habilitada, paso 4.</w:t>
      </w:r>
      <w:r>
        <w:rPr>
          <w:b w:val="0"/>
        </w:rPr>
        <w:t xml:space="preserve"> El sistema no abre la sesión e indica que debe utilizar el canal de soporte del establecimiento.</w:t>
      </w:r>
    </w:p>
    <w:p>
      <w:r>
        <w:rPr>
          <w:b w:val="0"/>
        </w:rPr>
      </w:r>
      <w:r>
        <w:rPr>
          <w:b/>
        </w:rPr>
        <w:t>A3 Sin hijos vinculados, paso 5.</w:t>
      </w:r>
      <w:r>
        <w:rPr>
          <w:b w:val="0"/>
        </w:rPr>
        <w:t xml:space="preserve"> Se abre el espacio de apoderado, pero se informa que no tiene estudiantes habilitados y no se muestra información de otros alumnos.</w:t>
      </w:r>
    </w:p>
    <w:p>
      <w:pPr>
        <w:pStyle w:val="Heading3"/>
      </w:pPr>
      <w:r>
        <w:t>Postcondiciones</w:t>
      </w:r>
    </w:p>
    <w:p>
      <w:pPr>
        <w:pStyle w:val="ListBullet"/>
      </w:pPr>
      <w:r>
        <w:t>La sesión corresponde a la cuenta y al perfil de apoderado autenticados.</w:t>
      </w:r>
    </w:p>
    <w:p>
      <w:pPr>
        <w:pStyle w:val="ListBullet"/>
      </w:pPr>
      <w:r>
        <w:t>El acceso al espacio no habilita por sí solo la consulta de estudiantes no vinculados.</w:t>
      </w:r>
    </w:p>
    <w:p>
      <w:r>
        <w:rPr>
          <w:b w:val="0"/>
        </w:rPr>
      </w:r>
      <w:r>
        <w:rPr>
          <w:b/>
        </w:rPr>
        <w:t>Si el objetivo no se completa:</w:t>
      </w:r>
      <w:r>
        <w:rPr>
          <w:b w:val="0"/>
        </w:rPr>
        <w:t xml:space="preserve"> No se abre una sesión ante credenciales inválidas o cuenta no habilitada y no se divulgan datos de asistencia.</w:t>
      </w:r>
    </w:p>
    <w:p>
      <w:r>
        <w:rPr>
          <w:b w:val="0"/>
        </w:rPr>
      </w:r>
      <w:r>
        <w:rPr>
          <w:b/>
        </w:rPr>
        <w:t>Requerimientos relacionados:</w:t>
      </w:r>
      <w:r>
        <w:rPr>
          <w:b w:val="0"/>
        </w:rPr>
        <w:t xml:space="preserve"> RF-01, RF-16, RF-22.</w:t>
      </w:r>
    </w:p>
    <w:p>
      <w:r>
        <w:rPr>
          <w:b w:val="0"/>
        </w:rPr>
      </w:r>
      <w:r>
        <w:rPr>
          <w:b/>
        </w:rPr>
        <w:t>Reglas relacionadas:</w:t>
      </w:r>
      <w:r>
        <w:rPr>
          <w:b w:val="0"/>
        </w:rPr>
        <w:t xml:space="preserve"> RN-01, RN-09.</w:t>
      </w:r>
    </w:p>
    <w:p>
      <w:r>
        <w:rPr>
          <w:b w:val="0"/>
        </w:rPr>
      </w:r>
      <w:r>
        <w:rPr>
          <w:b/>
        </w:rPr>
        <w:t>Pantallas propuestas:</w:t>
      </w:r>
      <w:r>
        <w:rPr>
          <w:b w:val="0"/>
        </w:rPr>
        <w:t xml:space="preserve"> AP-01 Acceso; AP-02 Hijos vinculados.</w:t>
      </w:r>
    </w:p>
    <w:p>
      <w:pPr>
        <w:pStyle w:val="Heading3"/>
      </w:pPr>
      <w:r>
        <w:t>Escenarios de aceptación propuestos</w:t>
      </w:r>
    </w:p>
    <w:p>
      <w:pPr>
        <w:pStyle w:val="ListBullet"/>
      </w:pPr>
      <w:r>
        <w:t>Cuenta ficticia válida: muestra el espacio de apoderado.</w:t>
      </w:r>
    </w:p>
    <w:p>
      <w:pPr>
        <w:pStyle w:val="ListBullet"/>
      </w:pPr>
      <w:r>
        <w:t>Credenciales inválidas: no abre el espacio.</w:t>
      </w:r>
    </w:p>
    <w:p>
      <w:pPr>
        <w:pStyle w:val="ListBullet"/>
      </w:pPr>
      <w:r>
        <w:t>Cuenta sin vínculos: muestra un mensaje sin datos de terceros.</w:t>
      </w:r>
    </w:p>
    <w:p>
      <w:r>
        <w:br w:type="page"/>
      </w:r>
    </w:p>
    <w:p>
      <w:pPr>
        <w:pStyle w:val="Heading2"/>
      </w:pPr>
      <w:r>
        <w:t>CU-AP-02 Seleccionar un hijo vinculado</w:t>
      </w:r>
    </w:p>
    <w:p>
      <w:r>
        <w:rPr>
          <w:b w:val="0"/>
        </w:rPr>
      </w:r>
      <w:r>
        <w:rPr>
          <w:b/>
        </w:rPr>
        <w:t>Objetivo:</w:t>
      </w:r>
      <w:r>
        <w:rPr>
          <w:b w:val="0"/>
        </w:rPr>
        <w:t xml:space="preserve"> Elegir el estudiante al que corresponderán las consultas.</w:t>
      </w:r>
    </w:p>
    <w:p>
      <w:r>
        <w:rPr>
          <w:b w:val="0"/>
        </w:rPr>
      </w:r>
      <w:r>
        <w:rPr>
          <w:b/>
        </w:rPr>
        <w:t>Actor y participantes:</w:t>
      </w:r>
      <w:r>
        <w:rPr>
          <w:b w:val="0"/>
        </w:rPr>
        <w:t xml:space="preserve"> Apoderado como actor principal.</w:t>
      </w:r>
    </w:p>
    <w:p>
      <w:r>
        <w:rPr>
          <w:b w:val="0"/>
        </w:rPr>
      </w:r>
      <w:r>
        <w:rPr>
          <w:b/>
        </w:rPr>
        <w:t>Disparador:</w:t>
      </w:r>
      <w:r>
        <w:rPr>
          <w:b w:val="0"/>
        </w:rPr>
        <w:t xml:space="preserve"> El apoderado abre la lista de hijos vinculados.</w:t>
      </w:r>
    </w:p>
    <w:p>
      <w:pPr>
        <w:pStyle w:val="Heading3"/>
      </w:pPr>
      <w:r>
        <w:t>Precondiciones</w:t>
      </w:r>
    </w:p>
    <w:p>
      <w:pPr>
        <w:pStyle w:val="ListBullet"/>
      </w:pPr>
      <w:r>
        <w:t>El apoderado ha iniciado sesión.</w:t>
      </w:r>
    </w:p>
    <w:p>
      <w:pPr>
        <w:pStyle w:val="ListBullet"/>
      </w:pPr>
      <w:r>
        <w:t>El establecimiento mantiene los vínculos de consulta validados; puede haber cero, uno o varios.</w:t>
      </w:r>
    </w:p>
    <w:p>
      <w:pPr>
        <w:pStyle w:val="Heading3"/>
      </w:pPr>
      <w:r>
        <w:t>Flujo principal de eventos</w:t>
      </w:r>
    </w:p>
    <w:p>
      <w:r>
        <w:t>1. El sistema obtiene los estudiantes vinculados a la cuenta.</w:t>
      </w:r>
    </w:p>
    <w:p>
      <w:r>
        <w:t>2. El sistema muestra únicamente los nombres de esos estudiantes y el curso que corresponda al contexto de consulta.</w:t>
      </w:r>
    </w:p>
    <w:p>
      <w:r>
        <w:t>3. El apoderado selecciona a uno de sus hijos.</w:t>
      </w:r>
    </w:p>
    <w:p>
      <w:r>
        <w:t>4. El sistema verifica nuevamente que el vínculo autoriza el acceso.</w:t>
      </w:r>
    </w:p>
    <w:p>
      <w:r>
        <w:t>5. El sistema abre el espacio del estudiante e identifica de manera visible al hijo seleccionado.</w:t>
      </w:r>
    </w:p>
    <w:p>
      <w:pPr>
        <w:pStyle w:val="Heading3"/>
      </w:pPr>
      <w:r>
        <w:t>Flujos alternativos y excepciones</w:t>
      </w:r>
    </w:p>
    <w:p>
      <w:r>
        <w:rPr>
          <w:b w:val="0"/>
        </w:rPr>
      </w:r>
      <w:r>
        <w:rPr>
          <w:b/>
        </w:rPr>
        <w:t>A1 Sin vínculos, paso 1.</w:t>
      </w:r>
      <w:r>
        <w:rPr>
          <w:b w:val="0"/>
        </w:rPr>
        <w:t xml:space="preserve"> El sistema informa que no hay estudiantes habilitados y no ofrece acceso a nóminas o buscadores generales de alumnos.</w:t>
      </w:r>
    </w:p>
    <w:p>
      <w:r>
        <w:rPr>
          <w:b w:val="0"/>
        </w:rPr>
      </w:r>
      <w:r>
        <w:rPr>
          <w:b/>
        </w:rPr>
        <w:t>A2 Vínculo ya no autorizado, paso 4.</w:t>
      </w:r>
      <w:r>
        <w:rPr>
          <w:b w:val="0"/>
        </w:rPr>
        <w:t xml:space="preserve"> El sistema rechaza la selección y actualiza la lista sin mostrar datos de asistencia del estudiante.</w:t>
      </w:r>
    </w:p>
    <w:p>
      <w:r>
        <w:rPr>
          <w:b w:val="0"/>
        </w:rPr>
      </w:r>
      <w:r>
        <w:rPr>
          <w:b/>
        </w:rPr>
        <w:t>A3 Cambio de hijo, después del paso 5.</w:t>
      </w:r>
      <w:r>
        <w:rPr>
          <w:b w:val="0"/>
        </w:rPr>
        <w:t xml:space="preserve"> El apoderado vuelve a su lista, elige otro hijo autorizado y el sistema reemplaza el contexto y los resultados anteriores.</w:t>
      </w:r>
    </w:p>
    <w:p>
      <w:pPr>
        <w:pStyle w:val="Heading3"/>
      </w:pPr>
      <w:r>
        <w:t>Postcondiciones</w:t>
      </w:r>
    </w:p>
    <w:p>
      <w:pPr>
        <w:pStyle w:val="ListBullet"/>
      </w:pPr>
      <w:r>
        <w:t>Queda seleccionado un hijo autorizado y visible en el encabezado.</w:t>
      </w:r>
    </w:p>
    <w:p>
      <w:pPr>
        <w:pStyle w:val="ListBullet"/>
      </w:pPr>
      <w:r>
        <w:t>Las consultas posteriores quedan delimitadas a ese estudiante.</w:t>
      </w:r>
    </w:p>
    <w:p>
      <w:r>
        <w:rPr>
          <w:b w:val="0"/>
        </w:rPr>
      </w:r>
      <w:r>
        <w:rPr>
          <w:b/>
        </w:rPr>
        <w:t>Si el objetivo no se completa:</w:t>
      </w:r>
      <w:r>
        <w:rPr>
          <w:b w:val="0"/>
        </w:rPr>
        <w:t xml:space="preserve"> No se selecciona ni se revela asistencia de un estudiante no autorizado.</w:t>
      </w:r>
    </w:p>
    <w:p>
      <w:r>
        <w:rPr>
          <w:b w:val="0"/>
        </w:rPr>
      </w:r>
      <w:r>
        <w:rPr>
          <w:b/>
        </w:rPr>
        <w:t>Requerimientos relacionados:</w:t>
      </w:r>
      <w:r>
        <w:rPr>
          <w:b w:val="0"/>
        </w:rPr>
        <w:t xml:space="preserve"> RF-16, RF-22.</w:t>
      </w:r>
    </w:p>
    <w:p>
      <w:r>
        <w:rPr>
          <w:b w:val="0"/>
        </w:rPr>
      </w:r>
      <w:r>
        <w:rPr>
          <w:b/>
        </w:rPr>
        <w:t>Reglas relacionadas:</w:t>
      </w:r>
      <w:r>
        <w:rPr>
          <w:b w:val="0"/>
        </w:rPr>
        <w:t xml:space="preserve"> RN-01, RN-09.</w:t>
      </w:r>
    </w:p>
    <w:p>
      <w:r>
        <w:rPr>
          <w:b w:val="0"/>
        </w:rPr>
      </w:r>
      <w:r>
        <w:rPr>
          <w:b/>
        </w:rPr>
        <w:t>Pantallas propuestas:</w:t>
      </w:r>
      <w:r>
        <w:rPr>
          <w:b w:val="0"/>
        </w:rPr>
        <w:t xml:space="preserve"> AP-02 Hijos vinculados; AP-03 Historial del hijo.</w:t>
      </w:r>
    </w:p>
    <w:p>
      <w:pPr>
        <w:pStyle w:val="Heading3"/>
      </w:pPr>
      <w:r>
        <w:t>Escenarios de aceptación propuestos</w:t>
      </w:r>
    </w:p>
    <w:p>
      <w:pPr>
        <w:pStyle w:val="ListBullet"/>
      </w:pPr>
      <w:r>
        <w:t>Cuenta con dos hijos: permite elegir ambos de forma separada.</w:t>
      </w:r>
    </w:p>
    <w:p>
      <w:pPr>
        <w:pStyle w:val="ListBullet"/>
      </w:pPr>
      <w:r>
        <w:t>Cuenta con un hijo: no muestra alumnos ajenos.</w:t>
      </w:r>
    </w:p>
    <w:p>
      <w:pPr>
        <w:pStyle w:val="ListBullet"/>
      </w:pPr>
      <w:r>
        <w:t>Vínculo retirado: impide continuar con ese estudiante.</w:t>
      </w:r>
    </w:p>
    <w:p>
      <w:r>
        <w:br w:type="page"/>
      </w:r>
    </w:p>
    <w:p>
      <w:pPr>
        <w:pStyle w:val="Heading2"/>
      </w:pPr>
      <w:r>
        <w:t>CU-AP-03 Consultar asistencia por período</w:t>
      </w:r>
    </w:p>
    <w:p>
      <w:r>
        <w:rPr>
          <w:b w:val="0"/>
        </w:rPr>
      </w:r>
      <w:r>
        <w:rPr>
          <w:b/>
        </w:rPr>
        <w:t>Objetivo:</w:t>
      </w:r>
      <w:r>
        <w:rPr>
          <w:b w:val="0"/>
        </w:rPr>
        <w:t xml:space="preserve"> Revisar fechas y estados de asistencia de un hijo durante un intervalo.</w:t>
      </w:r>
    </w:p>
    <w:p>
      <w:r>
        <w:rPr>
          <w:b w:val="0"/>
        </w:rPr>
      </w:r>
      <w:r>
        <w:rPr>
          <w:b/>
        </w:rPr>
        <w:t>Actor y participantes:</w:t>
      </w:r>
      <w:r>
        <w:rPr>
          <w:b w:val="0"/>
        </w:rPr>
        <w:t xml:space="preserve"> Apoderado como actor principal.</w:t>
      </w:r>
    </w:p>
    <w:p>
      <w:r>
        <w:rPr>
          <w:b w:val="0"/>
        </w:rPr>
      </w:r>
      <w:r>
        <w:rPr>
          <w:b/>
        </w:rPr>
        <w:t>Disparador:</w:t>
      </w:r>
      <w:r>
        <w:rPr>
          <w:b w:val="0"/>
        </w:rPr>
        <w:t xml:space="preserve"> El apoderado solicita consultar el historial del hijo seleccionado.</w:t>
      </w:r>
    </w:p>
    <w:p>
      <w:pPr>
        <w:pStyle w:val="Heading3"/>
      </w:pPr>
      <w:r>
        <w:t>Precondiciones</w:t>
      </w:r>
    </w:p>
    <w:p>
      <w:pPr>
        <w:pStyle w:val="ListBullet"/>
      </w:pPr>
      <w:r>
        <w:t>Existe una sesión de apoderado.</w:t>
      </w:r>
    </w:p>
    <w:p>
      <w:pPr>
        <w:pStyle w:val="ListBullet"/>
      </w:pPr>
      <w:r>
        <w:t>Hay un hijo seleccionado con vínculo vigente.</w:t>
      </w:r>
    </w:p>
    <w:p>
      <w:pPr>
        <w:pStyle w:val="ListBullet"/>
      </w:pPr>
      <w:r>
        <w:t>El calendario y los datos de matrícula necesarios están disponibles como datos de base.</w:t>
      </w:r>
    </w:p>
    <w:p>
      <w:pPr>
        <w:pStyle w:val="Heading3"/>
      </w:pPr>
      <w:r>
        <w:t>Flujo principal de eventos</w:t>
      </w:r>
    </w:p>
    <w:p>
      <w:r>
        <w:t>1. El sistema muestra el nombre del hijo y solicita las fechas inicial y final.</w:t>
      </w:r>
    </w:p>
    <w:p>
      <w:r>
        <w:t>2. El apoderado ingresa el intervalo y solicita la consulta.</w:t>
      </w:r>
    </w:p>
    <w:p>
      <w:r>
        <w:t>3. El sistema valida el orden de las fechas y la autorización sobre el estudiante.</w:t>
      </w:r>
    </w:p>
    <w:p>
      <w:r>
        <w:t>4. El sistema obtiene los registros que corresponden a ese hijo y al período.</w:t>
      </w:r>
    </w:p>
    <w:p>
      <w:r>
        <w:t>5. El sistema muestra las fechas y sus estados, diferenciando presente, ausente y ausencia justificada.</w:t>
      </w:r>
    </w:p>
    <w:p>
      <w:r>
        <w:t>6. El sistema distingue las jornadas sin registro cuando corresponda, sin convertirlas en ausencias.</w:t>
      </w:r>
    </w:p>
    <w:p>
      <w:pPr>
        <w:pStyle w:val="Heading3"/>
      </w:pPr>
      <w:r>
        <w:t>Flujos alternativos y excepciones</w:t>
      </w:r>
    </w:p>
    <w:p>
      <w:r>
        <w:rPr>
          <w:b w:val="0"/>
        </w:rPr>
      </w:r>
      <w:r>
        <w:rPr>
          <w:b/>
        </w:rPr>
        <w:t>A1 Intervalo inválido, paso 3.</w:t>
      </w:r>
      <w:r>
        <w:rPr>
          <w:b w:val="0"/>
        </w:rPr>
        <w:t xml:space="preserve"> El sistema indica que la fecha inicial no puede superar a la final y permite corregir el intervalo sin consultar otro período.</w:t>
      </w:r>
    </w:p>
    <w:p>
      <w:r>
        <w:rPr>
          <w:b w:val="0"/>
        </w:rPr>
      </w:r>
      <w:r>
        <w:rPr>
          <w:b/>
        </w:rPr>
        <w:t>A2 Período sin registros, paso 4.</w:t>
      </w:r>
      <w:r>
        <w:rPr>
          <w:b w:val="0"/>
        </w:rPr>
        <w:t xml:space="preserve"> El sistema informa «Sin registros para el período». No atribuye ausencias ni presenta información anterior como si fuera el resultado actual.</w:t>
      </w:r>
    </w:p>
    <w:p>
      <w:r>
        <w:rPr>
          <w:b w:val="0"/>
        </w:rPr>
      </w:r>
      <w:r>
        <w:rPr>
          <w:b/>
        </w:rPr>
        <w:t>A3 Autorización no vigente, paso 3.</w:t>
      </w:r>
      <w:r>
        <w:rPr>
          <w:b w:val="0"/>
        </w:rPr>
        <w:t xml:space="preserve"> El sistema rechaza la consulta sin devolver registros.</w:t>
      </w:r>
    </w:p>
    <w:p>
      <w:r>
        <w:rPr>
          <w:b w:val="0"/>
        </w:rPr>
      </w:r>
      <w:r>
        <w:rPr>
          <w:b/>
        </w:rPr>
        <w:t>A4 Falla de consulta, paso 4.</w:t>
      </w:r>
      <w:r>
        <w:rPr>
          <w:b w:val="0"/>
        </w:rPr>
        <w:t xml:space="preserve"> El sistema informa que no pudo obtener los datos y ofrece reintentar. Una falla no se presenta como una consulta vacía exitosa.</w:t>
      </w:r>
    </w:p>
    <w:p>
      <w:pPr>
        <w:pStyle w:val="Heading3"/>
      </w:pPr>
      <w:r>
        <w:t>Postcondiciones</w:t>
      </w:r>
    </w:p>
    <w:p>
      <w:pPr>
        <w:pStyle w:val="ListBullet"/>
      </w:pPr>
      <w:r>
        <w:t>Se muestra únicamente el historial del hijo y período autorizados.</w:t>
      </w:r>
    </w:p>
    <w:p>
      <w:pPr>
        <w:pStyle w:val="ListBullet"/>
      </w:pPr>
      <w:r>
        <w:t>Los estados confirmados y la falta de registro se distinguen.</w:t>
      </w:r>
    </w:p>
    <w:p>
      <w:r>
        <w:rPr>
          <w:b w:val="0"/>
        </w:rPr>
      </w:r>
      <w:r>
        <w:rPr>
          <w:b/>
        </w:rPr>
        <w:t>Si el objetivo no se completa:</w:t>
      </w:r>
      <w:r>
        <w:rPr>
          <w:b w:val="0"/>
        </w:rPr>
        <w:t xml:space="preserve"> No se muestran datos de terceros ni resultados incorrectos ante un intervalo inválido, falta de autorización o falla de consulta.</w:t>
      </w:r>
    </w:p>
    <w:p>
      <w:r>
        <w:rPr>
          <w:b w:val="0"/>
        </w:rPr>
      </w:r>
      <w:r>
        <w:rPr>
          <w:b/>
        </w:rPr>
        <w:t>Requerimientos relacionados:</w:t>
      </w:r>
      <w:r>
        <w:rPr>
          <w:b w:val="0"/>
        </w:rPr>
        <w:t xml:space="preserve"> RF-17, RF-19, RF-21, RF-22.</w:t>
      </w:r>
    </w:p>
    <w:p>
      <w:r>
        <w:rPr>
          <w:b w:val="0"/>
        </w:rPr>
      </w:r>
      <w:r>
        <w:rPr>
          <w:b/>
        </w:rPr>
        <w:t>Reglas relacionadas:</w:t>
      </w:r>
      <w:r>
        <w:rPr>
          <w:b w:val="0"/>
        </w:rPr>
        <w:t xml:space="preserve"> RN-01, RN-03, RN-04, RN-07, RN-09.</w:t>
      </w:r>
    </w:p>
    <w:p>
      <w:r>
        <w:rPr>
          <w:b w:val="0"/>
        </w:rPr>
      </w:r>
      <w:r>
        <w:rPr>
          <w:b/>
        </w:rPr>
        <w:t>Pantallas propuestas:</w:t>
      </w:r>
      <w:r>
        <w:rPr>
          <w:b w:val="0"/>
        </w:rPr>
        <w:t xml:space="preserve"> AP-03 Historial del hijo; AP-03A Intervalo inválido; AP-03B Sin registros; AP-03C Error de consulta.</w:t>
      </w:r>
    </w:p>
    <w:p>
      <w:pPr>
        <w:pStyle w:val="Heading3"/>
      </w:pPr>
      <w:r>
        <w:t>Escenarios de aceptación propuestos</w:t>
      </w:r>
    </w:p>
    <w:p>
      <w:pPr>
        <w:pStyle w:val="ListBullet"/>
      </w:pPr>
      <w:r>
        <w:t>Período con estados mixtos: muestra los registros del intervalo y estudiante correctos.</w:t>
      </w:r>
    </w:p>
    <w:p>
      <w:pPr>
        <w:pStyle w:val="ListBullet"/>
      </w:pPr>
      <w:r>
        <w:t>Fechas invertidas: solicita corrección.</w:t>
      </w:r>
    </w:p>
    <w:p>
      <w:pPr>
        <w:pStyle w:val="ListBullet"/>
      </w:pPr>
      <w:r>
        <w:t>Período vacío: informa falta de registros, sin asignar ausencias.</w:t>
      </w:r>
    </w:p>
    <w:p>
      <w:r>
        <w:br w:type="page"/>
      </w:r>
    </w:p>
    <w:p>
      <w:pPr>
        <w:pStyle w:val="Heading2"/>
      </w:pPr>
      <w:r>
        <w:t>CU-AP-04 Consultar el detalle de una fecha</w:t>
      </w:r>
    </w:p>
    <w:p>
      <w:r>
        <w:rPr>
          <w:b w:val="0"/>
        </w:rPr>
      </w:r>
      <w:r>
        <w:rPr>
          <w:b/>
        </w:rPr>
        <w:t>Objetivo:</w:t>
      </w:r>
      <w:r>
        <w:rPr>
          <w:b w:val="0"/>
        </w:rPr>
        <w:t xml:space="preserve"> Comprender la asistencia registrada de su hijo en una fecha determinada.</w:t>
      </w:r>
    </w:p>
    <w:p>
      <w:r>
        <w:rPr>
          <w:b w:val="0"/>
        </w:rPr>
      </w:r>
      <w:r>
        <w:rPr>
          <w:b/>
        </w:rPr>
        <w:t>Actor y participantes:</w:t>
      </w:r>
      <w:r>
        <w:rPr>
          <w:b w:val="0"/>
        </w:rPr>
        <w:t xml:space="preserve"> Apoderado como actor principal.</w:t>
      </w:r>
    </w:p>
    <w:p>
      <w:r>
        <w:rPr>
          <w:b w:val="0"/>
        </w:rPr>
      </w:r>
      <w:r>
        <w:rPr>
          <w:b/>
        </w:rPr>
        <w:t>Disparador:</w:t>
      </w:r>
      <w:r>
        <w:rPr>
          <w:b w:val="0"/>
        </w:rPr>
        <w:t xml:space="preserve"> El apoderado elige una fecha desde el historial.</w:t>
      </w:r>
    </w:p>
    <w:p>
      <w:pPr>
        <w:pStyle w:val="Heading3"/>
      </w:pPr>
      <w:r>
        <w:t>Precondiciones</w:t>
      </w:r>
    </w:p>
    <w:p>
      <w:pPr>
        <w:pStyle w:val="ListBullet"/>
      </w:pPr>
      <w:r>
        <w:t>El apoderado mantiene sesión y vínculo autorizado.</w:t>
      </w:r>
    </w:p>
    <w:p>
      <w:pPr>
        <w:pStyle w:val="ListBullet"/>
      </w:pPr>
      <w:r>
        <w:t>Existe un hijo seleccionado y una fecha consultable dentro de su contexto de matrícula.</w:t>
      </w:r>
    </w:p>
    <w:p>
      <w:pPr>
        <w:pStyle w:val="Heading3"/>
      </w:pPr>
      <w:r>
        <w:t>Flujo principal de eventos</w:t>
      </w:r>
    </w:p>
    <w:p>
      <w:r>
        <w:t>1. El apoderado selecciona una fecha.</w:t>
      </w:r>
    </w:p>
    <w:p>
      <w:r>
        <w:t>2. El sistema valida el permiso de consulta sobre el estudiante y recupera el registro de esa fecha.</w:t>
      </w:r>
    </w:p>
    <w:p>
      <w:r>
        <w:t>3. El sistema muestra nombre del hijo, fecha y estado de asistencia.</w:t>
      </w:r>
    </w:p>
    <w:p>
      <w:r>
        <w:t>4. Si el estado es ausencia justificada, el sistema lo identifica expresamente.</w:t>
      </w:r>
    </w:p>
    <w:p>
      <w:r>
        <w:t>5. El apoderado vuelve al historial conservando la selección de hijo y período.</w:t>
      </w:r>
    </w:p>
    <w:p>
      <w:pPr>
        <w:pStyle w:val="Heading3"/>
      </w:pPr>
      <w:r>
        <w:t>Flujos alternativos y excepciones</w:t>
      </w:r>
    </w:p>
    <w:p>
      <w:r>
        <w:rPr>
          <w:b w:val="0"/>
        </w:rPr>
      </w:r>
      <w:r>
        <w:rPr>
          <w:b/>
        </w:rPr>
        <w:t>A1 Fecha sin registro, paso 2.</w:t>
      </w:r>
      <w:r>
        <w:rPr>
          <w:b w:val="0"/>
        </w:rPr>
        <w:t xml:space="preserve"> El sistema informa «Sin registro para esta fecha», en lugar de mostrar una ausencia.</w:t>
      </w:r>
    </w:p>
    <w:p>
      <w:r>
        <w:rPr>
          <w:b w:val="0"/>
        </w:rPr>
      </w:r>
      <w:r>
        <w:rPr>
          <w:b/>
        </w:rPr>
        <w:t>A2 Dato regularizado, paso 2.</w:t>
      </w:r>
      <w:r>
        <w:rPr>
          <w:b w:val="0"/>
        </w:rPr>
        <w:t xml:space="preserve"> Se muestra el estado vigente; el motivo administrativo y el historial de cambios no se exponen al apoderado.</w:t>
      </w:r>
    </w:p>
    <w:p>
      <w:r>
        <w:rPr>
          <w:b w:val="0"/>
        </w:rPr>
      </w:r>
      <w:r>
        <w:rPr>
          <w:b/>
        </w:rPr>
        <w:t>A3 Estudiante no autorizado, paso 2.</w:t>
      </w:r>
      <w:r>
        <w:rPr>
          <w:b w:val="0"/>
        </w:rPr>
        <w:t xml:space="preserve"> El sistema rechaza la consulta sin entregar la identidad ni la asistencia del recurso solicitado.</w:t>
      </w:r>
    </w:p>
    <w:p>
      <w:r>
        <w:rPr>
          <w:b w:val="0"/>
        </w:rPr>
      </w:r>
      <w:r>
        <w:rPr>
          <w:b/>
        </w:rPr>
        <w:t>A4 Fecha no lectiva, paso 2.</w:t>
      </w:r>
      <w:r>
        <w:rPr>
          <w:b w:val="0"/>
        </w:rPr>
        <w:t xml:space="preserve"> Si el calendario de base la identifica como no lectiva, se informa esa condición y no se inventa un registro.</w:t>
      </w:r>
    </w:p>
    <w:p>
      <w:pPr>
        <w:pStyle w:val="Heading3"/>
      </w:pPr>
      <w:r>
        <w:t>Postcondiciones</w:t>
      </w:r>
    </w:p>
    <w:p>
      <w:pPr>
        <w:pStyle w:val="ListBullet"/>
      </w:pPr>
      <w:r>
        <w:t>Se muestra el estado vigente de la fecha seleccionada sin datos administrativos reservados.</w:t>
      </w:r>
    </w:p>
    <w:p>
      <w:pPr>
        <w:pStyle w:val="ListBullet"/>
      </w:pPr>
      <w:r>
        <w:t>La consulta no modifica la asistencia.</w:t>
      </w:r>
    </w:p>
    <w:p>
      <w:r>
        <w:rPr>
          <w:b w:val="0"/>
        </w:rPr>
      </w:r>
      <w:r>
        <w:rPr>
          <w:b/>
        </w:rPr>
        <w:t>Si el objetivo no se completa:</w:t>
      </w:r>
      <w:r>
        <w:rPr>
          <w:b w:val="0"/>
        </w:rPr>
        <w:t xml:space="preserve"> Una consulta no autorizada no revela información y una fecha sin registro no genera una ausencia.</w:t>
      </w:r>
    </w:p>
    <w:p>
      <w:r>
        <w:rPr>
          <w:b w:val="0"/>
        </w:rPr>
      </w:r>
      <w:r>
        <w:rPr>
          <w:b/>
        </w:rPr>
        <w:t>Requerimientos relacionados:</w:t>
      </w:r>
      <w:r>
        <w:rPr>
          <w:b w:val="0"/>
        </w:rPr>
        <w:t xml:space="preserve"> RF-18, RF-19, RF-21, RF-22.</w:t>
      </w:r>
    </w:p>
    <w:p>
      <w:r>
        <w:rPr>
          <w:b w:val="0"/>
        </w:rPr>
      </w:r>
      <w:r>
        <w:rPr>
          <w:b/>
        </w:rPr>
        <w:t>Reglas relacionadas:</w:t>
      </w:r>
      <w:r>
        <w:rPr>
          <w:b w:val="0"/>
        </w:rPr>
        <w:t xml:space="preserve"> RN-01, RN-03, RN-04, RN-05, RN-09.</w:t>
      </w:r>
    </w:p>
    <w:p>
      <w:r>
        <w:rPr>
          <w:b w:val="0"/>
        </w:rPr>
      </w:r>
      <w:r>
        <w:rPr>
          <w:b/>
        </w:rPr>
        <w:t>Pantallas propuestas:</w:t>
      </w:r>
      <w:r>
        <w:rPr>
          <w:b w:val="0"/>
        </w:rPr>
        <w:t xml:space="preserve"> AP-04 Detalle de asistencia; AP-04A Sin registro.</w:t>
      </w:r>
    </w:p>
    <w:p>
      <w:pPr>
        <w:pStyle w:val="Heading3"/>
      </w:pPr>
      <w:r>
        <w:t>Escenarios de aceptación propuestos</w:t>
      </w:r>
    </w:p>
    <w:p>
      <w:pPr>
        <w:pStyle w:val="ListBullet"/>
      </w:pPr>
      <w:r>
        <w:t>Ausencia justificada: se muestra su estado sin motivo interno.</w:t>
      </w:r>
    </w:p>
    <w:p>
      <w:pPr>
        <w:pStyle w:val="ListBullet"/>
      </w:pPr>
      <w:r>
        <w:t>Fecha sin registro: no se muestra ausente.</w:t>
      </w:r>
    </w:p>
    <w:p>
      <w:pPr>
        <w:pStyle w:val="ListBullet"/>
      </w:pPr>
      <w:r>
        <w:t>Acceso no autorizado: se rechaza sin revelar datos.</w:t>
      </w:r>
    </w:p>
    <w:p>
      <w:r>
        <w:br w:type="page"/>
      </w:r>
    </w:p>
    <w:p>
      <w:pPr>
        <w:pStyle w:val="Heading2"/>
      </w:pPr>
      <w:r>
        <w:t>CU-AP-05 Consultar el resumen de asistencia</w:t>
      </w:r>
    </w:p>
    <w:p>
      <w:r>
        <w:rPr>
          <w:b w:val="0"/>
        </w:rPr>
      </w:r>
      <w:r>
        <w:rPr>
          <w:b/>
        </w:rPr>
        <w:t>Objetivo:</w:t>
      </w:r>
      <w:r>
        <w:rPr>
          <w:b w:val="0"/>
        </w:rPr>
        <w:t xml:space="preserve"> Conocer los totales de asistencia del hijo seleccionado en un período.</w:t>
      </w:r>
    </w:p>
    <w:p>
      <w:r>
        <w:rPr>
          <w:b w:val="0"/>
        </w:rPr>
      </w:r>
      <w:r>
        <w:rPr>
          <w:b/>
        </w:rPr>
        <w:t>Actor y participantes:</w:t>
      </w:r>
      <w:r>
        <w:rPr>
          <w:b w:val="0"/>
        </w:rPr>
        <w:t xml:space="preserve"> Apoderado como actor principal.</w:t>
      </w:r>
    </w:p>
    <w:p>
      <w:r>
        <w:rPr>
          <w:b w:val="0"/>
        </w:rPr>
      </w:r>
      <w:r>
        <w:rPr>
          <w:b/>
        </w:rPr>
        <w:t>Disparador:</w:t>
      </w:r>
      <w:r>
        <w:rPr>
          <w:b w:val="0"/>
        </w:rPr>
        <w:t xml:space="preserve"> El apoderado abre la opción de resumen.</w:t>
      </w:r>
    </w:p>
    <w:p>
      <w:pPr>
        <w:pStyle w:val="Heading3"/>
      </w:pPr>
      <w:r>
        <w:t>Precondiciones</w:t>
      </w:r>
    </w:p>
    <w:p>
      <w:pPr>
        <w:pStyle w:val="ListBullet"/>
      </w:pPr>
      <w:r>
        <w:t>Existe sesión y vínculo vigente con el hijo seleccionado.</w:t>
      </w:r>
    </w:p>
    <w:p>
      <w:pPr>
        <w:pStyle w:val="ListBullet"/>
      </w:pPr>
      <w:r>
        <w:t>El intervalo tiene fecha inicial no posterior a la final.</w:t>
      </w:r>
    </w:p>
    <w:p>
      <w:pPr>
        <w:pStyle w:val="Heading3"/>
      </w:pPr>
      <w:r>
        <w:t>Flujo principal de eventos</w:t>
      </w:r>
    </w:p>
    <w:p>
      <w:r>
        <w:t>1. El apoderado selecciona el hijo autorizado y el período.</w:t>
      </w:r>
    </w:p>
    <w:p>
      <w:r>
        <w:t>2. El sistema valida la autorización y el intervalo.</w:t>
      </w:r>
    </w:p>
    <w:p>
      <w:r>
        <w:t>3. El sistema obtiene los registros confirmados de ese alcance.</w:t>
      </w:r>
    </w:p>
    <w:p>
      <w:r>
        <w:t>4. El sistema agrupa cada registro en una sola categoría: presente, ausente o ausencia justificada.</w:t>
      </w:r>
    </w:p>
    <w:p>
      <w:r>
        <w:t>5. El sistema muestra los totales e identifica aparte las jornadas sin registro cuando corresponda.</w:t>
      </w:r>
    </w:p>
    <w:p>
      <w:r>
        <w:t>6. El apoderado puede volver al historial para revisar las fechas que explican los totales.</w:t>
      </w:r>
    </w:p>
    <w:p>
      <w:pPr>
        <w:pStyle w:val="Heading3"/>
      </w:pPr>
      <w:r>
        <w:t>Flujos alternativos y excepciones</w:t>
      </w:r>
    </w:p>
    <w:p>
      <w:r>
        <w:rPr>
          <w:b w:val="0"/>
        </w:rPr>
      </w:r>
      <w:r>
        <w:rPr>
          <w:b/>
        </w:rPr>
        <w:t>A1 Sin registros confirmados, paso 3.</w:t>
      </w:r>
      <w:r>
        <w:rPr>
          <w:b w:val="0"/>
        </w:rPr>
        <w:t xml:space="preserve"> El sistema informa que no hay registros para el período y no presenta un porcentaje o conclusión de asistencia inferido de esa falta de datos.</w:t>
      </w:r>
    </w:p>
    <w:p>
      <w:r>
        <w:rPr>
          <w:b w:val="0"/>
        </w:rPr>
      </w:r>
      <w:r>
        <w:rPr>
          <w:b/>
        </w:rPr>
        <w:t>A2 Cambio de período o hijo, paso 1.</w:t>
      </w:r>
      <w:r>
        <w:rPr>
          <w:b w:val="0"/>
        </w:rPr>
        <w:t xml:space="preserve"> Se recalculan los totales con la nueva selección; no se mantienen los totales anteriores como si correspondieran al nuevo contexto.</w:t>
      </w:r>
    </w:p>
    <w:p>
      <w:r>
        <w:rPr>
          <w:b w:val="0"/>
        </w:rPr>
      </w:r>
      <w:r>
        <w:rPr>
          <w:b/>
        </w:rPr>
        <w:t>A3 Intervalo o autorización inválidos, paso 2.</w:t>
      </w:r>
      <w:r>
        <w:rPr>
          <w:b w:val="0"/>
        </w:rPr>
        <w:t xml:space="preserve"> Se rechaza la consulta y se indica la acción aplicable, sin devolver datos de otro estudiante.</w:t>
      </w:r>
    </w:p>
    <w:p>
      <w:pPr>
        <w:pStyle w:val="Heading3"/>
      </w:pPr>
      <w:r>
        <w:t>Postcondiciones</w:t>
      </w:r>
    </w:p>
    <w:p>
      <w:pPr>
        <w:pStyle w:val="ListBullet"/>
      </w:pPr>
      <w:r>
        <w:t>Cada total corresponde al hijo y período seleccionados.</w:t>
      </w:r>
    </w:p>
    <w:p>
      <w:pPr>
        <w:pStyle w:val="ListBullet"/>
      </w:pPr>
      <w:r>
        <w:t>La suma de presentes, ausentes y justificadas coincide con el número de registros confirmados; los faltantes quedan separados.</w:t>
      </w:r>
    </w:p>
    <w:p>
      <w:r>
        <w:rPr>
          <w:b w:val="0"/>
        </w:rPr>
      </w:r>
      <w:r>
        <w:rPr>
          <w:b/>
        </w:rPr>
        <w:t>Si el objetivo no se completa:</w:t>
      </w:r>
      <w:r>
        <w:rPr>
          <w:b w:val="0"/>
        </w:rPr>
        <w:t xml:space="preserve"> No se generan totales basados en un hijo no autorizado ni se interpreta la falta de registros como asistencia o ausencia.</w:t>
      </w:r>
    </w:p>
    <w:p>
      <w:r>
        <w:rPr>
          <w:b w:val="0"/>
        </w:rPr>
      </w:r>
      <w:r>
        <w:rPr>
          <w:b/>
        </w:rPr>
        <w:t>Requerimientos relacionados:</w:t>
      </w:r>
      <w:r>
        <w:rPr>
          <w:b w:val="0"/>
        </w:rPr>
        <w:t xml:space="preserve"> RF-20, RF-21, RF-22.</w:t>
      </w:r>
    </w:p>
    <w:p>
      <w:r>
        <w:rPr>
          <w:b w:val="0"/>
        </w:rPr>
      </w:r>
      <w:r>
        <w:rPr>
          <w:b/>
        </w:rPr>
        <w:t>Reglas relacionadas:</w:t>
      </w:r>
      <w:r>
        <w:rPr>
          <w:b w:val="0"/>
        </w:rPr>
        <w:t xml:space="preserve"> RN-01, RN-04, RN-07, RN-08, RN-09.</w:t>
      </w:r>
    </w:p>
    <w:p>
      <w:r>
        <w:rPr>
          <w:b w:val="0"/>
        </w:rPr>
      </w:r>
      <w:r>
        <w:rPr>
          <w:b/>
        </w:rPr>
        <w:t>Pantallas propuestas:</w:t>
      </w:r>
      <w:r>
        <w:rPr>
          <w:b w:val="0"/>
        </w:rPr>
        <w:t xml:space="preserve"> AP-05 Resumen por período.</w:t>
      </w:r>
    </w:p>
    <w:p>
      <w:pPr>
        <w:pStyle w:val="Heading3"/>
      </w:pPr>
      <w:r>
        <w:t>Escenarios de aceptación propuestos</w:t>
      </w:r>
    </w:p>
    <w:p>
      <w:pPr>
        <w:pStyle w:val="ListBullet"/>
      </w:pPr>
      <w:r>
        <w:t>Datos de prueba: 6 presentes, 2 ausentes y 1 justificada producen totales 6, 2 y 1.</w:t>
      </w:r>
    </w:p>
    <w:p>
      <w:pPr>
        <w:pStyle w:val="ListBullet"/>
      </w:pPr>
      <w:r>
        <w:t>Un día sin registro se muestra separado y no eleva el total de ausentes.</w:t>
      </w:r>
    </w:p>
    <w:p>
      <w:pPr>
        <w:pStyle w:val="ListBullet"/>
      </w:pPr>
      <w:r>
        <w:t>Cambio de hijo: los resultados se recalculan para el nuevo seleccionado.</w:t>
      </w:r>
    </w:p>
    <w:p>
      <w:r>
        <w:br w:type="page"/>
      </w:r>
    </w:p>
    <w:p>
      <w:pPr>
        <w:pStyle w:val="Heading2"/>
      </w:pPr>
      <w:r>
        <w:t>CU-AP-06 Cerrar la sesión de consulta</w:t>
      </w:r>
    </w:p>
    <w:p>
      <w:r>
        <w:rPr>
          <w:b w:val="0"/>
        </w:rPr>
      </w:r>
      <w:r>
        <w:rPr>
          <w:b/>
        </w:rPr>
        <w:t>Objetivo:</w:t>
      </w:r>
      <w:r>
        <w:rPr>
          <w:b w:val="0"/>
        </w:rPr>
        <w:t xml:space="preserve"> Finalizar el acceso a la información de asistencia desde el dispositivo utilizado.</w:t>
      </w:r>
    </w:p>
    <w:p>
      <w:r>
        <w:rPr>
          <w:b w:val="0"/>
        </w:rPr>
      </w:r>
      <w:r>
        <w:rPr>
          <w:b/>
        </w:rPr>
        <w:t>Actor y participantes:</w:t>
      </w:r>
      <w:r>
        <w:rPr>
          <w:b w:val="0"/>
        </w:rPr>
        <w:t xml:space="preserve"> Apoderado como actor principal.</w:t>
      </w:r>
    </w:p>
    <w:p>
      <w:r>
        <w:rPr>
          <w:b w:val="0"/>
        </w:rPr>
      </w:r>
      <w:r>
        <w:rPr>
          <w:b/>
        </w:rPr>
        <w:t>Disparador:</w:t>
      </w:r>
      <w:r>
        <w:rPr>
          <w:b w:val="0"/>
        </w:rPr>
        <w:t xml:space="preserve"> El apoderado elige cerrar sesión.</w:t>
      </w:r>
    </w:p>
    <w:p>
      <w:pPr>
        <w:pStyle w:val="Heading3"/>
      </w:pPr>
      <w:r>
        <w:t>Precondiciones</w:t>
      </w:r>
    </w:p>
    <w:p>
      <w:pPr>
        <w:pStyle w:val="ListBullet"/>
      </w:pPr>
      <w:r>
        <w:t>Existe una sesión de apoderado iniciada.</w:t>
      </w:r>
    </w:p>
    <w:p>
      <w:pPr>
        <w:pStyle w:val="Heading3"/>
      </w:pPr>
      <w:r>
        <w:t>Flujo principal de eventos</w:t>
      </w:r>
    </w:p>
    <w:p>
      <w:r>
        <w:t>1. El apoderado solicita cerrar sesión.</w:t>
      </w:r>
    </w:p>
    <w:p>
      <w:r>
        <w:t>2. El sistema finaliza la sesión y retira el contexto del hijo seleccionado.</w:t>
      </w:r>
    </w:p>
    <w:p>
      <w:r>
        <w:t>3. El sistema muestra la pantalla de acceso.</w:t>
      </w:r>
    </w:p>
    <w:p>
      <w:r>
        <w:t>4. Una nueva consulta protegida requiere volver a iniciar sesión.</w:t>
      </w:r>
    </w:p>
    <w:p>
      <w:pPr>
        <w:pStyle w:val="Heading3"/>
      </w:pPr>
      <w:r>
        <w:t>Flujos alternativos y excepciones</w:t>
      </w:r>
    </w:p>
    <w:p>
      <w:r>
        <w:rPr>
          <w:b w:val="0"/>
        </w:rPr>
      </w:r>
      <w:r>
        <w:rPr>
          <w:b/>
        </w:rPr>
        <w:t>A1 Intento de volver mediante navegación anterior, después del paso 3.</w:t>
      </w:r>
      <w:r>
        <w:rPr>
          <w:b w:val="0"/>
        </w:rPr>
        <w:t xml:space="preserve"> El sistema no entrega información protegida sin una sesión válida.</w:t>
      </w:r>
    </w:p>
    <w:p>
      <w:r>
        <w:rPr>
          <w:b w:val="0"/>
        </w:rPr>
      </w:r>
      <w:r>
        <w:rPr>
          <w:b/>
        </w:rPr>
        <w:t>A2 Sesión ya finalizada, paso 1.</w:t>
      </w:r>
      <w:r>
        <w:rPr>
          <w:b w:val="0"/>
        </w:rPr>
        <w:t xml:space="preserve"> El sistema muestra la pantalla de acceso sin recuperar datos de asistencia.</w:t>
      </w:r>
    </w:p>
    <w:p>
      <w:pPr>
        <w:pStyle w:val="Heading3"/>
      </w:pPr>
      <w:r>
        <w:t>Postcondiciones</w:t>
      </w:r>
    </w:p>
    <w:p>
      <w:pPr>
        <w:pStyle w:val="ListBullet"/>
      </w:pPr>
      <w:r>
        <w:t>La consulta protegida requiere una nueva autenticación.</w:t>
      </w:r>
    </w:p>
    <w:p>
      <w:pPr>
        <w:pStyle w:val="ListBullet"/>
      </w:pPr>
      <w:r>
        <w:t>No queda abierto el espacio de consulta del hijo.</w:t>
      </w:r>
    </w:p>
    <w:p>
      <w:r>
        <w:rPr>
          <w:b w:val="0"/>
        </w:rPr>
      </w:r>
      <w:r>
        <w:rPr>
          <w:b/>
        </w:rPr>
        <w:t>Si el objetivo no se completa:</w:t>
      </w:r>
      <w:r>
        <w:rPr>
          <w:b w:val="0"/>
        </w:rPr>
        <w:t xml:space="preserve"> Si no puede completarse el cierre, se informa la falla sin afirmar que la sesión fue finalizada.</w:t>
      </w:r>
    </w:p>
    <w:p>
      <w:r>
        <w:rPr>
          <w:b w:val="0"/>
        </w:rPr>
      </w:r>
      <w:r>
        <w:rPr>
          <w:b/>
        </w:rPr>
        <w:t>Requerimientos relacionados:</w:t>
      </w:r>
      <w:r>
        <w:rPr>
          <w:b w:val="0"/>
        </w:rPr>
        <w:t xml:space="preserve"> RF-02, RF-22.</w:t>
      </w:r>
    </w:p>
    <w:p>
      <w:r>
        <w:rPr>
          <w:b w:val="0"/>
        </w:rPr>
      </w:r>
      <w:r>
        <w:rPr>
          <w:b/>
        </w:rPr>
        <w:t>Reglas relacionadas:</w:t>
      </w:r>
      <w:r>
        <w:rPr>
          <w:b w:val="0"/>
        </w:rPr>
        <w:t xml:space="preserve"> RN-01.</w:t>
      </w:r>
    </w:p>
    <w:p>
      <w:r>
        <w:rPr>
          <w:b w:val="0"/>
        </w:rPr>
      </w:r>
      <w:r>
        <w:rPr>
          <w:b/>
        </w:rPr>
        <w:t>Pantallas propuestas:</w:t>
      </w:r>
      <w:r>
        <w:rPr>
          <w:b w:val="0"/>
        </w:rPr>
        <w:t xml:space="preserve"> AP-01 Acceso.</w:t>
      </w:r>
    </w:p>
    <w:p>
      <w:pPr>
        <w:pStyle w:val="Heading3"/>
      </w:pPr>
      <w:r>
        <w:t>Escenarios de aceptación propuestos</w:t>
      </w:r>
    </w:p>
    <w:p>
      <w:pPr>
        <w:pStyle w:val="ListBullet"/>
      </w:pPr>
      <w:r>
        <w:t>Cerrar y volver a solicitar una vista protegida: requiere iniciar sesión.</w:t>
      </w:r>
    </w:p>
    <w:p>
      <w:pPr>
        <w:pStyle w:val="ListBullet"/>
      </w:pPr>
      <w:r>
        <w:t>En Figma solo se comprueba la navegación de salida; el cierre real exige implementación.</w:t>
      </w:r>
    </w:p>
    <w:p>
      <w:r>
        <w:br w:type="page"/>
      </w:r>
    </w:p>
    <w:p>
      <w:pPr>
        <w:pStyle w:val="Heading2"/>
      </w:pPr>
      <w:r>
        <w:t>Trazabilidad para el diagrama y los mockups</w:t>
      </w:r>
    </w:p>
    <w:tbl>
      <w:tblPr>
        <w:tblW w:type="auto" w:w="0"/>
        <w:jc w:val="center"/>
        <w:tblLayout w:type="fixed"/>
        <w:tblLook w:firstColumn="1" w:firstRow="1" w:lastColumn="0" w:lastRow="0" w:noHBand="0" w:noVBand="1" w:val="04A0"/>
      </w:tblPr>
      <w:tblGrid>
        <w:gridCol w:w="3888"/>
        <w:gridCol w:w="2160"/>
        <w:gridCol w:w="3888"/>
      </w:tblGrid>
      <w:tr>
        <w:trPr>
          <w:tblHeade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Caso de uso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Requerimientos funcionales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60" w:before="60" w:line="252" w:lineRule="auto"/>
            </w:pPr>
            <w:r>
              <w:rPr>
                <w:b/>
                <w:sz w:val="19"/>
              </w:rPr>
              <w:t>Vistas propuestas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CU-AP-01 Acceder a la consulta de asistencia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RF-01, RF-16,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AP-01 Acceso; AP-02 Hijos vinculados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CU-AP-02 Seleccionar un hijo vinculado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RF-16,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AP-02 Hijos vinculados; AP-03 Historial del hijo</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CU-AP-03 Consultar asistencia por período</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RF-17, RF-19, RF-21,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AP-03 Historial del hijo; AP-03A Intervalo inválido; AP-03B Sin registros; AP-03C Error de consulta</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CU-AP-04 Consultar el detalle de una fecha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RF-18, RF-19, RF-21,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AP-04 Detalle de asistencia; AP-04A Sin registro</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CU-AP-05 Consultar el resumen de asistencia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RF-20, RF-21,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AP-05 Resumen por período</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CU-AP-06 Cerrar la sesión de consulta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RF-02, RF-22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19"/>
              </w:rPr>
              <w:t>AP-01 Acceso</w:t>
            </w:r>
          </w:p>
        </w:tc>
      </w:tr>
    </w:tbl>
    <w:p/>
    <w:p>
      <w:r>
        <w:rPr>
          <w:b w:val="0"/>
        </w:rPr>
        <w:t>Los identificadores de pantallas son propuestas de coordinación para los issues de mockups y prototipo. No describen pantallas existentes verificadas en Figma. Los criterios anteriores son escenarios por ejecutar; no son resultados de pruebas realizadas con usuarios.</w:t>
      </w:r>
    </w:p>
    <w:p>
      <w:pPr>
        <w:pStyle w:val="Heading1"/>
      </w:pPr>
      <w:r>
        <w:t>Referencias</w:t>
      </w:r>
    </w:p>
    <w:p>
      <w:pPr>
        <w:ind w:left="360" w:hanging="360"/>
      </w:pPr>
      <w:r>
        <w:rPr>
          <w:i w:val="0"/>
        </w:rPr>
        <w:t xml:space="preserve">Matus, N. (2026a). </w:t>
      </w:r>
      <w:r>
        <w:rPr>
          <w:i/>
        </w:rPr>
        <w:t>Introducción a la ingeniería de software. Parte III</w:t>
      </w:r>
      <w:r>
        <w:rPr>
          <w:i w:val="0"/>
        </w:rPr>
        <w:t xml:space="preserve"> [Diapositivas de PowerPoint]. Pontificia Universidad Católica de Valparaíso. Material de la asignatura INF2237-1.</w:t>
      </w:r>
    </w:p>
    <w:p>
      <w:pPr>
        <w:ind w:left="360" w:hanging="360"/>
      </w:pPr>
      <w:r>
        <w:rPr>
          <w:i w:val="0"/>
        </w:rPr>
        <w:t xml:space="preserve">Matus, N. (2026b). </w:t>
      </w:r>
      <w:r>
        <w:rPr>
          <w:i/>
        </w:rPr>
        <w:t>Metodologías y herramientas</w:t>
      </w:r>
      <w:r>
        <w:rPr>
          <w:i w:val="0"/>
        </w:rPr>
        <w:t xml:space="preserve"> [Diapositivas de PowerPoint]. Pontificia Universidad Católica de Valparaíso. Material de la asignatura INF2237-1.</w:t>
      </w:r>
    </w:p>
    <w:p>
      <w:pPr>
        <w:ind w:left="360" w:hanging="360"/>
      </w:pPr>
      <w:r>
        <w:rPr>
          <w:i w:val="0"/>
        </w:rPr>
        <w:t xml:space="preserve">OWASP Foundation. (s. f.). </w:t>
      </w:r>
      <w:r>
        <w:rPr>
          <w:i/>
        </w:rPr>
        <w:t>Authorization cheat sheet</w:t>
      </w:r>
      <w:r>
        <w:rPr>
          <w:i w:val="0"/>
        </w:rPr>
        <w:t>. OWASP Cheat Sheet Series. Recuperado el 27 de octubre de 2026, de https://cheatsheetseries.owasp.org/cheatsheets/Authorization_Cheat_Sheet.html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Gestión de asistencia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10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2" w:lineRule="auto" w:after="10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y casos de uso del sistema de asistencia escolar</dc:title>
  <dc:subject>Aportes para los issues 18, 19 y 25 de INF2237-1</dc:subject>
  <dc:creator>Lucas Ahumada</dc:creator>
  <cp:keywords/>
  <dc:description>generated by python-docx</dc:description>
  <cp:lastModifiedBy/>
  <cp:revision>1</cp:revision>
  <dcterms:created xsi:type="dcterms:W3CDTF">2013-12-23T23:15:00Z</dcterms:created>
  <dcterms:modified xsi:type="dcterms:W3CDTF">2013-12-23T23:15:00Z</dcterms:modified>
  <cp:category/>
</cp:coreProperties>
</file>