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30C14" w14:textId="63974FD8" w:rsidR="00C669F6" w:rsidRPr="00C669F6" w:rsidRDefault="00C669F6" w:rsidP="00C669F6">
      <w:pPr>
        <w:pStyle w:val="Title"/>
        <w:rPr>
          <w:lang w:val="en-US"/>
        </w:rPr>
      </w:pPr>
      <w:r w:rsidRPr="00C669F6">
        <w:rPr>
          <w:lang w:val="en-US"/>
        </w:rPr>
        <w:t xml:space="preserve">Báo </w:t>
      </w:r>
      <w:proofErr w:type="spellStart"/>
      <w:r w:rsidRPr="00C669F6">
        <w:rPr>
          <w:lang w:val="en-US"/>
        </w:rPr>
        <w:t>cáo</w:t>
      </w:r>
      <w:proofErr w:type="spellEnd"/>
      <w:r w:rsidRPr="00C669F6">
        <w:rPr>
          <w:lang w:val="en-US"/>
        </w:rPr>
        <w:t xml:space="preserve"> </w:t>
      </w:r>
      <w:proofErr w:type="spellStart"/>
      <w:r w:rsidRPr="00C669F6">
        <w:rPr>
          <w:lang w:val="en-US"/>
        </w:rPr>
        <w:t>nghiên</w:t>
      </w:r>
      <w:proofErr w:type="spellEnd"/>
      <w:r w:rsidRPr="00C669F6">
        <w:rPr>
          <w:lang w:val="en-US"/>
        </w:rPr>
        <w:t xml:space="preserve"> </w:t>
      </w:r>
      <w:proofErr w:type="spellStart"/>
      <w:r w:rsidRPr="00C669F6">
        <w:rPr>
          <w:lang w:val="en-US"/>
        </w:rPr>
        <w:t>cứu</w:t>
      </w:r>
      <w:proofErr w:type="spellEnd"/>
      <w:r w:rsidRPr="00C669F6">
        <w:rPr>
          <w:lang w:val="en-US"/>
        </w:rPr>
        <w:t xml:space="preserve"> </w:t>
      </w:r>
      <w:proofErr w:type="spellStart"/>
      <w:r w:rsidRPr="00C669F6">
        <w:rPr>
          <w:lang w:val="en-US"/>
        </w:rPr>
        <w:t>thị</w:t>
      </w:r>
      <w:proofErr w:type="spellEnd"/>
      <w:r w:rsidRPr="00C669F6">
        <w:rPr>
          <w:lang w:val="en-US"/>
        </w:rPr>
        <w:t xml:space="preserve"> </w:t>
      </w:r>
      <w:proofErr w:type="spellStart"/>
      <w:r w:rsidRPr="00C669F6">
        <w:rPr>
          <w:lang w:val="en-US"/>
        </w:rPr>
        <w:t>trường</w:t>
      </w:r>
      <w:proofErr w:type="spellEnd"/>
    </w:p>
    <w:p w14:paraId="07D0BAE1" w14:textId="77777777" w:rsidR="00C669F6" w:rsidRPr="00C669F6" w:rsidRDefault="00C669F6" w:rsidP="00C669F6">
      <w:pPr>
        <w:numPr>
          <w:ilvl w:val="0"/>
          <w:numId w:val="1"/>
        </w:numPr>
      </w:pPr>
      <w:r w:rsidRPr="00C669F6">
        <w:rPr>
          <w:b/>
          <w:bCs/>
        </w:rPr>
        <w:t>Danh sách các giải pháp đã phân tích, kèm:</w:t>
      </w:r>
    </w:p>
    <w:p w14:paraId="6D9E066E" w14:textId="77777777" w:rsidR="00C669F6" w:rsidRPr="00C669F6" w:rsidRDefault="00C669F6" w:rsidP="00C669F6">
      <w:pPr>
        <w:numPr>
          <w:ilvl w:val="1"/>
          <w:numId w:val="1"/>
        </w:numPr>
      </w:pPr>
      <w:r w:rsidRPr="00C669F6">
        <w:rPr>
          <w:b/>
          <w:bCs/>
        </w:rPr>
        <w:t>Lý do vì sao chọn giải pháp này để so sánh</w:t>
      </w:r>
    </w:p>
    <w:p w14:paraId="626988BE" w14:textId="77777777" w:rsidR="00C669F6" w:rsidRPr="00C669F6" w:rsidRDefault="00C669F6" w:rsidP="00C669F6">
      <w:pPr>
        <w:numPr>
          <w:ilvl w:val="1"/>
          <w:numId w:val="1"/>
        </w:numPr>
      </w:pPr>
      <w:r w:rsidRPr="00C669F6">
        <w:rPr>
          <w:b/>
          <w:bCs/>
        </w:rPr>
        <w:t>Ảnh chụp minh chứng sử dụng. </w:t>
      </w:r>
    </w:p>
    <w:p w14:paraId="05AFD8B0" w14:textId="77777777" w:rsidR="00C669F6" w:rsidRPr="00C669F6" w:rsidRDefault="00C669F6" w:rsidP="00C669F6">
      <w:pPr>
        <w:numPr>
          <w:ilvl w:val="1"/>
          <w:numId w:val="1"/>
        </w:numPr>
      </w:pPr>
      <w:r w:rsidRPr="00C669F6">
        <w:rPr>
          <w:b/>
          <w:bCs/>
        </w:rPr>
        <w:t>Mô tả và nhận xét từ góc nhìn nhóm.</w:t>
      </w:r>
    </w:p>
    <w:p w14:paraId="46188E7C" w14:textId="77777777" w:rsidR="00C669F6" w:rsidRPr="00C669F6" w:rsidRDefault="00C669F6" w:rsidP="00C669F6">
      <w:pPr>
        <w:numPr>
          <w:ilvl w:val="0"/>
          <w:numId w:val="1"/>
        </w:numPr>
      </w:pPr>
      <w:r w:rsidRPr="00C669F6">
        <w:rPr>
          <w:b/>
          <w:bCs/>
        </w:rPr>
        <w:t>Bảng tổng hợp so sánh theo tiêu chí.</w:t>
      </w:r>
      <w:r w:rsidRPr="00C669F6">
        <w:rPr>
          <w:b/>
          <w:bCs/>
        </w:rPr>
        <w:br/>
      </w:r>
      <w:r w:rsidRPr="00C669F6">
        <w:t>Hàng = giải pháp, Cột = tiêu chí, Ô = điểm số/nhận xét. 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315"/>
        <w:gridCol w:w="2507"/>
        <w:gridCol w:w="1818"/>
        <w:gridCol w:w="2767"/>
      </w:tblGrid>
      <w:tr w:rsidR="00C669F6" w:rsidRPr="00C669F6" w14:paraId="11E38BEF" w14:textId="77777777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0DE1" w14:textId="77777777" w:rsidR="00C669F6" w:rsidRPr="00C669F6" w:rsidRDefault="00C669F6" w:rsidP="00C669F6">
            <w:r w:rsidRPr="00C669F6">
              <w:rPr>
                <w:b/>
                <w:bCs/>
              </w:rPr>
              <w:t>Giải pháp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3A9E" w14:textId="77777777" w:rsidR="00C669F6" w:rsidRPr="00C669F6" w:rsidRDefault="00C669F6" w:rsidP="00C669F6">
            <w:r w:rsidRPr="00C669F6">
              <w:rPr>
                <w:b/>
                <w:bCs/>
              </w:rPr>
              <w:t>Dễ sử dụng (1–5)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9CFC" w14:textId="77777777" w:rsidR="00C669F6" w:rsidRPr="00C669F6" w:rsidRDefault="00C669F6" w:rsidP="00C669F6">
            <w:r w:rsidRPr="00C669F6">
              <w:rPr>
                <w:b/>
                <w:bCs/>
              </w:rPr>
              <w:t>Có nhắc deadline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445D" w14:textId="77777777" w:rsidR="00C669F6" w:rsidRPr="00C669F6" w:rsidRDefault="00C669F6" w:rsidP="00C669F6">
            <w:r w:rsidRPr="00C669F6">
              <w:rPr>
                <w:b/>
                <w:bCs/>
              </w:rPr>
              <w:t>Mức độ phù hợp sinh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954E" w14:textId="77777777" w:rsidR="00C669F6" w:rsidRPr="00C669F6" w:rsidRDefault="00C669F6" w:rsidP="00C669F6">
            <w:r w:rsidRPr="00C669F6">
              <w:rPr>
                <w:b/>
                <w:bCs/>
              </w:rPr>
              <w:t>Ghi chú</w:t>
            </w:r>
          </w:p>
        </w:tc>
      </w:tr>
      <w:tr w:rsidR="00C669F6" w:rsidRPr="00C669F6" w14:paraId="21FDB920" w14:textId="77777777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04F2" w14:textId="77777777" w:rsidR="00C669F6" w:rsidRPr="00C669F6" w:rsidRDefault="00C669F6" w:rsidP="00C669F6">
            <w:r w:rsidRPr="00C669F6">
              <w:t>App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6AFCC" w14:textId="77777777" w:rsidR="00C669F6" w:rsidRPr="00C669F6" w:rsidRDefault="00C669F6" w:rsidP="00C669F6">
            <w:r w:rsidRPr="00C669F6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316EC" w14:textId="77777777" w:rsidR="00C669F6" w:rsidRPr="00C669F6" w:rsidRDefault="00C669F6" w:rsidP="00C669F6">
            <w:r w:rsidRPr="00C669F6">
              <w:t>Có, nhưng chậm và không chỉnh được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358A4" w14:textId="77777777" w:rsidR="00C669F6" w:rsidRPr="00C669F6" w:rsidRDefault="00C669F6" w:rsidP="00C669F6">
            <w:r w:rsidRPr="00C669F6">
              <w:t>Trung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C5D8C" w14:textId="77777777" w:rsidR="00C669F6" w:rsidRPr="00C669F6" w:rsidRDefault="00C669F6" w:rsidP="00C669F6">
            <w:r w:rsidRPr="00C669F6">
              <w:t>Thao tác nhanh nhưng UI phức tạp</w:t>
            </w:r>
          </w:p>
        </w:tc>
      </w:tr>
      <w:tr w:rsidR="00C669F6" w:rsidRPr="00C669F6" w14:paraId="5FC8DA2A" w14:textId="7777777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3BE71" w14:textId="77777777" w:rsidR="00C669F6" w:rsidRPr="00C669F6" w:rsidRDefault="00C669F6" w:rsidP="00C669F6">
            <w:r w:rsidRPr="00C669F6">
              <w:t>App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C946" w14:textId="77777777" w:rsidR="00C669F6" w:rsidRPr="00C669F6" w:rsidRDefault="00C669F6" w:rsidP="00C669F6">
            <w:r w:rsidRPr="00C669F6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F3C34" w14:textId="77777777" w:rsidR="00C669F6" w:rsidRPr="00C669F6" w:rsidRDefault="00C669F6" w:rsidP="00C669F6">
            <w:r w:rsidRPr="00C669F6">
              <w:t>Không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54C17" w14:textId="77777777" w:rsidR="00C669F6" w:rsidRPr="00C669F6" w:rsidRDefault="00C669F6" w:rsidP="00C669F6">
            <w:r w:rsidRPr="00C669F6">
              <w:t>Thấp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4E6D9" w14:textId="77777777" w:rsidR="00C669F6" w:rsidRPr="00C669F6" w:rsidRDefault="00C669F6" w:rsidP="00C669F6">
            <w:r w:rsidRPr="00C669F6">
              <w:t>Không phù hợp nhu cầu chính</w:t>
            </w:r>
          </w:p>
        </w:tc>
      </w:tr>
      <w:tr w:rsidR="00C669F6" w:rsidRPr="00C669F6" w14:paraId="795AE8C7" w14:textId="77777777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6541A" w14:textId="77777777" w:rsidR="00C669F6" w:rsidRPr="00C669F6" w:rsidRDefault="00C669F6" w:rsidP="00C669F6">
            <w:r w:rsidRPr="00C669F6">
              <w:t>App 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530ED" w14:textId="77777777" w:rsidR="00C669F6" w:rsidRPr="00C669F6" w:rsidRDefault="00C669F6" w:rsidP="00C669F6">
            <w:r w:rsidRPr="00C669F6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2D8E1" w14:textId="77777777" w:rsidR="00C669F6" w:rsidRPr="00C669F6" w:rsidRDefault="00C669F6" w:rsidP="00C669F6">
            <w:r w:rsidRPr="00C669F6">
              <w:t>Có, và tuỳ chỉnh được thời gian nhắc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6EF0D" w14:textId="77777777" w:rsidR="00C669F6" w:rsidRPr="00C669F6" w:rsidRDefault="00C669F6" w:rsidP="00C669F6">
            <w:r w:rsidRPr="00C669F6">
              <w:t>Cao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DB238" w14:textId="77777777" w:rsidR="00C669F6" w:rsidRPr="00C669F6" w:rsidRDefault="00C669F6" w:rsidP="00C669F6">
            <w:r w:rsidRPr="00C669F6">
              <w:t>Gần giống nhu cầu nhưng thiếu chia sẻ nhóm</w:t>
            </w:r>
          </w:p>
        </w:tc>
      </w:tr>
    </w:tbl>
    <w:p w14:paraId="2FA123B6" w14:textId="77777777" w:rsidR="00C669F6" w:rsidRPr="00C669F6" w:rsidRDefault="00C669F6" w:rsidP="00C669F6">
      <w:r w:rsidRPr="00C669F6">
        <w:rPr>
          <w:b/>
          <w:bCs/>
        </w:rPr>
        <w:t>Kết luận:</w:t>
      </w:r>
    </w:p>
    <w:p w14:paraId="53E3DC0D" w14:textId="77777777" w:rsidR="00C669F6" w:rsidRPr="00C669F6" w:rsidRDefault="00C669F6" w:rsidP="00C669F6">
      <w:pPr>
        <w:numPr>
          <w:ilvl w:val="0"/>
          <w:numId w:val="2"/>
        </w:numPr>
      </w:pPr>
      <w:r w:rsidRPr="00C669F6">
        <w:t>Giải pháp hiện tại có điểm mạnh gì?</w:t>
      </w:r>
    </w:p>
    <w:p w14:paraId="677DBDE1" w14:textId="77777777" w:rsidR="00C669F6" w:rsidRPr="00C669F6" w:rsidRDefault="00C669F6" w:rsidP="00C669F6">
      <w:pPr>
        <w:numPr>
          <w:ilvl w:val="0"/>
          <w:numId w:val="3"/>
        </w:numPr>
      </w:pPr>
      <w:r w:rsidRPr="00C669F6">
        <w:t>Khoảng trống nào chưa được giải quyết? -&gt; Đây chính là cơ sở để đề xuất giải pháp mới như nào?.</w:t>
      </w:r>
    </w:p>
    <w:p w14:paraId="5DEA54CD" w14:textId="77777777" w:rsidR="00C669F6" w:rsidRPr="00C669F6" w:rsidRDefault="00C669F6" w:rsidP="00C669F6">
      <w:pPr>
        <w:numPr>
          <w:ilvl w:val="0"/>
          <w:numId w:val="4"/>
        </w:numPr>
      </w:pPr>
      <w:r w:rsidRPr="00C669F6">
        <w:t>Vậy ứng dụng do nhóm đề xuất nên đi theo hướng nào?</w:t>
      </w:r>
    </w:p>
    <w:p w14:paraId="5391004B" w14:textId="77777777" w:rsidR="006C3AA1" w:rsidRDefault="006C3AA1"/>
    <w:sectPr w:rsidR="006C3AA1" w:rsidSect="00C5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D5FAF"/>
    <w:multiLevelType w:val="multilevel"/>
    <w:tmpl w:val="2A7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84F8B"/>
    <w:multiLevelType w:val="multilevel"/>
    <w:tmpl w:val="96E8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195207">
    <w:abstractNumId w:val="1"/>
  </w:num>
  <w:num w:numId="2" w16cid:durableId="85931651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0745544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09459446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F6"/>
    <w:rsid w:val="006C3AA1"/>
    <w:rsid w:val="007547F7"/>
    <w:rsid w:val="00765FEF"/>
    <w:rsid w:val="008E5BA8"/>
    <w:rsid w:val="00B610B2"/>
    <w:rsid w:val="00C57FC7"/>
    <w:rsid w:val="00C6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FE3DD"/>
  <w15:chartTrackingRefBased/>
  <w15:docId w15:val="{E785A860-3B2C-48ED-9E4F-D0AAAB43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Lộc</dc:creator>
  <cp:keywords/>
  <dc:description/>
  <cp:lastModifiedBy>Nguyễn Quốc Lộc</cp:lastModifiedBy>
  <cp:revision>1</cp:revision>
  <dcterms:created xsi:type="dcterms:W3CDTF">2025-09-29T12:47:00Z</dcterms:created>
  <dcterms:modified xsi:type="dcterms:W3CDTF">2025-09-29T12:48:00Z</dcterms:modified>
</cp:coreProperties>
</file>