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Style w:val="TableGrid"/>
        <w:tblW w:w="10023"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195"/>
      </w:tblGrid>
      <w:tr w:rsidR="0049112F" w:rsidRPr="00DD604F" w14:paraId="57D4CE52" w14:textId="77777777" w:rsidTr="000D659A">
        <w:trPr>
          <w:trHeight w:val="1124"/>
        </w:trPr>
        <w:tc>
          <w:tcPr>
            <w:tcW w:w="3828" w:type="dxa"/>
          </w:tcPr>
          <w:p w14:paraId="0E00B210" w14:textId="77777777" w:rsidR="0049112F" w:rsidRPr="00DD604F" w:rsidRDefault="00800F59" w:rsidP="00156B0C">
            <w:pPr>
              <w:spacing w:line="276" w:lineRule="auto"/>
              <w:jc w:val="center"/>
              <w:rPr>
                <w:rFonts w:ascii="Times New Roman" w:hAnsi="Times New Roman" w:cs="Times New Roman"/>
                <w:sz w:val="26"/>
                <w:szCs w:val="26"/>
              </w:rPr>
            </w:pPr>
            <w:r w:rsidRPr="00DD604F">
              <w:rPr>
                <w:rFonts w:ascii="Times New Roman" w:hAnsi="Times New Roman" w:cs="Times New Roman"/>
                <w:sz w:val="26"/>
                <w:szCs w:val="26"/>
                <w:lang w:val="en-US"/>
              </w:rPr>
              <w:t>S</w:t>
            </w:r>
            <w:r w:rsidR="0049112F" w:rsidRPr="00DD604F">
              <w:rPr>
                <w:rFonts w:ascii="Times New Roman" w:hAnsi="Times New Roman" w:cs="Times New Roman"/>
                <w:sz w:val="26"/>
                <w:szCs w:val="26"/>
              </w:rPr>
              <w:t>Ở Y TẾ</w:t>
            </w:r>
            <w:r w:rsidR="00143B7A" w:rsidRPr="00DD604F">
              <w:rPr>
                <w:rFonts w:ascii="Times New Roman" w:hAnsi="Times New Roman" w:cs="Times New Roman"/>
                <w:sz w:val="26"/>
                <w:szCs w:val="26"/>
              </w:rPr>
              <w:t xml:space="preserve"> </w:t>
            </w:r>
            <w:r w:rsidR="0049112F" w:rsidRPr="00DD604F">
              <w:rPr>
                <w:rFonts w:ascii="Times New Roman" w:hAnsi="Times New Roman" w:cs="Times New Roman"/>
                <w:sz w:val="26"/>
                <w:szCs w:val="26"/>
              </w:rPr>
              <w:t>PHÚ THỌ</w:t>
            </w:r>
          </w:p>
          <w:p w14:paraId="4BBBBB58" w14:textId="1ACE557E" w:rsidR="0049112F" w:rsidRPr="00DD604F" w:rsidRDefault="003D0232" w:rsidP="00156B0C">
            <w:pPr>
              <w:spacing w:line="276" w:lineRule="auto"/>
              <w:jc w:val="center"/>
              <w:rPr>
                <w:rFonts w:ascii="Times New Roman" w:hAnsi="Times New Roman" w:cs="Times New Roman"/>
                <w:b/>
                <w:sz w:val="26"/>
                <w:szCs w:val="26"/>
                <w:lang w:val="en-US"/>
              </w:rPr>
            </w:pPr>
            <w:r w:rsidRPr="00DD604F">
              <w:rPr>
                <w:rFonts w:ascii="Times New Roman" w:hAnsi="Times New Roman" w:cs="Times New Roman"/>
                <w:b/>
                <w:sz w:val="26"/>
                <w:szCs w:val="26"/>
                <w:lang w:val="en-US"/>
              </w:rPr>
              <w:t xml:space="preserve">BỆNH VIỆN ĐA KHOA TỈNH </w:t>
            </w:r>
          </w:p>
          <w:p w14:paraId="7C0F0D43" w14:textId="78B279C5" w:rsidR="00E17CE8" w:rsidRPr="00907A91" w:rsidRDefault="00D75516" w:rsidP="00156B0C">
            <w:pPr>
              <w:spacing w:before="120" w:line="276" w:lineRule="auto"/>
              <w:jc w:val="center"/>
              <w:rPr>
                <w:rFonts w:ascii="Times New Roman" w:hAnsi="Times New Roman" w:cs="Times New Roman"/>
                <w:color w:val="000000" w:themeColor="text1"/>
                <w:sz w:val="28"/>
                <w:szCs w:val="28"/>
                <w:lang w:val="en-US"/>
              </w:rPr>
            </w:pPr>
            <w:r w:rsidRPr="00907A91">
              <w:rPr>
                <w:rFonts w:ascii="Times New Roman" w:hAnsi="Times New Roman" w:cs="Times New Roman"/>
                <w:b/>
                <w:noProof/>
                <w:sz w:val="28"/>
                <w:szCs w:val="28"/>
                <w:lang w:val="en-US" w:eastAsia="en-US"/>
              </w:rPr>
              <mc:AlternateContent>
                <mc:Choice Requires="wps">
                  <w:drawing>
                    <wp:anchor distT="0" distB="0" distL="114300" distR="114300" simplePos="0" relativeHeight="251656192" behindDoc="0" locked="0" layoutInCell="1" allowOverlap="1" wp14:editId="13EE1610">
                      <wp:simplePos x="0" y="0"/>
                      <wp:positionH relativeFrom="column">
                        <wp:posOffset>469900</wp:posOffset>
                      </wp:positionH>
                      <wp:positionV relativeFrom="paragraph">
                        <wp:posOffset>19050</wp:posOffset>
                      </wp:positionV>
                      <wp:extent cx="1356995" cy="0"/>
                      <wp:effectExtent l="0" t="0" r="33655" b="19050"/>
                      <wp:wrapNone/>
                      <wp:docPr id="2"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5699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pt,1.5pt" to="143.8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EmO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"/>
                  </w:pict>
                </mc:Fallback>
              </mc:AlternateContent>
            </w:r>
            <w:r w:rsidR="0049112F" w:rsidRPr="00907A91">
              <w:rPr>
                <w:rFonts w:ascii="Times New Roman" w:hAnsi="Times New Roman" w:cs="Times New Roman"/>
                <w:sz w:val="28"/>
                <w:szCs w:val="28"/>
              </w:rPr>
              <w:t>Số</w:t>
            </w:r>
            <w:r w:rsidR="009165C7" w:rsidRPr="00907A91">
              <w:rPr>
                <w:rFonts w:ascii="Times New Roman" w:hAnsi="Times New Roman" w:cs="Times New Roman"/>
                <w:color w:val="000000" w:themeColor="text1"/>
                <w:sz w:val="28"/>
                <w:szCs w:val="28"/>
                <w:lang w:val="en-US"/>
              </w:rPr>
              <w:t xml:space="preserve"> </w:t>
            </w:r>
            <w:r w:rsidR="00F917FD" w:rsidRPr="00907A91">
              <w:rPr>
                <w:rFonts w:ascii="Times New Roman" w:hAnsi="Times New Roman" w:cs="Times New Roman"/>
                <w:color w:val="000000" w:themeColor="text1"/>
                <w:sz w:val="28"/>
                <w:szCs w:val="28"/>
                <w:lang w:val="en-US"/>
              </w:rPr>
              <w:t xml:space="preserve">       </w:t>
            </w:r>
            <w:r w:rsidR="0049112F" w:rsidRPr="00907A91">
              <w:rPr>
                <w:rFonts w:ascii="Times New Roman" w:hAnsi="Times New Roman" w:cs="Times New Roman"/>
                <w:color w:val="000000" w:themeColor="text1"/>
                <w:sz w:val="28"/>
                <w:szCs w:val="28"/>
              </w:rPr>
              <w:t>/</w:t>
            </w:r>
            <w:r w:rsidR="007E4E0E" w:rsidRPr="00907A91">
              <w:rPr>
                <w:rFonts w:ascii="Times New Roman" w:hAnsi="Times New Roman" w:cs="Times New Roman"/>
                <w:color w:val="000000" w:themeColor="text1"/>
                <w:sz w:val="28"/>
                <w:szCs w:val="28"/>
                <w:lang w:val="en-US"/>
              </w:rPr>
              <w:t>QĐ-</w:t>
            </w:r>
            <w:r w:rsidR="003D0232" w:rsidRPr="00907A91">
              <w:rPr>
                <w:rFonts w:ascii="Times New Roman" w:hAnsi="Times New Roman" w:cs="Times New Roman"/>
                <w:color w:val="000000" w:themeColor="text1"/>
                <w:sz w:val="28"/>
                <w:szCs w:val="28"/>
                <w:lang w:val="en-US"/>
              </w:rPr>
              <w:t>BV</w:t>
            </w:r>
          </w:p>
        </w:tc>
        <w:tc>
          <w:tcPr>
            <w:tcW w:w="6195" w:type="dxa"/>
          </w:tcPr>
          <w:p w14:paraId="687CAB90" w14:textId="77777777" w:rsidR="0049112F" w:rsidRPr="00DD604F" w:rsidRDefault="0049112F" w:rsidP="00156B0C">
            <w:pPr>
              <w:spacing w:line="276" w:lineRule="auto"/>
              <w:jc w:val="center"/>
              <w:rPr>
                <w:rFonts w:ascii="Times New Roman" w:hAnsi="Times New Roman" w:cs="Times New Roman"/>
                <w:b/>
                <w:sz w:val="26"/>
                <w:szCs w:val="26"/>
              </w:rPr>
            </w:pPr>
            <w:r w:rsidRPr="00DD604F">
              <w:rPr>
                <w:rFonts w:ascii="Times New Roman" w:hAnsi="Times New Roman" w:cs="Times New Roman"/>
                <w:b/>
                <w:sz w:val="26"/>
                <w:szCs w:val="26"/>
              </w:rPr>
              <w:t>CỘNG HÒA XÃ HỘI CHỦ NGHĨA VIỆT NAM</w:t>
            </w:r>
          </w:p>
          <w:p w14:paraId="11CEA6A1" w14:textId="3BD64FB2" w:rsidR="0049112F" w:rsidRPr="00DD604F" w:rsidRDefault="0049112F" w:rsidP="00156B0C">
            <w:pPr>
              <w:spacing w:line="276" w:lineRule="auto"/>
              <w:jc w:val="center"/>
              <w:rPr>
                <w:rFonts w:ascii="Times New Roman" w:hAnsi="Times New Roman" w:cs="Times New Roman"/>
                <w:b/>
                <w:sz w:val="28"/>
                <w:szCs w:val="28"/>
              </w:rPr>
            </w:pPr>
            <w:r w:rsidRPr="00DD604F">
              <w:rPr>
                <w:rFonts w:ascii="Times New Roman" w:hAnsi="Times New Roman" w:cs="Times New Roman"/>
                <w:b/>
                <w:sz w:val="28"/>
                <w:szCs w:val="28"/>
              </w:rPr>
              <w:t xml:space="preserve">Độc lập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Tự do </w:t>
            </w:r>
            <w:r w:rsidR="002242BA" w:rsidRPr="00DD604F">
              <w:rPr>
                <w:rFonts w:ascii="Times New Roman" w:hAnsi="Times New Roman" w:cs="Times New Roman"/>
                <w:b/>
                <w:sz w:val="28"/>
                <w:szCs w:val="28"/>
                <w:lang w:val="en-US"/>
              </w:rPr>
              <w:t>-</w:t>
            </w:r>
            <w:r w:rsidRPr="00DD604F">
              <w:rPr>
                <w:rFonts w:ascii="Times New Roman" w:hAnsi="Times New Roman" w:cs="Times New Roman"/>
                <w:b/>
                <w:sz w:val="28"/>
                <w:szCs w:val="28"/>
              </w:rPr>
              <w:t xml:space="preserve"> Hạnh phúc</w:t>
            </w:r>
          </w:p>
          <w:p w14:paraId="3FDB36DF" w14:textId="09D8C2BE" w:rsidR="0049112F" w:rsidRPr="00907A91" w:rsidRDefault="00D75516" w:rsidP="00156B0C">
            <w:pPr>
              <w:spacing w:before="120" w:line="276" w:lineRule="auto"/>
              <w:jc w:val="center"/>
              <w:rPr>
                <w:rFonts w:ascii="Times New Roman" w:hAnsi="Times New Roman" w:cs="Times New Roman"/>
                <w:sz w:val="28"/>
                <w:szCs w:val="28"/>
                <w:lang w:val="en-US"/>
              </w:rPr>
            </w:pPr>
            <w:r w:rsidRPr="00907A91">
              <w:rPr>
                <w:rFonts w:ascii="Times New Roman" w:hAnsi="Times New Roman" w:cs="Times New Roman"/>
                <w:i/>
                <w:noProof/>
                <w:sz w:val="28"/>
                <w:szCs w:val="28"/>
                <w:lang w:val="en-US" w:eastAsia="en-US"/>
              </w:rPr>
              <mc:AlternateContent>
                <mc:Choice Requires="wps">
                  <w:drawing>
                    <wp:anchor distT="0" distB="0" distL="114300" distR="114300" simplePos="0" relativeHeight="251658240" behindDoc="0" locked="0" layoutInCell="1" allowOverlap="1" wp14:editId="7D0A8644">
                      <wp:simplePos x="0" y="0"/>
                      <wp:positionH relativeFrom="column">
                        <wp:posOffset>755650</wp:posOffset>
                      </wp:positionH>
                      <wp:positionV relativeFrom="paragraph">
                        <wp:posOffset>20955</wp:posOffset>
                      </wp:positionV>
                      <wp:extent cx="2181860" cy="0"/>
                      <wp:effectExtent l="0" t="0" r="27940" b="19050"/>
                      <wp:wrapNone/>
                      <wp:docPr id="4" name="Straight Connector 4"/>
                      <wp:cNvGraphicFramePr/>
                      <a:graphic xmlns:a="http://schemas.openxmlformats.org/drawingml/2006/main">
                        <a:graphicData uri="http://schemas.microsoft.com/office/word/2010/wordprocessingShape">
                          <wps:wsp>
                            <wps:cNvCnPr/>
                            <wps:spPr>
                              <a:xfrm>
                                <a:off x="0" y="0"/>
                                <a:ext cx="21818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4"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59.5pt,1.65pt" to="231.3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" strokecolor="black [3040]"/>
                  </w:pict>
                </mc:Fallback>
              </mc:AlternateContent>
            </w:r>
            <w:r w:rsidR="005E2F8E" w:rsidRPr="00907A91">
              <w:rPr>
                <w:rFonts w:ascii="Times New Roman" w:hAnsi="Times New Roman" w:cs="Times New Roman"/>
                <w:i/>
                <w:sz w:val="28"/>
                <w:szCs w:val="28"/>
                <w:lang w:val="en-US"/>
              </w:rPr>
              <w:t>Phú Thọ</w:t>
            </w:r>
            <w:r w:rsidR="00241090" w:rsidRPr="00907A91">
              <w:rPr>
                <w:rFonts w:ascii="Times New Roman" w:hAnsi="Times New Roman" w:cs="Times New Roman"/>
                <w:i/>
                <w:sz w:val="28"/>
                <w:szCs w:val="28"/>
              </w:rPr>
              <w:t>, ngày</w:t>
            </w:r>
            <w:r w:rsidR="009B3603">
              <w:rPr>
                <w:rFonts w:ascii="Times New Roman" w:hAnsi="Times New Roman" w:cs="Times New Roman"/>
                <w:i/>
                <w:sz w:val="28"/>
                <w:szCs w:val="28"/>
                <w:lang w:val="en-US"/>
              </w:rPr>
              <w:t xml:space="preserve"> 23</w:t>
            </w:r>
            <w:r w:rsidR="00CC4498" w:rsidRPr="00907A91">
              <w:rPr>
                <w:rFonts w:ascii="Times New Roman" w:hAnsi="Times New Roman" w:cs="Times New Roman"/>
                <w:i/>
                <w:sz w:val="28"/>
                <w:szCs w:val="28"/>
                <w:lang w:val="en-US"/>
              </w:rPr>
              <w:t xml:space="preserve"> </w:t>
            </w:r>
            <w:r w:rsidR="00D329D2" w:rsidRPr="00907A91">
              <w:rPr>
                <w:rFonts w:ascii="Times New Roman" w:hAnsi="Times New Roman" w:cs="Times New Roman"/>
                <w:i/>
                <w:sz w:val="28"/>
                <w:szCs w:val="28"/>
              </w:rPr>
              <w:t>thán</w:t>
            </w:r>
            <w:r w:rsidR="00CC4498" w:rsidRPr="00907A91">
              <w:rPr>
                <w:rFonts w:ascii="Times New Roman" w:hAnsi="Times New Roman" w:cs="Times New Roman"/>
                <w:i/>
                <w:sz w:val="28"/>
                <w:szCs w:val="28"/>
                <w:lang w:val="en-US"/>
              </w:rPr>
              <w:t>g</w:t>
            </w:r>
            <w:r w:rsidR="00203B7F" w:rsidRPr="00907A91">
              <w:rPr>
                <w:rFonts w:ascii="Times New Roman" w:hAnsi="Times New Roman" w:cs="Times New Roman"/>
                <w:i/>
                <w:sz w:val="28"/>
                <w:szCs w:val="28"/>
                <w:lang w:val="en-US"/>
              </w:rPr>
              <w:t xml:space="preserve"> </w:t>
            </w:r>
            <w:r w:rsidR="00A92843">
              <w:rPr>
                <w:rFonts w:ascii="Times New Roman" w:hAnsi="Times New Roman" w:cs="Times New Roman"/>
                <w:i/>
                <w:sz w:val="28"/>
                <w:szCs w:val="28"/>
                <w:lang w:val="en-US"/>
              </w:rPr>
              <w:t>04</w:t>
            </w:r>
            <w:r w:rsidR="00CC4498" w:rsidRPr="00907A91">
              <w:rPr>
                <w:rFonts w:ascii="Times New Roman" w:hAnsi="Times New Roman" w:cs="Times New Roman"/>
                <w:i/>
                <w:sz w:val="28"/>
                <w:szCs w:val="28"/>
                <w:lang w:val="en-US"/>
              </w:rPr>
              <w:t xml:space="preserve"> </w:t>
            </w:r>
            <w:r w:rsidR="0049112F" w:rsidRPr="00907A91">
              <w:rPr>
                <w:rFonts w:ascii="Times New Roman" w:hAnsi="Times New Roman" w:cs="Times New Roman"/>
                <w:i/>
                <w:sz w:val="28"/>
                <w:szCs w:val="28"/>
              </w:rPr>
              <w:t>năm 20</w:t>
            </w:r>
            <w:r w:rsidR="00FC24C8" w:rsidRPr="00907A91">
              <w:rPr>
                <w:rFonts w:ascii="Times New Roman" w:hAnsi="Times New Roman" w:cs="Times New Roman"/>
                <w:i/>
                <w:sz w:val="28"/>
                <w:szCs w:val="28"/>
                <w:lang w:val="en-US"/>
              </w:rPr>
              <w:t>2</w:t>
            </w:r>
            <w:r w:rsidR="00F53C9B">
              <w:rPr>
                <w:rFonts w:ascii="Times New Roman" w:hAnsi="Times New Roman" w:cs="Times New Roman"/>
                <w:i/>
                <w:sz w:val="28"/>
                <w:szCs w:val="28"/>
                <w:lang w:val="en-US"/>
              </w:rPr>
              <w:t>6</w:t>
            </w:r>
          </w:p>
        </w:tc>
      </w:tr>
    </w:tbl>
    <w:p w14:paraId="19FBFA4E" w14:textId="5CAE34FA" w:rsidR="007E7E1B" w:rsidRPr="00907A91" w:rsidRDefault="007E7E1B" w:rsidP="00DD07D7">
      <w:pPr>
        <w:spacing w:before="480" w:after="60"/>
        <w:jc w:val="center"/>
        <w:rPr>
          <w:rFonts w:ascii="Times New Roman" w:hAnsi="Times New Roman" w:cs="Times New Roman"/>
          <w:sz w:val="28"/>
          <w:szCs w:val="28"/>
        </w:rPr>
      </w:pPr>
      <w:r w:rsidRPr="00907A91">
        <w:rPr>
          <w:rFonts w:ascii="Times New Roman" w:hAnsi="Times New Roman" w:cs="Times New Roman"/>
          <w:b/>
          <w:bCs/>
          <w:color w:val="000000"/>
          <w:sz w:val="28"/>
          <w:szCs w:val="28"/>
        </w:rPr>
        <w:t>QUYẾT ĐỊNH</w:t>
      </w:r>
    </w:p>
    <w:p w14:paraId="449B73E7" w14:textId="72120A94" w:rsidR="005476EE" w:rsidRPr="005476EE" w:rsidRDefault="00D07BDF" w:rsidP="006D2682">
      <w:pPr>
        <w:spacing w:after="0"/>
        <w:ind w:right="-1"/>
        <w:jc w:val="center"/>
        <w:rPr>
          <w:rFonts w:ascii="Times New Roman" w:hAnsi="Times New Roman" w:cs="Times New Roman"/>
          <w:b/>
          <w:bCs/>
          <w:sz w:val="28"/>
          <w:szCs w:val="28"/>
        </w:rPr>
      </w:pPr>
      <w:r w:rsidRPr="005476EE">
        <w:rPr>
          <w:rFonts w:ascii="Times New Roman" w:hAnsi="Times New Roman" w:cs="Times New Roman"/>
          <w:b/>
          <w:color w:val="000000" w:themeColor="text1"/>
          <w:sz w:val="28"/>
          <w:szCs w:val="28"/>
          <w:lang w:val="pt-BR"/>
        </w:rPr>
        <w:t>P</w:t>
      </w:r>
      <w:r w:rsidR="0013659A" w:rsidRPr="005476EE">
        <w:rPr>
          <w:rFonts w:ascii="Times New Roman" w:hAnsi="Times New Roman" w:cs="Times New Roman"/>
          <w:b/>
          <w:color w:val="000000" w:themeColor="text1"/>
          <w:sz w:val="28"/>
          <w:szCs w:val="28"/>
          <w:lang w:val="pt-BR"/>
        </w:rPr>
        <w:t>hê duyệt nhiệm vụ và dự toán kinh phí</w:t>
      </w:r>
      <w:r w:rsidR="00CD7EE0" w:rsidRPr="005476EE">
        <w:rPr>
          <w:rFonts w:ascii="Times New Roman" w:hAnsi="Times New Roman" w:cs="Times New Roman"/>
          <w:b/>
          <w:color w:val="000000" w:themeColor="text1"/>
          <w:sz w:val="28"/>
          <w:szCs w:val="28"/>
          <w:lang w:val="pt-BR"/>
        </w:rPr>
        <w:t xml:space="preserve"> </w:t>
      </w:r>
      <w:r w:rsidR="00EA690A" w:rsidRPr="005476EE">
        <w:rPr>
          <w:rFonts w:ascii="Times New Roman" w:eastAsia="Calibri" w:hAnsi="Times New Roman" w:cs="Times New Roman"/>
          <w:b/>
          <w:iCs/>
          <w:kern w:val="2"/>
          <w:sz w:val="28"/>
          <w:szCs w:val="28"/>
          <w:lang w:val="en-US"/>
        </w:rPr>
        <w:t>m</w:t>
      </w:r>
      <w:r w:rsidR="006517BC" w:rsidRPr="005476EE">
        <w:rPr>
          <w:rFonts w:ascii="Times New Roman" w:eastAsia="Calibri" w:hAnsi="Times New Roman" w:cs="Times New Roman"/>
          <w:b/>
          <w:iCs/>
          <w:kern w:val="2"/>
          <w:sz w:val="28"/>
          <w:szCs w:val="28"/>
        </w:rPr>
        <w:t xml:space="preserve">ua sắm </w:t>
      </w:r>
      <w:r w:rsidR="00A92843">
        <w:rPr>
          <w:rFonts w:ascii="Times New Roman" w:hAnsi="Times New Roman" w:cs="Times New Roman"/>
          <w:b/>
          <w:bCs/>
          <w:sz w:val="28"/>
          <w:szCs w:val="28"/>
          <w:lang w:val="en-US"/>
        </w:rPr>
        <w:t>Băng ghim và dụng cụ cắt khâu nối dùng trong phẫu thuật</w:t>
      </w:r>
      <w:r w:rsidR="00F53C9B">
        <w:rPr>
          <w:rFonts w:ascii="Times New Roman" w:hAnsi="Times New Roman" w:cs="Times New Roman"/>
          <w:b/>
          <w:bCs/>
          <w:sz w:val="28"/>
          <w:szCs w:val="28"/>
        </w:rPr>
        <w:t xml:space="preserve"> </w:t>
      </w:r>
      <w:r w:rsidR="00B95955">
        <w:rPr>
          <w:rFonts w:ascii="Times New Roman" w:hAnsi="Times New Roman" w:cs="Times New Roman"/>
          <w:b/>
          <w:bCs/>
          <w:sz w:val="28"/>
          <w:szCs w:val="28"/>
        </w:rPr>
        <w:t>phục vụ công tác chuyên môn tại Bệnh viện đa khoa tỉnh Phú Thọ</w:t>
      </w:r>
    </w:p>
    <w:p w14:paraId="07063567" w14:textId="4F452CE7" w:rsidR="00C87E1E" w:rsidRPr="00776BC2" w:rsidRDefault="00DD07D7" w:rsidP="005476EE">
      <w:pPr>
        <w:spacing w:after="0"/>
        <w:ind w:right="29"/>
        <w:jc w:val="center"/>
        <w:rPr>
          <w:rFonts w:ascii="Times New Roman" w:hAnsi="Times New Roman" w:cs="Times New Roman"/>
          <w:b/>
          <w:sz w:val="18"/>
          <w:szCs w:val="28"/>
        </w:rPr>
      </w:pPr>
      <w:r>
        <w:rPr>
          <w:rFonts w:ascii="Times New Roman" w:hAnsi="Times New Roman" w:cs="Times New Roman"/>
          <w:b/>
          <w:noProof/>
          <w:sz w:val="28"/>
          <w:szCs w:val="28"/>
          <w:lang w:val="en-US" w:eastAsia="en-US"/>
        </w:rPr>
        <mc:AlternateContent>
          <mc:Choice Requires="wps">
            <w:drawing>
              <wp:anchor distT="0" distB="0" distL="114300" distR="114300" simplePos="0" relativeHeight="251659776" behindDoc="0" locked="0" layoutInCell="1" allowOverlap="1" wp14:editId="5636E121">
                <wp:simplePos x="0" y="0"/>
                <wp:positionH relativeFrom="column">
                  <wp:posOffset>2105025</wp:posOffset>
                </wp:positionH>
                <wp:positionV relativeFrom="paragraph">
                  <wp:posOffset>6350</wp:posOffset>
                </wp:positionV>
                <wp:extent cx="1524000" cy="0"/>
                <wp:effectExtent l="0" t="0" r="19050" b="19050"/>
                <wp:wrapNone/>
                <wp:docPr id="1593700247" name="Straight Connector 6"/>
                <wp:cNvGraphicFramePr/>
                <a:graphic xmlns:a="http://schemas.openxmlformats.org/drawingml/2006/main">
                  <a:graphicData uri="http://schemas.microsoft.com/office/word/2010/wordprocessingShape">
                    <wps:wsp>
                      <wps:cNvCnPr/>
                      <wps:spPr>
                        <a:xfrm>
                          <a:off x="0" y="0"/>
                          <a:ext cx="1524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6"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165.75pt,.5pt" to="285.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" strokecolor="black [3040]"/>
            </w:pict>
          </mc:Fallback>
        </mc:AlternateContent>
      </w:r>
    </w:p>
    <w:p w14:paraId="0BEDE345" w14:textId="1C503BB4" w:rsidR="00E53649" w:rsidRPr="00E53649" w:rsidRDefault="0013659A" w:rsidP="00E53649">
      <w:pPr>
        <w:spacing w:after="240"/>
        <w:jc w:val="center"/>
        <w:rPr>
          <w:rFonts w:ascii="Times New Roman" w:hAnsi="Times New Roman" w:cs="Times New Roman"/>
          <w:b/>
          <w:sz w:val="28"/>
          <w:szCs w:val="28"/>
          <w:lang w:val="nl-NL"/>
        </w:rPr>
      </w:pPr>
      <w:r w:rsidRPr="00907A91">
        <w:rPr>
          <w:rFonts w:ascii="Times New Roman" w:hAnsi="Times New Roman" w:cs="Times New Roman"/>
          <w:b/>
          <w:sz w:val="28"/>
          <w:szCs w:val="28"/>
          <w:lang w:val="nl-NL"/>
        </w:rPr>
        <w:t>GIÁM ĐỐC BỆNH VIỆN ĐA KHOA TỈNH PHÚ THỌ</w:t>
      </w:r>
    </w:p>
    <w:p w14:paraId="2FBC2087" w14:textId="27E622C6" w:rsidR="00E53649" w:rsidRPr="00E53649" w:rsidRDefault="00E53649" w:rsidP="00F53C9B">
      <w:pPr>
        <w:spacing w:after="0" w:line="312" w:lineRule="auto"/>
        <w:ind w:firstLine="567"/>
        <w:jc w:val="both"/>
        <w:rPr>
          <w:rFonts w:ascii="Times New Roman" w:hAnsi="Times New Roman" w:cs="Times New Roman"/>
          <w:b/>
          <w:sz w:val="28"/>
          <w:szCs w:val="28"/>
        </w:rPr>
      </w:pPr>
      <w:r w:rsidRPr="0041116F">
        <w:rPr>
          <w:rFonts w:ascii="Times New Roman" w:hAnsi="Times New Roman" w:cs="Times New Roman"/>
          <w:i/>
          <w:sz w:val="28"/>
          <w:szCs w:val="28"/>
          <w:lang w:val="nl-NL"/>
        </w:rPr>
        <w:t>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w:t>
      </w:r>
      <w:r>
        <w:rPr>
          <w:rFonts w:ascii="Times New Roman" w:hAnsi="Times New Roman" w:cs="Times New Roman"/>
          <w:i/>
          <w:sz w:val="28"/>
          <w:szCs w:val="28"/>
        </w:rPr>
        <w:t xml:space="preserve"> chính ngày 29/11/2024;</w:t>
      </w:r>
    </w:p>
    <w:p w14:paraId="47399AC4" w14:textId="631934CF" w:rsidR="006C53E7" w:rsidRPr="000D659A" w:rsidRDefault="000D659A" w:rsidP="00DD07D7">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Đấu thầu ngày 23/06/2023, được sửa đổi bổ sung tại Luật số 57/2024/QH15; Luật số 90/2025/QH15</w:t>
      </w:r>
      <w:r w:rsidR="006C53E7" w:rsidRPr="00B95955">
        <w:rPr>
          <w:rFonts w:ascii="Times New Roman" w:eastAsiaTheme="minorEastAsia" w:hAnsi="Times New Roman"/>
          <w:i/>
          <w:snapToGrid/>
          <w:szCs w:val="28"/>
          <w:lang w:val="nl-NL" w:eastAsia="vi-VN"/>
        </w:rPr>
        <w:t>;</w:t>
      </w:r>
      <w:r>
        <w:rPr>
          <w:rFonts w:ascii="Times New Roman" w:eastAsiaTheme="minorEastAsia" w:hAnsi="Times New Roman"/>
          <w:i/>
          <w:snapToGrid/>
          <w:szCs w:val="28"/>
          <w:lang w:val="vi-VN" w:eastAsia="vi-VN"/>
        </w:rPr>
        <w:t xml:space="preserve"> </w:t>
      </w:r>
    </w:p>
    <w:p w14:paraId="07F319AA" w14:textId="73933DFC" w:rsidR="006C53E7" w:rsidRDefault="006C53E7"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Luật Khám bệnh, chữa bệnh ngày 09/01/2023;</w:t>
      </w:r>
    </w:p>
    <w:p w14:paraId="5E570723" w14:textId="1F79F908" w:rsidR="00E3165D" w:rsidRPr="000D659A" w:rsidRDefault="000D659A" w:rsidP="000D659A">
      <w:pPr>
        <w:pStyle w:val="BodyText"/>
        <w:spacing w:line="312" w:lineRule="auto"/>
        <w:ind w:firstLine="567"/>
        <w:rPr>
          <w:rFonts w:ascii="Times New Roman" w:eastAsiaTheme="minorEastAsia" w:hAnsi="Times New Roman"/>
          <w:i/>
          <w:snapToGrid/>
          <w:szCs w:val="28"/>
          <w:lang w:val="vi-VN" w:eastAsia="vi-VN"/>
        </w:rPr>
      </w:pPr>
      <w:r w:rsidRPr="006C40AA">
        <w:rPr>
          <w:rFonts w:ascii="Times New Roman" w:hAnsi="Times New Roman"/>
          <w:i/>
          <w:szCs w:val="26"/>
        </w:rPr>
        <w:t>Căn cứ Luật Quản lý, sử dụng tài sản công ngày 21/6/2017</w:t>
      </w:r>
      <w:r>
        <w:rPr>
          <w:rFonts w:ascii="Times New Roman" w:hAnsi="Times New Roman"/>
          <w:i/>
          <w:szCs w:val="26"/>
          <w:lang w:val="vi-VN"/>
        </w:rPr>
        <w:t>;</w:t>
      </w:r>
    </w:p>
    <w:p w14:paraId="284829E1" w14:textId="77777777" w:rsidR="005476EE" w:rsidRPr="005476EE" w:rsidRDefault="005476EE" w:rsidP="00DD07D7">
      <w:pPr>
        <w:spacing w:after="0" w:line="312" w:lineRule="auto"/>
        <w:ind w:firstLine="562"/>
        <w:jc w:val="both"/>
        <w:rPr>
          <w:rFonts w:ascii="Times New Roman" w:hAnsi="Times New Roman" w:cs="Times New Roman"/>
          <w:i/>
          <w:sz w:val="28"/>
          <w:szCs w:val="28"/>
        </w:rPr>
      </w:pPr>
      <w:r w:rsidRPr="005476EE">
        <w:rPr>
          <w:rFonts w:ascii="Times New Roman" w:hAnsi="Times New Roman" w:cs="Times New Roman"/>
          <w:i/>
          <w:sz w:val="28"/>
          <w:szCs w:val="28"/>
        </w:rPr>
        <w:t>Căn cứ Nghị định số 214/2025/NĐ-CP ngày 04/8/2025 của Chính phủ quy định chi tiết một số điều và biện pháp thi hành Luật Đấu thầu về lựa chọn nhà thầu;</w:t>
      </w:r>
    </w:p>
    <w:p w14:paraId="6148B212" w14:textId="77777777" w:rsidR="00056271" w:rsidRPr="00907A91" w:rsidRDefault="00056271" w:rsidP="00DD07D7">
      <w:pPr>
        <w:pStyle w:val="BodyText"/>
        <w:spacing w:line="312" w:lineRule="auto"/>
        <w:ind w:firstLine="562"/>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96/2023/NĐ-CP ngày 30/12/2023 của Chính Phủ quy định chi tiết một số điều của Luật khám bệnh, chữa bệnh;</w:t>
      </w:r>
    </w:p>
    <w:p w14:paraId="574C7918" w14:textId="5215E8BD" w:rsidR="00222324" w:rsidRPr="00AD75A2" w:rsidRDefault="00B95955" w:rsidP="00DD07D7">
      <w:pPr>
        <w:pStyle w:val="BodyText"/>
        <w:spacing w:line="312" w:lineRule="auto"/>
        <w:ind w:firstLine="567"/>
        <w:rPr>
          <w:rFonts w:ascii="Times New Roman" w:eastAsiaTheme="minorEastAsia" w:hAnsi="Times New Roman"/>
          <w:i/>
          <w:snapToGrid/>
          <w:szCs w:val="28"/>
          <w:lang w:val="nl-NL" w:eastAsia="vi-VN"/>
        </w:rPr>
      </w:pPr>
      <w:r w:rsidRPr="00AD75A2">
        <w:rPr>
          <w:rFonts w:ascii="Times New Roman" w:hAnsi="Times New Roman"/>
          <w:i/>
          <w:szCs w:val="26"/>
          <w:lang w:val="vi-VN"/>
        </w:rPr>
        <w:t xml:space="preserve">Căn cứ nghị định 186/2025/NĐ-CP ngày 01/7/2025 của Chính phủ quy định </w:t>
      </w:r>
      <w:r w:rsidRPr="00AD75A2">
        <w:rPr>
          <w:rFonts w:ascii="Times New Roman" w:hAnsi="Times New Roman"/>
          <w:i/>
          <w:szCs w:val="26"/>
        </w:rPr>
        <w:t>chi tiết một số điều của Luật quản lý, sử dụng tài sản công</w:t>
      </w:r>
      <w:r w:rsidR="00491D48" w:rsidRPr="00AD75A2">
        <w:rPr>
          <w:rFonts w:ascii="Times New Roman" w:eastAsiaTheme="minorEastAsia" w:hAnsi="Times New Roman"/>
          <w:i/>
          <w:snapToGrid/>
          <w:szCs w:val="28"/>
          <w:lang w:val="nl-NL" w:eastAsia="vi-VN"/>
        </w:rPr>
        <w:t>;</w:t>
      </w:r>
    </w:p>
    <w:p w14:paraId="1B76E85C" w14:textId="77777777" w:rsidR="00056271" w:rsidRPr="00907A91" w:rsidRDefault="0005627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60/2021/NĐ-CP ngày 21/6/2021 của Chính phủ về quy định cơ chế tự chủ tài chính của đơn vị sự nghiệp công lập;</w:t>
      </w:r>
    </w:p>
    <w:p w14:paraId="3BBCCE0A" w14:textId="77777777" w:rsidR="00056271" w:rsidRPr="00907A91" w:rsidRDefault="009A0009"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14:paraId="3474EE44" w14:textId="69B7A9E9" w:rsidR="00887824" w:rsidRPr="00907A91" w:rsidRDefault="00887824" w:rsidP="00024189">
      <w:pPr>
        <w:pStyle w:val="BodyText"/>
        <w:spacing w:line="312" w:lineRule="auto"/>
        <w:ind w:firstLine="567"/>
        <w:rPr>
          <w:rFonts w:ascii="Times New Roman" w:eastAsiaTheme="minorEastAsia" w:hAnsi="Times New Roman"/>
          <w:i/>
          <w:iCs/>
          <w:snapToGrid/>
          <w:szCs w:val="28"/>
          <w:lang w:eastAsia="vi-VN"/>
        </w:rPr>
      </w:pPr>
      <w:r w:rsidRPr="00907A91">
        <w:rPr>
          <w:rFonts w:ascii="Times New Roman" w:eastAsiaTheme="minorEastAsia" w:hAnsi="Times New Roman"/>
          <w:i/>
          <w:iCs/>
          <w:snapToGrid/>
          <w:color w:val="000000" w:themeColor="text1"/>
          <w:szCs w:val="28"/>
          <w:lang w:val="vi-VN" w:eastAsia="vi-VN"/>
        </w:rPr>
        <w:lastRenderedPageBreak/>
        <w:t>Căn cứ Nghị định số</w:t>
      </w:r>
      <w:r w:rsidRPr="00907A91">
        <w:rPr>
          <w:rFonts w:ascii="Times New Roman" w:eastAsiaTheme="minorEastAsia" w:hAnsi="Times New Roman"/>
          <w:i/>
          <w:iCs/>
          <w:snapToGrid/>
          <w:color w:val="000000" w:themeColor="text1"/>
          <w:szCs w:val="28"/>
          <w:lang w:eastAsia="vi-VN"/>
        </w:rPr>
        <w:t xml:space="preserve"> </w:t>
      </w:r>
      <w:r w:rsidRPr="00907A91">
        <w:rPr>
          <w:rFonts w:ascii="Times New Roman" w:eastAsiaTheme="minorEastAsia" w:hAnsi="Times New Roman"/>
          <w:i/>
          <w:iCs/>
          <w:snapToGrid/>
          <w:color w:val="000000" w:themeColor="text1"/>
          <w:szCs w:val="28"/>
          <w:lang w:val="vi-VN" w:eastAsia="vi-VN"/>
        </w:rPr>
        <w:t>9</w:t>
      </w:r>
      <w:r w:rsidRPr="00907A91">
        <w:rPr>
          <w:rFonts w:ascii="Times New Roman" w:eastAsiaTheme="minorEastAsia" w:hAnsi="Times New Roman"/>
          <w:i/>
          <w:iCs/>
          <w:snapToGrid/>
          <w:color w:val="000000" w:themeColor="text1"/>
          <w:szCs w:val="28"/>
          <w:lang w:eastAsia="vi-VN"/>
        </w:rPr>
        <w:t>8/202</w:t>
      </w:r>
      <w:r w:rsidRPr="00907A91">
        <w:rPr>
          <w:rFonts w:ascii="Times New Roman" w:eastAsiaTheme="minorEastAsia" w:hAnsi="Times New Roman"/>
          <w:i/>
          <w:iCs/>
          <w:snapToGrid/>
          <w:color w:val="000000" w:themeColor="text1"/>
          <w:szCs w:val="28"/>
          <w:lang w:val="vi-VN" w:eastAsia="vi-VN"/>
        </w:rPr>
        <w:t>5</w:t>
      </w:r>
      <w:r w:rsidRPr="00907A91">
        <w:rPr>
          <w:rFonts w:ascii="Times New Roman" w:eastAsiaTheme="minorEastAsia" w:hAnsi="Times New Roman"/>
          <w:i/>
          <w:iCs/>
          <w:snapToGrid/>
          <w:color w:val="000000" w:themeColor="text1"/>
          <w:szCs w:val="28"/>
          <w:lang w:eastAsia="vi-VN"/>
        </w:rPr>
        <w:t>/NĐ-CP</w:t>
      </w:r>
      <w:r w:rsidRPr="00907A91">
        <w:rPr>
          <w:rFonts w:ascii="Times New Roman" w:eastAsiaTheme="minorEastAsia" w:hAnsi="Times New Roman"/>
          <w:i/>
          <w:iCs/>
          <w:snapToGrid/>
          <w:color w:val="000000" w:themeColor="text1"/>
          <w:szCs w:val="28"/>
          <w:lang w:val="vi-VN" w:eastAsia="vi-VN"/>
        </w:rPr>
        <w:t xml:space="preserve"> </w:t>
      </w:r>
      <w:r w:rsidRPr="00907A91">
        <w:rPr>
          <w:rFonts w:ascii="Times New Roman" w:eastAsiaTheme="minorEastAsia" w:hAnsi="Times New Roman"/>
          <w:i/>
          <w:snapToGrid/>
          <w:color w:val="000000" w:themeColor="text1"/>
          <w:szCs w:val="28"/>
          <w:lang w:val="nl-NL" w:eastAsia="vi-VN"/>
        </w:rPr>
        <w:t>ngày 0</w:t>
      </w:r>
      <w:r w:rsidRPr="00907A91">
        <w:rPr>
          <w:rFonts w:ascii="Times New Roman" w:eastAsiaTheme="minorEastAsia" w:hAnsi="Times New Roman"/>
          <w:i/>
          <w:snapToGrid/>
          <w:color w:val="000000" w:themeColor="text1"/>
          <w:szCs w:val="28"/>
          <w:lang w:val="vi-VN" w:eastAsia="vi-VN"/>
        </w:rPr>
        <w:t>6</w:t>
      </w:r>
      <w:r w:rsidRPr="00907A91">
        <w:rPr>
          <w:rFonts w:ascii="Times New Roman" w:eastAsiaTheme="minorEastAsia" w:hAnsi="Times New Roman"/>
          <w:i/>
          <w:snapToGrid/>
          <w:color w:val="000000" w:themeColor="text1"/>
          <w:szCs w:val="28"/>
          <w:lang w:val="nl-NL" w:eastAsia="vi-VN"/>
        </w:rPr>
        <w:t>/</w:t>
      </w:r>
      <w:r w:rsidRPr="00907A91">
        <w:rPr>
          <w:rFonts w:ascii="Times New Roman" w:eastAsiaTheme="minorEastAsia" w:hAnsi="Times New Roman"/>
          <w:i/>
          <w:snapToGrid/>
          <w:color w:val="000000" w:themeColor="text1"/>
          <w:szCs w:val="28"/>
          <w:lang w:val="vi-VN" w:eastAsia="vi-VN"/>
        </w:rPr>
        <w:t>5</w:t>
      </w:r>
      <w:r w:rsidRPr="00907A91">
        <w:rPr>
          <w:rFonts w:ascii="Times New Roman" w:eastAsiaTheme="minorEastAsia" w:hAnsi="Times New Roman"/>
          <w:i/>
          <w:snapToGrid/>
          <w:color w:val="000000" w:themeColor="text1"/>
          <w:szCs w:val="28"/>
          <w:lang w:val="nl-NL" w:eastAsia="vi-VN"/>
        </w:rPr>
        <w:t>/202</w:t>
      </w:r>
      <w:r w:rsidRPr="00907A91">
        <w:rPr>
          <w:rFonts w:ascii="Times New Roman" w:eastAsiaTheme="minorEastAsia" w:hAnsi="Times New Roman"/>
          <w:i/>
          <w:snapToGrid/>
          <w:color w:val="000000" w:themeColor="text1"/>
          <w:szCs w:val="28"/>
          <w:lang w:val="vi-VN" w:eastAsia="vi-VN"/>
        </w:rPr>
        <w:t>5</w:t>
      </w:r>
      <w:r w:rsidRPr="00907A91">
        <w:rPr>
          <w:rFonts w:ascii="Times New Roman" w:hAnsi="Times New Roman"/>
          <w:i/>
          <w:color w:val="000000" w:themeColor="text1"/>
          <w:spacing w:val="3"/>
          <w:szCs w:val="28"/>
          <w:shd w:val="clear" w:color="auto" w:fill="FFFFFF"/>
        </w:rPr>
        <w:t xml:space="preserve"> của Chính phủ quy định việc lập dự toán, quản lý, sử dụng và quyết toán chi thường xuyên ngân </w:t>
      </w:r>
      <w:r w:rsidRPr="00907A91">
        <w:rPr>
          <w:rFonts w:ascii="Times New Roman" w:hAnsi="Times New Roman"/>
          <w:i/>
          <w:spacing w:val="3"/>
          <w:szCs w:val="28"/>
          <w:shd w:val="clear" w:color="auto" w:fill="FFFFFF"/>
        </w:rPr>
        <w:t>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r w:rsidRPr="00907A91">
        <w:rPr>
          <w:rFonts w:ascii="Times New Roman" w:eastAsiaTheme="minorEastAsia" w:hAnsi="Times New Roman"/>
          <w:i/>
          <w:iCs/>
          <w:snapToGrid/>
          <w:szCs w:val="28"/>
          <w:lang w:val="vi-VN" w:eastAsia="vi-VN"/>
        </w:rPr>
        <w:t>;</w:t>
      </w:r>
    </w:p>
    <w:p w14:paraId="4FCEBAC8" w14:textId="1AF2B5BE" w:rsidR="00187E5D" w:rsidRPr="00187E5D" w:rsidRDefault="00187E5D" w:rsidP="00DD07D7">
      <w:pPr>
        <w:spacing w:after="0" w:line="312" w:lineRule="auto"/>
        <w:ind w:firstLine="562"/>
        <w:jc w:val="both"/>
        <w:rPr>
          <w:rFonts w:ascii="Times New Roman" w:hAnsi="Times New Roman" w:cs="Times New Roman"/>
          <w:i/>
          <w:sz w:val="28"/>
          <w:szCs w:val="28"/>
          <w:lang w:val="en-US"/>
        </w:rPr>
      </w:pPr>
      <w:r w:rsidRPr="00187E5D">
        <w:rPr>
          <w:rFonts w:ascii="Times New Roman" w:hAnsi="Times New Roman" w:cs="Times New Roman"/>
          <w:i/>
          <w:sz w:val="28"/>
          <w:szCs w:val="28"/>
        </w:rPr>
        <w:t>Căn cứ Thông tư số 79/2025/TT-BTC ngày 04/08/2025 của Bộ Tài Chính hướng dẫn việc cung cấp, đăng tải thông tin về đấu thầu và mẫu hồ sơ đấu thầu trên Hệ thống mạng đấu thầu quốc gia;</w:t>
      </w:r>
    </w:p>
    <w:p w14:paraId="0809E7E3" w14:textId="77777777" w:rsidR="00024189" w:rsidRPr="00024189" w:rsidRDefault="00024189" w:rsidP="00024189">
      <w:pPr>
        <w:spacing w:after="0" w:line="312" w:lineRule="auto"/>
        <w:ind w:firstLine="567"/>
        <w:jc w:val="both"/>
        <w:rPr>
          <w:rFonts w:ascii="Times New Roman" w:hAnsi="Times New Roman" w:cs="Times New Roman"/>
          <w:i/>
          <w:sz w:val="28"/>
          <w:szCs w:val="28"/>
        </w:rPr>
      </w:pPr>
      <w:r w:rsidRPr="00024189">
        <w:rPr>
          <w:rFonts w:ascii="Times New Roman" w:hAnsi="Times New Roman" w:cs="Times New Roman"/>
          <w:i/>
          <w:sz w:val="28"/>
          <w:szCs w:val="28"/>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14:paraId="7F11AF3A" w14:textId="77777777" w:rsidR="00024189" w:rsidRPr="00024189" w:rsidRDefault="00024189" w:rsidP="00207846">
      <w:pPr>
        <w:spacing w:after="0" w:line="312" w:lineRule="auto"/>
        <w:ind w:firstLine="567"/>
        <w:jc w:val="both"/>
        <w:rPr>
          <w:rFonts w:ascii="Times New Roman" w:hAnsi="Times New Roman" w:cs="Times New Roman"/>
          <w:i/>
          <w:sz w:val="28"/>
          <w:szCs w:val="28"/>
          <w:lang w:val="nl-NL"/>
        </w:rPr>
      </w:pPr>
      <w:r w:rsidRPr="00024189">
        <w:rPr>
          <w:rFonts w:ascii="Times New Roman" w:hAnsi="Times New Roman" w:cs="Times New Roman"/>
          <w:i/>
          <w:sz w:val="28"/>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1EA0FCD5" w14:textId="647C3403" w:rsidR="00E94F99" w:rsidRPr="00024189" w:rsidRDefault="00024189" w:rsidP="00024189">
      <w:pPr>
        <w:pStyle w:val="BodyText"/>
        <w:spacing w:line="312" w:lineRule="auto"/>
        <w:ind w:firstLine="567"/>
        <w:rPr>
          <w:rFonts w:ascii="Times New Roman" w:eastAsiaTheme="minorEastAsia" w:hAnsi="Times New Roman"/>
          <w:i/>
          <w:snapToGrid/>
          <w:szCs w:val="28"/>
          <w:lang w:val="nl-NL" w:eastAsia="vi-VN"/>
        </w:rPr>
      </w:pPr>
      <w:r w:rsidRPr="00024189">
        <w:rPr>
          <w:rFonts w:ascii="Times New Roman" w:hAnsi="Times New Roman"/>
          <w:i/>
          <w:szCs w:val="28"/>
          <w:lang w:val="nl-NL"/>
        </w:rPr>
        <w:t xml:space="preserve">Quyết định số 47/2025/QĐ-CTUBND ngày 25/9/2025 của Chủ tịch UBND tỉnh Phú Thọ </w:t>
      </w:r>
      <w:bookmarkStart w:id="0" w:name="loai_1_name"/>
      <w:r w:rsidRPr="00024189">
        <w:rPr>
          <w:rFonts w:ascii="Times New Roman" w:hAnsi="Times New Roman"/>
          <w:i/>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0"/>
      <w:r w:rsidR="00E94F99" w:rsidRPr="00024189">
        <w:rPr>
          <w:rFonts w:ascii="Times New Roman" w:eastAsiaTheme="minorEastAsia" w:hAnsi="Times New Roman"/>
          <w:i/>
          <w:snapToGrid/>
          <w:szCs w:val="28"/>
          <w:lang w:val="nl-NL" w:eastAsia="vi-VN"/>
        </w:rPr>
        <w:t>;</w:t>
      </w:r>
    </w:p>
    <w:p w14:paraId="21103B7E" w14:textId="79CEA6DA" w:rsidR="00056271" w:rsidRPr="00280E2D" w:rsidRDefault="00A410D4" w:rsidP="00DD07D7">
      <w:pPr>
        <w:pStyle w:val="BodyText"/>
        <w:spacing w:line="312" w:lineRule="auto"/>
        <w:ind w:firstLine="567"/>
        <w:rPr>
          <w:rFonts w:ascii="Times New Roman" w:eastAsiaTheme="minorEastAsia" w:hAnsi="Times New Roman"/>
          <w:i/>
          <w:snapToGrid/>
          <w:szCs w:val="28"/>
          <w:lang w:val="nl-NL" w:eastAsia="vi-VN"/>
        </w:rPr>
      </w:pPr>
      <w:r w:rsidRPr="00280E2D">
        <w:rPr>
          <w:rFonts w:ascii="Times New Roman" w:hAnsi="Times New Roman"/>
          <w:i/>
          <w:szCs w:val="28"/>
        </w:rPr>
        <w:t>Căn cứ Quyết định số 2005/QĐ-UBND ngày 05/12/2025 của UBND tỉnh Phú Thọ về việc giao quyền tự chủ tài chính cho các đơn vị sự nghiệp công lập lĩnh vực y tế khổi tỉnh quản lý giai đoạn 2026-2030</w:t>
      </w:r>
      <w:r w:rsidR="00056271" w:rsidRPr="00280E2D">
        <w:rPr>
          <w:rFonts w:ascii="Times New Roman" w:eastAsiaTheme="minorEastAsia" w:hAnsi="Times New Roman"/>
          <w:i/>
          <w:snapToGrid/>
          <w:szCs w:val="28"/>
          <w:lang w:val="nl-NL" w:eastAsia="vi-VN"/>
        </w:rPr>
        <w:t>;</w:t>
      </w:r>
    </w:p>
    <w:p w14:paraId="06C70886" w14:textId="6DB278B3" w:rsidR="00143507" w:rsidRPr="00CC3BAE" w:rsidRDefault="00024189" w:rsidP="00DD07D7">
      <w:pPr>
        <w:pStyle w:val="BodyText"/>
        <w:spacing w:line="312" w:lineRule="auto"/>
        <w:ind w:firstLine="567"/>
        <w:rPr>
          <w:rFonts w:ascii="Times New Roman" w:eastAsiaTheme="minorEastAsia" w:hAnsi="Times New Roman"/>
          <w:i/>
          <w:snapToGrid/>
          <w:szCs w:val="28"/>
          <w:lang w:val="nl-NL" w:eastAsia="vi-VN"/>
        </w:rPr>
      </w:pPr>
      <w:r w:rsidRPr="00CC3BAE">
        <w:rPr>
          <w:rFonts w:ascii="Times New Roman" w:hAnsi="Times New Roman"/>
          <w:i/>
          <w:szCs w:val="26"/>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r w:rsidR="00143507" w:rsidRPr="00CC3BAE">
        <w:rPr>
          <w:rFonts w:ascii="Times New Roman" w:eastAsiaTheme="minorEastAsia" w:hAnsi="Times New Roman"/>
          <w:i/>
          <w:snapToGrid/>
          <w:szCs w:val="28"/>
          <w:lang w:val="nl-NL" w:eastAsia="vi-VN"/>
        </w:rPr>
        <w:t>;</w:t>
      </w:r>
    </w:p>
    <w:p w14:paraId="1C9EB58E" w14:textId="77777777" w:rsidR="008F33AF" w:rsidRPr="00907A91" w:rsidRDefault="00842BB1" w:rsidP="00DD07D7">
      <w:pPr>
        <w:pStyle w:val="BodyText"/>
        <w:spacing w:line="312" w:lineRule="auto"/>
        <w:ind w:firstLine="567"/>
        <w:rPr>
          <w:rFonts w:ascii="Times New Roman" w:eastAsiaTheme="minorEastAsia" w:hAnsi="Times New Roman"/>
          <w:i/>
          <w:snapToGrid/>
          <w:szCs w:val="28"/>
          <w:lang w:val="nl-NL" w:eastAsia="vi-VN"/>
        </w:rPr>
      </w:pPr>
      <w:r w:rsidRPr="00907A91">
        <w:rPr>
          <w:rFonts w:ascii="Times New Roman" w:eastAsiaTheme="minorEastAsia" w:hAnsi="Times New Roman"/>
          <w:i/>
          <w:snapToGrid/>
          <w:szCs w:val="28"/>
          <w:lang w:val="nl-NL" w:eastAsia="vi-VN"/>
        </w:rPr>
        <w:t xml:space="preserve">Căn cứ Văn bản số </w:t>
      </w:r>
      <w:bookmarkStart w:id="1" w:name="_GoBack"/>
      <w:bookmarkEnd w:id="1"/>
      <w:r w:rsidRPr="00907A91">
        <w:rPr>
          <w:rFonts w:ascii="Times New Roman" w:eastAsiaTheme="minorEastAsia" w:hAnsi="Times New Roman"/>
          <w:i/>
          <w:snapToGrid/>
          <w:szCs w:val="28"/>
          <w:lang w:val="nl-NL" w:eastAsia="vi-VN"/>
        </w:rPr>
        <w:t>4203/SYT-KHTC ngày 25/12/2024 của Sở Y tế về việc hướng dẫn một số nội dung về quản lý, sử dụng tài sản công</w:t>
      </w:r>
      <w:r w:rsidR="008F33AF" w:rsidRPr="00907A91">
        <w:rPr>
          <w:rFonts w:ascii="Times New Roman" w:eastAsiaTheme="minorEastAsia" w:hAnsi="Times New Roman"/>
          <w:i/>
          <w:snapToGrid/>
          <w:szCs w:val="28"/>
          <w:lang w:val="nl-NL" w:eastAsia="vi-VN"/>
        </w:rPr>
        <w:t>;</w:t>
      </w:r>
    </w:p>
    <w:p w14:paraId="50D8D736" w14:textId="671A343E" w:rsidR="00F80676" w:rsidRDefault="00F80676" w:rsidP="00DD07D7">
      <w:pPr>
        <w:spacing w:after="0" w:line="312" w:lineRule="auto"/>
        <w:ind w:firstLine="540"/>
        <w:jc w:val="both"/>
        <w:rPr>
          <w:rFonts w:ascii="Times New Roman" w:eastAsia="Calibri" w:hAnsi="Times New Roman" w:cs="Times New Roman"/>
          <w:i/>
          <w:iCs/>
          <w:sz w:val="28"/>
          <w:szCs w:val="28"/>
          <w:lang w:val="en-US"/>
        </w:rPr>
      </w:pPr>
      <w:r w:rsidRPr="0017770B">
        <w:rPr>
          <w:rFonts w:ascii="Times New Roman" w:hAnsi="Times New Roman" w:cs="Times New Roman"/>
          <w:i/>
          <w:iCs/>
          <w:sz w:val="28"/>
          <w:szCs w:val="28"/>
        </w:rPr>
        <w:t xml:space="preserve">Căn cứ Quyết định số </w:t>
      </w:r>
      <w:r w:rsidR="00A410D4">
        <w:rPr>
          <w:rFonts w:ascii="Times New Roman" w:hAnsi="Times New Roman" w:cs="Times New Roman"/>
          <w:i/>
          <w:iCs/>
          <w:sz w:val="28"/>
          <w:szCs w:val="28"/>
          <w:lang w:val="en-US"/>
        </w:rPr>
        <w:t>2054</w:t>
      </w:r>
      <w:r w:rsidR="00A410D4">
        <w:rPr>
          <w:rFonts w:ascii="Times New Roman" w:hAnsi="Times New Roman" w:cs="Times New Roman"/>
          <w:i/>
          <w:iCs/>
          <w:sz w:val="28"/>
          <w:szCs w:val="28"/>
        </w:rPr>
        <w:t>/QĐ-BV ngày 20/04</w:t>
      </w:r>
      <w:r w:rsidR="00F53C9B">
        <w:rPr>
          <w:rFonts w:ascii="Times New Roman" w:hAnsi="Times New Roman" w:cs="Times New Roman"/>
          <w:i/>
          <w:iCs/>
          <w:sz w:val="28"/>
          <w:szCs w:val="28"/>
        </w:rPr>
        <w:t>/2026</w:t>
      </w:r>
      <w:r w:rsidRPr="0017770B">
        <w:rPr>
          <w:rFonts w:ascii="Times New Roman" w:hAnsi="Times New Roman" w:cs="Times New Roman"/>
          <w:i/>
          <w:iCs/>
          <w:sz w:val="28"/>
          <w:szCs w:val="28"/>
        </w:rPr>
        <w:t xml:space="preserve"> của Giám đốc Bệnh viện </w:t>
      </w:r>
      <w:r w:rsidRPr="0017770B">
        <w:rPr>
          <w:rFonts w:ascii="Times New Roman" w:eastAsia="Calibri" w:hAnsi="Times New Roman" w:cs="Times New Roman"/>
          <w:i/>
          <w:iCs/>
          <w:sz w:val="28"/>
          <w:szCs w:val="28"/>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w14:paraId="4D6F3E86" w14:textId="0A928807" w:rsidR="00141DC4" w:rsidRPr="00F959DA" w:rsidRDefault="00141DC4"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lastRenderedPageBreak/>
        <w:t>Căn cứ Quyết định số</w:t>
      </w:r>
      <w:r w:rsidR="00A410D4">
        <w:rPr>
          <w:rFonts w:ascii="Times New Roman" w:hAnsi="Times New Roman" w:cs="Times New Roman"/>
          <w:bCs/>
          <w:i/>
          <w:iCs/>
          <w:sz w:val="28"/>
          <w:szCs w:val="28"/>
          <w:lang w:val="en-US"/>
        </w:rPr>
        <w:t xml:space="preserve"> 1191</w:t>
      </w:r>
      <w:r w:rsidRPr="00F959DA">
        <w:rPr>
          <w:rFonts w:ascii="Times New Roman" w:hAnsi="Times New Roman" w:cs="Times New Roman"/>
          <w:bCs/>
          <w:i/>
          <w:iCs/>
          <w:sz w:val="28"/>
          <w:szCs w:val="28"/>
        </w:rPr>
        <w:t xml:space="preserve">/QĐ-BV ngày </w:t>
      </w:r>
      <w:r w:rsidR="00A410D4">
        <w:rPr>
          <w:rFonts w:ascii="Times New Roman" w:hAnsi="Times New Roman" w:cs="Times New Roman"/>
          <w:bCs/>
          <w:i/>
          <w:iCs/>
          <w:sz w:val="28"/>
          <w:szCs w:val="28"/>
          <w:lang w:val="en-US"/>
        </w:rPr>
        <w:t>16</w:t>
      </w:r>
      <w:r w:rsidR="00A410D4">
        <w:rPr>
          <w:rFonts w:ascii="Times New Roman" w:hAnsi="Times New Roman" w:cs="Times New Roman"/>
          <w:bCs/>
          <w:i/>
          <w:iCs/>
          <w:sz w:val="28"/>
          <w:szCs w:val="28"/>
        </w:rPr>
        <w:t>/03</w:t>
      </w:r>
      <w:r w:rsidR="00F53C9B">
        <w:rPr>
          <w:rFonts w:ascii="Times New Roman" w:hAnsi="Times New Roman" w:cs="Times New Roman"/>
          <w:bCs/>
          <w:i/>
          <w:iCs/>
          <w:sz w:val="28"/>
          <w:szCs w:val="28"/>
        </w:rPr>
        <w:t>/2026</w:t>
      </w:r>
      <w:r w:rsidRPr="00F959DA">
        <w:rPr>
          <w:rFonts w:ascii="Times New Roman" w:hAnsi="Times New Roman" w:cs="Times New Roman"/>
          <w:bCs/>
          <w:i/>
          <w:iCs/>
          <w:sz w:val="28"/>
          <w:szCs w:val="28"/>
        </w:rPr>
        <w:t xml:space="preserve"> của Giám đốc Bệnh viện đa khoa tỉnh Phú Thọ về việc phê duyệt chủ trương đầu tư </w:t>
      </w:r>
      <w:r w:rsidRPr="00F959DA">
        <w:rPr>
          <w:rFonts w:ascii="Times New Roman" w:hAnsi="Times New Roman" w:cs="Times New Roman"/>
          <w:bCs/>
          <w:i/>
          <w:iCs/>
          <w:sz w:val="28"/>
          <w:szCs w:val="28"/>
          <w:lang w:val="en-US"/>
        </w:rPr>
        <w:t>m</w:t>
      </w:r>
      <w:r w:rsidRPr="00F959DA">
        <w:rPr>
          <w:rFonts w:ascii="Times New Roman" w:eastAsia="Calibri" w:hAnsi="Times New Roman" w:cs="Times New Roman"/>
          <w:i/>
          <w:iCs/>
          <w:kern w:val="2"/>
          <w:sz w:val="28"/>
          <w:szCs w:val="28"/>
        </w:rPr>
        <w:t>ua sắ</w:t>
      </w:r>
      <w:r w:rsidR="004B1129" w:rsidRPr="00F959DA">
        <w:rPr>
          <w:rFonts w:ascii="Times New Roman" w:eastAsia="Calibri" w:hAnsi="Times New Roman" w:cs="Times New Roman"/>
          <w:i/>
          <w:iCs/>
          <w:kern w:val="2"/>
          <w:sz w:val="28"/>
          <w:szCs w:val="28"/>
          <w:lang w:val="en-US"/>
        </w:rPr>
        <w:t>m</w:t>
      </w:r>
      <w:r w:rsidR="00A410D4">
        <w:rPr>
          <w:rFonts w:ascii="Times New Roman" w:hAnsi="Times New Roman" w:cs="Times New Roman"/>
          <w:bCs/>
          <w:i/>
          <w:iCs/>
          <w:sz w:val="28"/>
          <w:szCs w:val="28"/>
        </w:rPr>
        <w:t xml:space="preserve"> băng ghim và dụng cụ cắt khâu nối dùng trong phẫu thuật</w:t>
      </w:r>
      <w:r w:rsidR="00AE71CE">
        <w:rPr>
          <w:rFonts w:ascii="Times New Roman" w:hAnsi="Times New Roman" w:cs="Times New Roman"/>
          <w:bCs/>
          <w:i/>
          <w:iCs/>
          <w:sz w:val="28"/>
          <w:szCs w:val="28"/>
        </w:rPr>
        <w:t xml:space="preserve"> </w:t>
      </w:r>
      <w:r w:rsidR="000737B7" w:rsidRPr="00F959DA">
        <w:rPr>
          <w:rFonts w:ascii="Times New Roman" w:hAnsi="Times New Roman" w:cs="Times New Roman"/>
          <w:bCs/>
          <w:i/>
          <w:iCs/>
          <w:sz w:val="28"/>
          <w:szCs w:val="28"/>
        </w:rPr>
        <w:t>phục vụ công tác chuyên môn</w:t>
      </w:r>
      <w:r w:rsidRPr="00F959DA">
        <w:rPr>
          <w:rFonts w:ascii="Times New Roman" w:hAnsi="Times New Roman" w:cs="Times New Roman"/>
          <w:bCs/>
          <w:i/>
          <w:iCs/>
          <w:sz w:val="28"/>
          <w:szCs w:val="28"/>
        </w:rPr>
        <w:t xml:space="preserve"> tại Bệnh viện đa khoa tỉnh Phú Thọ</w:t>
      </w:r>
      <w:r w:rsidRPr="00F959DA">
        <w:rPr>
          <w:rFonts w:ascii="Times New Roman" w:eastAsia="Calibri" w:hAnsi="Times New Roman" w:cs="Times New Roman"/>
          <w:i/>
          <w:iCs/>
          <w:kern w:val="2"/>
          <w:sz w:val="28"/>
          <w:szCs w:val="28"/>
          <w:lang w:val="sv-SE"/>
        </w:rPr>
        <w:t>;</w:t>
      </w:r>
    </w:p>
    <w:p w14:paraId="65ACE962" w14:textId="27C87D3B" w:rsidR="00BA5F45" w:rsidRPr="00F959DA" w:rsidRDefault="0017770B" w:rsidP="00DD07D7">
      <w:pPr>
        <w:spacing w:after="0" w:line="312" w:lineRule="auto"/>
        <w:ind w:firstLine="567"/>
        <w:jc w:val="both"/>
        <w:rPr>
          <w:rFonts w:ascii="Times New Roman" w:hAnsi="Times New Roman" w:cs="Times New Roman"/>
          <w:bCs/>
          <w:i/>
          <w:iCs/>
          <w:sz w:val="28"/>
          <w:szCs w:val="28"/>
          <w:lang w:val="pt-BR"/>
        </w:rPr>
      </w:pPr>
      <w:r w:rsidRPr="00F959DA">
        <w:rPr>
          <w:rFonts w:ascii="Times New Roman" w:hAnsi="Times New Roman" w:cs="Times New Roman"/>
          <w:i/>
          <w:iCs/>
          <w:sz w:val="28"/>
          <w:szCs w:val="28"/>
        </w:rPr>
        <w:t xml:space="preserve">Căn cứ Biên bản họp ngày </w:t>
      </w:r>
      <w:r w:rsidR="002E5D3C">
        <w:rPr>
          <w:rFonts w:ascii="Times New Roman" w:hAnsi="Times New Roman" w:cs="Times New Roman"/>
          <w:i/>
          <w:iCs/>
          <w:sz w:val="28"/>
          <w:szCs w:val="28"/>
          <w:lang w:val="en-US"/>
        </w:rPr>
        <w:t>24</w:t>
      </w:r>
      <w:r w:rsidR="002E5D3C">
        <w:rPr>
          <w:rFonts w:ascii="Times New Roman" w:hAnsi="Times New Roman" w:cs="Times New Roman"/>
          <w:i/>
          <w:iCs/>
          <w:sz w:val="28"/>
          <w:szCs w:val="28"/>
        </w:rPr>
        <w:t>/03</w:t>
      </w:r>
      <w:r w:rsidR="00F53C9B">
        <w:rPr>
          <w:rFonts w:ascii="Times New Roman" w:hAnsi="Times New Roman" w:cs="Times New Roman"/>
          <w:i/>
          <w:iCs/>
          <w:sz w:val="28"/>
          <w:szCs w:val="28"/>
        </w:rPr>
        <w:t>/2026</w:t>
      </w:r>
      <w:r w:rsidRPr="00F959DA">
        <w:rPr>
          <w:rFonts w:ascii="Times New Roman" w:hAnsi="Times New Roman" w:cs="Times New Roman"/>
          <w:i/>
          <w:iCs/>
          <w:sz w:val="28"/>
          <w:szCs w:val="28"/>
        </w:rPr>
        <w:t xml:space="preserve"> của Hội đồng khoa học Bệnh viện về việc xây dựng</w:t>
      </w:r>
      <w:r w:rsidR="00BA5F45" w:rsidRPr="00F959DA">
        <w:rPr>
          <w:rFonts w:ascii="Times New Roman" w:hAnsi="Times New Roman" w:cs="Times New Roman"/>
          <w:i/>
          <w:iCs/>
          <w:sz w:val="28"/>
          <w:szCs w:val="28"/>
          <w:lang w:val="en-US"/>
        </w:rPr>
        <w:t>, thống nhất</w:t>
      </w:r>
      <w:r w:rsidRPr="00F959DA">
        <w:rPr>
          <w:rFonts w:ascii="Times New Roman" w:hAnsi="Times New Roman" w:cs="Times New Roman"/>
          <w:i/>
          <w:iCs/>
          <w:sz w:val="28"/>
          <w:szCs w:val="28"/>
        </w:rPr>
        <w:t xml:space="preserve"> các nội dung về danh mục, số lượng, tiêu chí kỹ thuậ</w:t>
      </w:r>
      <w:r w:rsidR="00BA5F45" w:rsidRPr="00F959DA">
        <w:rPr>
          <w:rFonts w:ascii="Times New Roman" w:hAnsi="Times New Roman" w:cs="Times New Roman"/>
          <w:i/>
          <w:iCs/>
          <w:sz w:val="28"/>
          <w:szCs w:val="28"/>
          <w:lang w:val="en-US"/>
        </w:rPr>
        <w:t>t</w:t>
      </w:r>
      <w:r w:rsidRPr="00F959DA">
        <w:rPr>
          <w:rFonts w:ascii="Times New Roman" w:hAnsi="Times New Roman" w:cs="Times New Roman"/>
          <w:i/>
          <w:iCs/>
          <w:sz w:val="28"/>
          <w:szCs w:val="28"/>
        </w:rPr>
        <w:t xml:space="preserve"> hạng mục</w:t>
      </w:r>
      <w:r w:rsidR="00BA5F45" w:rsidRPr="00F959DA">
        <w:rPr>
          <w:rFonts w:ascii="Times New Roman" w:hAnsi="Times New Roman" w:cs="Times New Roman"/>
          <w:i/>
          <w:iCs/>
          <w:sz w:val="28"/>
          <w:szCs w:val="28"/>
          <w:lang w:val="en-US"/>
        </w:rPr>
        <w:t xml:space="preserve">: </w:t>
      </w:r>
      <w:r w:rsidR="002E5D3C">
        <w:rPr>
          <w:rFonts w:ascii="Times New Roman" w:hAnsi="Times New Roman" w:cs="Times New Roman"/>
          <w:bCs/>
          <w:i/>
          <w:iCs/>
          <w:sz w:val="28"/>
          <w:szCs w:val="28"/>
        </w:rPr>
        <w:t>M</w:t>
      </w:r>
      <w:r w:rsidR="002E5D3C" w:rsidRPr="00F959DA">
        <w:rPr>
          <w:rFonts w:ascii="Times New Roman" w:eastAsia="Calibri" w:hAnsi="Times New Roman" w:cs="Times New Roman"/>
          <w:i/>
          <w:iCs/>
          <w:kern w:val="2"/>
          <w:sz w:val="28"/>
          <w:szCs w:val="28"/>
        </w:rPr>
        <w:t>ua sắ</w:t>
      </w:r>
      <w:r w:rsidR="002E5D3C" w:rsidRPr="00F959DA">
        <w:rPr>
          <w:rFonts w:ascii="Times New Roman" w:eastAsia="Calibri" w:hAnsi="Times New Roman" w:cs="Times New Roman"/>
          <w:i/>
          <w:iCs/>
          <w:kern w:val="2"/>
          <w:sz w:val="28"/>
          <w:szCs w:val="28"/>
          <w:lang w:val="en-US"/>
        </w:rPr>
        <w:t>m</w:t>
      </w:r>
      <w:r w:rsidR="002E5D3C">
        <w:rPr>
          <w:rFonts w:ascii="Times New Roman" w:hAnsi="Times New Roman" w:cs="Times New Roman"/>
          <w:bCs/>
          <w:i/>
          <w:iCs/>
          <w:sz w:val="28"/>
          <w:szCs w:val="28"/>
        </w:rPr>
        <w:t xml:space="preserve"> băng ghim và dụng cụ cắt khâu nối dùng trong phẫu thuật </w:t>
      </w:r>
      <w:r w:rsidR="002E5D3C" w:rsidRPr="00F959DA">
        <w:rPr>
          <w:rFonts w:ascii="Times New Roman" w:hAnsi="Times New Roman" w:cs="Times New Roman"/>
          <w:bCs/>
          <w:i/>
          <w:iCs/>
          <w:sz w:val="28"/>
          <w:szCs w:val="28"/>
        </w:rPr>
        <w:t>phục vụ công tác chuyên môn tại Bệnh viện đa khoa tỉnh Phú Thọ</w:t>
      </w:r>
      <w:r w:rsidR="00BA5F45" w:rsidRPr="00F959DA">
        <w:rPr>
          <w:rFonts w:ascii="Times New Roman" w:hAnsi="Times New Roman" w:cs="Times New Roman"/>
          <w:bCs/>
          <w:i/>
          <w:iCs/>
          <w:sz w:val="28"/>
          <w:szCs w:val="28"/>
          <w:lang w:val="pt-BR"/>
        </w:rPr>
        <w:t>;</w:t>
      </w:r>
    </w:p>
    <w:p w14:paraId="77953455" w14:textId="108082C4" w:rsidR="0017770B" w:rsidRPr="00F959DA" w:rsidRDefault="0017770B"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cs="Times New Roman"/>
          <w:bCs/>
          <w:i/>
          <w:iCs/>
          <w:sz w:val="28"/>
          <w:szCs w:val="28"/>
        </w:rPr>
        <w:t>Căn cứ Quyết định số</w:t>
      </w:r>
      <w:r w:rsidR="002E5D3C">
        <w:rPr>
          <w:rFonts w:ascii="Times New Roman" w:hAnsi="Times New Roman" w:cs="Times New Roman"/>
          <w:bCs/>
          <w:i/>
          <w:iCs/>
          <w:sz w:val="28"/>
          <w:szCs w:val="28"/>
          <w:lang w:val="en-US"/>
        </w:rPr>
        <w:t xml:space="preserve"> 1467</w:t>
      </w:r>
      <w:r w:rsidRPr="00F959DA">
        <w:rPr>
          <w:rFonts w:ascii="Times New Roman" w:hAnsi="Times New Roman" w:cs="Times New Roman"/>
          <w:bCs/>
          <w:i/>
          <w:iCs/>
          <w:sz w:val="28"/>
          <w:szCs w:val="28"/>
        </w:rPr>
        <w:t xml:space="preserve">/QĐ-BV ngày </w:t>
      </w:r>
      <w:r w:rsidR="002E5D3C">
        <w:rPr>
          <w:rFonts w:ascii="Times New Roman" w:hAnsi="Times New Roman" w:cs="Times New Roman"/>
          <w:bCs/>
          <w:i/>
          <w:iCs/>
          <w:sz w:val="28"/>
          <w:szCs w:val="28"/>
          <w:lang w:val="en-US"/>
        </w:rPr>
        <w:t>25</w:t>
      </w:r>
      <w:r w:rsidR="002E5D3C">
        <w:rPr>
          <w:rFonts w:ascii="Times New Roman" w:hAnsi="Times New Roman" w:cs="Times New Roman"/>
          <w:bCs/>
          <w:i/>
          <w:iCs/>
          <w:sz w:val="28"/>
          <w:szCs w:val="28"/>
        </w:rPr>
        <w:t>/03</w:t>
      </w:r>
      <w:r w:rsidR="00F53C9B">
        <w:rPr>
          <w:rFonts w:ascii="Times New Roman" w:hAnsi="Times New Roman" w:cs="Times New Roman"/>
          <w:bCs/>
          <w:i/>
          <w:iCs/>
          <w:sz w:val="28"/>
          <w:szCs w:val="28"/>
        </w:rPr>
        <w:t>/2026</w:t>
      </w:r>
      <w:r w:rsidRPr="00F959DA">
        <w:rPr>
          <w:rFonts w:ascii="Times New Roman" w:hAnsi="Times New Roman" w:cs="Times New Roman"/>
          <w:bCs/>
          <w:i/>
          <w:iCs/>
          <w:sz w:val="28"/>
          <w:szCs w:val="28"/>
        </w:rPr>
        <w:t xml:space="preserve"> của Giám đốc Bệnh viện đa khoa tỉnh Phú Thọ về việc phê duyệt danh mụ</w:t>
      </w:r>
      <w:r w:rsidR="00A41833">
        <w:rPr>
          <w:rFonts w:ascii="Times New Roman" w:hAnsi="Times New Roman" w:cs="Times New Roman"/>
          <w:bCs/>
          <w:i/>
          <w:iCs/>
          <w:sz w:val="28"/>
          <w:szCs w:val="28"/>
        </w:rPr>
        <w:t xml:space="preserve">c, </w:t>
      </w:r>
      <w:r w:rsidRPr="00F959DA">
        <w:rPr>
          <w:rFonts w:ascii="Times New Roman" w:hAnsi="Times New Roman" w:cs="Times New Roman"/>
          <w:bCs/>
          <w:i/>
          <w:iCs/>
          <w:sz w:val="28"/>
          <w:szCs w:val="28"/>
        </w:rPr>
        <w:t xml:space="preserve">số </w:t>
      </w:r>
      <w:r w:rsidR="00BA5F45" w:rsidRPr="00F959DA">
        <w:rPr>
          <w:rFonts w:ascii="Times New Roman" w:hAnsi="Times New Roman" w:cs="Times New Roman"/>
          <w:bCs/>
          <w:i/>
          <w:iCs/>
          <w:sz w:val="28"/>
          <w:szCs w:val="28"/>
          <w:lang w:val="en-US"/>
        </w:rPr>
        <w:t>lượng</w:t>
      </w:r>
      <w:r w:rsidRPr="00F959DA">
        <w:rPr>
          <w:rFonts w:ascii="Times New Roman" w:hAnsi="Times New Roman" w:cs="Times New Roman"/>
          <w:bCs/>
          <w:i/>
          <w:iCs/>
          <w:sz w:val="28"/>
          <w:szCs w:val="28"/>
        </w:rPr>
        <w:t xml:space="preserve">, tiêu chí kỹ thuật </w:t>
      </w:r>
      <w:r w:rsidR="00BA5F45" w:rsidRPr="00F959DA">
        <w:rPr>
          <w:rFonts w:ascii="Times New Roman" w:hAnsi="Times New Roman" w:cs="Times New Roman"/>
          <w:bCs/>
          <w:i/>
          <w:iCs/>
          <w:sz w:val="28"/>
          <w:szCs w:val="28"/>
          <w:lang w:val="en-US"/>
        </w:rPr>
        <w:t xml:space="preserve">của </w:t>
      </w:r>
      <w:r w:rsidRPr="00F959DA">
        <w:rPr>
          <w:rFonts w:ascii="Times New Roman" w:hAnsi="Times New Roman" w:cs="Times New Roman"/>
          <w:bCs/>
          <w:i/>
          <w:iCs/>
          <w:sz w:val="28"/>
          <w:szCs w:val="28"/>
        </w:rPr>
        <w:t xml:space="preserve">hạng mục: </w:t>
      </w:r>
      <w:r w:rsidR="002E5D3C">
        <w:rPr>
          <w:rFonts w:ascii="Times New Roman" w:hAnsi="Times New Roman" w:cs="Times New Roman"/>
          <w:bCs/>
          <w:i/>
          <w:iCs/>
          <w:sz w:val="28"/>
          <w:szCs w:val="28"/>
        </w:rPr>
        <w:t>M</w:t>
      </w:r>
      <w:r w:rsidR="002E5D3C" w:rsidRPr="00F959DA">
        <w:rPr>
          <w:rFonts w:ascii="Times New Roman" w:eastAsia="Calibri" w:hAnsi="Times New Roman" w:cs="Times New Roman"/>
          <w:i/>
          <w:iCs/>
          <w:kern w:val="2"/>
          <w:sz w:val="28"/>
          <w:szCs w:val="28"/>
        </w:rPr>
        <w:t>ua sắ</w:t>
      </w:r>
      <w:r w:rsidR="002E5D3C" w:rsidRPr="00F959DA">
        <w:rPr>
          <w:rFonts w:ascii="Times New Roman" w:eastAsia="Calibri" w:hAnsi="Times New Roman" w:cs="Times New Roman"/>
          <w:i/>
          <w:iCs/>
          <w:kern w:val="2"/>
          <w:sz w:val="28"/>
          <w:szCs w:val="28"/>
          <w:lang w:val="en-US"/>
        </w:rPr>
        <w:t>m</w:t>
      </w:r>
      <w:r w:rsidR="002E5D3C">
        <w:rPr>
          <w:rFonts w:ascii="Times New Roman" w:hAnsi="Times New Roman" w:cs="Times New Roman"/>
          <w:bCs/>
          <w:i/>
          <w:iCs/>
          <w:sz w:val="28"/>
          <w:szCs w:val="28"/>
        </w:rPr>
        <w:t xml:space="preserve"> băng ghim và dụng cụ cắt khâu nối dùng trong phẫu thuật </w:t>
      </w:r>
      <w:r w:rsidR="002E5D3C" w:rsidRPr="00F959DA">
        <w:rPr>
          <w:rFonts w:ascii="Times New Roman" w:hAnsi="Times New Roman" w:cs="Times New Roman"/>
          <w:bCs/>
          <w:i/>
          <w:iCs/>
          <w:sz w:val="28"/>
          <w:szCs w:val="28"/>
        </w:rPr>
        <w:t>phục vụ công tác chuyên môn tại Bệnh viện đa khoa tỉnh Phú Thọ</w:t>
      </w:r>
      <w:r w:rsidR="00491D48" w:rsidRPr="00F959DA">
        <w:rPr>
          <w:rFonts w:ascii="Times New Roman" w:eastAsia="Calibri" w:hAnsi="Times New Roman" w:cs="Times New Roman"/>
          <w:i/>
          <w:iCs/>
          <w:kern w:val="2"/>
          <w:sz w:val="28"/>
          <w:szCs w:val="28"/>
          <w:lang w:val="sv-SE"/>
        </w:rPr>
        <w:t>;</w:t>
      </w:r>
    </w:p>
    <w:p w14:paraId="1D72D00B" w14:textId="2E7D29A7" w:rsidR="00270C65" w:rsidRPr="0017770B" w:rsidRDefault="00A17C6D" w:rsidP="00DD07D7">
      <w:pPr>
        <w:spacing w:after="0" w:line="312" w:lineRule="auto"/>
        <w:ind w:firstLine="567"/>
        <w:jc w:val="both"/>
        <w:rPr>
          <w:rFonts w:ascii="Times New Roman" w:eastAsia="Calibri" w:hAnsi="Times New Roman" w:cs="Times New Roman"/>
          <w:i/>
          <w:iCs/>
          <w:kern w:val="2"/>
          <w:sz w:val="28"/>
          <w:szCs w:val="28"/>
          <w:lang w:val="sv-SE"/>
        </w:rPr>
      </w:pPr>
      <w:r w:rsidRPr="00F959DA">
        <w:rPr>
          <w:rFonts w:ascii="Times New Roman" w:hAnsi="Times New Roman"/>
          <w:i/>
          <w:iCs/>
          <w:sz w:val="28"/>
          <w:szCs w:val="28"/>
          <w:lang w:val="pt-BR"/>
        </w:rPr>
        <w:t xml:space="preserve">Căn cứ Biên bản họp </w:t>
      </w:r>
      <w:r w:rsidR="00143507" w:rsidRPr="00F959DA">
        <w:rPr>
          <w:rFonts w:ascii="Times New Roman" w:hAnsi="Times New Roman"/>
          <w:i/>
          <w:iCs/>
          <w:sz w:val="28"/>
          <w:szCs w:val="28"/>
          <w:lang w:val="pt-BR"/>
        </w:rPr>
        <w:t xml:space="preserve">ngày </w:t>
      </w:r>
      <w:r w:rsidR="00B4397F">
        <w:rPr>
          <w:rFonts w:ascii="Times New Roman" w:hAnsi="Times New Roman"/>
          <w:i/>
          <w:iCs/>
          <w:sz w:val="28"/>
          <w:szCs w:val="28"/>
        </w:rPr>
        <w:t>14</w:t>
      </w:r>
      <w:r w:rsidR="009A0009" w:rsidRPr="00F959DA">
        <w:rPr>
          <w:rFonts w:ascii="Times New Roman" w:hAnsi="Times New Roman"/>
          <w:i/>
          <w:iCs/>
          <w:sz w:val="28"/>
          <w:szCs w:val="28"/>
          <w:lang w:val="pt-BR"/>
        </w:rPr>
        <w:t>/</w:t>
      </w:r>
      <w:r w:rsidR="002E5D3C">
        <w:rPr>
          <w:rFonts w:ascii="Times New Roman" w:hAnsi="Times New Roman"/>
          <w:i/>
          <w:iCs/>
          <w:sz w:val="28"/>
          <w:szCs w:val="28"/>
          <w:lang w:val="pt-BR"/>
        </w:rPr>
        <w:t>04</w:t>
      </w:r>
      <w:r w:rsidR="00F53C9B">
        <w:rPr>
          <w:rFonts w:ascii="Times New Roman" w:hAnsi="Times New Roman"/>
          <w:i/>
          <w:iCs/>
          <w:sz w:val="28"/>
          <w:szCs w:val="28"/>
          <w:lang w:val="pt-BR"/>
        </w:rPr>
        <w:t>/2026</w:t>
      </w:r>
      <w:r w:rsidR="00143507" w:rsidRPr="00F959DA">
        <w:rPr>
          <w:rFonts w:ascii="Times New Roman" w:hAnsi="Times New Roman"/>
          <w:i/>
          <w:iCs/>
          <w:sz w:val="28"/>
          <w:szCs w:val="28"/>
          <w:lang w:val="pt-BR"/>
        </w:rPr>
        <w:t xml:space="preserve"> của Tổ chuyên gia đấu thầu </w:t>
      </w:r>
      <w:r w:rsidRPr="00F959DA">
        <w:rPr>
          <w:rFonts w:ascii="Times New Roman" w:hAnsi="Times New Roman"/>
          <w:i/>
          <w:iCs/>
          <w:sz w:val="28"/>
          <w:szCs w:val="28"/>
          <w:lang w:val="pt-BR"/>
        </w:rPr>
        <w:t>về việc</w:t>
      </w:r>
      <w:r w:rsidR="00B11A4C" w:rsidRPr="00F959DA">
        <w:rPr>
          <w:rFonts w:ascii="Times New Roman" w:hAnsi="Times New Roman"/>
          <w:i/>
          <w:iCs/>
          <w:sz w:val="28"/>
          <w:szCs w:val="28"/>
          <w:lang w:val="pt-BR"/>
        </w:rPr>
        <w:t xml:space="preserve"> </w:t>
      </w:r>
      <w:r w:rsidRPr="00F959DA">
        <w:rPr>
          <w:rFonts w:ascii="Times New Roman" w:hAnsi="Times New Roman"/>
          <w:i/>
          <w:sz w:val="28"/>
          <w:szCs w:val="28"/>
        </w:rPr>
        <w:t xml:space="preserve">thống nhất </w:t>
      </w:r>
      <w:r w:rsidR="00B11A4C" w:rsidRPr="00907A91">
        <w:rPr>
          <w:rFonts w:ascii="Times New Roman" w:hAnsi="Times New Roman"/>
          <w:i/>
          <w:color w:val="000000"/>
          <w:sz w:val="28"/>
          <w:szCs w:val="28"/>
        </w:rPr>
        <w:t>các nội dung liên quan đến</w:t>
      </w:r>
      <w:r w:rsidR="00290E37" w:rsidRPr="00907A91">
        <w:rPr>
          <w:rFonts w:ascii="Times New Roman" w:hAnsi="Times New Roman"/>
          <w:i/>
          <w:color w:val="000000"/>
          <w:sz w:val="28"/>
          <w:szCs w:val="28"/>
          <w:lang w:val="en-US"/>
        </w:rPr>
        <w:t xml:space="preserve"> </w:t>
      </w:r>
      <w:r w:rsidR="00B11A4C" w:rsidRPr="00907A91">
        <w:rPr>
          <w:rFonts w:ascii="Times New Roman" w:hAnsi="Times New Roman"/>
          <w:i/>
          <w:color w:val="000000"/>
          <w:sz w:val="28"/>
          <w:szCs w:val="28"/>
        </w:rPr>
        <w:t>kế hoạch lựa chọn nhà thầu</w:t>
      </w:r>
      <w:r w:rsidR="00290E37" w:rsidRPr="00907A91">
        <w:rPr>
          <w:rFonts w:ascii="Times New Roman" w:hAnsi="Times New Roman"/>
          <w:i/>
          <w:color w:val="000000"/>
          <w:sz w:val="28"/>
          <w:szCs w:val="28"/>
          <w:lang w:val="en-US"/>
        </w:rPr>
        <w:t xml:space="preserve"> dự toán mua sắm</w:t>
      </w:r>
      <w:r w:rsidR="00EA690A">
        <w:rPr>
          <w:rFonts w:ascii="Times New Roman" w:hAnsi="Times New Roman"/>
          <w:i/>
          <w:color w:val="000000"/>
          <w:sz w:val="28"/>
          <w:szCs w:val="28"/>
          <w:lang w:val="en-US"/>
        </w:rPr>
        <w:t xml:space="preserve">: </w:t>
      </w:r>
      <w:r w:rsidR="002E5D3C">
        <w:rPr>
          <w:rFonts w:ascii="Times New Roman" w:hAnsi="Times New Roman" w:cs="Times New Roman"/>
          <w:bCs/>
          <w:i/>
          <w:iCs/>
          <w:sz w:val="28"/>
          <w:szCs w:val="28"/>
        </w:rPr>
        <w:t>M</w:t>
      </w:r>
      <w:r w:rsidR="002E5D3C" w:rsidRPr="00F959DA">
        <w:rPr>
          <w:rFonts w:ascii="Times New Roman" w:eastAsia="Calibri" w:hAnsi="Times New Roman" w:cs="Times New Roman"/>
          <w:i/>
          <w:iCs/>
          <w:kern w:val="2"/>
          <w:sz w:val="28"/>
          <w:szCs w:val="28"/>
        </w:rPr>
        <w:t>ua sắ</w:t>
      </w:r>
      <w:r w:rsidR="002E5D3C" w:rsidRPr="00F959DA">
        <w:rPr>
          <w:rFonts w:ascii="Times New Roman" w:eastAsia="Calibri" w:hAnsi="Times New Roman" w:cs="Times New Roman"/>
          <w:i/>
          <w:iCs/>
          <w:kern w:val="2"/>
          <w:sz w:val="28"/>
          <w:szCs w:val="28"/>
          <w:lang w:val="en-US"/>
        </w:rPr>
        <w:t>m</w:t>
      </w:r>
      <w:r w:rsidR="002E5D3C">
        <w:rPr>
          <w:rFonts w:ascii="Times New Roman" w:hAnsi="Times New Roman" w:cs="Times New Roman"/>
          <w:bCs/>
          <w:i/>
          <w:iCs/>
          <w:sz w:val="28"/>
          <w:szCs w:val="28"/>
        </w:rPr>
        <w:t xml:space="preserve"> băng ghim và dụng cụ cắt khâu nối dùng trong phẫu thuật </w:t>
      </w:r>
      <w:r w:rsidR="002E5D3C" w:rsidRPr="00F959DA">
        <w:rPr>
          <w:rFonts w:ascii="Times New Roman" w:hAnsi="Times New Roman" w:cs="Times New Roman"/>
          <w:bCs/>
          <w:i/>
          <w:iCs/>
          <w:sz w:val="28"/>
          <w:szCs w:val="28"/>
        </w:rPr>
        <w:t>phục vụ công tác chuyên môn tại Bệnh viện đa khoa tỉnh Phú Thọ</w:t>
      </w:r>
      <w:r w:rsidR="00032749">
        <w:rPr>
          <w:rFonts w:ascii="Times New Roman" w:hAnsi="Times New Roman" w:cs="Times New Roman"/>
          <w:bCs/>
          <w:i/>
          <w:iCs/>
          <w:sz w:val="28"/>
          <w:szCs w:val="28"/>
        </w:rPr>
        <w:t>;</w:t>
      </w:r>
    </w:p>
    <w:p w14:paraId="21B495B6" w14:textId="58A3F3F6" w:rsidR="00F917FD" w:rsidRPr="00270C65" w:rsidRDefault="00134B43" w:rsidP="00DD07D7">
      <w:pPr>
        <w:spacing w:after="0" w:line="312" w:lineRule="auto"/>
        <w:ind w:right="-142" w:firstLine="567"/>
        <w:jc w:val="both"/>
        <w:rPr>
          <w:rFonts w:ascii="Times New Roman" w:hAnsi="Times New Roman"/>
          <w:color w:val="000000"/>
          <w:sz w:val="28"/>
          <w:szCs w:val="28"/>
        </w:rPr>
      </w:pPr>
      <w:r w:rsidRPr="00270C65">
        <w:rPr>
          <w:rFonts w:ascii="Times New Roman" w:hAnsi="Times New Roman"/>
          <w:i/>
          <w:color w:val="000000"/>
          <w:sz w:val="28"/>
          <w:szCs w:val="28"/>
        </w:rPr>
        <w:t xml:space="preserve">Xét đề nghị của </w:t>
      </w:r>
      <w:r w:rsidR="00873469" w:rsidRPr="00270C65">
        <w:rPr>
          <w:rFonts w:ascii="Times New Roman" w:hAnsi="Times New Roman"/>
          <w:i/>
          <w:color w:val="000000"/>
          <w:sz w:val="28"/>
          <w:szCs w:val="28"/>
        </w:rPr>
        <w:t>t</w:t>
      </w:r>
      <w:r w:rsidRPr="00270C65">
        <w:rPr>
          <w:rFonts w:ascii="Times New Roman" w:hAnsi="Times New Roman"/>
          <w:i/>
          <w:color w:val="000000"/>
          <w:sz w:val="28"/>
          <w:szCs w:val="28"/>
        </w:rPr>
        <w:t>ổ trưởng Tổ chuyên gia đấu thầu</w:t>
      </w:r>
      <w:r w:rsidRPr="00270C65">
        <w:rPr>
          <w:rFonts w:ascii="Times New Roman" w:hAnsi="Times New Roman"/>
          <w:color w:val="000000"/>
          <w:sz w:val="28"/>
          <w:szCs w:val="28"/>
        </w:rPr>
        <w:t>.</w:t>
      </w:r>
    </w:p>
    <w:p w14:paraId="1B3BCFA3" w14:textId="77777777" w:rsidR="00776BC2" w:rsidRDefault="00776BC2" w:rsidP="00DD07D7">
      <w:pPr>
        <w:spacing w:after="0" w:line="312" w:lineRule="auto"/>
        <w:jc w:val="center"/>
        <w:rPr>
          <w:rFonts w:ascii="Times New Roman" w:hAnsi="Times New Roman" w:cs="Times New Roman"/>
          <w:b/>
          <w:bCs/>
          <w:color w:val="000000"/>
          <w:sz w:val="28"/>
          <w:szCs w:val="28"/>
        </w:rPr>
      </w:pPr>
    </w:p>
    <w:p w14:paraId="2010FE3F" w14:textId="0850B4FC" w:rsidR="00D759DF" w:rsidRPr="00DD07D7" w:rsidRDefault="007E7E1B" w:rsidP="00DD07D7">
      <w:pPr>
        <w:spacing w:after="0" w:line="312" w:lineRule="auto"/>
        <w:jc w:val="center"/>
        <w:rPr>
          <w:rFonts w:ascii="Times New Roman" w:hAnsi="Times New Roman" w:cs="Times New Roman"/>
          <w:b/>
          <w:bCs/>
          <w:color w:val="000000"/>
          <w:sz w:val="28"/>
          <w:szCs w:val="28"/>
          <w:lang w:val="en-US"/>
        </w:rPr>
      </w:pPr>
      <w:r w:rsidRPr="00907A91">
        <w:rPr>
          <w:rFonts w:ascii="Times New Roman" w:hAnsi="Times New Roman" w:cs="Times New Roman"/>
          <w:b/>
          <w:bCs/>
          <w:color w:val="000000"/>
          <w:sz w:val="28"/>
          <w:szCs w:val="28"/>
        </w:rPr>
        <w:t>QUYẾT ĐỊ</w:t>
      </w:r>
      <w:r w:rsidR="00DD07D7">
        <w:rPr>
          <w:rFonts w:ascii="Times New Roman" w:hAnsi="Times New Roman" w:cs="Times New Roman"/>
          <w:b/>
          <w:bCs/>
          <w:color w:val="000000"/>
          <w:sz w:val="28"/>
          <w:szCs w:val="28"/>
        </w:rPr>
        <w:t>NH</w:t>
      </w:r>
    </w:p>
    <w:p w14:paraId="43B99B27" w14:textId="34923229" w:rsidR="0019041A" w:rsidRPr="002E5D3C" w:rsidRDefault="007E7E1B" w:rsidP="00DD07D7">
      <w:pPr>
        <w:spacing w:after="0" w:line="312" w:lineRule="auto"/>
        <w:ind w:right="-142" w:firstLine="567"/>
        <w:jc w:val="both"/>
        <w:rPr>
          <w:rFonts w:eastAsia="Calibri"/>
          <w:kern w:val="2"/>
          <w:sz w:val="28"/>
          <w:szCs w:val="28"/>
          <w:lang w:val="sv-SE"/>
        </w:rPr>
      </w:pPr>
      <w:r w:rsidRPr="00907A91">
        <w:rPr>
          <w:rFonts w:ascii="Times New Roman" w:hAnsi="Times New Roman" w:cs="Times New Roman"/>
          <w:b/>
          <w:bCs/>
          <w:color w:val="000000"/>
          <w:sz w:val="28"/>
          <w:szCs w:val="28"/>
        </w:rPr>
        <w:t>Điều 1.</w:t>
      </w:r>
      <w:r w:rsidR="007F0B94" w:rsidRPr="00907A91">
        <w:rPr>
          <w:rFonts w:ascii="Times New Roman" w:hAnsi="Times New Roman" w:cs="Times New Roman"/>
          <w:b/>
          <w:bCs/>
          <w:color w:val="000000"/>
          <w:sz w:val="28"/>
          <w:szCs w:val="28"/>
          <w:lang w:val="en-US"/>
        </w:rPr>
        <w:t xml:space="preserve"> </w:t>
      </w:r>
      <w:r w:rsidR="00290E37" w:rsidRPr="00270C65">
        <w:rPr>
          <w:rFonts w:ascii="Times New Roman" w:hAnsi="Times New Roman" w:cs="Times New Roman"/>
          <w:bCs/>
          <w:color w:val="000000" w:themeColor="text1"/>
          <w:sz w:val="28"/>
          <w:szCs w:val="28"/>
          <w:lang w:val="pt-BR"/>
        </w:rPr>
        <w:t>Phê duyệt nhiệm vụ và dự toán kinh phí</w:t>
      </w:r>
      <w:r w:rsidR="00CF18BE" w:rsidRPr="00270C65">
        <w:rPr>
          <w:rFonts w:ascii="Times New Roman" w:hAnsi="Times New Roman" w:cs="Times New Roman"/>
          <w:bCs/>
          <w:color w:val="000000" w:themeColor="text1"/>
          <w:sz w:val="28"/>
          <w:szCs w:val="28"/>
          <w:lang w:val="pt-BR"/>
        </w:rPr>
        <w:t xml:space="preserve"> </w:t>
      </w:r>
      <w:r w:rsidR="002E5D3C" w:rsidRPr="002E5D3C">
        <w:rPr>
          <w:rFonts w:ascii="Times New Roman" w:hAnsi="Times New Roman" w:cs="Times New Roman"/>
          <w:bCs/>
          <w:iCs/>
          <w:sz w:val="28"/>
          <w:szCs w:val="28"/>
          <w:lang w:val="en-US"/>
        </w:rPr>
        <w:t>m</w:t>
      </w:r>
      <w:r w:rsidR="002E5D3C" w:rsidRPr="002E5D3C">
        <w:rPr>
          <w:rFonts w:ascii="Times New Roman" w:eastAsia="Calibri" w:hAnsi="Times New Roman" w:cs="Times New Roman"/>
          <w:iCs/>
          <w:kern w:val="2"/>
          <w:sz w:val="28"/>
          <w:szCs w:val="28"/>
        </w:rPr>
        <w:t>ua sắ</w:t>
      </w:r>
      <w:r w:rsidR="002E5D3C" w:rsidRPr="002E5D3C">
        <w:rPr>
          <w:rFonts w:ascii="Times New Roman" w:eastAsia="Calibri" w:hAnsi="Times New Roman" w:cs="Times New Roman"/>
          <w:iCs/>
          <w:kern w:val="2"/>
          <w:sz w:val="28"/>
          <w:szCs w:val="28"/>
          <w:lang w:val="en-US"/>
        </w:rPr>
        <w:t>m</w:t>
      </w:r>
      <w:r w:rsidR="002E5D3C" w:rsidRPr="002E5D3C">
        <w:rPr>
          <w:rFonts w:ascii="Times New Roman" w:hAnsi="Times New Roman" w:cs="Times New Roman"/>
          <w:bCs/>
          <w:iCs/>
          <w:sz w:val="28"/>
          <w:szCs w:val="28"/>
        </w:rPr>
        <w:t xml:space="preserve"> băng ghim và dụng cụ cắt khâu nối dùng trong phẫu thuật phục vụ công tác chuyên môn tại Bệnh viện đa khoa tỉnh Phú Thọ</w:t>
      </w:r>
      <w:r w:rsidR="002E7335" w:rsidRPr="002E5D3C">
        <w:rPr>
          <w:rFonts w:ascii="Times New Roman" w:eastAsia="Times New Roman" w:hAnsi="Times New Roman" w:cs="Times New Roman"/>
          <w:bCs/>
          <w:snapToGrid w:val="0"/>
          <w:color w:val="000000"/>
          <w:sz w:val="28"/>
          <w:szCs w:val="28"/>
          <w:lang w:val="en-US" w:eastAsia="en-US"/>
        </w:rPr>
        <w:t>:</w:t>
      </w:r>
    </w:p>
    <w:p w14:paraId="4281EF06" w14:textId="0D658E4F" w:rsidR="002E7335" w:rsidRPr="00907A91" w:rsidRDefault="002E7335"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eastAsia="Times New Roman" w:hAnsi="Times New Roman" w:cs="Times New Roman"/>
          <w:bCs/>
          <w:snapToGrid w:val="0"/>
          <w:color w:val="000000"/>
          <w:sz w:val="28"/>
          <w:szCs w:val="28"/>
          <w:lang w:val="en-US" w:eastAsia="en-US"/>
        </w:rPr>
        <w:t xml:space="preserve">1. Tên cơ quan, đơn vị </w:t>
      </w:r>
      <w:r w:rsidR="00305216" w:rsidRPr="00907A91">
        <w:rPr>
          <w:rFonts w:ascii="Times New Roman" w:eastAsia="Calibri" w:hAnsi="Times New Roman" w:cs="Times New Roman"/>
          <w:iCs/>
          <w:kern w:val="2"/>
          <w:sz w:val="28"/>
          <w:szCs w:val="28"/>
          <w:lang w:val="en-US"/>
        </w:rPr>
        <w:t>m</w:t>
      </w:r>
      <w:r w:rsidR="00305216" w:rsidRPr="00907A91">
        <w:rPr>
          <w:rFonts w:ascii="Times New Roman" w:eastAsia="Calibri" w:hAnsi="Times New Roman" w:cs="Times New Roman"/>
          <w:iCs/>
          <w:kern w:val="2"/>
          <w:sz w:val="28"/>
          <w:szCs w:val="28"/>
        </w:rPr>
        <w:t xml:space="preserve">ua </w:t>
      </w:r>
      <w:r w:rsidR="002D64D7" w:rsidRPr="00907A91">
        <w:rPr>
          <w:rFonts w:ascii="Times New Roman" w:eastAsia="Calibri" w:hAnsi="Times New Roman" w:cs="Times New Roman"/>
          <w:iCs/>
          <w:kern w:val="2"/>
          <w:sz w:val="28"/>
          <w:szCs w:val="28"/>
          <w:lang w:val="en-US"/>
        </w:rPr>
        <w:t xml:space="preserve">sắm vật tư </w:t>
      </w:r>
      <w:r w:rsidR="000737B7">
        <w:rPr>
          <w:rFonts w:ascii="Times New Roman" w:eastAsia="Calibri" w:hAnsi="Times New Roman" w:cs="Times New Roman"/>
          <w:iCs/>
          <w:kern w:val="2"/>
          <w:sz w:val="28"/>
          <w:szCs w:val="28"/>
          <w:lang w:val="en-US"/>
        </w:rPr>
        <w:t>y tế</w:t>
      </w:r>
      <w:r w:rsidRPr="00907A91">
        <w:rPr>
          <w:rFonts w:ascii="Times New Roman" w:eastAsia="Times New Roman" w:hAnsi="Times New Roman" w:cs="Times New Roman"/>
          <w:bCs/>
          <w:snapToGrid w:val="0"/>
          <w:color w:val="000000"/>
          <w:sz w:val="28"/>
          <w:szCs w:val="28"/>
          <w:lang w:val="en-US" w:eastAsia="en-US"/>
        </w:rPr>
        <w:t>: Bệnh viện đa khoa tỉnh Phú Thọ.</w:t>
      </w:r>
    </w:p>
    <w:p w14:paraId="0DBB9A71" w14:textId="5E914967" w:rsidR="002E7335" w:rsidRPr="00907A91" w:rsidRDefault="002E7335" w:rsidP="00DD07D7">
      <w:pPr>
        <w:tabs>
          <w:tab w:val="left" w:pos="851"/>
        </w:tabs>
        <w:spacing w:after="0" w:line="312" w:lineRule="auto"/>
        <w:ind w:firstLine="567"/>
        <w:jc w:val="both"/>
        <w:rPr>
          <w:rFonts w:ascii="Times New Roman" w:hAnsi="Times New Roman" w:cs="Times New Roman"/>
          <w:sz w:val="28"/>
          <w:szCs w:val="28"/>
          <w:lang w:val="nl-NL"/>
        </w:rPr>
      </w:pPr>
      <w:r w:rsidRPr="00907A91">
        <w:rPr>
          <w:rFonts w:ascii="Times New Roman" w:hAnsi="Times New Roman" w:cs="Times New Roman"/>
          <w:sz w:val="28"/>
          <w:szCs w:val="28"/>
          <w:lang w:val="en-US"/>
        </w:rPr>
        <w:t xml:space="preserve">2. Danh mục </w:t>
      </w:r>
      <w:r w:rsidR="00797E54" w:rsidRPr="00907A91">
        <w:rPr>
          <w:rFonts w:ascii="Times New Roman" w:eastAsia="Times New Roman" w:hAnsi="Times New Roman" w:cs="Times New Roman"/>
          <w:bCs/>
          <w:snapToGrid w:val="0"/>
          <w:color w:val="000000"/>
          <w:sz w:val="28"/>
          <w:szCs w:val="28"/>
          <w:lang w:val="en-US" w:eastAsia="en-US"/>
        </w:rPr>
        <w:t xml:space="preserve">vật tư </w:t>
      </w:r>
      <w:r w:rsidR="000737B7">
        <w:rPr>
          <w:rFonts w:ascii="Times New Roman" w:eastAsia="Times New Roman" w:hAnsi="Times New Roman" w:cs="Times New Roman"/>
          <w:bCs/>
          <w:snapToGrid w:val="0"/>
          <w:color w:val="000000"/>
          <w:sz w:val="28"/>
          <w:szCs w:val="28"/>
          <w:lang w:eastAsia="en-US"/>
        </w:rPr>
        <w:t>y tế</w:t>
      </w:r>
      <w:r w:rsidR="00B11A4C" w:rsidRPr="00907A91">
        <w:rPr>
          <w:rFonts w:ascii="Times New Roman" w:hAnsi="Times New Roman" w:cs="Times New Roman"/>
          <w:sz w:val="28"/>
          <w:szCs w:val="28"/>
          <w:lang w:val="en-US"/>
        </w:rPr>
        <w:t xml:space="preserve"> </w:t>
      </w:r>
      <w:r w:rsidRPr="00907A91">
        <w:rPr>
          <w:rFonts w:ascii="Times New Roman" w:hAnsi="Times New Roman" w:cs="Times New Roman"/>
          <w:sz w:val="28"/>
          <w:szCs w:val="28"/>
          <w:lang w:val="en-US"/>
        </w:rPr>
        <w:t xml:space="preserve">được </w:t>
      </w:r>
      <w:r w:rsidR="00305216" w:rsidRPr="00907A91">
        <w:rPr>
          <w:rFonts w:ascii="Times New Roman" w:eastAsia="Times New Roman" w:hAnsi="Times New Roman" w:cs="Times New Roman"/>
          <w:bCs/>
          <w:snapToGrid w:val="0"/>
          <w:color w:val="000000"/>
          <w:sz w:val="28"/>
          <w:szCs w:val="28"/>
          <w:lang w:val="en-US" w:eastAsia="en-US"/>
        </w:rPr>
        <w:t>mua sắm</w:t>
      </w:r>
      <w:r w:rsidRPr="00907A91">
        <w:rPr>
          <w:rFonts w:ascii="Times New Roman" w:hAnsi="Times New Roman" w:cs="Times New Roman"/>
          <w:sz w:val="28"/>
          <w:szCs w:val="28"/>
          <w:lang w:val="en-US"/>
        </w:rPr>
        <w:t xml:space="preserve">: </w:t>
      </w:r>
      <w:r w:rsidR="00B32CEA" w:rsidRPr="00907A91">
        <w:rPr>
          <w:rFonts w:ascii="Times New Roman" w:hAnsi="Times New Roman" w:cs="Times New Roman"/>
          <w:sz w:val="28"/>
          <w:szCs w:val="28"/>
        </w:rPr>
        <w:t>T</w:t>
      </w:r>
      <w:r w:rsidR="00B11A4C" w:rsidRPr="00907A91">
        <w:rPr>
          <w:rFonts w:ascii="Times New Roman" w:hAnsi="Times New Roman" w:cs="Times New Roman"/>
          <w:sz w:val="28"/>
          <w:szCs w:val="28"/>
          <w:lang w:val="en-US"/>
        </w:rPr>
        <w:t>heo</w:t>
      </w:r>
      <w:r w:rsidR="003A2BA2" w:rsidRPr="00907A91">
        <w:rPr>
          <w:rFonts w:ascii="Times New Roman" w:hAnsi="Times New Roman" w:cs="Times New Roman"/>
          <w:sz w:val="28"/>
          <w:szCs w:val="28"/>
          <w:lang w:val="en-US"/>
        </w:rPr>
        <w:t xml:space="preserve"> phụ lục </w:t>
      </w:r>
      <w:r w:rsidR="00B11A4C" w:rsidRPr="00907A91">
        <w:rPr>
          <w:rFonts w:ascii="Times New Roman" w:hAnsi="Times New Roman" w:cs="Times New Roman"/>
          <w:sz w:val="28"/>
          <w:szCs w:val="28"/>
          <w:lang w:val="en-US"/>
        </w:rPr>
        <w:t>đính</w:t>
      </w:r>
      <w:r w:rsidR="00143507" w:rsidRPr="00907A91">
        <w:rPr>
          <w:rFonts w:ascii="Times New Roman" w:hAnsi="Times New Roman" w:cs="Times New Roman"/>
          <w:sz w:val="28"/>
          <w:szCs w:val="28"/>
          <w:lang w:val="en-US"/>
        </w:rPr>
        <w:t xml:space="preserve"> </w:t>
      </w:r>
      <w:r w:rsidR="00796390" w:rsidRPr="00907A91">
        <w:rPr>
          <w:rFonts w:ascii="Times New Roman" w:hAnsi="Times New Roman" w:cs="Times New Roman"/>
          <w:sz w:val="28"/>
          <w:szCs w:val="28"/>
          <w:lang w:val="en-US"/>
        </w:rPr>
        <w:t>kèm.</w:t>
      </w:r>
    </w:p>
    <w:p w14:paraId="43016098" w14:textId="38980BF0" w:rsidR="00F80676" w:rsidRPr="00491D48" w:rsidRDefault="003A2BA2" w:rsidP="00DD07D7">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3. Dự toán kinh phí thực hiện</w:t>
      </w:r>
      <w:r w:rsidR="00305216" w:rsidRPr="00491D48">
        <w:rPr>
          <w:rFonts w:ascii="Times New Roman" w:hAnsi="Times New Roman" w:cs="Times New Roman"/>
          <w:sz w:val="28"/>
          <w:szCs w:val="28"/>
          <w:lang w:val="en-US"/>
        </w:rPr>
        <w:t>:</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1.999.950.000</w:t>
      </w:r>
      <w:r w:rsidR="000737B7">
        <w:rPr>
          <w:rFonts w:ascii="Times New Roman" w:eastAsia="Calibri" w:hAnsi="Times New Roman" w:cs="Times New Roman"/>
          <w:bCs/>
          <w:sz w:val="28"/>
          <w:szCs w:val="28"/>
        </w:rPr>
        <w:t xml:space="preserve"> </w:t>
      </w:r>
      <w:r w:rsidR="00F80676" w:rsidRPr="00491D48">
        <w:rPr>
          <w:rFonts w:ascii="Times New Roman" w:eastAsia="Calibri" w:hAnsi="Times New Roman" w:cs="Times New Roman"/>
          <w:bCs/>
          <w:sz w:val="28"/>
          <w:szCs w:val="28"/>
          <w:lang w:val="es-ES"/>
        </w:rPr>
        <w:t>VN</w:t>
      </w:r>
      <w:r w:rsidR="000737B7">
        <w:rPr>
          <w:rFonts w:ascii="Times New Roman" w:eastAsia="Calibri" w:hAnsi="Times New Roman" w:cs="Times New Roman"/>
          <w:bCs/>
          <w:sz w:val="28"/>
          <w:szCs w:val="28"/>
        </w:rPr>
        <w:t>Đ</w:t>
      </w:r>
      <w:r w:rsidR="00F80676" w:rsidRPr="00491D48">
        <w:rPr>
          <w:rFonts w:ascii="Times New Roman" w:eastAsia="Calibri" w:hAnsi="Times New Roman" w:cs="Times New Roman"/>
          <w:bCs/>
          <w:sz w:val="28"/>
          <w:szCs w:val="28"/>
          <w:lang w:val="es-ES"/>
        </w:rPr>
        <w:t xml:space="preserve"> (Bằng chữ:</w:t>
      </w:r>
      <w:r w:rsidR="00F80676">
        <w:rPr>
          <w:rFonts w:ascii="Times New Roman" w:eastAsia="Calibri" w:hAnsi="Times New Roman" w:cs="Times New Roman"/>
          <w:bCs/>
          <w:sz w:val="28"/>
          <w:szCs w:val="28"/>
          <w:lang w:val="es-ES"/>
        </w:rPr>
        <w:t xml:space="preserve"> </w:t>
      </w:r>
      <w:r w:rsidR="004D7A08">
        <w:rPr>
          <w:rFonts w:ascii="Times New Roman" w:eastAsia="Calibri" w:hAnsi="Times New Roman" w:cs="Times New Roman"/>
          <w:bCs/>
          <w:sz w:val="28"/>
          <w:szCs w:val="28"/>
        </w:rPr>
        <w:t xml:space="preserve">Một tỷ chín trăm </w:t>
      </w:r>
      <w:r w:rsidR="002E5D3C">
        <w:rPr>
          <w:rFonts w:ascii="Times New Roman" w:eastAsia="Calibri" w:hAnsi="Times New Roman" w:cs="Times New Roman"/>
          <w:bCs/>
          <w:sz w:val="28"/>
          <w:szCs w:val="28"/>
        </w:rPr>
        <w:t>chín mươi chín triệu chín trăm năm mươi nghìn đồng</w:t>
      </w:r>
      <w:r w:rsidR="00F80676" w:rsidRPr="00491D48">
        <w:rPr>
          <w:rFonts w:ascii="Times New Roman" w:eastAsia="Calibri" w:hAnsi="Times New Roman" w:cs="Times New Roman"/>
          <w:bCs/>
          <w:sz w:val="28"/>
          <w:szCs w:val="28"/>
          <w:lang w:val="es-ES"/>
        </w:rPr>
        <w:t>./.).</w:t>
      </w:r>
    </w:p>
    <w:p w14:paraId="662F4AF8" w14:textId="26E37AB1" w:rsidR="00311E4A" w:rsidRPr="00907A91" w:rsidRDefault="00311E4A" w:rsidP="00DD07D7">
      <w:pPr>
        <w:spacing w:after="0" w:line="312" w:lineRule="auto"/>
        <w:ind w:firstLine="567"/>
        <w:jc w:val="both"/>
        <w:rPr>
          <w:rFonts w:ascii="Times New Roman" w:hAnsi="Times New Roman" w:cs="Times New Roman"/>
          <w:sz w:val="28"/>
          <w:szCs w:val="28"/>
          <w:lang w:val="en-US"/>
        </w:rPr>
      </w:pPr>
      <w:r w:rsidRPr="00907A91">
        <w:rPr>
          <w:rFonts w:ascii="Times New Roman" w:hAnsi="Times New Roman" w:cs="Times New Roman"/>
          <w:bCs/>
          <w:sz w:val="28"/>
          <w:szCs w:val="28"/>
          <w:lang w:eastAsia="en-GB"/>
        </w:rPr>
        <w:t>- Nguồn ngân sách nhà nước: Không</w:t>
      </w:r>
      <w:r w:rsidRPr="00907A91">
        <w:rPr>
          <w:rFonts w:ascii="Times New Roman" w:hAnsi="Times New Roman" w:cs="Times New Roman"/>
          <w:sz w:val="28"/>
          <w:szCs w:val="28"/>
          <w:lang w:val="en-US"/>
        </w:rPr>
        <w:t xml:space="preserve">  </w:t>
      </w:r>
    </w:p>
    <w:p w14:paraId="69CFC80F" w14:textId="77777777" w:rsidR="002E5D3C" w:rsidRDefault="00311E4A" w:rsidP="002E5D3C">
      <w:pPr>
        <w:spacing w:after="0" w:line="312" w:lineRule="auto"/>
        <w:ind w:firstLine="567"/>
        <w:jc w:val="both"/>
        <w:rPr>
          <w:rFonts w:ascii="Times New Roman" w:eastAsia="Calibri" w:hAnsi="Times New Roman" w:cs="Times New Roman"/>
          <w:bCs/>
          <w:sz w:val="28"/>
          <w:szCs w:val="28"/>
          <w:lang w:val="es-ES"/>
        </w:rPr>
      </w:pPr>
      <w:r w:rsidRPr="00491D48">
        <w:rPr>
          <w:rFonts w:ascii="Times New Roman" w:hAnsi="Times New Roman" w:cs="Times New Roman"/>
          <w:sz w:val="28"/>
          <w:szCs w:val="28"/>
          <w:lang w:val="en-US"/>
        </w:rPr>
        <w:t>-</w:t>
      </w:r>
      <w:r w:rsidRPr="00491D48">
        <w:rPr>
          <w:rFonts w:ascii="Times New Roman" w:hAnsi="Times New Roman" w:cs="Times New Roman"/>
          <w:spacing w:val="3"/>
          <w:sz w:val="28"/>
          <w:szCs w:val="28"/>
          <w:shd w:val="clear" w:color="auto" w:fill="FFFFFF"/>
        </w:rPr>
        <w:t xml:space="preserve"> Nguồn khác: Nguồn thu từ dịch vụ khám chữa bệnh và các nguồn kinh phí hợp pháp khác của Bệnh viện</w:t>
      </w:r>
      <w:r w:rsidRPr="00491D48">
        <w:rPr>
          <w:rFonts w:ascii="Times New Roman" w:hAnsi="Times New Roman" w:cs="Times New Roman"/>
          <w:sz w:val="28"/>
          <w:szCs w:val="28"/>
          <w:lang w:val="en-US"/>
        </w:rPr>
        <w:t xml:space="preserve">: </w:t>
      </w:r>
      <w:r w:rsidR="002E5D3C">
        <w:rPr>
          <w:rFonts w:ascii="Times New Roman" w:eastAsia="Calibri" w:hAnsi="Times New Roman" w:cs="Times New Roman"/>
          <w:bCs/>
          <w:sz w:val="28"/>
          <w:szCs w:val="28"/>
        </w:rPr>
        <w:t xml:space="preserve">1.999.950.000 </w:t>
      </w:r>
      <w:r w:rsidR="002E5D3C" w:rsidRPr="00491D48">
        <w:rPr>
          <w:rFonts w:ascii="Times New Roman" w:eastAsia="Calibri" w:hAnsi="Times New Roman" w:cs="Times New Roman"/>
          <w:bCs/>
          <w:sz w:val="28"/>
          <w:szCs w:val="28"/>
          <w:lang w:val="es-ES"/>
        </w:rPr>
        <w:t>VN</w:t>
      </w:r>
      <w:r w:rsidR="002E5D3C">
        <w:rPr>
          <w:rFonts w:ascii="Times New Roman" w:eastAsia="Calibri" w:hAnsi="Times New Roman" w:cs="Times New Roman"/>
          <w:bCs/>
          <w:sz w:val="28"/>
          <w:szCs w:val="28"/>
        </w:rPr>
        <w:t>Đ</w:t>
      </w:r>
      <w:r w:rsidR="002E5D3C" w:rsidRPr="00491D48">
        <w:rPr>
          <w:rFonts w:ascii="Times New Roman" w:eastAsia="Calibri" w:hAnsi="Times New Roman" w:cs="Times New Roman"/>
          <w:bCs/>
          <w:sz w:val="28"/>
          <w:szCs w:val="28"/>
          <w:lang w:val="es-ES"/>
        </w:rPr>
        <w:t xml:space="preserve"> (Bằng chữ:</w:t>
      </w:r>
      <w:r w:rsidR="002E5D3C">
        <w:rPr>
          <w:rFonts w:ascii="Times New Roman" w:eastAsia="Calibri" w:hAnsi="Times New Roman" w:cs="Times New Roman"/>
          <w:bCs/>
          <w:sz w:val="28"/>
          <w:szCs w:val="28"/>
          <w:lang w:val="es-ES"/>
        </w:rPr>
        <w:t xml:space="preserve"> </w:t>
      </w:r>
      <w:r w:rsidR="002E5D3C">
        <w:rPr>
          <w:rFonts w:ascii="Times New Roman" w:eastAsia="Calibri" w:hAnsi="Times New Roman" w:cs="Times New Roman"/>
          <w:bCs/>
          <w:sz w:val="28"/>
          <w:szCs w:val="28"/>
        </w:rPr>
        <w:t>Một tỷ chín trăm chín mươi chín triệu chín trăm năm mươi nghìn đồng</w:t>
      </w:r>
      <w:r w:rsidR="002E5D3C" w:rsidRPr="00491D48">
        <w:rPr>
          <w:rFonts w:ascii="Times New Roman" w:eastAsia="Calibri" w:hAnsi="Times New Roman" w:cs="Times New Roman"/>
          <w:bCs/>
          <w:sz w:val="28"/>
          <w:szCs w:val="28"/>
          <w:lang w:val="es-ES"/>
        </w:rPr>
        <w:t>./.).</w:t>
      </w:r>
    </w:p>
    <w:p w14:paraId="555506C5" w14:textId="3ACA5DFB" w:rsidR="003A2BA2" w:rsidRPr="00907A91" w:rsidRDefault="00311E4A" w:rsidP="002E5D3C">
      <w:pPr>
        <w:spacing w:after="0" w:line="312" w:lineRule="auto"/>
        <w:ind w:firstLine="567"/>
        <w:jc w:val="both"/>
        <w:rPr>
          <w:rFonts w:ascii="Times New Roman" w:hAnsi="Times New Roman" w:cs="Times New Roman"/>
          <w:bCs/>
          <w:sz w:val="28"/>
          <w:szCs w:val="28"/>
          <w:lang w:val="en-US"/>
        </w:rPr>
      </w:pPr>
      <w:r w:rsidRPr="00907A91">
        <w:rPr>
          <w:rFonts w:ascii="Times New Roman" w:hAnsi="Times New Roman" w:cs="Times New Roman"/>
          <w:bCs/>
          <w:sz w:val="28"/>
          <w:szCs w:val="28"/>
          <w:lang w:val="en-US"/>
        </w:rPr>
        <w:t>4. Thời gian thực hiện nhiệm vụ</w:t>
      </w:r>
      <w:r w:rsidR="002E5D3C">
        <w:rPr>
          <w:rFonts w:ascii="Times New Roman" w:hAnsi="Times New Roman" w:cs="Times New Roman"/>
          <w:bCs/>
          <w:sz w:val="28"/>
          <w:szCs w:val="28"/>
          <w:lang w:val="en-US"/>
        </w:rPr>
        <w:t xml:space="preserve">: Quí </w:t>
      </w:r>
      <w:r w:rsidR="002E5D3C">
        <w:rPr>
          <w:rFonts w:ascii="Times New Roman" w:hAnsi="Times New Roman" w:cs="Times New Roman"/>
          <w:bCs/>
          <w:sz w:val="28"/>
          <w:szCs w:val="28"/>
        </w:rPr>
        <w:t>II</w:t>
      </w:r>
      <w:r w:rsidR="004D7A08">
        <w:rPr>
          <w:rFonts w:ascii="Times New Roman" w:hAnsi="Times New Roman" w:cs="Times New Roman"/>
          <w:bCs/>
          <w:sz w:val="28"/>
          <w:szCs w:val="28"/>
          <w:lang w:val="en-US"/>
        </w:rPr>
        <w:t xml:space="preserve"> năm 2026</w:t>
      </w:r>
      <w:r w:rsidR="00CF18BE">
        <w:rPr>
          <w:rFonts w:ascii="Times New Roman" w:hAnsi="Times New Roman" w:cs="Times New Roman"/>
          <w:bCs/>
          <w:sz w:val="28"/>
          <w:szCs w:val="28"/>
          <w:lang w:val="en-US"/>
        </w:rPr>
        <w:t>.</w:t>
      </w:r>
      <w:r w:rsidR="009362A1" w:rsidRPr="00907A91">
        <w:rPr>
          <w:rFonts w:ascii="Times New Roman" w:hAnsi="Times New Roman" w:cs="Times New Roman"/>
          <w:bCs/>
          <w:sz w:val="28"/>
          <w:szCs w:val="28"/>
          <w:lang w:val="en-US"/>
        </w:rPr>
        <w:tab/>
      </w:r>
    </w:p>
    <w:p w14:paraId="39F1A250" w14:textId="23A08D67" w:rsidR="003A2BA2" w:rsidRPr="00907A91" w:rsidRDefault="003A2BA2" w:rsidP="00DD07D7">
      <w:pPr>
        <w:spacing w:after="0" w:line="312" w:lineRule="auto"/>
        <w:ind w:firstLine="567"/>
        <w:jc w:val="both"/>
        <w:rPr>
          <w:rFonts w:ascii="Times New Roman" w:hAnsi="Times New Roman" w:cs="Times New Roman"/>
          <w:bCs/>
          <w:color w:val="000000"/>
          <w:sz w:val="28"/>
          <w:szCs w:val="28"/>
          <w:lang w:val="en-US"/>
        </w:rPr>
      </w:pPr>
      <w:r w:rsidRPr="00907A91">
        <w:rPr>
          <w:rFonts w:ascii="Times New Roman" w:hAnsi="Times New Roman" w:cs="Times New Roman"/>
          <w:b/>
          <w:bCs/>
          <w:color w:val="000000"/>
          <w:sz w:val="28"/>
          <w:szCs w:val="28"/>
          <w:lang w:val="en-US"/>
        </w:rPr>
        <w:t>Điề</w:t>
      </w:r>
      <w:r w:rsidR="00DD07D7">
        <w:rPr>
          <w:rFonts w:ascii="Times New Roman" w:hAnsi="Times New Roman" w:cs="Times New Roman"/>
          <w:b/>
          <w:bCs/>
          <w:color w:val="000000"/>
          <w:sz w:val="28"/>
          <w:szCs w:val="28"/>
          <w:lang w:val="en-US"/>
        </w:rPr>
        <w:t>u 2.</w:t>
      </w:r>
      <w:r w:rsidRPr="00907A91">
        <w:rPr>
          <w:rFonts w:ascii="Times New Roman" w:hAnsi="Times New Roman" w:cs="Times New Roman"/>
          <w:b/>
          <w:bCs/>
          <w:color w:val="000000"/>
          <w:sz w:val="28"/>
          <w:szCs w:val="28"/>
          <w:lang w:val="en-US"/>
        </w:rPr>
        <w:t xml:space="preserve"> </w:t>
      </w:r>
      <w:r w:rsidRPr="00907A91">
        <w:rPr>
          <w:rFonts w:ascii="Times New Roman" w:hAnsi="Times New Roman" w:cs="Times New Roman"/>
          <w:bCs/>
          <w:color w:val="000000"/>
          <w:sz w:val="28"/>
          <w:szCs w:val="28"/>
          <w:lang w:val="en-US"/>
        </w:rPr>
        <w:t>Tổ chức thực hiện.</w:t>
      </w:r>
    </w:p>
    <w:p w14:paraId="05EC9C60" w14:textId="297E00BB" w:rsidR="00912D04" w:rsidRPr="00907A91" w:rsidRDefault="00D440BF" w:rsidP="00DD07D7">
      <w:pPr>
        <w:spacing w:after="0" w:line="312" w:lineRule="auto"/>
        <w:ind w:firstLine="567"/>
        <w:jc w:val="both"/>
        <w:rPr>
          <w:rFonts w:ascii="Times New Roman" w:hAnsi="Times New Roman" w:cs="Times New Roman"/>
          <w:b/>
          <w:bCs/>
          <w:color w:val="000000"/>
          <w:sz w:val="28"/>
          <w:szCs w:val="28"/>
          <w:lang w:val="en-US"/>
        </w:rPr>
      </w:pPr>
      <w:r w:rsidRPr="00907A91">
        <w:rPr>
          <w:rFonts w:ascii="Times New Roman" w:hAnsi="Times New Roman" w:cs="Times New Roman"/>
          <w:sz w:val="28"/>
          <w:szCs w:val="28"/>
        </w:rPr>
        <w:lastRenderedPageBreak/>
        <w:t xml:space="preserve">Phòng </w:t>
      </w:r>
      <w:r w:rsidR="00491D48">
        <w:rPr>
          <w:rFonts w:ascii="Times New Roman" w:hAnsi="Times New Roman" w:cs="Times New Roman"/>
          <w:sz w:val="28"/>
          <w:szCs w:val="28"/>
          <w:lang w:val="en-US"/>
        </w:rPr>
        <w:t xml:space="preserve">Vật tư </w:t>
      </w:r>
      <w:r w:rsidR="00DB5AE7">
        <w:rPr>
          <w:rFonts w:ascii="Times New Roman" w:hAnsi="Times New Roman" w:cs="Times New Roman"/>
          <w:sz w:val="28"/>
          <w:szCs w:val="28"/>
          <w:lang w:val="en-US"/>
        </w:rPr>
        <w:t xml:space="preserve">- </w:t>
      </w:r>
      <w:r w:rsidR="00491D48">
        <w:rPr>
          <w:rFonts w:ascii="Times New Roman" w:hAnsi="Times New Roman" w:cs="Times New Roman"/>
          <w:sz w:val="28"/>
          <w:szCs w:val="28"/>
          <w:lang w:val="en-US"/>
        </w:rPr>
        <w:t>thiết bị y tế</w:t>
      </w:r>
      <w:r w:rsidRPr="00907A91">
        <w:rPr>
          <w:rFonts w:ascii="Times New Roman" w:hAnsi="Times New Roman" w:cs="Times New Roman"/>
          <w:sz w:val="28"/>
          <w:szCs w:val="28"/>
        </w:rPr>
        <w:t xml:space="preserve">, </w:t>
      </w:r>
      <w:r w:rsidR="00491D48">
        <w:rPr>
          <w:rFonts w:ascii="Times New Roman" w:hAnsi="Times New Roman" w:cs="Times New Roman"/>
          <w:sz w:val="28"/>
          <w:szCs w:val="28"/>
          <w:lang w:val="en-US"/>
        </w:rPr>
        <w:t>p</w:t>
      </w:r>
      <w:r w:rsidRPr="00907A91">
        <w:rPr>
          <w:rFonts w:ascii="Times New Roman" w:hAnsi="Times New Roman" w:cs="Times New Roman"/>
          <w:sz w:val="28"/>
          <w:szCs w:val="28"/>
        </w:rPr>
        <w:t xml:space="preserve">hòng </w:t>
      </w:r>
      <w:r w:rsidR="00491D48">
        <w:rPr>
          <w:rFonts w:ascii="Times New Roman" w:hAnsi="Times New Roman" w:cs="Times New Roman"/>
          <w:sz w:val="28"/>
          <w:szCs w:val="28"/>
          <w:lang w:val="en-US"/>
        </w:rPr>
        <w:t>T</w:t>
      </w:r>
      <w:r w:rsidRPr="00907A91">
        <w:rPr>
          <w:rFonts w:ascii="Times New Roman" w:hAnsi="Times New Roman" w:cs="Times New Roman"/>
          <w:sz w:val="28"/>
          <w:szCs w:val="28"/>
        </w:rPr>
        <w:t>ài chính kế toán</w:t>
      </w:r>
      <w:r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 xml:space="preserve">Hội đồng khoa học, </w:t>
      </w:r>
      <w:r w:rsidR="00B32CEA" w:rsidRPr="00907A91">
        <w:rPr>
          <w:rFonts w:ascii="Times New Roman" w:hAnsi="Times New Roman" w:cs="Times New Roman"/>
          <w:bCs/>
          <w:color w:val="000000"/>
          <w:sz w:val="28"/>
          <w:szCs w:val="28"/>
        </w:rPr>
        <w:t>T</w:t>
      </w:r>
      <w:r w:rsidR="00912D04" w:rsidRPr="00907A91">
        <w:rPr>
          <w:rFonts w:ascii="Times New Roman" w:hAnsi="Times New Roman" w:cs="Times New Roman"/>
          <w:bCs/>
          <w:color w:val="000000"/>
          <w:sz w:val="28"/>
          <w:szCs w:val="28"/>
          <w:lang w:val="en-US"/>
        </w:rPr>
        <w:t>ổ chuyên gia đấu thầu</w:t>
      </w:r>
      <w:r w:rsidR="002C55E1"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bCs/>
          <w:color w:val="000000"/>
          <w:sz w:val="28"/>
          <w:szCs w:val="28"/>
          <w:lang w:val="en-US"/>
        </w:rPr>
        <w:t>các khoa, phòng, trung tâm</w:t>
      </w:r>
      <w:r w:rsidR="00B32CEA"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694AF0">
        <w:rPr>
          <w:rFonts w:ascii="Times New Roman" w:hAnsi="Times New Roman" w:cs="Times New Roman"/>
          <w:bCs/>
          <w:color w:val="000000"/>
          <w:sz w:val="28"/>
          <w:szCs w:val="28"/>
          <w:lang w:val="en-US"/>
        </w:rPr>
        <w:t xml:space="preserve"> </w:t>
      </w:r>
      <w:r w:rsidR="00B32CEA" w:rsidRPr="00907A91">
        <w:rPr>
          <w:rFonts w:ascii="Times New Roman" w:hAnsi="Times New Roman" w:cs="Times New Roman"/>
          <w:bCs/>
          <w:color w:val="000000"/>
          <w:sz w:val="28"/>
          <w:szCs w:val="28"/>
        </w:rPr>
        <w:t>đơn vị liên quan</w:t>
      </w:r>
      <w:r w:rsidR="00912D04" w:rsidRPr="00907A91">
        <w:rPr>
          <w:rFonts w:ascii="Times New Roman" w:hAnsi="Times New Roman" w:cs="Times New Roman"/>
          <w:bCs/>
          <w:color w:val="000000"/>
          <w:sz w:val="28"/>
          <w:szCs w:val="28"/>
          <w:lang w:val="en-US"/>
        </w:rPr>
        <w:t xml:space="preserve"> căn cứ quyết định này triển khai các công việc tiếp theo để thực hiện dự toán mua sắm theo đúng các quy định hiện hành của pháp luật.</w:t>
      </w:r>
    </w:p>
    <w:p w14:paraId="3341A734" w14:textId="615D6808" w:rsidR="00E94F99" w:rsidRDefault="007E7E1B" w:rsidP="00DD07D7">
      <w:pPr>
        <w:spacing w:after="0" w:line="312" w:lineRule="auto"/>
        <w:ind w:firstLine="567"/>
        <w:jc w:val="both"/>
        <w:rPr>
          <w:rFonts w:ascii="Times New Roman" w:hAnsi="Times New Roman" w:cs="Times New Roman"/>
          <w:color w:val="000000"/>
          <w:sz w:val="28"/>
          <w:szCs w:val="28"/>
          <w:lang w:val="en-US"/>
        </w:rPr>
      </w:pPr>
      <w:r w:rsidRPr="00907A91">
        <w:rPr>
          <w:rFonts w:ascii="Times New Roman" w:hAnsi="Times New Roman" w:cs="Times New Roman"/>
          <w:b/>
          <w:bCs/>
          <w:color w:val="000000"/>
          <w:sz w:val="28"/>
          <w:szCs w:val="28"/>
        </w:rPr>
        <w:t xml:space="preserve">Điều </w:t>
      </w:r>
      <w:r w:rsidR="009362A1" w:rsidRPr="00907A91">
        <w:rPr>
          <w:rFonts w:ascii="Times New Roman" w:hAnsi="Times New Roman" w:cs="Times New Roman"/>
          <w:b/>
          <w:bCs/>
          <w:color w:val="000000"/>
          <w:sz w:val="28"/>
          <w:szCs w:val="28"/>
          <w:lang w:val="en-US"/>
        </w:rPr>
        <w:t>3</w:t>
      </w:r>
      <w:r w:rsidRPr="00907A91">
        <w:rPr>
          <w:rFonts w:ascii="Times New Roman" w:hAnsi="Times New Roman" w:cs="Times New Roman"/>
          <w:b/>
          <w:bCs/>
          <w:color w:val="000000"/>
          <w:sz w:val="28"/>
          <w:szCs w:val="28"/>
        </w:rPr>
        <w:t>.</w:t>
      </w:r>
      <w:r w:rsidR="00AC6033" w:rsidRPr="00907A91">
        <w:rPr>
          <w:rFonts w:ascii="Times New Roman" w:hAnsi="Times New Roman" w:cs="Times New Roman"/>
          <w:b/>
          <w:bCs/>
          <w:color w:val="000000"/>
          <w:sz w:val="28"/>
          <w:szCs w:val="28"/>
          <w:lang w:val="en-US"/>
        </w:rPr>
        <w:t xml:space="preserve"> </w:t>
      </w:r>
      <w:r w:rsidR="00AC6033" w:rsidRPr="00907A91">
        <w:rPr>
          <w:rFonts w:ascii="Times New Roman" w:hAnsi="Times New Roman" w:cs="Times New Roman"/>
          <w:bCs/>
          <w:color w:val="000000"/>
          <w:sz w:val="28"/>
          <w:szCs w:val="28"/>
          <w:lang w:val="en-US"/>
        </w:rPr>
        <w:t>Quyết định này có hiệu lực kể từ ngày ký</w:t>
      </w:r>
      <w:r w:rsidR="00E31EE2" w:rsidRPr="00907A91">
        <w:rPr>
          <w:rFonts w:ascii="Times New Roman" w:hAnsi="Times New Roman" w:cs="Times New Roman"/>
          <w:bCs/>
          <w:color w:val="000000"/>
          <w:sz w:val="28"/>
          <w:szCs w:val="28"/>
          <w:lang w:val="en-US"/>
        </w:rPr>
        <w:t>.</w:t>
      </w:r>
      <w:r w:rsidRPr="00907A91">
        <w:rPr>
          <w:rFonts w:ascii="Times New Roman" w:hAnsi="Times New Roman" w:cs="Times New Roman"/>
          <w:color w:val="000000"/>
          <w:sz w:val="28"/>
          <w:szCs w:val="28"/>
        </w:rPr>
        <w:t xml:space="preserve"> </w:t>
      </w:r>
      <w:r w:rsidR="00DB5AE7" w:rsidRPr="00907A91">
        <w:rPr>
          <w:rFonts w:ascii="Times New Roman" w:hAnsi="Times New Roman" w:cs="Times New Roman"/>
          <w:sz w:val="28"/>
          <w:szCs w:val="28"/>
        </w:rPr>
        <w:t xml:space="preserve">Phòng </w:t>
      </w:r>
      <w:r w:rsidR="00DB5AE7">
        <w:rPr>
          <w:rFonts w:ascii="Times New Roman" w:hAnsi="Times New Roman" w:cs="Times New Roman"/>
          <w:sz w:val="28"/>
          <w:szCs w:val="28"/>
          <w:lang w:val="en-US"/>
        </w:rPr>
        <w:t>Vật tư - thiết bị y tế</w:t>
      </w:r>
      <w:r w:rsidR="00DB5AE7" w:rsidRPr="00907A91">
        <w:rPr>
          <w:rFonts w:ascii="Times New Roman" w:hAnsi="Times New Roman" w:cs="Times New Roman"/>
          <w:sz w:val="28"/>
          <w:szCs w:val="28"/>
        </w:rPr>
        <w:t xml:space="preserve">, </w:t>
      </w:r>
      <w:r w:rsidR="00DB5AE7">
        <w:rPr>
          <w:rFonts w:ascii="Times New Roman" w:hAnsi="Times New Roman" w:cs="Times New Roman"/>
          <w:sz w:val="28"/>
          <w:szCs w:val="28"/>
          <w:lang w:val="en-US"/>
        </w:rPr>
        <w:t>p</w:t>
      </w:r>
      <w:r w:rsidR="00DB5AE7" w:rsidRPr="00907A91">
        <w:rPr>
          <w:rFonts w:ascii="Times New Roman" w:hAnsi="Times New Roman" w:cs="Times New Roman"/>
          <w:sz w:val="28"/>
          <w:szCs w:val="28"/>
        </w:rPr>
        <w:t xml:space="preserve">hòng </w:t>
      </w:r>
      <w:r w:rsidR="00DB5AE7">
        <w:rPr>
          <w:rFonts w:ascii="Times New Roman" w:hAnsi="Times New Roman" w:cs="Times New Roman"/>
          <w:sz w:val="28"/>
          <w:szCs w:val="28"/>
          <w:lang w:val="en-US"/>
        </w:rPr>
        <w:t>T</w:t>
      </w:r>
      <w:r w:rsidR="00DB5AE7" w:rsidRPr="00907A91">
        <w:rPr>
          <w:rFonts w:ascii="Times New Roman" w:hAnsi="Times New Roman" w:cs="Times New Roman"/>
          <w:sz w:val="28"/>
          <w:szCs w:val="28"/>
        </w:rPr>
        <w:t>ài chính kế toán</w:t>
      </w:r>
      <w:r w:rsidR="00DB5AE7" w:rsidRPr="00907A91">
        <w:rPr>
          <w:rFonts w:ascii="Times New Roman" w:hAnsi="Times New Roman" w:cs="Times New Roman"/>
          <w:bCs/>
          <w:color w:val="000000"/>
          <w:sz w:val="28"/>
          <w:szCs w:val="28"/>
          <w:lang w:val="en-US"/>
        </w:rPr>
        <w:t xml:space="preserve">, Hội đồng khoa học, </w:t>
      </w:r>
      <w:r w:rsidR="00DB5AE7" w:rsidRPr="00907A91">
        <w:rPr>
          <w:rFonts w:ascii="Times New Roman" w:hAnsi="Times New Roman" w:cs="Times New Roman"/>
          <w:bCs/>
          <w:color w:val="000000"/>
          <w:sz w:val="28"/>
          <w:szCs w:val="28"/>
        </w:rPr>
        <w:t>T</w:t>
      </w:r>
      <w:r w:rsidR="00DB5AE7" w:rsidRPr="00907A91">
        <w:rPr>
          <w:rFonts w:ascii="Times New Roman" w:hAnsi="Times New Roman" w:cs="Times New Roman"/>
          <w:bCs/>
          <w:color w:val="000000"/>
          <w:sz w:val="28"/>
          <w:szCs w:val="28"/>
          <w:lang w:val="en-US"/>
        </w:rPr>
        <w:t>ổ chuyên gia đấu thầu, các khoa, phòng, trung tâm</w:t>
      </w:r>
      <w:r w:rsidR="00DB5AE7" w:rsidRPr="00907A91">
        <w:rPr>
          <w:rFonts w:ascii="Times New Roman" w:hAnsi="Times New Roman" w:cs="Times New Roman"/>
          <w:bCs/>
          <w:color w:val="000000"/>
          <w:sz w:val="28"/>
          <w:szCs w:val="28"/>
        </w:rPr>
        <w:t xml:space="preserve"> và</w:t>
      </w:r>
      <w:r w:rsidR="00274249">
        <w:rPr>
          <w:rFonts w:ascii="Times New Roman" w:hAnsi="Times New Roman" w:cs="Times New Roman"/>
          <w:bCs/>
          <w:color w:val="000000"/>
          <w:sz w:val="28"/>
          <w:szCs w:val="28"/>
          <w:lang w:val="en-US"/>
        </w:rPr>
        <w:t xml:space="preserve"> các</w:t>
      </w:r>
      <w:r w:rsidR="00DB5AE7" w:rsidRPr="00907A91">
        <w:rPr>
          <w:rFonts w:ascii="Times New Roman" w:hAnsi="Times New Roman" w:cs="Times New Roman"/>
          <w:bCs/>
          <w:color w:val="000000"/>
          <w:sz w:val="28"/>
          <w:szCs w:val="28"/>
        </w:rPr>
        <w:t xml:space="preserve"> đơn vị liên quan</w:t>
      </w:r>
      <w:r w:rsidR="00DB5AE7" w:rsidRPr="00907A91">
        <w:rPr>
          <w:rFonts w:ascii="Times New Roman" w:hAnsi="Times New Roman" w:cs="Times New Roman"/>
          <w:bCs/>
          <w:color w:val="000000"/>
          <w:sz w:val="28"/>
          <w:szCs w:val="28"/>
          <w:lang w:val="en-US"/>
        </w:rPr>
        <w:t xml:space="preserve"> </w:t>
      </w:r>
      <w:r w:rsidR="00912D04" w:rsidRPr="00907A91">
        <w:rPr>
          <w:rFonts w:ascii="Times New Roman" w:hAnsi="Times New Roman" w:cs="Times New Roman"/>
          <w:color w:val="000000"/>
          <w:sz w:val="28"/>
          <w:szCs w:val="28"/>
          <w:lang w:val="en-US"/>
        </w:rPr>
        <w:t xml:space="preserve">chịu trách nhiệm thi hành </w:t>
      </w:r>
      <w:r w:rsidR="00AE652A">
        <w:rPr>
          <w:rFonts w:ascii="Times New Roman" w:hAnsi="Times New Roman" w:cs="Times New Roman"/>
          <w:color w:val="000000"/>
          <w:sz w:val="28"/>
          <w:szCs w:val="28"/>
          <w:lang w:val="en-US"/>
        </w:rPr>
        <w:t>q</w:t>
      </w:r>
      <w:r w:rsidR="00912D04" w:rsidRPr="00907A91">
        <w:rPr>
          <w:rFonts w:ascii="Times New Roman" w:hAnsi="Times New Roman" w:cs="Times New Roman"/>
          <w:color w:val="000000"/>
          <w:sz w:val="28"/>
          <w:szCs w:val="28"/>
          <w:lang w:val="en-US"/>
        </w:rPr>
        <w:t>uyết định này</w:t>
      </w:r>
      <w:r w:rsidRPr="00907A91">
        <w:rPr>
          <w:rFonts w:ascii="Times New Roman" w:hAnsi="Times New Roman" w:cs="Times New Roman"/>
          <w:color w:val="000000"/>
          <w:sz w:val="28"/>
          <w:szCs w:val="28"/>
        </w:rPr>
        <w:t>./.</w:t>
      </w:r>
    </w:p>
    <w:p w14:paraId="576CDCE9" w14:textId="77777777" w:rsidR="00DD07D7" w:rsidRPr="00E94F99" w:rsidRDefault="00DD07D7" w:rsidP="00DD07D7">
      <w:pPr>
        <w:spacing w:after="0" w:line="312" w:lineRule="auto"/>
        <w:ind w:firstLine="567"/>
        <w:jc w:val="both"/>
        <w:rPr>
          <w:rFonts w:ascii="Times New Roman" w:hAnsi="Times New Roman" w:cs="Times New Roman"/>
          <w:color w:val="000000"/>
          <w:sz w:val="28"/>
          <w:szCs w:val="28"/>
          <w:lang w:val="en-US"/>
        </w:rPr>
      </w:pPr>
    </w:p>
    <w:p w14:paraId="78B8508D" w14:textId="77777777" w:rsidR="00767FDF" w:rsidRPr="00DD604F" w:rsidRDefault="00767FDF" w:rsidP="00156B0C">
      <w:pPr>
        <w:tabs>
          <w:tab w:val="left" w:pos="0"/>
          <w:tab w:val="left" w:pos="851"/>
        </w:tabs>
        <w:spacing w:before="120" w:after="120"/>
        <w:contextualSpacing/>
        <w:jc w:val="both"/>
        <w:rPr>
          <w:rFonts w:ascii="Times New Roman" w:hAnsi="Times New Roman" w:cs="Times New Roman"/>
          <w:color w:val="000000"/>
          <w:sz w:val="8"/>
          <w:szCs w:val="28"/>
        </w:rPr>
      </w:pPr>
    </w:p>
    <w:p w14:paraId="51F7292F" w14:textId="77777777" w:rsidR="00E31EE2" w:rsidRPr="00DD604F" w:rsidRDefault="00E31EE2" w:rsidP="00156B0C">
      <w:pPr>
        <w:spacing w:before="120" w:after="120"/>
        <w:jc w:val="both"/>
        <w:rPr>
          <w:rFonts w:ascii="Times New Roman" w:hAnsi="Times New Roman" w:cs="Times New Roman"/>
          <w:color w:val="000000"/>
          <w:sz w:val="2"/>
          <w:szCs w:val="28"/>
        </w:rPr>
      </w:pP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644"/>
        <w:gridCol w:w="3730"/>
      </w:tblGrid>
      <w:tr w:rsidR="007E7E1B" w:rsidRPr="00160971" w14:paraId="5049A676" w14:textId="77777777" w:rsidTr="00B81E16">
        <w:tc>
          <w:tcPr>
            <w:tcW w:w="4644" w:type="dxa"/>
            <w:tcBorders>
              <w:top w:val="nil"/>
              <w:left w:val="nil"/>
              <w:bottom w:val="nil"/>
              <w:right w:val="nil"/>
              <w:tl2br w:val="nil"/>
              <w:tr2bl w:val="nil"/>
            </w:tcBorders>
            <w:shd w:val="clear" w:color="auto" w:fill="auto"/>
            <w:tcMar>
              <w:top w:w="0" w:type="dxa"/>
              <w:left w:w="108" w:type="dxa"/>
              <w:bottom w:w="0" w:type="dxa"/>
              <w:right w:w="108" w:type="dxa"/>
            </w:tcMar>
          </w:tcPr>
          <w:p w14:paraId="11F3C293" w14:textId="77777777" w:rsidR="00B26117" w:rsidRPr="00DD604F" w:rsidRDefault="007E7E1B" w:rsidP="00156B0C">
            <w:pPr>
              <w:tabs>
                <w:tab w:val="left" w:pos="939"/>
              </w:tabs>
              <w:spacing w:after="0"/>
              <w:rPr>
                <w:rFonts w:ascii="Times New Roman" w:hAnsi="Times New Roman" w:cs="Times New Roman"/>
                <w:b/>
                <w:bCs/>
                <w:i/>
                <w:iCs/>
                <w:color w:val="000000"/>
                <w:sz w:val="24"/>
                <w:szCs w:val="24"/>
              </w:rPr>
            </w:pPr>
            <w:r w:rsidRPr="00DD604F">
              <w:rPr>
                <w:rFonts w:ascii="Times New Roman" w:hAnsi="Times New Roman" w:cs="Times New Roman"/>
                <w:b/>
                <w:bCs/>
                <w:i/>
                <w:iCs/>
                <w:color w:val="000000"/>
                <w:sz w:val="24"/>
                <w:szCs w:val="24"/>
              </w:rPr>
              <w:t>Nơi nhậ</w:t>
            </w:r>
            <w:r w:rsidR="00B26117" w:rsidRPr="00DD604F">
              <w:rPr>
                <w:rFonts w:ascii="Times New Roman" w:hAnsi="Times New Roman" w:cs="Times New Roman"/>
                <w:b/>
                <w:bCs/>
                <w:i/>
                <w:iCs/>
                <w:color w:val="000000"/>
                <w:sz w:val="24"/>
                <w:szCs w:val="24"/>
              </w:rPr>
              <w:t>n:</w:t>
            </w:r>
          </w:p>
          <w:p w14:paraId="4F7C345A" w14:textId="77777777" w:rsidR="00AC6033" w:rsidRPr="00763286" w:rsidRDefault="00B26117" w:rsidP="00156B0C">
            <w:pPr>
              <w:tabs>
                <w:tab w:val="left" w:pos="939"/>
              </w:tabs>
              <w:spacing w:after="0"/>
              <w:rPr>
                <w:rFonts w:ascii="Times New Roman" w:hAnsi="Times New Roman" w:cs="Times New Roman"/>
                <w:color w:val="000000"/>
                <w:lang w:val="en-US"/>
              </w:rPr>
            </w:pPr>
            <w:r w:rsidRPr="00763286">
              <w:rPr>
                <w:rFonts w:ascii="Times New Roman" w:hAnsi="Times New Roman" w:cs="Times New Roman"/>
                <w:bCs/>
                <w:iCs/>
                <w:color w:val="000000"/>
                <w:lang w:val="en-US"/>
              </w:rPr>
              <w:t>- Như điề</w:t>
            </w:r>
            <w:r w:rsidR="009362A1" w:rsidRPr="00763286">
              <w:rPr>
                <w:rFonts w:ascii="Times New Roman" w:hAnsi="Times New Roman" w:cs="Times New Roman"/>
                <w:bCs/>
                <w:iCs/>
                <w:color w:val="000000"/>
                <w:lang w:val="en-US"/>
              </w:rPr>
              <w:t>u 3</w:t>
            </w:r>
            <w:r w:rsidRPr="00763286">
              <w:rPr>
                <w:rFonts w:ascii="Times New Roman" w:hAnsi="Times New Roman" w:cs="Times New Roman"/>
                <w:bCs/>
                <w:iCs/>
                <w:color w:val="000000"/>
                <w:lang w:val="en-US"/>
              </w:rPr>
              <w:t>;</w:t>
            </w:r>
            <w:r w:rsidR="007E7E1B" w:rsidRPr="00763286">
              <w:rPr>
                <w:rFonts w:ascii="Times New Roman" w:hAnsi="Times New Roman" w:cs="Times New Roman"/>
                <w:strike/>
                <w:color w:val="FF0000"/>
              </w:rPr>
              <w:br/>
            </w:r>
            <w:r w:rsidR="007E7E1B" w:rsidRPr="00763286">
              <w:rPr>
                <w:rFonts w:ascii="Times New Roman" w:hAnsi="Times New Roman" w:cs="Times New Roman"/>
                <w:color w:val="000000"/>
              </w:rPr>
              <w:t xml:space="preserve">- </w:t>
            </w:r>
            <w:r w:rsidR="00056271" w:rsidRPr="00763286">
              <w:rPr>
                <w:rFonts w:ascii="Times New Roman" w:hAnsi="Times New Roman" w:cs="Times New Roman"/>
                <w:color w:val="000000"/>
                <w:lang w:val="en-US"/>
              </w:rPr>
              <w:t>GĐ, các PGĐ</w:t>
            </w:r>
            <w:r w:rsidR="00BE332E" w:rsidRPr="00763286">
              <w:rPr>
                <w:rFonts w:ascii="Times New Roman" w:hAnsi="Times New Roman" w:cs="Times New Roman"/>
                <w:color w:val="000000"/>
                <w:lang w:val="en-US"/>
              </w:rPr>
              <w:t xml:space="preserve"> (để biết);</w:t>
            </w:r>
          </w:p>
          <w:p w14:paraId="4656494D" w14:textId="1D94CA16" w:rsidR="007E7E1B" w:rsidRPr="00DB5AE7" w:rsidRDefault="000E4821" w:rsidP="00DD07D7">
            <w:pPr>
              <w:spacing w:after="0"/>
              <w:rPr>
                <w:rFonts w:ascii="Times New Roman" w:hAnsi="Times New Roman" w:cs="Times New Roman"/>
                <w:color w:val="000000"/>
                <w:lang w:val="en-US"/>
              </w:rPr>
            </w:pPr>
            <w:r w:rsidRPr="00763286">
              <w:rPr>
                <w:rFonts w:ascii="Times New Roman" w:hAnsi="Times New Roman" w:cs="Times New Roman"/>
                <w:color w:val="000000"/>
              </w:rPr>
              <w:t>- Lưu</w:t>
            </w:r>
            <w:r w:rsidR="007E7E1B" w:rsidRPr="00763286">
              <w:rPr>
                <w:rFonts w:ascii="Times New Roman" w:hAnsi="Times New Roman" w:cs="Times New Roman"/>
                <w:color w:val="000000"/>
              </w:rPr>
              <w:t>:</w:t>
            </w:r>
            <w:r w:rsidR="00E31EE2" w:rsidRPr="00763286">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VT</w:t>
            </w:r>
            <w:r w:rsidR="00DD07D7">
              <w:rPr>
                <w:rFonts w:ascii="Times New Roman" w:hAnsi="Times New Roman" w:cs="Times New Roman"/>
                <w:color w:val="000000"/>
              </w:rPr>
              <w:t>,</w:t>
            </w:r>
            <w:r w:rsidR="00DD07D7">
              <w:rPr>
                <w:rFonts w:ascii="Times New Roman" w:hAnsi="Times New Roman" w:cs="Times New Roman"/>
                <w:color w:val="000000"/>
                <w:lang w:val="en-US"/>
              </w:rPr>
              <w:t xml:space="preserve"> </w:t>
            </w:r>
            <w:r w:rsidR="00B26117" w:rsidRPr="00763286">
              <w:rPr>
                <w:rFonts w:ascii="Times New Roman" w:hAnsi="Times New Roman" w:cs="Times New Roman"/>
                <w:color w:val="000000"/>
                <w:lang w:val="en-US"/>
              </w:rPr>
              <w:t>TCG</w:t>
            </w:r>
            <w:r w:rsidR="002C55E1" w:rsidRPr="00763286">
              <w:rPr>
                <w:rFonts w:ascii="Times New Roman" w:hAnsi="Times New Roman" w:cs="Times New Roman"/>
                <w:color w:val="000000"/>
                <w:lang w:val="en-US"/>
              </w:rPr>
              <w:t>,</w:t>
            </w:r>
            <w:r w:rsidR="00DD07D7">
              <w:rPr>
                <w:rFonts w:ascii="Times New Roman" w:hAnsi="Times New Roman" w:cs="Times New Roman"/>
                <w:color w:val="000000"/>
                <w:lang w:val="en-US"/>
              </w:rPr>
              <w:t xml:space="preserve"> </w:t>
            </w:r>
            <w:r w:rsidR="00DD07D7" w:rsidRPr="00763286">
              <w:rPr>
                <w:rFonts w:ascii="Times New Roman" w:hAnsi="Times New Roman" w:cs="Times New Roman"/>
                <w:color w:val="000000"/>
                <w:lang w:val="en-US"/>
              </w:rPr>
              <w:t>TCKT</w:t>
            </w:r>
            <w:r w:rsidR="00DD07D7">
              <w:rPr>
                <w:rFonts w:ascii="Times New Roman" w:hAnsi="Times New Roman" w:cs="Times New Roman"/>
                <w:color w:val="000000"/>
                <w:lang w:val="en-US"/>
              </w:rPr>
              <w:t>,</w:t>
            </w:r>
            <w:r w:rsidR="00DD07D7" w:rsidRPr="00763286">
              <w:rPr>
                <w:rFonts w:ascii="Times New Roman" w:hAnsi="Times New Roman" w:cs="Times New Roman"/>
                <w:color w:val="000000"/>
              </w:rPr>
              <w:t xml:space="preserve"> VT</w:t>
            </w:r>
            <w:r w:rsidR="00DD07D7">
              <w:rPr>
                <w:rFonts w:ascii="Times New Roman" w:hAnsi="Times New Roman" w:cs="Times New Roman"/>
                <w:color w:val="000000"/>
                <w:lang w:val="en-US"/>
              </w:rPr>
              <w:t>YT</w:t>
            </w:r>
            <w:r w:rsidR="000737B7">
              <w:rPr>
                <w:rFonts w:ascii="Times New Roman" w:hAnsi="Times New Roman" w:cs="Times New Roman"/>
                <w:color w:val="000000"/>
              </w:rPr>
              <w:t xml:space="preserve">, </w:t>
            </w:r>
            <w:r w:rsidR="00D25EB2" w:rsidRPr="00763286">
              <w:rPr>
                <w:rFonts w:ascii="Times New Roman" w:hAnsi="Times New Roman" w:cs="Times New Roman"/>
                <w:color w:val="000000"/>
                <w:lang w:val="en-US"/>
              </w:rPr>
              <w:t>HĐKH</w:t>
            </w:r>
            <w:r w:rsidR="00C278C1" w:rsidRPr="00763286">
              <w:rPr>
                <w:rFonts w:ascii="Times New Roman" w:hAnsi="Times New Roman" w:cs="Times New Roman"/>
                <w:color w:val="000000"/>
                <w:lang w:val="en-US"/>
              </w:rPr>
              <w:t>.</w:t>
            </w:r>
          </w:p>
        </w:tc>
        <w:tc>
          <w:tcPr>
            <w:tcW w:w="3730" w:type="dxa"/>
            <w:tcBorders>
              <w:top w:val="nil"/>
              <w:left w:val="nil"/>
              <w:bottom w:val="nil"/>
              <w:right w:val="nil"/>
              <w:tl2br w:val="nil"/>
              <w:tr2bl w:val="nil"/>
            </w:tcBorders>
            <w:shd w:val="clear" w:color="auto" w:fill="auto"/>
            <w:tcMar>
              <w:top w:w="0" w:type="dxa"/>
              <w:left w:w="108" w:type="dxa"/>
              <w:bottom w:w="0" w:type="dxa"/>
              <w:right w:w="108" w:type="dxa"/>
            </w:tcMar>
          </w:tcPr>
          <w:p w14:paraId="7746DAB9" w14:textId="77777777" w:rsidR="007E7E1B" w:rsidRPr="00907A91" w:rsidRDefault="00FC19B5" w:rsidP="00156B0C">
            <w:pPr>
              <w:spacing w:after="120"/>
              <w:jc w:val="center"/>
              <w:rPr>
                <w:rFonts w:ascii="Times New Roman" w:hAnsi="Times New Roman" w:cs="Times New Roman"/>
                <w:sz w:val="28"/>
                <w:szCs w:val="28"/>
                <w:lang w:val="en-US"/>
              </w:rPr>
            </w:pPr>
            <w:r w:rsidRPr="00DD604F">
              <w:rPr>
                <w:rFonts w:ascii="Times New Roman" w:hAnsi="Times New Roman" w:cs="Times New Roman"/>
                <w:b/>
                <w:bCs/>
                <w:color w:val="000000"/>
                <w:sz w:val="28"/>
                <w:szCs w:val="28"/>
                <w:lang w:val="en-US"/>
              </w:rPr>
              <w:t xml:space="preserve">          </w:t>
            </w:r>
            <w:r w:rsidR="00056271" w:rsidRPr="00DD604F">
              <w:rPr>
                <w:rFonts w:ascii="Times New Roman" w:hAnsi="Times New Roman" w:cs="Times New Roman"/>
                <w:b/>
                <w:bCs/>
                <w:color w:val="000000"/>
                <w:sz w:val="28"/>
                <w:szCs w:val="28"/>
                <w:lang w:val="en-US"/>
              </w:rPr>
              <w:t xml:space="preserve">  </w:t>
            </w:r>
            <w:r w:rsidRPr="00DD604F">
              <w:rPr>
                <w:rFonts w:ascii="Times New Roman" w:hAnsi="Times New Roman" w:cs="Times New Roman"/>
                <w:b/>
                <w:bCs/>
                <w:color w:val="000000"/>
                <w:sz w:val="28"/>
                <w:szCs w:val="28"/>
                <w:lang w:val="en-US"/>
              </w:rPr>
              <w:t xml:space="preserve"> </w:t>
            </w:r>
            <w:r w:rsidR="00DC4DA8" w:rsidRPr="00907A91">
              <w:rPr>
                <w:rFonts w:ascii="Times New Roman" w:hAnsi="Times New Roman" w:cs="Times New Roman"/>
                <w:b/>
                <w:bCs/>
                <w:color w:val="000000"/>
                <w:sz w:val="28"/>
                <w:szCs w:val="28"/>
                <w:lang w:val="en-US"/>
              </w:rPr>
              <w:t>GIÁM ĐỐC</w:t>
            </w:r>
          </w:p>
          <w:p w14:paraId="7441DD8B" w14:textId="77777777" w:rsidR="007E7E1B" w:rsidRPr="00907A91" w:rsidRDefault="007E7E1B" w:rsidP="00156B0C">
            <w:pPr>
              <w:spacing w:after="120"/>
              <w:jc w:val="center"/>
              <w:rPr>
                <w:rFonts w:ascii="Times New Roman" w:hAnsi="Times New Roman" w:cs="Times New Roman"/>
                <w:sz w:val="28"/>
                <w:szCs w:val="28"/>
                <w:lang w:val="en-US"/>
              </w:rPr>
            </w:pPr>
          </w:p>
          <w:p w14:paraId="47DD215C" w14:textId="77777777" w:rsidR="00BE332E" w:rsidRPr="00907A91" w:rsidRDefault="00BE332E" w:rsidP="000F1B92">
            <w:pPr>
              <w:rPr>
                <w:rFonts w:ascii="Times New Roman" w:hAnsi="Times New Roman" w:cs="Times New Roman"/>
                <w:b/>
                <w:bCs/>
                <w:color w:val="000000"/>
                <w:sz w:val="28"/>
                <w:szCs w:val="28"/>
                <w:lang w:val="en-US"/>
              </w:rPr>
            </w:pPr>
          </w:p>
          <w:p w14:paraId="09559ACB" w14:textId="77777777" w:rsidR="00473FBF" w:rsidRPr="00907A91" w:rsidRDefault="00473FBF" w:rsidP="00156B0C">
            <w:pPr>
              <w:jc w:val="center"/>
              <w:rPr>
                <w:rFonts w:ascii="Times New Roman" w:hAnsi="Times New Roman" w:cs="Times New Roman"/>
                <w:b/>
                <w:bCs/>
                <w:color w:val="000000"/>
                <w:sz w:val="28"/>
                <w:szCs w:val="28"/>
                <w:lang w:val="en-US"/>
              </w:rPr>
            </w:pPr>
          </w:p>
          <w:p w14:paraId="34202574" w14:textId="77777777" w:rsidR="007E7E1B" w:rsidRPr="00160971" w:rsidRDefault="00FC19B5" w:rsidP="00156B0C">
            <w:pPr>
              <w:jc w:val="center"/>
              <w:rPr>
                <w:rFonts w:ascii="Times New Roman" w:hAnsi="Times New Roman" w:cs="Times New Roman"/>
                <w:sz w:val="28"/>
                <w:szCs w:val="28"/>
                <w:lang w:val="en-US"/>
              </w:rPr>
            </w:pPr>
            <w:r w:rsidRPr="00907A91">
              <w:rPr>
                <w:rFonts w:ascii="Times New Roman" w:hAnsi="Times New Roman" w:cs="Times New Roman"/>
                <w:b/>
                <w:bCs/>
                <w:color w:val="000000"/>
                <w:sz w:val="28"/>
                <w:szCs w:val="28"/>
                <w:lang w:val="en-US"/>
              </w:rPr>
              <w:t xml:space="preserve">              </w:t>
            </w:r>
            <w:r w:rsidR="00646D04" w:rsidRPr="00907A91">
              <w:rPr>
                <w:rFonts w:ascii="Times New Roman" w:hAnsi="Times New Roman" w:cs="Times New Roman"/>
                <w:b/>
                <w:bCs/>
                <w:color w:val="000000"/>
                <w:sz w:val="28"/>
                <w:szCs w:val="28"/>
                <w:lang w:val="en-US"/>
              </w:rPr>
              <w:t>Lê Đình Thanh Sơn</w:t>
            </w:r>
          </w:p>
        </w:tc>
      </w:tr>
    </w:tbl>
    <w:p w14:paraId="40B9B076" w14:textId="77777777" w:rsidR="00006C95" w:rsidRDefault="00006C95" w:rsidP="00DE7FCA">
      <w:pPr>
        <w:tabs>
          <w:tab w:val="left" w:pos="1056"/>
        </w:tabs>
        <w:spacing w:after="0"/>
        <w:jc w:val="center"/>
        <w:rPr>
          <w:rFonts w:ascii="Times New Roman" w:hAnsi="Times New Roman" w:cs="Times New Roman"/>
          <w:b/>
          <w:sz w:val="26"/>
          <w:szCs w:val="26"/>
          <w:lang w:val="en-US"/>
        </w:rPr>
        <w:sectPr w:rsidR="00006C95" w:rsidSect="00293A95">
          <w:headerReference w:type="default" r:id="rId8"/>
          <w:footerReference w:type="default" r:id="rId9"/>
          <w:type w:val="nextColumn"/>
          <w:pgSz w:w="11906" w:h="16838" w:code="9"/>
          <w:pgMar w:top="993" w:right="1134" w:bottom="1134" w:left="1701" w:header="720" w:footer="720" w:gutter="0"/>
          <w:cols w:space="720"/>
          <w:titlePg/>
          <w:docGrid w:linePitch="360"/>
        </w:sectPr>
      </w:pPr>
    </w:p>
    <w:p w14:paraId="2EB372DD" w14:textId="77777777" w:rsidR="00186F74" w:rsidRPr="00907A91" w:rsidRDefault="00CB0530" w:rsidP="00DE7FCA">
      <w:pPr>
        <w:tabs>
          <w:tab w:val="left" w:pos="540"/>
        </w:tabs>
        <w:spacing w:after="0"/>
        <w:jc w:val="center"/>
        <w:rPr>
          <w:rFonts w:ascii="Times New Roman" w:hAnsi="Times New Roman" w:cs="Times New Roman"/>
          <w:b/>
          <w:sz w:val="28"/>
          <w:szCs w:val="28"/>
          <w:lang w:val="en-US"/>
        </w:rPr>
      </w:pPr>
      <w:r w:rsidRPr="00907A91">
        <w:rPr>
          <w:rFonts w:ascii="Times New Roman" w:hAnsi="Times New Roman" w:cs="Times New Roman"/>
          <w:b/>
          <w:sz w:val="28"/>
          <w:szCs w:val="28"/>
          <w:lang w:val="en-US"/>
        </w:rPr>
        <w:lastRenderedPageBreak/>
        <w:t>PHỤ LỤC</w:t>
      </w:r>
    </w:p>
    <w:p w14:paraId="354A5384" w14:textId="37ECF5EA" w:rsidR="00CB0530" w:rsidRPr="00907A91" w:rsidRDefault="00CB0530" w:rsidP="001D78AE">
      <w:pPr>
        <w:tabs>
          <w:tab w:val="left" w:pos="1056"/>
        </w:tabs>
        <w:spacing w:after="0"/>
        <w:jc w:val="center"/>
        <w:rPr>
          <w:rFonts w:ascii="Times New Roman" w:hAnsi="Times New Roman" w:cs="Times New Roman"/>
          <w:b/>
          <w:sz w:val="28"/>
          <w:szCs w:val="28"/>
        </w:rPr>
      </w:pPr>
      <w:r w:rsidRPr="00907A91">
        <w:rPr>
          <w:rFonts w:ascii="Times New Roman" w:hAnsi="Times New Roman" w:cs="Times New Roman"/>
          <w:b/>
          <w:sz w:val="28"/>
          <w:szCs w:val="28"/>
          <w:lang w:val="en-US"/>
        </w:rPr>
        <w:t xml:space="preserve">Danh mục </w:t>
      </w:r>
      <w:r w:rsidR="00A87831" w:rsidRPr="00907A91">
        <w:rPr>
          <w:rFonts w:ascii="Times New Roman" w:eastAsia="Times New Roman" w:hAnsi="Times New Roman" w:cs="Times New Roman"/>
          <w:b/>
          <w:bCs/>
          <w:snapToGrid w:val="0"/>
          <w:color w:val="000000"/>
          <w:sz w:val="28"/>
          <w:szCs w:val="28"/>
          <w:lang w:val="en-US" w:eastAsia="en-US"/>
        </w:rPr>
        <w:t>vật t</w:t>
      </w:r>
      <w:r w:rsidR="00F80676">
        <w:rPr>
          <w:rFonts w:ascii="Times New Roman" w:eastAsia="Times New Roman" w:hAnsi="Times New Roman" w:cs="Times New Roman"/>
          <w:b/>
          <w:bCs/>
          <w:snapToGrid w:val="0"/>
          <w:color w:val="000000"/>
          <w:sz w:val="28"/>
          <w:szCs w:val="28"/>
          <w:lang w:val="en-US" w:eastAsia="en-US"/>
        </w:rPr>
        <w:t xml:space="preserve">ư </w:t>
      </w:r>
      <w:r w:rsidR="00B81E16">
        <w:rPr>
          <w:rFonts w:ascii="Times New Roman" w:eastAsia="Times New Roman" w:hAnsi="Times New Roman" w:cs="Times New Roman"/>
          <w:b/>
          <w:bCs/>
          <w:snapToGrid w:val="0"/>
          <w:color w:val="000000"/>
          <w:sz w:val="28"/>
          <w:szCs w:val="28"/>
          <w:lang w:eastAsia="en-US"/>
        </w:rPr>
        <w:t>y tế</w:t>
      </w:r>
      <w:r w:rsidR="00B11A4C" w:rsidRPr="00907A91">
        <w:rPr>
          <w:rFonts w:ascii="Times New Roman" w:hAnsi="Times New Roman" w:cs="Times New Roman"/>
          <w:b/>
          <w:sz w:val="28"/>
          <w:szCs w:val="28"/>
          <w:lang w:val="en-US"/>
        </w:rPr>
        <w:t xml:space="preserve"> được </w:t>
      </w:r>
      <w:r w:rsidR="00B32CEA" w:rsidRPr="00907A91">
        <w:rPr>
          <w:rFonts w:ascii="Times New Roman" w:eastAsia="Times New Roman" w:hAnsi="Times New Roman" w:cs="Times New Roman"/>
          <w:b/>
          <w:bCs/>
          <w:snapToGrid w:val="0"/>
          <w:color w:val="000000"/>
          <w:sz w:val="28"/>
          <w:szCs w:val="28"/>
          <w:lang w:eastAsia="en-US"/>
        </w:rPr>
        <w:t>mua sắm</w:t>
      </w:r>
    </w:p>
    <w:p w14:paraId="7F72B083" w14:textId="112D45F9" w:rsidR="00CB0530" w:rsidRPr="00907A91" w:rsidRDefault="00CB0530" w:rsidP="00C90BF0">
      <w:pPr>
        <w:tabs>
          <w:tab w:val="left" w:pos="1056"/>
        </w:tabs>
        <w:spacing w:after="120" w:line="360" w:lineRule="auto"/>
        <w:jc w:val="center"/>
        <w:rPr>
          <w:rFonts w:ascii="Times New Roman" w:hAnsi="Times New Roman" w:cs="Times New Roman"/>
          <w:i/>
          <w:sz w:val="28"/>
          <w:szCs w:val="28"/>
          <w:lang w:val="en-US"/>
        </w:rPr>
      </w:pPr>
      <w:r w:rsidRPr="00907A91">
        <w:rPr>
          <w:rFonts w:ascii="Times New Roman" w:hAnsi="Times New Roman" w:cs="Times New Roman"/>
          <w:i/>
          <w:sz w:val="28"/>
          <w:szCs w:val="28"/>
          <w:lang w:val="en-US"/>
        </w:rPr>
        <w:t xml:space="preserve">(Kèm theo quyết định số       </w:t>
      </w:r>
      <w:r w:rsidR="00B11A4C" w:rsidRPr="00907A91">
        <w:rPr>
          <w:rFonts w:ascii="Times New Roman" w:hAnsi="Times New Roman" w:cs="Times New Roman"/>
          <w:i/>
          <w:sz w:val="28"/>
          <w:szCs w:val="28"/>
          <w:lang w:val="en-US"/>
        </w:rPr>
        <w:t>/</w:t>
      </w:r>
      <w:r w:rsidRPr="00907A91">
        <w:rPr>
          <w:rFonts w:ascii="Times New Roman" w:hAnsi="Times New Roman" w:cs="Times New Roman"/>
          <w:i/>
          <w:sz w:val="28"/>
          <w:szCs w:val="28"/>
          <w:lang w:val="en-US"/>
        </w:rPr>
        <w:t xml:space="preserve">QĐ-BV ngày </w:t>
      </w:r>
      <w:r w:rsidR="002E5D3C">
        <w:rPr>
          <w:rFonts w:ascii="Times New Roman" w:hAnsi="Times New Roman" w:cs="Times New Roman"/>
          <w:i/>
          <w:sz w:val="28"/>
          <w:szCs w:val="28"/>
          <w:lang w:val="en-US"/>
        </w:rPr>
        <w:t>23</w:t>
      </w:r>
      <w:r w:rsidR="00B11A4C" w:rsidRPr="00907A91">
        <w:rPr>
          <w:rFonts w:ascii="Times New Roman" w:hAnsi="Times New Roman" w:cs="Times New Roman"/>
          <w:i/>
          <w:sz w:val="28"/>
          <w:szCs w:val="28"/>
          <w:lang w:val="en-US"/>
        </w:rPr>
        <w:t>/</w:t>
      </w:r>
      <w:r w:rsidR="002E5D3C">
        <w:rPr>
          <w:rFonts w:ascii="Times New Roman" w:hAnsi="Times New Roman" w:cs="Times New Roman"/>
          <w:i/>
          <w:sz w:val="28"/>
          <w:szCs w:val="28"/>
          <w:lang w:val="en-US"/>
        </w:rPr>
        <w:t>4</w:t>
      </w:r>
      <w:r w:rsidR="00E577A2">
        <w:rPr>
          <w:rFonts w:ascii="Times New Roman" w:hAnsi="Times New Roman" w:cs="Times New Roman"/>
          <w:i/>
          <w:sz w:val="28"/>
          <w:szCs w:val="28"/>
          <w:lang w:val="en-US"/>
        </w:rPr>
        <w:t>/2026</w:t>
      </w:r>
      <w:r w:rsidRPr="00907A91">
        <w:rPr>
          <w:rFonts w:ascii="Times New Roman" w:hAnsi="Times New Roman" w:cs="Times New Roman"/>
          <w:i/>
          <w:sz w:val="28"/>
          <w:szCs w:val="28"/>
          <w:lang w:val="en-US"/>
        </w:rPr>
        <w:t xml:space="preserve"> của Giám đốc Bệnh viện đa khoa tỉnh Phú Thọ)</w:t>
      </w:r>
    </w:p>
    <w:tbl>
      <w:tblPr>
        <w:tblW w:w="14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30"/>
        <w:gridCol w:w="2008"/>
        <w:gridCol w:w="5670"/>
        <w:gridCol w:w="1134"/>
        <w:gridCol w:w="993"/>
        <w:gridCol w:w="1134"/>
        <w:gridCol w:w="1559"/>
        <w:gridCol w:w="1756"/>
      </w:tblGrid>
      <w:tr w:rsidR="00C55008" w:rsidRPr="005C1107" w14:paraId="5D3005C1" w14:textId="31C67AE0" w:rsidTr="00DE7FCA">
        <w:trPr>
          <w:trHeight w:val="645"/>
          <w:tblHeader/>
          <w:jc w:val="center"/>
        </w:trPr>
        <w:tc>
          <w:tcPr>
            <w:tcW w:w="630" w:type="dxa"/>
            <w:tcBorders>
              <w:top w:val="single" w:sz="4" w:space="0" w:color="auto"/>
              <w:left w:val="single" w:sz="4" w:space="0" w:color="auto"/>
              <w:bottom w:val="single" w:sz="4" w:space="0" w:color="auto"/>
              <w:right w:val="single" w:sz="4" w:space="0" w:color="auto"/>
            </w:tcBorders>
            <w:vAlign w:val="center"/>
          </w:tcPr>
          <w:p w14:paraId="51F12BB8" w14:textId="77777777" w:rsidR="00C55008" w:rsidRPr="005C1107" w:rsidRDefault="00C55008" w:rsidP="00DE7FCA">
            <w:pPr>
              <w:spacing w:after="0" w:line="271" w:lineRule="auto"/>
              <w:jc w:val="center"/>
              <w:rPr>
                <w:rFonts w:ascii="Times New Roman" w:hAnsi="Times New Roman" w:cs="Times New Roman"/>
                <w:b/>
                <w:sz w:val="26"/>
                <w:szCs w:val="24"/>
              </w:rPr>
            </w:pPr>
            <w:bookmarkStart w:id="2" w:name="_Hlk205815284"/>
            <w:r w:rsidRPr="005C1107">
              <w:rPr>
                <w:rFonts w:ascii="Times New Roman" w:hAnsi="Times New Roman" w:cs="Times New Roman"/>
                <w:b/>
                <w:sz w:val="26"/>
                <w:szCs w:val="24"/>
              </w:rPr>
              <w:t>TT</w:t>
            </w:r>
          </w:p>
        </w:tc>
        <w:tc>
          <w:tcPr>
            <w:tcW w:w="2008" w:type="dxa"/>
            <w:tcBorders>
              <w:top w:val="single" w:sz="4" w:space="0" w:color="auto"/>
              <w:left w:val="single" w:sz="4" w:space="0" w:color="auto"/>
              <w:bottom w:val="single" w:sz="4" w:space="0" w:color="auto"/>
              <w:right w:val="single" w:sz="4" w:space="0" w:color="auto"/>
            </w:tcBorders>
            <w:vAlign w:val="center"/>
          </w:tcPr>
          <w:p w14:paraId="2C270098" w14:textId="3D71C778"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Tên vật tư y tế</w:t>
            </w:r>
          </w:p>
        </w:tc>
        <w:tc>
          <w:tcPr>
            <w:tcW w:w="5670" w:type="dxa"/>
            <w:tcBorders>
              <w:top w:val="single" w:sz="4" w:space="0" w:color="auto"/>
              <w:left w:val="single" w:sz="4" w:space="0" w:color="auto"/>
              <w:bottom w:val="single" w:sz="4" w:space="0" w:color="auto"/>
              <w:right w:val="single" w:sz="4" w:space="0" w:color="auto"/>
            </w:tcBorders>
            <w:vAlign w:val="center"/>
          </w:tcPr>
          <w:p w14:paraId="6F4E9D62"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Tiêu chí kỹ thuật</w:t>
            </w:r>
          </w:p>
        </w:tc>
        <w:tc>
          <w:tcPr>
            <w:tcW w:w="1134" w:type="dxa"/>
            <w:tcBorders>
              <w:top w:val="single" w:sz="4" w:space="0" w:color="auto"/>
              <w:left w:val="single" w:sz="4" w:space="0" w:color="auto"/>
              <w:bottom w:val="single" w:sz="4" w:space="0" w:color="auto"/>
              <w:right w:val="single" w:sz="4" w:space="0" w:color="auto"/>
            </w:tcBorders>
            <w:vAlign w:val="center"/>
          </w:tcPr>
          <w:p w14:paraId="35F8B475"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Quy cách</w:t>
            </w:r>
          </w:p>
        </w:tc>
        <w:tc>
          <w:tcPr>
            <w:tcW w:w="993" w:type="dxa"/>
            <w:tcBorders>
              <w:top w:val="single" w:sz="4" w:space="0" w:color="auto"/>
              <w:left w:val="single" w:sz="4" w:space="0" w:color="auto"/>
              <w:bottom w:val="single" w:sz="4" w:space="0" w:color="auto"/>
              <w:right w:val="single" w:sz="4" w:space="0" w:color="auto"/>
            </w:tcBorders>
            <w:vAlign w:val="center"/>
          </w:tcPr>
          <w:p w14:paraId="212FD016"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vị tính</w:t>
            </w:r>
          </w:p>
        </w:tc>
        <w:tc>
          <w:tcPr>
            <w:tcW w:w="1134" w:type="dxa"/>
            <w:tcBorders>
              <w:top w:val="single" w:sz="4" w:space="0" w:color="auto"/>
              <w:left w:val="single" w:sz="4" w:space="0" w:color="auto"/>
              <w:bottom w:val="single" w:sz="4" w:space="0" w:color="auto"/>
              <w:right w:val="single" w:sz="4" w:space="0" w:color="auto"/>
            </w:tcBorders>
            <w:vAlign w:val="center"/>
          </w:tcPr>
          <w:p w14:paraId="424E9ED4" w14:textId="77777777"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Số lượng</w:t>
            </w:r>
          </w:p>
        </w:tc>
        <w:tc>
          <w:tcPr>
            <w:tcW w:w="1559" w:type="dxa"/>
            <w:tcBorders>
              <w:top w:val="single" w:sz="4" w:space="0" w:color="auto"/>
              <w:left w:val="single" w:sz="4" w:space="0" w:color="auto"/>
              <w:bottom w:val="single" w:sz="4" w:space="0" w:color="auto"/>
              <w:right w:val="single" w:sz="4" w:space="0" w:color="auto"/>
            </w:tcBorders>
            <w:vAlign w:val="center"/>
          </w:tcPr>
          <w:p w14:paraId="7A0B06F8" w14:textId="33BE6B52"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Đơn giá</w:t>
            </w:r>
          </w:p>
        </w:tc>
        <w:tc>
          <w:tcPr>
            <w:tcW w:w="1756" w:type="dxa"/>
            <w:tcBorders>
              <w:top w:val="single" w:sz="4" w:space="0" w:color="auto"/>
              <w:left w:val="single" w:sz="4" w:space="0" w:color="auto"/>
              <w:bottom w:val="single" w:sz="4" w:space="0" w:color="auto"/>
              <w:right w:val="single" w:sz="4" w:space="0" w:color="auto"/>
            </w:tcBorders>
            <w:vAlign w:val="center"/>
          </w:tcPr>
          <w:p w14:paraId="2664A22B" w14:textId="24B88699" w:rsidR="00C55008" w:rsidRPr="005C1107" w:rsidRDefault="00C55008" w:rsidP="00DE7FCA">
            <w:pPr>
              <w:spacing w:after="0" w:line="271" w:lineRule="auto"/>
              <w:jc w:val="center"/>
              <w:rPr>
                <w:rFonts w:ascii="Times New Roman" w:hAnsi="Times New Roman" w:cs="Times New Roman"/>
                <w:b/>
                <w:sz w:val="26"/>
                <w:szCs w:val="24"/>
              </w:rPr>
            </w:pPr>
            <w:r w:rsidRPr="005C1107">
              <w:rPr>
                <w:rFonts w:ascii="Times New Roman" w:hAnsi="Times New Roman" w:cs="Times New Roman"/>
                <w:b/>
                <w:sz w:val="26"/>
                <w:szCs w:val="24"/>
              </w:rPr>
              <w:t>Thành tiền</w:t>
            </w:r>
          </w:p>
        </w:tc>
      </w:tr>
      <w:tr w:rsidR="005C1107" w:rsidRPr="005C1107" w14:paraId="0C5271AA" w14:textId="7DAE0756" w:rsidTr="00DE7FCA">
        <w:trPr>
          <w:trHeight w:val="2498"/>
          <w:jc w:val="center"/>
        </w:trPr>
        <w:tc>
          <w:tcPr>
            <w:tcW w:w="630" w:type="dxa"/>
            <w:tcBorders>
              <w:top w:val="single" w:sz="4" w:space="0" w:color="auto"/>
              <w:left w:val="single" w:sz="4" w:space="0" w:color="auto"/>
              <w:bottom w:val="single" w:sz="4" w:space="0" w:color="auto"/>
              <w:right w:val="single" w:sz="4" w:space="0" w:color="auto"/>
            </w:tcBorders>
            <w:vAlign w:val="center"/>
          </w:tcPr>
          <w:p w14:paraId="165995AE" w14:textId="1F00B055"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1</w:t>
            </w:r>
          </w:p>
        </w:tc>
        <w:tc>
          <w:tcPr>
            <w:tcW w:w="2008" w:type="dxa"/>
            <w:tcBorders>
              <w:top w:val="single" w:sz="4" w:space="0" w:color="auto"/>
              <w:left w:val="single" w:sz="4" w:space="0" w:color="auto"/>
              <w:bottom w:val="single" w:sz="4" w:space="0" w:color="auto"/>
              <w:right w:val="single" w:sz="4" w:space="0" w:color="auto"/>
            </w:tcBorders>
            <w:vAlign w:val="center"/>
          </w:tcPr>
          <w:p w14:paraId="05D00284" w14:textId="787964E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Băng ghim dùng trong mổ mở</w:t>
            </w:r>
          </w:p>
        </w:tc>
        <w:tc>
          <w:tcPr>
            <w:tcW w:w="5670" w:type="dxa"/>
            <w:tcBorders>
              <w:top w:val="single" w:sz="4" w:space="0" w:color="auto"/>
              <w:left w:val="single" w:sz="4" w:space="0" w:color="auto"/>
              <w:bottom w:val="single" w:sz="4" w:space="0" w:color="auto"/>
              <w:right w:val="single" w:sz="4" w:space="0" w:color="auto"/>
            </w:tcBorders>
            <w:vAlign w:val="center"/>
          </w:tcPr>
          <w:p w14:paraId="6489A333" w14:textId="1A382593"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0F46D12B" w14:textId="14D62EF9"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6 cái/ hộp</w:t>
            </w:r>
          </w:p>
        </w:tc>
        <w:tc>
          <w:tcPr>
            <w:tcW w:w="993" w:type="dxa"/>
            <w:tcBorders>
              <w:top w:val="single" w:sz="4" w:space="0" w:color="auto"/>
              <w:left w:val="single" w:sz="4" w:space="0" w:color="auto"/>
              <w:bottom w:val="single" w:sz="4" w:space="0" w:color="auto"/>
              <w:right w:val="single" w:sz="4" w:space="0" w:color="auto"/>
            </w:tcBorders>
            <w:vAlign w:val="center"/>
          </w:tcPr>
          <w:p w14:paraId="2AD318D8" w14:textId="0023C146"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7F6CCF1C" w14:textId="4CF90AB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110</w:t>
            </w:r>
          </w:p>
        </w:tc>
        <w:tc>
          <w:tcPr>
            <w:tcW w:w="1559" w:type="dxa"/>
            <w:tcBorders>
              <w:top w:val="single" w:sz="4" w:space="0" w:color="auto"/>
              <w:left w:val="single" w:sz="4" w:space="0" w:color="auto"/>
              <w:bottom w:val="single" w:sz="4" w:space="0" w:color="auto"/>
              <w:right w:val="single" w:sz="4" w:space="0" w:color="auto"/>
            </w:tcBorders>
            <w:vAlign w:val="center"/>
          </w:tcPr>
          <w:p w14:paraId="5ACEF988" w14:textId="6F38EA4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2.100.000</w:t>
            </w:r>
          </w:p>
        </w:tc>
        <w:tc>
          <w:tcPr>
            <w:tcW w:w="1756" w:type="dxa"/>
            <w:tcBorders>
              <w:top w:val="single" w:sz="4" w:space="0" w:color="auto"/>
              <w:left w:val="single" w:sz="4" w:space="0" w:color="auto"/>
              <w:bottom w:val="single" w:sz="4" w:space="0" w:color="auto"/>
              <w:right w:val="single" w:sz="4" w:space="0" w:color="auto"/>
            </w:tcBorders>
            <w:vAlign w:val="center"/>
          </w:tcPr>
          <w:p w14:paraId="185C6588" w14:textId="757FFFA7"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231.000.000</w:t>
            </w:r>
          </w:p>
        </w:tc>
      </w:tr>
      <w:tr w:rsidR="005C1107" w:rsidRPr="005C1107" w14:paraId="526995A0" w14:textId="77777777" w:rsidTr="00DE7FCA">
        <w:trPr>
          <w:trHeight w:val="1838"/>
          <w:jc w:val="center"/>
        </w:trPr>
        <w:tc>
          <w:tcPr>
            <w:tcW w:w="630" w:type="dxa"/>
            <w:tcBorders>
              <w:top w:val="single" w:sz="4" w:space="0" w:color="auto"/>
              <w:left w:val="single" w:sz="4" w:space="0" w:color="auto"/>
              <w:bottom w:val="single" w:sz="4" w:space="0" w:color="auto"/>
              <w:right w:val="single" w:sz="4" w:space="0" w:color="auto"/>
            </w:tcBorders>
            <w:vAlign w:val="center"/>
          </w:tcPr>
          <w:p w14:paraId="2ABF5FA3" w14:textId="7AF09EBA"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2</w:t>
            </w:r>
          </w:p>
        </w:tc>
        <w:tc>
          <w:tcPr>
            <w:tcW w:w="2008" w:type="dxa"/>
            <w:tcBorders>
              <w:top w:val="single" w:sz="4" w:space="0" w:color="auto"/>
              <w:left w:val="single" w:sz="4" w:space="0" w:color="auto"/>
              <w:bottom w:val="single" w:sz="4" w:space="0" w:color="auto"/>
              <w:right w:val="single" w:sz="4" w:space="0" w:color="auto"/>
            </w:tcBorders>
            <w:vAlign w:val="center"/>
          </w:tcPr>
          <w:p w14:paraId="0AC4C03E" w14:textId="7C06319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eastAsia="Calibri" w:hAnsi="Times New Roman" w:cs="Times New Roman"/>
                <w:sz w:val="26"/>
                <w:szCs w:val="24"/>
              </w:rPr>
              <w:t>Dụng cụ khâu nối tròn ba hàng ghim</w:t>
            </w:r>
          </w:p>
        </w:tc>
        <w:tc>
          <w:tcPr>
            <w:tcW w:w="5670" w:type="dxa"/>
            <w:tcBorders>
              <w:top w:val="single" w:sz="4" w:space="0" w:color="auto"/>
              <w:left w:val="single" w:sz="4" w:space="0" w:color="auto"/>
              <w:bottom w:val="single" w:sz="4" w:space="0" w:color="auto"/>
              <w:right w:val="single" w:sz="4" w:space="0" w:color="auto"/>
            </w:tcBorders>
            <w:vAlign w:val="center"/>
          </w:tcPr>
          <w:p w14:paraId="390FBDB3" w14:textId="45D085C0"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1134" w:type="dxa"/>
            <w:tcBorders>
              <w:top w:val="single" w:sz="4" w:space="0" w:color="auto"/>
              <w:left w:val="single" w:sz="4" w:space="0" w:color="auto"/>
              <w:bottom w:val="single" w:sz="4" w:space="0" w:color="auto"/>
              <w:right w:val="single" w:sz="4" w:space="0" w:color="auto"/>
            </w:tcBorders>
            <w:vAlign w:val="center"/>
          </w:tcPr>
          <w:p w14:paraId="2BED5831" w14:textId="77D4C61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3 cái/ hộp</w:t>
            </w:r>
          </w:p>
        </w:tc>
        <w:tc>
          <w:tcPr>
            <w:tcW w:w="993" w:type="dxa"/>
            <w:tcBorders>
              <w:top w:val="single" w:sz="4" w:space="0" w:color="auto"/>
              <w:left w:val="single" w:sz="4" w:space="0" w:color="auto"/>
              <w:bottom w:val="single" w:sz="4" w:space="0" w:color="auto"/>
              <w:right w:val="single" w:sz="4" w:space="0" w:color="auto"/>
            </w:tcBorders>
            <w:vAlign w:val="center"/>
          </w:tcPr>
          <w:p w14:paraId="4B5D1350" w14:textId="76BA461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4CBAB0CA" w14:textId="091C0EE2"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20</w:t>
            </w:r>
          </w:p>
        </w:tc>
        <w:tc>
          <w:tcPr>
            <w:tcW w:w="1559" w:type="dxa"/>
            <w:tcBorders>
              <w:top w:val="single" w:sz="4" w:space="0" w:color="auto"/>
              <w:left w:val="single" w:sz="4" w:space="0" w:color="auto"/>
              <w:bottom w:val="single" w:sz="4" w:space="0" w:color="auto"/>
              <w:right w:val="single" w:sz="4" w:space="0" w:color="auto"/>
            </w:tcBorders>
            <w:vAlign w:val="center"/>
          </w:tcPr>
          <w:p w14:paraId="311D0F39" w14:textId="4A7F987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14.900.000</w:t>
            </w:r>
          </w:p>
        </w:tc>
        <w:tc>
          <w:tcPr>
            <w:tcW w:w="1756" w:type="dxa"/>
            <w:tcBorders>
              <w:top w:val="single" w:sz="4" w:space="0" w:color="auto"/>
              <w:left w:val="single" w:sz="4" w:space="0" w:color="auto"/>
              <w:bottom w:val="single" w:sz="4" w:space="0" w:color="auto"/>
              <w:right w:val="single" w:sz="4" w:space="0" w:color="auto"/>
            </w:tcBorders>
            <w:vAlign w:val="center"/>
          </w:tcPr>
          <w:p w14:paraId="42DDCF61" w14:textId="1C09BFC4"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298.000.000</w:t>
            </w:r>
          </w:p>
        </w:tc>
      </w:tr>
      <w:tr w:rsidR="005C1107" w:rsidRPr="005C1107" w14:paraId="1E1DC162" w14:textId="77777777" w:rsidTr="00DE7FCA">
        <w:trPr>
          <w:trHeight w:val="2718"/>
          <w:jc w:val="center"/>
        </w:trPr>
        <w:tc>
          <w:tcPr>
            <w:tcW w:w="630" w:type="dxa"/>
            <w:tcBorders>
              <w:top w:val="single" w:sz="4" w:space="0" w:color="auto"/>
              <w:left w:val="single" w:sz="4" w:space="0" w:color="auto"/>
              <w:bottom w:val="single" w:sz="4" w:space="0" w:color="auto"/>
              <w:right w:val="single" w:sz="4" w:space="0" w:color="auto"/>
            </w:tcBorders>
            <w:vAlign w:val="center"/>
          </w:tcPr>
          <w:p w14:paraId="6C0142E4" w14:textId="6506FE90"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t>3</w:t>
            </w:r>
          </w:p>
        </w:tc>
        <w:tc>
          <w:tcPr>
            <w:tcW w:w="2008" w:type="dxa"/>
            <w:tcBorders>
              <w:top w:val="single" w:sz="4" w:space="0" w:color="auto"/>
              <w:left w:val="single" w:sz="4" w:space="0" w:color="auto"/>
              <w:bottom w:val="single" w:sz="4" w:space="0" w:color="auto"/>
              <w:right w:val="single" w:sz="4" w:space="0" w:color="auto"/>
            </w:tcBorders>
            <w:vAlign w:val="center"/>
          </w:tcPr>
          <w:p w14:paraId="07700D95" w14:textId="5860B593"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Dụng cụ khâu cắt nội soi</w:t>
            </w:r>
          </w:p>
        </w:tc>
        <w:tc>
          <w:tcPr>
            <w:tcW w:w="5670" w:type="dxa"/>
            <w:tcBorders>
              <w:top w:val="single" w:sz="4" w:space="0" w:color="auto"/>
              <w:left w:val="single" w:sz="4" w:space="0" w:color="auto"/>
              <w:bottom w:val="single" w:sz="4" w:space="0" w:color="auto"/>
              <w:right w:val="single" w:sz="4" w:space="0" w:color="auto"/>
            </w:tcBorders>
            <w:vAlign w:val="center"/>
          </w:tcPr>
          <w:p w14:paraId="70C5BE34" w14:textId="25F09514"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1134" w:type="dxa"/>
            <w:tcBorders>
              <w:top w:val="single" w:sz="4" w:space="0" w:color="auto"/>
              <w:left w:val="single" w:sz="4" w:space="0" w:color="auto"/>
              <w:bottom w:val="single" w:sz="4" w:space="0" w:color="auto"/>
              <w:right w:val="single" w:sz="4" w:space="0" w:color="auto"/>
            </w:tcBorders>
            <w:vAlign w:val="center"/>
          </w:tcPr>
          <w:p w14:paraId="6D1ED01E" w14:textId="38BF828C"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3 cái/ hộp</w:t>
            </w:r>
          </w:p>
        </w:tc>
        <w:tc>
          <w:tcPr>
            <w:tcW w:w="993" w:type="dxa"/>
            <w:tcBorders>
              <w:top w:val="single" w:sz="4" w:space="0" w:color="auto"/>
              <w:left w:val="single" w:sz="4" w:space="0" w:color="auto"/>
              <w:bottom w:val="single" w:sz="4" w:space="0" w:color="auto"/>
              <w:right w:val="single" w:sz="4" w:space="0" w:color="auto"/>
            </w:tcBorders>
            <w:vAlign w:val="center"/>
          </w:tcPr>
          <w:p w14:paraId="5222F939" w14:textId="63209C67"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22BFCFF5" w14:textId="14739AC4"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5</w:t>
            </w:r>
          </w:p>
        </w:tc>
        <w:tc>
          <w:tcPr>
            <w:tcW w:w="1559" w:type="dxa"/>
            <w:tcBorders>
              <w:top w:val="single" w:sz="4" w:space="0" w:color="auto"/>
              <w:left w:val="single" w:sz="4" w:space="0" w:color="auto"/>
              <w:bottom w:val="single" w:sz="4" w:space="0" w:color="auto"/>
              <w:right w:val="single" w:sz="4" w:space="0" w:color="auto"/>
            </w:tcBorders>
            <w:vAlign w:val="center"/>
          </w:tcPr>
          <w:p w14:paraId="3399B216" w14:textId="3D0E793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5.990.000</w:t>
            </w:r>
          </w:p>
        </w:tc>
        <w:tc>
          <w:tcPr>
            <w:tcW w:w="1756" w:type="dxa"/>
            <w:tcBorders>
              <w:top w:val="single" w:sz="4" w:space="0" w:color="auto"/>
              <w:left w:val="single" w:sz="4" w:space="0" w:color="auto"/>
              <w:bottom w:val="single" w:sz="4" w:space="0" w:color="auto"/>
              <w:right w:val="single" w:sz="4" w:space="0" w:color="auto"/>
            </w:tcBorders>
            <w:vAlign w:val="center"/>
          </w:tcPr>
          <w:p w14:paraId="2A51C5CB" w14:textId="6F4C7FCD"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29.950.000</w:t>
            </w:r>
          </w:p>
        </w:tc>
      </w:tr>
      <w:tr w:rsidR="005C1107" w:rsidRPr="005C1107" w14:paraId="7365EEF7" w14:textId="77777777" w:rsidTr="00DE7FCA">
        <w:trPr>
          <w:trHeight w:val="2860"/>
          <w:jc w:val="center"/>
        </w:trPr>
        <w:tc>
          <w:tcPr>
            <w:tcW w:w="630" w:type="dxa"/>
            <w:tcBorders>
              <w:top w:val="single" w:sz="4" w:space="0" w:color="auto"/>
              <w:left w:val="single" w:sz="4" w:space="0" w:color="auto"/>
              <w:bottom w:val="single" w:sz="4" w:space="0" w:color="auto"/>
              <w:right w:val="single" w:sz="4" w:space="0" w:color="auto"/>
            </w:tcBorders>
            <w:vAlign w:val="center"/>
          </w:tcPr>
          <w:p w14:paraId="10AF5ADF" w14:textId="5EF8C55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color w:val="000000"/>
                <w:sz w:val="26"/>
                <w:szCs w:val="24"/>
              </w:rPr>
              <w:lastRenderedPageBreak/>
              <w:t>4</w:t>
            </w:r>
          </w:p>
        </w:tc>
        <w:tc>
          <w:tcPr>
            <w:tcW w:w="2008" w:type="dxa"/>
            <w:tcBorders>
              <w:top w:val="single" w:sz="4" w:space="0" w:color="auto"/>
              <w:left w:val="single" w:sz="4" w:space="0" w:color="auto"/>
              <w:bottom w:val="single" w:sz="4" w:space="0" w:color="auto"/>
              <w:right w:val="single" w:sz="4" w:space="0" w:color="auto"/>
            </w:tcBorders>
            <w:vAlign w:val="center"/>
          </w:tcPr>
          <w:p w14:paraId="323DD12A" w14:textId="08B7BDF4" w:rsidR="005C1107" w:rsidRPr="005C1107" w:rsidRDefault="005C1107" w:rsidP="005C1107">
            <w:pPr>
              <w:spacing w:after="0" w:line="271" w:lineRule="auto"/>
              <w:jc w:val="center"/>
              <w:rPr>
                <w:rFonts w:ascii="Times New Roman" w:eastAsia="Calibri" w:hAnsi="Times New Roman" w:cs="Times New Roman"/>
                <w:sz w:val="26"/>
                <w:szCs w:val="24"/>
              </w:rPr>
            </w:pPr>
            <w:r w:rsidRPr="005C1107">
              <w:rPr>
                <w:rFonts w:ascii="Times New Roman" w:eastAsia="Calibri" w:hAnsi="Times New Roman" w:cs="Times New Roman"/>
                <w:sz w:val="26"/>
                <w:szCs w:val="24"/>
              </w:rPr>
              <w:t>Băng ghim cắt khâu nối nội soi các cỡ</w:t>
            </w:r>
          </w:p>
        </w:tc>
        <w:tc>
          <w:tcPr>
            <w:tcW w:w="5670" w:type="dxa"/>
            <w:tcBorders>
              <w:top w:val="single" w:sz="4" w:space="0" w:color="auto"/>
              <w:left w:val="single" w:sz="4" w:space="0" w:color="auto"/>
              <w:bottom w:val="single" w:sz="4" w:space="0" w:color="auto"/>
              <w:right w:val="single" w:sz="4" w:space="0" w:color="auto"/>
            </w:tcBorders>
            <w:vAlign w:val="center"/>
          </w:tcPr>
          <w:p w14:paraId="088DFBEC" w14:textId="5BE63B61" w:rsidR="005C1107" w:rsidRPr="005C1107" w:rsidRDefault="005C1107" w:rsidP="005C1107">
            <w:pPr>
              <w:spacing w:after="0" w:line="271" w:lineRule="auto"/>
              <w:rPr>
                <w:rFonts w:ascii="Times New Roman" w:hAnsi="Times New Roman" w:cs="Times New Roman"/>
                <w:sz w:val="26"/>
                <w:szCs w:val="24"/>
              </w:rPr>
            </w:pPr>
            <w:r w:rsidRPr="005C1107">
              <w:rPr>
                <w:rFonts w:ascii="Times New Roman" w:hAnsi="Times New Roman" w:cs="Times New Roman"/>
                <w:sz w:val="26"/>
                <w:szCs w:val="26"/>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1134" w:type="dxa"/>
            <w:tcBorders>
              <w:top w:val="single" w:sz="4" w:space="0" w:color="auto"/>
              <w:left w:val="single" w:sz="4" w:space="0" w:color="auto"/>
              <w:bottom w:val="single" w:sz="4" w:space="0" w:color="auto"/>
              <w:right w:val="single" w:sz="4" w:space="0" w:color="auto"/>
            </w:tcBorders>
            <w:vAlign w:val="center"/>
          </w:tcPr>
          <w:p w14:paraId="4A064109" w14:textId="49CE4BE1"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6 cái/ hộp</w:t>
            </w:r>
          </w:p>
        </w:tc>
        <w:tc>
          <w:tcPr>
            <w:tcW w:w="993" w:type="dxa"/>
            <w:tcBorders>
              <w:top w:val="single" w:sz="4" w:space="0" w:color="auto"/>
              <w:left w:val="single" w:sz="4" w:space="0" w:color="auto"/>
              <w:bottom w:val="single" w:sz="4" w:space="0" w:color="auto"/>
              <w:right w:val="single" w:sz="4" w:space="0" w:color="auto"/>
            </w:tcBorders>
            <w:vAlign w:val="center"/>
          </w:tcPr>
          <w:p w14:paraId="6CF9C7DD" w14:textId="751D09C9"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Cái</w:t>
            </w:r>
          </w:p>
        </w:tc>
        <w:tc>
          <w:tcPr>
            <w:tcW w:w="1134" w:type="dxa"/>
            <w:tcBorders>
              <w:top w:val="single" w:sz="4" w:space="0" w:color="auto"/>
              <w:left w:val="single" w:sz="4" w:space="0" w:color="auto"/>
              <w:bottom w:val="single" w:sz="4" w:space="0" w:color="auto"/>
              <w:right w:val="single" w:sz="4" w:space="0" w:color="auto"/>
            </w:tcBorders>
            <w:vAlign w:val="center"/>
          </w:tcPr>
          <w:p w14:paraId="45756212" w14:textId="6AD16AAD" w:rsidR="005C1107" w:rsidRPr="005C1107" w:rsidRDefault="005C1107" w:rsidP="005C1107">
            <w:pPr>
              <w:spacing w:after="0" w:line="271" w:lineRule="auto"/>
              <w:jc w:val="center"/>
              <w:rPr>
                <w:rFonts w:ascii="Times New Roman" w:hAnsi="Times New Roman" w:cs="Times New Roman"/>
                <w:color w:val="000000"/>
                <w:sz w:val="26"/>
                <w:szCs w:val="24"/>
              </w:rPr>
            </w:pPr>
            <w:r w:rsidRPr="005C1107">
              <w:rPr>
                <w:rFonts w:ascii="Times New Roman" w:hAnsi="Times New Roman" w:cs="Times New Roman"/>
                <w:sz w:val="26"/>
                <w:szCs w:val="24"/>
              </w:rPr>
              <w:t>262</w:t>
            </w:r>
          </w:p>
        </w:tc>
        <w:tc>
          <w:tcPr>
            <w:tcW w:w="1559" w:type="dxa"/>
            <w:tcBorders>
              <w:top w:val="single" w:sz="4" w:space="0" w:color="auto"/>
              <w:left w:val="single" w:sz="4" w:space="0" w:color="auto"/>
              <w:bottom w:val="single" w:sz="4" w:space="0" w:color="auto"/>
              <w:right w:val="single" w:sz="4" w:space="0" w:color="auto"/>
            </w:tcBorders>
            <w:vAlign w:val="center"/>
          </w:tcPr>
          <w:p w14:paraId="43401EE3" w14:textId="5802E003"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color w:val="000000"/>
                <w:sz w:val="26"/>
                <w:szCs w:val="24"/>
              </w:rPr>
              <w:t>5.500.000</w:t>
            </w:r>
          </w:p>
        </w:tc>
        <w:tc>
          <w:tcPr>
            <w:tcW w:w="1756" w:type="dxa"/>
            <w:tcBorders>
              <w:top w:val="single" w:sz="4" w:space="0" w:color="auto"/>
              <w:left w:val="single" w:sz="4" w:space="0" w:color="auto"/>
              <w:bottom w:val="single" w:sz="4" w:space="0" w:color="auto"/>
              <w:right w:val="single" w:sz="4" w:space="0" w:color="auto"/>
            </w:tcBorders>
            <w:vAlign w:val="center"/>
          </w:tcPr>
          <w:p w14:paraId="0DEDB5D9" w14:textId="0158C0F0" w:rsidR="005C1107" w:rsidRPr="005C1107" w:rsidRDefault="005C1107" w:rsidP="005C1107">
            <w:pPr>
              <w:spacing w:after="0" w:line="271" w:lineRule="auto"/>
              <w:jc w:val="center"/>
              <w:rPr>
                <w:rFonts w:ascii="Times New Roman" w:hAnsi="Times New Roman" w:cs="Times New Roman"/>
                <w:sz w:val="26"/>
                <w:szCs w:val="24"/>
              </w:rPr>
            </w:pPr>
            <w:r w:rsidRPr="005C1107">
              <w:rPr>
                <w:rFonts w:ascii="Times New Roman" w:hAnsi="Times New Roman" w:cs="Times New Roman"/>
                <w:sz w:val="26"/>
                <w:szCs w:val="24"/>
              </w:rPr>
              <w:t>1.441.000.000</w:t>
            </w:r>
          </w:p>
        </w:tc>
      </w:tr>
      <w:tr w:rsidR="002E5D3C" w:rsidRPr="005C1107" w14:paraId="2F8E938F" w14:textId="77777777" w:rsidTr="00DE7FCA">
        <w:trPr>
          <w:trHeight w:val="836"/>
          <w:jc w:val="center"/>
        </w:trPr>
        <w:tc>
          <w:tcPr>
            <w:tcW w:w="13128" w:type="dxa"/>
            <w:gridSpan w:val="7"/>
            <w:tcBorders>
              <w:top w:val="single" w:sz="4" w:space="0" w:color="auto"/>
              <w:left w:val="single" w:sz="4" w:space="0" w:color="auto"/>
              <w:bottom w:val="single" w:sz="4" w:space="0" w:color="auto"/>
              <w:right w:val="single" w:sz="4" w:space="0" w:color="auto"/>
            </w:tcBorders>
            <w:vAlign w:val="center"/>
          </w:tcPr>
          <w:p w14:paraId="0DB51901" w14:textId="77777777"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Tổng cộng:</w:t>
            </w:r>
          </w:p>
          <w:p w14:paraId="7DDD4760" w14:textId="79D7DF65" w:rsidR="002E5D3C" w:rsidRPr="005C1107" w:rsidRDefault="002E5D3C" w:rsidP="00DE7FCA">
            <w:pPr>
              <w:spacing w:after="0" w:line="271" w:lineRule="auto"/>
              <w:jc w:val="center"/>
              <w:rPr>
                <w:rFonts w:ascii="Times New Roman" w:hAnsi="Times New Roman" w:cs="Times New Roman"/>
                <w:i/>
                <w:color w:val="000000"/>
                <w:sz w:val="26"/>
                <w:szCs w:val="24"/>
              </w:rPr>
            </w:pPr>
            <w:r w:rsidRPr="005C1107">
              <w:rPr>
                <w:rFonts w:ascii="Times New Roman" w:hAnsi="Times New Roman" w:cs="Times New Roman"/>
                <w:i/>
                <w:color w:val="000000"/>
                <w:sz w:val="26"/>
                <w:szCs w:val="24"/>
              </w:rPr>
              <w:t>(Bằng chữ: Một tỷ chín trăm chín mươi chín triệu chín trăm năm mươi nghìn đồng./.)</w:t>
            </w:r>
          </w:p>
        </w:tc>
        <w:tc>
          <w:tcPr>
            <w:tcW w:w="1756" w:type="dxa"/>
            <w:tcBorders>
              <w:top w:val="single" w:sz="4" w:space="0" w:color="auto"/>
              <w:left w:val="single" w:sz="4" w:space="0" w:color="auto"/>
              <w:bottom w:val="single" w:sz="4" w:space="0" w:color="auto"/>
              <w:right w:val="single" w:sz="4" w:space="0" w:color="auto"/>
            </w:tcBorders>
            <w:vAlign w:val="center"/>
          </w:tcPr>
          <w:p w14:paraId="2D083965" w14:textId="6D7707B6" w:rsidR="002E5D3C" w:rsidRPr="005C1107" w:rsidRDefault="002E5D3C" w:rsidP="00DE7FCA">
            <w:pPr>
              <w:spacing w:after="0" w:line="271" w:lineRule="auto"/>
              <w:jc w:val="center"/>
              <w:rPr>
                <w:rFonts w:ascii="Times New Roman" w:hAnsi="Times New Roman" w:cs="Times New Roman"/>
                <w:b/>
                <w:color w:val="000000"/>
                <w:sz w:val="26"/>
                <w:szCs w:val="24"/>
              </w:rPr>
            </w:pPr>
            <w:r w:rsidRPr="005C1107">
              <w:rPr>
                <w:rFonts w:ascii="Times New Roman" w:hAnsi="Times New Roman" w:cs="Times New Roman"/>
                <w:b/>
                <w:color w:val="000000"/>
                <w:sz w:val="26"/>
                <w:szCs w:val="24"/>
              </w:rPr>
              <w:t>1.999.950.000</w:t>
            </w:r>
          </w:p>
        </w:tc>
      </w:tr>
    </w:tbl>
    <w:bookmarkEnd w:id="2"/>
    <w:p w14:paraId="37654219" w14:textId="7411DE1F" w:rsidR="00B11A4C" w:rsidRPr="00090EEF" w:rsidRDefault="00090EEF" w:rsidP="00156B0C">
      <w:pPr>
        <w:tabs>
          <w:tab w:val="left" w:pos="1056"/>
        </w:tabs>
        <w:spacing w:after="0"/>
        <w:jc w:val="both"/>
        <w:rPr>
          <w:rFonts w:ascii="Times New Roman" w:hAnsi="Times New Roman" w:cs="Times New Roman"/>
          <w:sz w:val="26"/>
          <w:szCs w:val="26"/>
        </w:rPr>
      </w:pPr>
      <w:r>
        <w:rPr>
          <w:rFonts w:ascii="Times New Roman" w:hAnsi="Times New Roman" w:cs="Times New Roman"/>
          <w:sz w:val="26"/>
          <w:szCs w:val="26"/>
        </w:rPr>
        <w:t xml:space="preserve"> </w:t>
      </w:r>
    </w:p>
    <w:sectPr w:rsidR="00B11A4C" w:rsidRPr="00090EEF" w:rsidSect="00DE7FCA">
      <w:pgSz w:w="16838" w:h="11906" w:orient="landscape" w:code="9"/>
      <w:pgMar w:top="709"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3A79DA4" w14:textId="77777777" w:rsidR="004D4F5C" w:rsidRDefault="004D4F5C" w:rsidP="00183B78">
      <w:pPr>
        <w:spacing w:after="0" w:line="240" w:lineRule="auto"/>
      </w:pPr>
      <w:r>
        <w:separator/>
      </w:r>
    </w:p>
  </w:endnote>
  <w:endnote w:type="continuationSeparator" w:id="0">
    <w:p w14:paraId="3EB5B122" w14:textId="77777777" w:rsidR="004D4F5C" w:rsidRDefault="004D4F5C" w:rsidP="00183B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Time">
    <w:altName w:val="Courier New"/>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34FF4C89" w14:textId="6A8C6643" w:rsidR="00183B78" w:rsidRPr="00183B78" w:rsidRDefault="00183B78">
    <w:pPr>
      <w:pStyle w:val="Footer"/>
      <w:jc w:val="center"/>
      <w:rPr>
        <w:rFonts w:ascii="Times New Roman" w:hAnsi="Times New Roman" w:cs="Times New Roman"/>
        <w:sz w:val="24"/>
        <w:szCs w:val="24"/>
      </w:rPr>
    </w:pPr>
  </w:p>
  <w:p w14:paraId="4127E7CE" w14:textId="77777777" w:rsidR="00183B78" w:rsidRDefault="00183B7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1C21FD7" w14:textId="77777777" w:rsidR="004D4F5C" w:rsidRDefault="004D4F5C" w:rsidP="00183B78">
      <w:pPr>
        <w:spacing w:after="0" w:line="240" w:lineRule="auto"/>
      </w:pPr>
      <w:r>
        <w:separator/>
      </w:r>
    </w:p>
  </w:footnote>
  <w:footnote w:type="continuationSeparator" w:id="0">
    <w:p w14:paraId="4E04BDDA" w14:textId="77777777" w:rsidR="004D4F5C" w:rsidRDefault="004D4F5C" w:rsidP="00183B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rPr>
        <w:rFonts w:ascii="Times New Roman" w:hAnsi="Times New Roman" w:cs="Times New Roman"/>
        <w:sz w:val="24"/>
        <w:szCs w:val="24"/>
      </w:rPr>
      <w:id w:val="-1318637781"/>
      <w:docPartObj>
        <w:docPartGallery w:val="Page Numbers (Top of Page)"/>
        <w:docPartUnique/>
      </w:docPartObj>
    </w:sdtPr>
    <w:sdtEndPr>
      <w:rPr>
        <w:noProof/>
      </w:rPr>
    </w:sdtEndPr>
    <w:sdtContent>
      <w:p w14:paraId="4BF664E8" w14:textId="1D69AC1C" w:rsidR="00293A95" w:rsidRPr="00C55008" w:rsidRDefault="00293A95">
        <w:pPr>
          <w:pStyle w:val="Header"/>
          <w:jc w:val="center"/>
          <w:rPr>
            <w:rFonts w:ascii="Times New Roman" w:hAnsi="Times New Roman" w:cs="Times New Roman"/>
            <w:sz w:val="24"/>
            <w:szCs w:val="24"/>
          </w:rPr>
        </w:pPr>
        <w:r w:rsidRPr="00C55008">
          <w:rPr>
            <w:rFonts w:ascii="Times New Roman" w:hAnsi="Times New Roman" w:cs="Times New Roman"/>
            <w:sz w:val="24"/>
            <w:szCs w:val="24"/>
          </w:rPr>
          <w:fldChar w:fldCharType="begin"/>
        </w:r>
        <w:r w:rsidRPr="00C55008">
          <w:rPr>
            <w:rFonts w:ascii="Times New Roman" w:hAnsi="Times New Roman" w:cs="Times New Roman"/>
            <w:sz w:val="24"/>
            <w:szCs w:val="24"/>
          </w:rPr>
          <w:instrText xml:space="preserve"> PAGE   \* MERGEFORMAT </w:instrText>
        </w:r>
        <w:r w:rsidRPr="00C55008">
          <w:rPr>
            <w:rFonts w:ascii="Times New Roman" w:hAnsi="Times New Roman" w:cs="Times New Roman"/>
            <w:sz w:val="24"/>
            <w:szCs w:val="24"/>
          </w:rPr>
          <w:fldChar w:fldCharType="separate"/>
        </w:r>
        <w:r w:rsidR="00280E2D">
          <w:rPr>
            <w:rFonts w:ascii="Times New Roman" w:hAnsi="Times New Roman" w:cs="Times New Roman"/>
            <w:noProof/>
            <w:sz w:val="24"/>
            <w:szCs w:val="24"/>
          </w:rPr>
          <w:t>2</w:t>
        </w:r>
        <w:r w:rsidRPr="00C55008">
          <w:rPr>
            <w:rFonts w:ascii="Times New Roman" w:hAnsi="Times New Roman" w:cs="Times New Roman"/>
            <w:noProof/>
            <w:sz w:val="24"/>
            <w:szCs w:val="24"/>
          </w:rPr>
          <w:fldChar w:fldCharType="end"/>
        </w:r>
      </w:p>
    </w:sdtContent>
  </w:sdt>
  <w:p w14:paraId="5DF98EA0" w14:textId="77777777" w:rsidR="004B1129" w:rsidRDefault="004B112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794808BF"/>
    <w:multiLevelType w:val="hybridMultilevel"/>
    <w:tmpl w:val="8952836C"/>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7E1B"/>
    <w:rsid w:val="00001C4F"/>
    <w:rsid w:val="00002A34"/>
    <w:rsid w:val="00006C95"/>
    <w:rsid w:val="00010EA4"/>
    <w:rsid w:val="00013139"/>
    <w:rsid w:val="00014BB5"/>
    <w:rsid w:val="0001733C"/>
    <w:rsid w:val="000207C4"/>
    <w:rsid w:val="00024189"/>
    <w:rsid w:val="00032749"/>
    <w:rsid w:val="0004018D"/>
    <w:rsid w:val="00047CB6"/>
    <w:rsid w:val="00050CE6"/>
    <w:rsid w:val="0005131B"/>
    <w:rsid w:val="00056271"/>
    <w:rsid w:val="00057D99"/>
    <w:rsid w:val="00063EFA"/>
    <w:rsid w:val="0007151B"/>
    <w:rsid w:val="00071DDA"/>
    <w:rsid w:val="000737B7"/>
    <w:rsid w:val="00077BA9"/>
    <w:rsid w:val="00080103"/>
    <w:rsid w:val="00081423"/>
    <w:rsid w:val="00087878"/>
    <w:rsid w:val="00090EEF"/>
    <w:rsid w:val="00093C93"/>
    <w:rsid w:val="00097953"/>
    <w:rsid w:val="000A5CBC"/>
    <w:rsid w:val="000A6964"/>
    <w:rsid w:val="000A6B18"/>
    <w:rsid w:val="000B4F51"/>
    <w:rsid w:val="000B504B"/>
    <w:rsid w:val="000B677A"/>
    <w:rsid w:val="000C01B4"/>
    <w:rsid w:val="000C4702"/>
    <w:rsid w:val="000C7BD8"/>
    <w:rsid w:val="000D06D0"/>
    <w:rsid w:val="000D20FA"/>
    <w:rsid w:val="000D659A"/>
    <w:rsid w:val="000E08F5"/>
    <w:rsid w:val="000E4821"/>
    <w:rsid w:val="000E6F58"/>
    <w:rsid w:val="000F1B92"/>
    <w:rsid w:val="000F31A8"/>
    <w:rsid w:val="000F447A"/>
    <w:rsid w:val="000F4A2C"/>
    <w:rsid w:val="00106C68"/>
    <w:rsid w:val="00107BE5"/>
    <w:rsid w:val="00123D93"/>
    <w:rsid w:val="00126A52"/>
    <w:rsid w:val="00134B43"/>
    <w:rsid w:val="0013659A"/>
    <w:rsid w:val="00141D00"/>
    <w:rsid w:val="00141DC4"/>
    <w:rsid w:val="00143507"/>
    <w:rsid w:val="00143B7A"/>
    <w:rsid w:val="00143DB6"/>
    <w:rsid w:val="00147F88"/>
    <w:rsid w:val="001501A4"/>
    <w:rsid w:val="00152576"/>
    <w:rsid w:val="00156B0C"/>
    <w:rsid w:val="00160971"/>
    <w:rsid w:val="00162F45"/>
    <w:rsid w:val="001631DC"/>
    <w:rsid w:val="00163418"/>
    <w:rsid w:val="001645EA"/>
    <w:rsid w:val="00165405"/>
    <w:rsid w:val="001702C4"/>
    <w:rsid w:val="001718F2"/>
    <w:rsid w:val="00171FBC"/>
    <w:rsid w:val="0017235B"/>
    <w:rsid w:val="00177286"/>
    <w:rsid w:val="0017770B"/>
    <w:rsid w:val="00183B78"/>
    <w:rsid w:val="00186F74"/>
    <w:rsid w:val="00187E5D"/>
    <w:rsid w:val="0019041A"/>
    <w:rsid w:val="00191187"/>
    <w:rsid w:val="001A10D5"/>
    <w:rsid w:val="001B3E90"/>
    <w:rsid w:val="001C162F"/>
    <w:rsid w:val="001D2381"/>
    <w:rsid w:val="001D78AE"/>
    <w:rsid w:val="001D7C67"/>
    <w:rsid w:val="001F55C6"/>
    <w:rsid w:val="001F68C0"/>
    <w:rsid w:val="001F77BE"/>
    <w:rsid w:val="00203B7F"/>
    <w:rsid w:val="00207846"/>
    <w:rsid w:val="002176AF"/>
    <w:rsid w:val="002202BF"/>
    <w:rsid w:val="00222324"/>
    <w:rsid w:val="00224113"/>
    <w:rsid w:val="002242BA"/>
    <w:rsid w:val="002303B7"/>
    <w:rsid w:val="002315E9"/>
    <w:rsid w:val="00237EC2"/>
    <w:rsid w:val="00241090"/>
    <w:rsid w:val="00241F5B"/>
    <w:rsid w:val="00243B42"/>
    <w:rsid w:val="00245F95"/>
    <w:rsid w:val="00254F3E"/>
    <w:rsid w:val="00260841"/>
    <w:rsid w:val="00261498"/>
    <w:rsid w:val="00264157"/>
    <w:rsid w:val="00270C65"/>
    <w:rsid w:val="00274249"/>
    <w:rsid w:val="00275F34"/>
    <w:rsid w:val="00280E2D"/>
    <w:rsid w:val="002874C1"/>
    <w:rsid w:val="002879C6"/>
    <w:rsid w:val="00290E37"/>
    <w:rsid w:val="0029277E"/>
    <w:rsid w:val="00293A95"/>
    <w:rsid w:val="00293D8C"/>
    <w:rsid w:val="002A22D8"/>
    <w:rsid w:val="002B21C1"/>
    <w:rsid w:val="002B398C"/>
    <w:rsid w:val="002B7B4D"/>
    <w:rsid w:val="002C55E1"/>
    <w:rsid w:val="002D64D7"/>
    <w:rsid w:val="002E178C"/>
    <w:rsid w:val="002E5D3C"/>
    <w:rsid w:val="002E7335"/>
    <w:rsid w:val="002F132C"/>
    <w:rsid w:val="002F156D"/>
    <w:rsid w:val="002F2DA1"/>
    <w:rsid w:val="00303D2F"/>
    <w:rsid w:val="00305216"/>
    <w:rsid w:val="00305E47"/>
    <w:rsid w:val="00311E4A"/>
    <w:rsid w:val="0032451F"/>
    <w:rsid w:val="00334DAC"/>
    <w:rsid w:val="0035556B"/>
    <w:rsid w:val="00356A22"/>
    <w:rsid w:val="00357DC2"/>
    <w:rsid w:val="0036135E"/>
    <w:rsid w:val="00362D13"/>
    <w:rsid w:val="0036752A"/>
    <w:rsid w:val="0037060C"/>
    <w:rsid w:val="00371C04"/>
    <w:rsid w:val="00375E42"/>
    <w:rsid w:val="003809A6"/>
    <w:rsid w:val="003835A0"/>
    <w:rsid w:val="0038707B"/>
    <w:rsid w:val="00391594"/>
    <w:rsid w:val="003942BB"/>
    <w:rsid w:val="003A1475"/>
    <w:rsid w:val="003A2BA2"/>
    <w:rsid w:val="003A3DEA"/>
    <w:rsid w:val="003A460D"/>
    <w:rsid w:val="003B5275"/>
    <w:rsid w:val="003B7684"/>
    <w:rsid w:val="003B7BAF"/>
    <w:rsid w:val="003C7CF8"/>
    <w:rsid w:val="003D0232"/>
    <w:rsid w:val="003D3C5C"/>
    <w:rsid w:val="003D7C8E"/>
    <w:rsid w:val="003E5F30"/>
    <w:rsid w:val="003F0D11"/>
    <w:rsid w:val="003F36E5"/>
    <w:rsid w:val="003F44E5"/>
    <w:rsid w:val="003F66B2"/>
    <w:rsid w:val="00410C77"/>
    <w:rsid w:val="0041116F"/>
    <w:rsid w:val="00414467"/>
    <w:rsid w:val="00420CBA"/>
    <w:rsid w:val="00422F32"/>
    <w:rsid w:val="004237CA"/>
    <w:rsid w:val="0042446B"/>
    <w:rsid w:val="00426876"/>
    <w:rsid w:val="00433646"/>
    <w:rsid w:val="00444E62"/>
    <w:rsid w:val="004642AF"/>
    <w:rsid w:val="004711F5"/>
    <w:rsid w:val="00473FBF"/>
    <w:rsid w:val="00476966"/>
    <w:rsid w:val="00480272"/>
    <w:rsid w:val="00485D37"/>
    <w:rsid w:val="0049112F"/>
    <w:rsid w:val="00491D48"/>
    <w:rsid w:val="004934F7"/>
    <w:rsid w:val="004941F2"/>
    <w:rsid w:val="00496A74"/>
    <w:rsid w:val="004A227D"/>
    <w:rsid w:val="004A5A71"/>
    <w:rsid w:val="004B1129"/>
    <w:rsid w:val="004B4BF2"/>
    <w:rsid w:val="004C3C9B"/>
    <w:rsid w:val="004C4469"/>
    <w:rsid w:val="004C6F8F"/>
    <w:rsid w:val="004D2716"/>
    <w:rsid w:val="004D4F5C"/>
    <w:rsid w:val="004D5CF5"/>
    <w:rsid w:val="004D7A08"/>
    <w:rsid w:val="004E2744"/>
    <w:rsid w:val="004E7A2D"/>
    <w:rsid w:val="004F1170"/>
    <w:rsid w:val="00503F74"/>
    <w:rsid w:val="00505B90"/>
    <w:rsid w:val="00512D2E"/>
    <w:rsid w:val="00516344"/>
    <w:rsid w:val="00520776"/>
    <w:rsid w:val="00521452"/>
    <w:rsid w:val="00525CB8"/>
    <w:rsid w:val="005308FD"/>
    <w:rsid w:val="00537906"/>
    <w:rsid w:val="00540832"/>
    <w:rsid w:val="00542820"/>
    <w:rsid w:val="005435D7"/>
    <w:rsid w:val="005476EE"/>
    <w:rsid w:val="00553FBC"/>
    <w:rsid w:val="00554186"/>
    <w:rsid w:val="005611EE"/>
    <w:rsid w:val="00565FF4"/>
    <w:rsid w:val="00566AE2"/>
    <w:rsid w:val="00566CFE"/>
    <w:rsid w:val="00571139"/>
    <w:rsid w:val="0057435E"/>
    <w:rsid w:val="005775DF"/>
    <w:rsid w:val="00584CB9"/>
    <w:rsid w:val="005856F9"/>
    <w:rsid w:val="00585EFF"/>
    <w:rsid w:val="00591731"/>
    <w:rsid w:val="005928DB"/>
    <w:rsid w:val="00593A08"/>
    <w:rsid w:val="00594500"/>
    <w:rsid w:val="00595E67"/>
    <w:rsid w:val="00597C6C"/>
    <w:rsid w:val="005A278F"/>
    <w:rsid w:val="005A3E3C"/>
    <w:rsid w:val="005A40B1"/>
    <w:rsid w:val="005A4316"/>
    <w:rsid w:val="005A44E3"/>
    <w:rsid w:val="005A469F"/>
    <w:rsid w:val="005A7602"/>
    <w:rsid w:val="005B1E2E"/>
    <w:rsid w:val="005B2B0A"/>
    <w:rsid w:val="005B2B4B"/>
    <w:rsid w:val="005B3895"/>
    <w:rsid w:val="005B5274"/>
    <w:rsid w:val="005B5F6A"/>
    <w:rsid w:val="005C1107"/>
    <w:rsid w:val="005D2630"/>
    <w:rsid w:val="005D684C"/>
    <w:rsid w:val="005E1B16"/>
    <w:rsid w:val="005E2F8E"/>
    <w:rsid w:val="005E44A6"/>
    <w:rsid w:val="005F01F0"/>
    <w:rsid w:val="005F059A"/>
    <w:rsid w:val="005F0BEA"/>
    <w:rsid w:val="005F6F56"/>
    <w:rsid w:val="005F7549"/>
    <w:rsid w:val="00600E3D"/>
    <w:rsid w:val="00603A53"/>
    <w:rsid w:val="00605A2C"/>
    <w:rsid w:val="0060791B"/>
    <w:rsid w:val="006100BF"/>
    <w:rsid w:val="00610468"/>
    <w:rsid w:val="0061284A"/>
    <w:rsid w:val="006142E4"/>
    <w:rsid w:val="006230FD"/>
    <w:rsid w:val="00623F18"/>
    <w:rsid w:val="00630D9B"/>
    <w:rsid w:val="00637081"/>
    <w:rsid w:val="0064024E"/>
    <w:rsid w:val="00646D04"/>
    <w:rsid w:val="006517BC"/>
    <w:rsid w:val="006535F8"/>
    <w:rsid w:val="00680384"/>
    <w:rsid w:val="00680C9C"/>
    <w:rsid w:val="00683381"/>
    <w:rsid w:val="006868BB"/>
    <w:rsid w:val="00686BB4"/>
    <w:rsid w:val="00687BBD"/>
    <w:rsid w:val="00687D13"/>
    <w:rsid w:val="00694AF0"/>
    <w:rsid w:val="00694FB0"/>
    <w:rsid w:val="00697770"/>
    <w:rsid w:val="00697A0D"/>
    <w:rsid w:val="006A27F2"/>
    <w:rsid w:val="006A3254"/>
    <w:rsid w:val="006A3A74"/>
    <w:rsid w:val="006A687E"/>
    <w:rsid w:val="006B15A2"/>
    <w:rsid w:val="006B6A81"/>
    <w:rsid w:val="006C0813"/>
    <w:rsid w:val="006C0897"/>
    <w:rsid w:val="006C412C"/>
    <w:rsid w:val="006C5275"/>
    <w:rsid w:val="006C53E7"/>
    <w:rsid w:val="006C64A1"/>
    <w:rsid w:val="006C7301"/>
    <w:rsid w:val="006C7CE3"/>
    <w:rsid w:val="006D2682"/>
    <w:rsid w:val="006F183B"/>
    <w:rsid w:val="006F184F"/>
    <w:rsid w:val="006F6A08"/>
    <w:rsid w:val="007041B9"/>
    <w:rsid w:val="0070503F"/>
    <w:rsid w:val="007115FC"/>
    <w:rsid w:val="00714612"/>
    <w:rsid w:val="00715C6F"/>
    <w:rsid w:val="00717C44"/>
    <w:rsid w:val="0072125A"/>
    <w:rsid w:val="00724101"/>
    <w:rsid w:val="00732694"/>
    <w:rsid w:val="00734B59"/>
    <w:rsid w:val="0074018C"/>
    <w:rsid w:val="00743488"/>
    <w:rsid w:val="00747CC1"/>
    <w:rsid w:val="00750321"/>
    <w:rsid w:val="00755462"/>
    <w:rsid w:val="00761B7E"/>
    <w:rsid w:val="00763286"/>
    <w:rsid w:val="007664F8"/>
    <w:rsid w:val="00767FDF"/>
    <w:rsid w:val="00770713"/>
    <w:rsid w:val="00776BC2"/>
    <w:rsid w:val="00780685"/>
    <w:rsid w:val="00782972"/>
    <w:rsid w:val="007832DF"/>
    <w:rsid w:val="00786E70"/>
    <w:rsid w:val="007953A3"/>
    <w:rsid w:val="00796390"/>
    <w:rsid w:val="00797E54"/>
    <w:rsid w:val="007A3A94"/>
    <w:rsid w:val="007A5141"/>
    <w:rsid w:val="007B68D8"/>
    <w:rsid w:val="007B7E20"/>
    <w:rsid w:val="007C43BA"/>
    <w:rsid w:val="007D1FF5"/>
    <w:rsid w:val="007D521E"/>
    <w:rsid w:val="007E4E0E"/>
    <w:rsid w:val="007E5EAD"/>
    <w:rsid w:val="007E7E1B"/>
    <w:rsid w:val="007F0B94"/>
    <w:rsid w:val="00800C17"/>
    <w:rsid w:val="00800F59"/>
    <w:rsid w:val="00810AB8"/>
    <w:rsid w:val="00810CDF"/>
    <w:rsid w:val="008116E0"/>
    <w:rsid w:val="00811CF2"/>
    <w:rsid w:val="00812067"/>
    <w:rsid w:val="00814ADF"/>
    <w:rsid w:val="008219EB"/>
    <w:rsid w:val="00821D7C"/>
    <w:rsid w:val="008323AB"/>
    <w:rsid w:val="00840424"/>
    <w:rsid w:val="00841651"/>
    <w:rsid w:val="00842BB1"/>
    <w:rsid w:val="00843476"/>
    <w:rsid w:val="00845A02"/>
    <w:rsid w:val="00861844"/>
    <w:rsid w:val="00862F51"/>
    <w:rsid w:val="008669B9"/>
    <w:rsid w:val="00873469"/>
    <w:rsid w:val="008740C7"/>
    <w:rsid w:val="00880346"/>
    <w:rsid w:val="00883015"/>
    <w:rsid w:val="00883385"/>
    <w:rsid w:val="00883F00"/>
    <w:rsid w:val="00887824"/>
    <w:rsid w:val="00887CA4"/>
    <w:rsid w:val="008927CA"/>
    <w:rsid w:val="00893609"/>
    <w:rsid w:val="0089372C"/>
    <w:rsid w:val="008966AB"/>
    <w:rsid w:val="00896A53"/>
    <w:rsid w:val="008A0393"/>
    <w:rsid w:val="008A3EB6"/>
    <w:rsid w:val="008B01E6"/>
    <w:rsid w:val="008B46C9"/>
    <w:rsid w:val="008B4F49"/>
    <w:rsid w:val="008B79D7"/>
    <w:rsid w:val="008C6E8E"/>
    <w:rsid w:val="008D0AA8"/>
    <w:rsid w:val="008D34D2"/>
    <w:rsid w:val="008D3B32"/>
    <w:rsid w:val="008D505D"/>
    <w:rsid w:val="008E1854"/>
    <w:rsid w:val="008E2BFE"/>
    <w:rsid w:val="008E4754"/>
    <w:rsid w:val="008F33AF"/>
    <w:rsid w:val="00902825"/>
    <w:rsid w:val="0090392B"/>
    <w:rsid w:val="00907A91"/>
    <w:rsid w:val="00912D04"/>
    <w:rsid w:val="009165C7"/>
    <w:rsid w:val="00924379"/>
    <w:rsid w:val="00926B92"/>
    <w:rsid w:val="009307BC"/>
    <w:rsid w:val="009362A1"/>
    <w:rsid w:val="00952889"/>
    <w:rsid w:val="009565CC"/>
    <w:rsid w:val="00963173"/>
    <w:rsid w:val="00963E4A"/>
    <w:rsid w:val="00964C7E"/>
    <w:rsid w:val="0097017C"/>
    <w:rsid w:val="0097468E"/>
    <w:rsid w:val="00976B48"/>
    <w:rsid w:val="00977F98"/>
    <w:rsid w:val="009802B4"/>
    <w:rsid w:val="00983B36"/>
    <w:rsid w:val="00983FF8"/>
    <w:rsid w:val="00990989"/>
    <w:rsid w:val="00990AC3"/>
    <w:rsid w:val="00995BA1"/>
    <w:rsid w:val="009A0009"/>
    <w:rsid w:val="009A2256"/>
    <w:rsid w:val="009A5957"/>
    <w:rsid w:val="009B03C3"/>
    <w:rsid w:val="009B3603"/>
    <w:rsid w:val="009C0704"/>
    <w:rsid w:val="009C7236"/>
    <w:rsid w:val="009D4E95"/>
    <w:rsid w:val="009E662A"/>
    <w:rsid w:val="009E665A"/>
    <w:rsid w:val="009F1E6B"/>
    <w:rsid w:val="00A0499F"/>
    <w:rsid w:val="00A12678"/>
    <w:rsid w:val="00A146A7"/>
    <w:rsid w:val="00A15238"/>
    <w:rsid w:val="00A16C16"/>
    <w:rsid w:val="00A17C6D"/>
    <w:rsid w:val="00A21C61"/>
    <w:rsid w:val="00A22664"/>
    <w:rsid w:val="00A2266D"/>
    <w:rsid w:val="00A24AA2"/>
    <w:rsid w:val="00A26823"/>
    <w:rsid w:val="00A31C5D"/>
    <w:rsid w:val="00A35451"/>
    <w:rsid w:val="00A40E94"/>
    <w:rsid w:val="00A410D4"/>
    <w:rsid w:val="00A41833"/>
    <w:rsid w:val="00A503D4"/>
    <w:rsid w:val="00A52D92"/>
    <w:rsid w:val="00A60E4A"/>
    <w:rsid w:val="00A61325"/>
    <w:rsid w:val="00A61CB3"/>
    <w:rsid w:val="00A80DA2"/>
    <w:rsid w:val="00A84052"/>
    <w:rsid w:val="00A87831"/>
    <w:rsid w:val="00A9141B"/>
    <w:rsid w:val="00A92843"/>
    <w:rsid w:val="00A93BF5"/>
    <w:rsid w:val="00A96D80"/>
    <w:rsid w:val="00AA396A"/>
    <w:rsid w:val="00AA6A64"/>
    <w:rsid w:val="00AA6E55"/>
    <w:rsid w:val="00AB1759"/>
    <w:rsid w:val="00AB5651"/>
    <w:rsid w:val="00AC6033"/>
    <w:rsid w:val="00AC7259"/>
    <w:rsid w:val="00AD2144"/>
    <w:rsid w:val="00AD22AE"/>
    <w:rsid w:val="00AD28A9"/>
    <w:rsid w:val="00AD75A2"/>
    <w:rsid w:val="00AD7DF1"/>
    <w:rsid w:val="00AE214A"/>
    <w:rsid w:val="00AE5BEF"/>
    <w:rsid w:val="00AE652A"/>
    <w:rsid w:val="00AE71CE"/>
    <w:rsid w:val="00AE780E"/>
    <w:rsid w:val="00AF4718"/>
    <w:rsid w:val="00B0030C"/>
    <w:rsid w:val="00B01344"/>
    <w:rsid w:val="00B10257"/>
    <w:rsid w:val="00B11A4C"/>
    <w:rsid w:val="00B12BDF"/>
    <w:rsid w:val="00B15FDE"/>
    <w:rsid w:val="00B165DB"/>
    <w:rsid w:val="00B20A72"/>
    <w:rsid w:val="00B20E12"/>
    <w:rsid w:val="00B23CFB"/>
    <w:rsid w:val="00B26117"/>
    <w:rsid w:val="00B270DF"/>
    <w:rsid w:val="00B27298"/>
    <w:rsid w:val="00B302BA"/>
    <w:rsid w:val="00B3047F"/>
    <w:rsid w:val="00B314A9"/>
    <w:rsid w:val="00B3264D"/>
    <w:rsid w:val="00B32CEA"/>
    <w:rsid w:val="00B32E62"/>
    <w:rsid w:val="00B4397F"/>
    <w:rsid w:val="00B45BE1"/>
    <w:rsid w:val="00B47084"/>
    <w:rsid w:val="00B47089"/>
    <w:rsid w:val="00B52B73"/>
    <w:rsid w:val="00B564B6"/>
    <w:rsid w:val="00B609E0"/>
    <w:rsid w:val="00B6666F"/>
    <w:rsid w:val="00B6716C"/>
    <w:rsid w:val="00B7132B"/>
    <w:rsid w:val="00B80705"/>
    <w:rsid w:val="00B81E16"/>
    <w:rsid w:val="00B856A2"/>
    <w:rsid w:val="00B871ED"/>
    <w:rsid w:val="00B936E3"/>
    <w:rsid w:val="00B955E1"/>
    <w:rsid w:val="00B95955"/>
    <w:rsid w:val="00BA5ED7"/>
    <w:rsid w:val="00BA5F45"/>
    <w:rsid w:val="00BB0CB2"/>
    <w:rsid w:val="00BB226E"/>
    <w:rsid w:val="00BB252C"/>
    <w:rsid w:val="00BC68C3"/>
    <w:rsid w:val="00BD08EE"/>
    <w:rsid w:val="00BD0EF5"/>
    <w:rsid w:val="00BD20A9"/>
    <w:rsid w:val="00BE187C"/>
    <w:rsid w:val="00BE332E"/>
    <w:rsid w:val="00BE6629"/>
    <w:rsid w:val="00BF6821"/>
    <w:rsid w:val="00C00662"/>
    <w:rsid w:val="00C11243"/>
    <w:rsid w:val="00C1325C"/>
    <w:rsid w:val="00C249E9"/>
    <w:rsid w:val="00C2509C"/>
    <w:rsid w:val="00C27223"/>
    <w:rsid w:val="00C278C1"/>
    <w:rsid w:val="00C3338D"/>
    <w:rsid w:val="00C34582"/>
    <w:rsid w:val="00C4151F"/>
    <w:rsid w:val="00C46E21"/>
    <w:rsid w:val="00C51B2F"/>
    <w:rsid w:val="00C55008"/>
    <w:rsid w:val="00C6328E"/>
    <w:rsid w:val="00C65A30"/>
    <w:rsid w:val="00C72AA3"/>
    <w:rsid w:val="00C77199"/>
    <w:rsid w:val="00C8390E"/>
    <w:rsid w:val="00C8486A"/>
    <w:rsid w:val="00C85323"/>
    <w:rsid w:val="00C874EC"/>
    <w:rsid w:val="00C87E1E"/>
    <w:rsid w:val="00C90BF0"/>
    <w:rsid w:val="00C95E55"/>
    <w:rsid w:val="00C96991"/>
    <w:rsid w:val="00CB0530"/>
    <w:rsid w:val="00CB300C"/>
    <w:rsid w:val="00CC1883"/>
    <w:rsid w:val="00CC20EF"/>
    <w:rsid w:val="00CC256B"/>
    <w:rsid w:val="00CC3BAE"/>
    <w:rsid w:val="00CC4498"/>
    <w:rsid w:val="00CD2DAC"/>
    <w:rsid w:val="00CD3204"/>
    <w:rsid w:val="00CD6237"/>
    <w:rsid w:val="00CD7196"/>
    <w:rsid w:val="00CD7EE0"/>
    <w:rsid w:val="00CE14DE"/>
    <w:rsid w:val="00CE27A4"/>
    <w:rsid w:val="00CE5C5D"/>
    <w:rsid w:val="00CE5D9A"/>
    <w:rsid w:val="00CE64D0"/>
    <w:rsid w:val="00CF098B"/>
    <w:rsid w:val="00CF18BE"/>
    <w:rsid w:val="00D0741D"/>
    <w:rsid w:val="00D07BDF"/>
    <w:rsid w:val="00D158ED"/>
    <w:rsid w:val="00D2245C"/>
    <w:rsid w:val="00D224A4"/>
    <w:rsid w:val="00D23D4C"/>
    <w:rsid w:val="00D25EB2"/>
    <w:rsid w:val="00D27B5B"/>
    <w:rsid w:val="00D30D5C"/>
    <w:rsid w:val="00D329D2"/>
    <w:rsid w:val="00D37492"/>
    <w:rsid w:val="00D428DD"/>
    <w:rsid w:val="00D43FD3"/>
    <w:rsid w:val="00D440BF"/>
    <w:rsid w:val="00D459C8"/>
    <w:rsid w:val="00D46487"/>
    <w:rsid w:val="00D46689"/>
    <w:rsid w:val="00D5319C"/>
    <w:rsid w:val="00D535B0"/>
    <w:rsid w:val="00D56F18"/>
    <w:rsid w:val="00D63CB7"/>
    <w:rsid w:val="00D64552"/>
    <w:rsid w:val="00D71D66"/>
    <w:rsid w:val="00D72614"/>
    <w:rsid w:val="00D73397"/>
    <w:rsid w:val="00D734C2"/>
    <w:rsid w:val="00D74635"/>
    <w:rsid w:val="00D75516"/>
    <w:rsid w:val="00D759DF"/>
    <w:rsid w:val="00D81B37"/>
    <w:rsid w:val="00D83703"/>
    <w:rsid w:val="00D921FD"/>
    <w:rsid w:val="00D92C18"/>
    <w:rsid w:val="00D97627"/>
    <w:rsid w:val="00DA04AA"/>
    <w:rsid w:val="00DA0DCD"/>
    <w:rsid w:val="00DA1FC5"/>
    <w:rsid w:val="00DA7190"/>
    <w:rsid w:val="00DB037B"/>
    <w:rsid w:val="00DB13F6"/>
    <w:rsid w:val="00DB5AE7"/>
    <w:rsid w:val="00DC0CE3"/>
    <w:rsid w:val="00DC4DA8"/>
    <w:rsid w:val="00DD07D7"/>
    <w:rsid w:val="00DD4605"/>
    <w:rsid w:val="00DD539F"/>
    <w:rsid w:val="00DD604F"/>
    <w:rsid w:val="00DD631C"/>
    <w:rsid w:val="00DE0D5E"/>
    <w:rsid w:val="00DE7FCA"/>
    <w:rsid w:val="00E058A8"/>
    <w:rsid w:val="00E06876"/>
    <w:rsid w:val="00E07F9C"/>
    <w:rsid w:val="00E1044B"/>
    <w:rsid w:val="00E10EBB"/>
    <w:rsid w:val="00E17C90"/>
    <w:rsid w:val="00E17CE8"/>
    <w:rsid w:val="00E3165D"/>
    <w:rsid w:val="00E31EE2"/>
    <w:rsid w:val="00E32B03"/>
    <w:rsid w:val="00E3781E"/>
    <w:rsid w:val="00E43499"/>
    <w:rsid w:val="00E53649"/>
    <w:rsid w:val="00E577A2"/>
    <w:rsid w:val="00E64E41"/>
    <w:rsid w:val="00E6547D"/>
    <w:rsid w:val="00E66A5B"/>
    <w:rsid w:val="00E71919"/>
    <w:rsid w:val="00E72262"/>
    <w:rsid w:val="00E82DEC"/>
    <w:rsid w:val="00E83B05"/>
    <w:rsid w:val="00E94757"/>
    <w:rsid w:val="00E94F99"/>
    <w:rsid w:val="00E96DC2"/>
    <w:rsid w:val="00EA3722"/>
    <w:rsid w:val="00EA380F"/>
    <w:rsid w:val="00EA4F44"/>
    <w:rsid w:val="00EA690A"/>
    <w:rsid w:val="00EA7937"/>
    <w:rsid w:val="00EB1AF1"/>
    <w:rsid w:val="00EB33A5"/>
    <w:rsid w:val="00EB507A"/>
    <w:rsid w:val="00EC58CA"/>
    <w:rsid w:val="00EC5976"/>
    <w:rsid w:val="00ED3871"/>
    <w:rsid w:val="00ED7351"/>
    <w:rsid w:val="00EE02D2"/>
    <w:rsid w:val="00EE0F2A"/>
    <w:rsid w:val="00EE3771"/>
    <w:rsid w:val="00EF2399"/>
    <w:rsid w:val="00EF5045"/>
    <w:rsid w:val="00F0723B"/>
    <w:rsid w:val="00F075B7"/>
    <w:rsid w:val="00F14F5F"/>
    <w:rsid w:val="00F15060"/>
    <w:rsid w:val="00F16739"/>
    <w:rsid w:val="00F173E3"/>
    <w:rsid w:val="00F30312"/>
    <w:rsid w:val="00F3251B"/>
    <w:rsid w:val="00F33DAF"/>
    <w:rsid w:val="00F34AC6"/>
    <w:rsid w:val="00F36463"/>
    <w:rsid w:val="00F37035"/>
    <w:rsid w:val="00F40332"/>
    <w:rsid w:val="00F51E75"/>
    <w:rsid w:val="00F53C9B"/>
    <w:rsid w:val="00F56131"/>
    <w:rsid w:val="00F63258"/>
    <w:rsid w:val="00F6450B"/>
    <w:rsid w:val="00F65F36"/>
    <w:rsid w:val="00F67B1F"/>
    <w:rsid w:val="00F73EC3"/>
    <w:rsid w:val="00F80676"/>
    <w:rsid w:val="00F9088C"/>
    <w:rsid w:val="00F917FD"/>
    <w:rsid w:val="00F958CD"/>
    <w:rsid w:val="00F959DA"/>
    <w:rsid w:val="00FA1AEA"/>
    <w:rsid w:val="00FA1C8A"/>
    <w:rsid w:val="00FA3169"/>
    <w:rsid w:val="00FA3681"/>
    <w:rsid w:val="00FA3A7A"/>
    <w:rsid w:val="00FA6A9C"/>
    <w:rsid w:val="00FA7FBD"/>
    <w:rsid w:val="00FB4F3B"/>
    <w:rsid w:val="00FC0888"/>
    <w:rsid w:val="00FC19B5"/>
    <w:rsid w:val="00FC1AA7"/>
    <w:rsid w:val="00FC24C8"/>
    <w:rsid w:val="00FC75F1"/>
    <w:rsid w:val="00FE148F"/>
    <w:rsid w:val="00FE1EAA"/>
    <w:rsid w:val="00FE2938"/>
    <w:rsid w:val="00FE38DC"/>
    <w:rsid w:val="00FE5B67"/>
    <w:rsid w:val="00FE7EC2"/>
    <w:rsid w:val="00FF081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F4EC2"/>
  <w15:docId w15:val="{71790DCE-BA3B-4BF1-8D57-A5F441557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777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C4DA8"/>
    <w:pPr>
      <w:widowControl w:val="0"/>
      <w:spacing w:after="0" w:line="-360" w:lineRule="auto"/>
      <w:jc w:val="both"/>
    </w:pPr>
    <w:rPr>
      <w:rFonts w:ascii=".VnTime" w:eastAsia="Times New Roman" w:hAnsi=".VnTime" w:cs="Times New Roman"/>
      <w:snapToGrid w:val="0"/>
      <w:sz w:val="28"/>
      <w:szCs w:val="20"/>
      <w:lang w:val="en-US" w:eastAsia="en-US"/>
    </w:rPr>
  </w:style>
  <w:style w:type="character" w:customStyle="1" w:styleId="BodyTextChar">
    <w:name w:val="Body Text Char"/>
    <w:basedOn w:val="DefaultParagraphFont"/>
    <w:link w:val="BodyText"/>
    <w:rsid w:val="00DC4DA8"/>
    <w:rPr>
      <w:rFonts w:ascii=".VnTime" w:eastAsia="Times New Roman" w:hAnsi=".VnTime" w:cs="Times New Roman"/>
      <w:snapToGrid w:val="0"/>
      <w:sz w:val="28"/>
      <w:szCs w:val="20"/>
      <w:lang w:val="en-US" w:eastAsia="en-US"/>
    </w:rPr>
  </w:style>
  <w:style w:type="table" w:styleId="TableGrid">
    <w:name w:val="Table Grid"/>
    <w:basedOn w:val="TableNormal"/>
    <w:rsid w:val="00CE27A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0E48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821"/>
    <w:rPr>
      <w:rFonts w:ascii="Segoe UI" w:hAnsi="Segoe UI" w:cs="Segoe UI"/>
      <w:sz w:val="18"/>
      <w:szCs w:val="18"/>
    </w:rPr>
  </w:style>
  <w:style w:type="paragraph" w:styleId="Header">
    <w:name w:val="header"/>
    <w:basedOn w:val="Normal"/>
    <w:link w:val="HeaderChar"/>
    <w:uiPriority w:val="99"/>
    <w:unhideWhenUsed/>
    <w:rsid w:val="00183B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3B78"/>
  </w:style>
  <w:style w:type="paragraph" w:styleId="Footer">
    <w:name w:val="footer"/>
    <w:basedOn w:val="Normal"/>
    <w:link w:val="FooterChar"/>
    <w:uiPriority w:val="99"/>
    <w:unhideWhenUsed/>
    <w:rsid w:val="00183B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3B78"/>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7041B9"/>
    <w:pPr>
      <w:ind w:left="720"/>
      <w:contextualSpacing/>
    </w:p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C853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85923423">
      <w:bodyDiv w:val="1"/>
      <w:marLeft w:val="0"/>
      <w:marRight w:val="0"/>
      <w:marTop w:val="0"/>
      <w:marBottom w:val="0"/>
      <w:divBdr>
        <w:top w:val="none" w:sz="0" w:space="0" w:color="auto"/>
        <w:left w:val="none" w:sz="0" w:space="0" w:color="auto"/>
        <w:bottom w:val="none" w:sz="0" w:space="0" w:color="auto"/>
        <w:right w:val="none" w:sz="0" w:space="0" w:color="auto"/>
      </w:divBdr>
    </w:div>
    <w:div w:id="523446286">
      <w:bodyDiv w:val="1"/>
      <w:marLeft w:val="0"/>
      <w:marRight w:val="0"/>
      <w:marTop w:val="0"/>
      <w:marBottom w:val="0"/>
      <w:divBdr>
        <w:top w:val="none" w:sz="0" w:space="0" w:color="auto"/>
        <w:left w:val="none" w:sz="0" w:space="0" w:color="auto"/>
        <w:bottom w:val="none" w:sz="0" w:space="0" w:color="auto"/>
        <w:right w:val="none" w:sz="0" w:space="0" w:color="auto"/>
      </w:divBdr>
    </w:div>
    <w:div w:id="1048841623">
      <w:bodyDiv w:val="1"/>
      <w:marLeft w:val="0"/>
      <w:marRight w:val="0"/>
      <w:marTop w:val="0"/>
      <w:marBottom w:val="0"/>
      <w:divBdr>
        <w:top w:val="none" w:sz="0" w:space="0" w:color="auto"/>
        <w:left w:val="none" w:sz="0" w:space="0" w:color="auto"/>
        <w:bottom w:val="none" w:sz="0" w:space="0" w:color="auto"/>
        <w:right w:val="none" w:sz="0" w:space="0" w:color="auto"/>
      </w:divBdr>
    </w:div>
    <w:div w:id="1237475230">
      <w:bodyDiv w:val="1"/>
      <w:marLeft w:val="0"/>
      <w:marRight w:val="0"/>
      <w:marTop w:val="0"/>
      <w:marBottom w:val="0"/>
      <w:divBdr>
        <w:top w:val="none" w:sz="0" w:space="0" w:color="auto"/>
        <w:left w:val="none" w:sz="0" w:space="0" w:color="auto"/>
        <w:bottom w:val="none" w:sz="0" w:space="0" w:color="auto"/>
        <w:right w:val="none" w:sz="0" w:space="0" w:color="auto"/>
      </w:divBdr>
    </w:div>
    <w:div w:id="131106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C45EF4-329A-45EF-B587-9D7B79716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TotalTime>
  <Pages>1</Pages>
  <Words>1293</Words>
  <Characters>7371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QD nguon von</vt:lpstr>
    </vt:vector>
  </TitlesOfParts>
  <Company>Grizli777</Company>
  <LinksUpToDate>false</LinksUpToDate>
  <CharactersWithSpaces>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QD nguon von</dc:title>
  <dc:creator>Customer</dc:creator>
  <cp:lastModifiedBy>MY</cp:lastModifiedBy>
  <cp:revision>92</cp:revision>
  <cp:lastPrinted>2025-05-08T12:42:00Z</cp:lastPrinted>
  <dcterms:created xsi:type="dcterms:W3CDTF">2025-05-30T10:26:00Z</dcterms:created>
  <dcterms:modified xsi:type="dcterms:W3CDTF">2026-05-05T12:02:00Z</dcterms:modified>
</cp:coreProperties>
</file>