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52" w:type="dxa"/>
        <w:jc w:val="center"/>
        <w:tblInd w:w="0" w:type="dxa"/>
        <w:tblLayout w:type="fixed"/>
        <w:tblCellMar>
          <w:top w:w="0" w:type="dxa"/>
          <w:start w:w="0" w:type="dxa"/>
          <w:bottom w:w="0" w:type="dxa"/>
          <w:end w:w="0" w:type="dxa"/>
        </w:tblCellMar>
      </w:tblPr>
      <w:tblGrid>
        <w:gridCol w:w="3489"/>
        <w:gridCol w:w="5963"/>
      </w:tblGrid>
      <w:tr>
        <w:trPr/>
        <w:tc>
          <w:tcPr>
            <w:tcW w:w="3489" w:type="dxa"/>
            <w:tcBorders/>
            <w:shd w:fill="FFFFFF" w:val="clear"/>
          </w:tcPr>
          <w:p>
            <w:pPr>
              <w:pStyle w:val="Other1"/>
              <w:shd w:fill="auto" w:val="clear"/>
              <w:spacing w:lineRule="exact" w:line="390" w:before="0" w:after="0"/>
              <w:ind w:hanging="0" w:end="0"/>
              <w:jc w:val="center"/>
              <w:rPr>
                <w:color w:val="000000"/>
              </w:rPr>
            </w:pPr>
            <w:bookmarkStart w:id="0" w:name="bookmark73"/>
            <w:bookmarkStart w:id="1" w:name="bookmark72"/>
            <w:bookmarkEnd w:id="0"/>
            <w:bookmarkEnd w:id="1"/>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3" behindDoc="0" locked="0" layoutInCell="1" allowOverlap="1">
                      <wp:simplePos x="0" y="0"/>
                      <wp:positionH relativeFrom="column">
                        <wp:posOffset>622935</wp:posOffset>
                      </wp:positionH>
                      <wp:positionV relativeFrom="paragraph">
                        <wp:posOffset>29845</wp:posOffset>
                      </wp:positionV>
                      <wp:extent cx="857250" cy="0"/>
                      <wp:effectExtent l="0" t="5080" r="0" b="5080"/>
                      <wp:wrapNone/>
                      <wp:docPr id="1" name=""/>
                      <a:graphic xmlns:a="http://schemas.openxmlformats.org/drawingml/2006/main">
                        <a:graphicData uri="http://schemas.microsoft.com/office/word/2010/wordprocessingShape">
                          <wps:wsp>
                            <wps:cNvSpPr/>
                            <wps:spPr>
                              <a:xfrm>
                                <a:off x="0" y="0"/>
                                <a:ext cx="857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05pt,2.35pt" to="116.5pt,2.3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hanging="0" w:end="0"/>
              <w:jc w:val="center"/>
              <w:rPr>
                <w:color w:val="000000"/>
                <w:lang w:eastAsia="vi-VN"/>
              </w:rPr>
            </w:pPr>
            <w:r>
              <w:rPr>
                <w:rStyle w:val="Other"/>
                <w:color w:val="000000"/>
                <w:lang w:eastAsia="vi-VN"/>
              </w:rPr>
              <w:t>Số:.../GM-...</w:t>
            </w:r>
            <w:r>
              <w:rPr>
                <w:rStyle w:val="Other"/>
                <w:color w:val="000000"/>
                <w:vertAlign w:val="superscript"/>
                <w:lang w:eastAsia="vi-VN"/>
              </w:rPr>
              <w:t>3</w:t>
            </w:r>
            <w:r>
              <w:rPr>
                <w:rStyle w:val="Other"/>
                <w:color w:val="000000"/>
                <w:lang w:eastAsia="vi-VN"/>
              </w:rPr>
              <w:t>...</w:t>
            </w:r>
          </w:p>
        </w:tc>
        <w:tc>
          <w:tcPr>
            <w:tcW w:w="5963" w:type="dxa"/>
            <w:tcBorders/>
            <w:shd w:fill="FFFFFF" w:val="clear"/>
          </w:tcPr>
          <w:p>
            <w:pPr>
              <w:pStyle w:val="Other1"/>
              <w:shd w:fill="auto" w:val="clear"/>
              <w:spacing w:lineRule="exact" w:line="390" w:before="0" w:after="0"/>
              <w:ind w:firstLine="251" w:end="0"/>
              <w:jc w:val="center"/>
              <w:rPr/>
            </w:pPr>
            <w:r>
              <w:rPr>
                <w:rStyle w:val="Other"/>
                <w:b/>
                <w:bCs/>
                <w:color w:val="000000"/>
                <w:lang w:eastAsia="vi-VN"/>
              </w:rPr>
              <w:t xml:space="preserve">CỘNG HÒA XÃ HỘI CHỦ NGHĨA VIỆT NAM </w:t>
            </w:r>
          </w:p>
          <w:p>
            <w:pPr>
              <w:pStyle w:val="Other1"/>
              <w:shd w:fill="auto" w:val="clear"/>
              <w:spacing w:lineRule="exact" w:line="390" w:before="0" w:after="0"/>
              <w:ind w:firstLine="251" w:end="0"/>
              <w:jc w:val="center"/>
              <w:rPr/>
            </w:pPr>
            <w:r>
              <w:rPr>
                <w:rStyle w:val="Other"/>
                <w:b/>
                <w:bCs/>
                <w:color w:val="000000"/>
                <w:lang w:eastAsia="vi-VN"/>
              </w:rPr>
              <w:t>Độc lập - Tự do - Hạnh phúc</w:t>
            </w:r>
          </w:p>
          <w:p>
            <w:pPr>
              <w:pStyle w:val="Other1"/>
              <w:shd w:fill="auto" w:val="clear"/>
              <w:spacing w:lineRule="exact" w:line="390" w:before="0" w:after="0"/>
              <w:ind w:firstLine="251" w:end="0"/>
              <w:jc w:val="center"/>
              <w:rPr>
                <w:rStyle w:val="Other"/>
                <w:b/>
                <w:bCs/>
                <w:i/>
                <w:iCs/>
                <w:color w:val="000000"/>
                <w:lang w:val="en-US" w:eastAsia="vi-VN"/>
              </w:rPr>
            </w:pPr>
            <w:r>
              <w:rPr/>
              <mc:AlternateContent>
                <mc:Choice Requires="wps">
                  <w:drawing>
                    <wp:anchor distT="0" distB="0" distL="114935" distR="114935" simplePos="0" relativeHeight="2" behindDoc="0" locked="0" layoutInCell="1" allowOverlap="1">
                      <wp:simplePos x="0" y="0"/>
                      <wp:positionH relativeFrom="column">
                        <wp:posOffset>967740</wp:posOffset>
                      </wp:positionH>
                      <wp:positionV relativeFrom="paragraph">
                        <wp:posOffset>24130</wp:posOffset>
                      </wp:positionV>
                      <wp:extent cx="2009775" cy="0"/>
                      <wp:effectExtent l="0" t="5080" r="0" b="5080"/>
                      <wp:wrapNone/>
                      <wp:docPr id="2" name=""/>
                      <a:graphic xmlns:a="http://schemas.openxmlformats.org/drawingml/2006/main">
                        <a:graphicData uri="http://schemas.microsoft.com/office/word/2010/wordprocessingShape">
                          <wps:wsp>
                            <wps:cNvSpPr/>
                            <wps:spPr>
                              <a:xfrm>
                                <a:off x="0" y="0"/>
                                <a:ext cx="2009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6.2pt,1.9pt" to="234.4pt,1.9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251"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Normal"/>
        <w:widowControl w:val="false"/>
        <w:spacing w:lineRule="exact" w:line="390"/>
        <w:jc w:val="center"/>
        <w:rPr>
          <w:rStyle w:val="Heading21"/>
          <w:bCs w:val="false"/>
          <w:color w:val="000000"/>
          <w:lang w:eastAsia="vi-VN"/>
        </w:rPr>
      </w:pPr>
      <w:r>
        <w:rPr/>
      </w:r>
    </w:p>
    <w:p>
      <w:pPr>
        <w:pStyle w:val="Normal"/>
        <w:widowControl w:val="false"/>
        <w:spacing w:lineRule="exact" w:line="390"/>
        <w:jc w:val="center"/>
        <w:rPr>
          <w:color w:val="000000"/>
        </w:rPr>
      </w:pPr>
      <w:r>
        <w:rPr>
          <w:rStyle w:val="Heading21"/>
          <w:bCs w:val="false"/>
          <w:color w:val="000000"/>
          <w:lang w:eastAsia="vi-VN"/>
        </w:rPr>
        <w:t>GIẤY MỜI</w:t>
      </w:r>
    </w:p>
    <w:p>
      <w:pPr>
        <w:pStyle w:val="Normal"/>
        <w:widowControl w:val="false"/>
        <w:spacing w:lineRule="exact" w:line="390"/>
        <w:jc w:val="center"/>
        <w:rPr>
          <w:color w:val="000000"/>
        </w:rPr>
      </w:pPr>
      <w:r>
        <w:rPr>
          <w:rStyle w:val="Heading21"/>
          <w:bCs w:val="false"/>
          <w:color w:val="000000"/>
          <w:lang w:eastAsia="vi-VN"/>
        </w:rPr>
        <w:t>............</w:t>
      </w:r>
      <w:r>
        <w:rPr>
          <w:rStyle w:val="Heading21"/>
          <w:bCs w:val="false"/>
          <w:color w:val="000000"/>
          <w:vertAlign w:val="superscript"/>
          <w:lang w:eastAsia="vi-VN"/>
        </w:rPr>
        <w:t>5</w:t>
      </w:r>
      <w:r>
        <w:rPr>
          <w:rStyle w:val="Heading21"/>
          <w:bCs w:val="false"/>
          <w:color w:val="000000"/>
          <w:lang w:eastAsia="vi-VN"/>
        </w:rPr>
        <w:t>..............</w:t>
      </w:r>
    </w:p>
    <w:p>
      <w:pPr>
        <w:pStyle w:val="BodyText1"/>
        <w:widowControl w:val="false"/>
        <w:tabs>
          <w:tab w:val="clear" w:pos="709"/>
          <w:tab w:val="right" w:pos="3186" w:leader="dot"/>
          <w:tab w:val="left" w:pos="3391" w:leader="none"/>
          <w:tab w:val="left" w:pos="8747" w:leader="dot"/>
        </w:tabs>
        <w:spacing w:lineRule="exact" w:line="390"/>
        <w:jc w:val="center"/>
        <w:rPr>
          <w:rStyle w:val="CharChar2"/>
          <w:rFonts w:ascii="Times New Roman" w:hAnsi="Times New Roman" w:cs="Times New Roman"/>
          <w:color w:val="000000"/>
          <w:sz w:val="28"/>
          <w:szCs w:val="28"/>
          <w:lang w:eastAsia="vi-VN"/>
        </w:rPr>
      </w:pPr>
      <w:r>
        <w:rPr>
          <w:rFonts w:cs="Times New Roman" w:ascii="Times New Roman" w:hAnsi="Times New Roman"/>
          <w:color w:val="000000"/>
          <w:sz w:val="28"/>
          <w:szCs w:val="28"/>
          <w:lang w:val="en-US" w:eastAsia="en-US"/>
        </w:rPr>
        <mc:AlternateContent>
          <mc:Choice Requires="wps">
            <w:drawing>
              <wp:anchor distT="0" distB="0" distL="114935" distR="114935" simplePos="0" relativeHeight="4" behindDoc="0" locked="0" layoutInCell="1" allowOverlap="1">
                <wp:simplePos x="0" y="0"/>
                <wp:positionH relativeFrom="column">
                  <wp:posOffset>2596515</wp:posOffset>
                </wp:positionH>
                <wp:positionV relativeFrom="paragraph">
                  <wp:posOffset>37465</wp:posOffset>
                </wp:positionV>
                <wp:extent cx="723900" cy="0"/>
                <wp:effectExtent l="0" t="5080" r="0" b="5080"/>
                <wp:wrapNone/>
                <wp:docPr id="3" name=""/>
                <a:graphic xmlns:a="http://schemas.openxmlformats.org/drawingml/2006/main">
                  <a:graphicData uri="http://schemas.microsoft.com/office/word/2010/wordprocessingShape">
                    <wps:wsp>
                      <wps:cNvSpPr/>
                      <wps:spPr>
                        <a:xfrm>
                          <a:off x="0" y="0"/>
                          <a:ext cx="723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4.45pt,2.95pt" to="261.4pt,2.9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r>
        <w:rPr>
          <w:rStyle w:val="CharChar2"/>
          <w:rFonts w:cs="Times New Roman" w:ascii="Times New Roman" w:hAnsi="Times New Roman"/>
          <w:b/>
          <w:color w:val="000000"/>
          <w:sz w:val="28"/>
          <w:szCs w:val="28"/>
          <w:vertAlign w:val="superscript"/>
          <w:lang w:eastAsia="vi-VN"/>
        </w:rPr>
        <w:t>2</w:t>
      </w:r>
      <w:r>
        <w:rPr>
          <w:rStyle w:val="CharChar2"/>
          <w:rFonts w:cs="Times New Roman" w:ascii="Times New Roman" w:hAnsi="Times New Roman"/>
          <w:b/>
          <w:color w:val="000000"/>
          <w:sz w:val="28"/>
          <w:szCs w:val="28"/>
          <w:lang w:eastAsia="vi-VN"/>
        </w:rPr>
        <w:t xml:space="preserve">............. trân </w:t>
        <w:tab/>
        <w:t>trọng kính mời:...................................</w:t>
      </w:r>
      <w:r>
        <w:rPr>
          <w:rStyle w:val="CharChar2"/>
          <w:rFonts w:cs="Times New Roman" w:ascii="Times New Roman" w:hAnsi="Times New Roman"/>
          <w:b/>
          <w:color w:val="000000"/>
          <w:sz w:val="28"/>
          <w:szCs w:val="28"/>
          <w:vertAlign w:val="superscript"/>
          <w:lang w:eastAsia="vi-VN"/>
        </w:rPr>
        <w:t>6</w:t>
      </w: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rPr>
          <w:rStyle w:val="CharChar2"/>
          <w:rFonts w:ascii="Times New Roman" w:hAnsi="Times New Roman" w:cs="Times New Roman"/>
          <w:b/>
          <w:color w:val="000000"/>
          <w:sz w:val="28"/>
          <w:szCs w:val="28"/>
          <w:lang w:eastAsia="vi-VN"/>
        </w:rPr>
      </w:pPr>
      <w:r>
        <w:rPr>
          <w:rStyle w:val="CharChar2"/>
          <w:rFonts w:cs="Times New Roman" w:ascii="Times New Roman" w:hAnsi="Times New Roman"/>
          <w:b/>
          <w:color w:val="000000"/>
          <w:sz w:val="28"/>
          <w:szCs w:val="28"/>
          <w:lang w:eastAsia="vi-VN"/>
        </w:rPr>
        <w:t>Tới dự</w:t>
        <w:tab/>
        <w:t>..................................................</w:t>
      </w:r>
      <w:r>
        <w:rPr>
          <w:rStyle w:val="CharChar2"/>
          <w:rFonts w:cs="Times New Roman" w:ascii="Times New Roman" w:hAnsi="Times New Roman"/>
          <w:b/>
          <w:color w:val="000000"/>
          <w:sz w:val="28"/>
          <w:szCs w:val="28"/>
          <w:vertAlign w:val="superscript"/>
          <w:lang w:eastAsia="vi-VN"/>
        </w:rPr>
        <w:t>7</w:t>
      </w:r>
      <w:r>
        <w:rPr>
          <w:rStyle w:val="CharChar2"/>
          <w:rFonts w:cs="Times New Roman" w:ascii="Times New Roman" w:hAnsi="Times New Roman"/>
          <w:b/>
          <w:color w:val="000000"/>
          <w:sz w:val="28"/>
          <w:szCs w:val="28"/>
          <w:lang w:eastAsia="vi-VN"/>
        </w:rPr>
        <w:tab/>
        <w:t>................................................................</w:t>
      </w:r>
    </w:p>
    <w:p>
      <w:pPr>
        <w:pStyle w:val="BodyText1"/>
        <w:widowControl w:val="false"/>
        <w:spacing w:lineRule="exact" w:line="39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w: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Chủ trì:..................................................................................................................</w: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Thời gian:..............................................................................................................</w:t>
      </w:r>
    </w:p>
    <w:p>
      <w:pPr>
        <w:pStyle w:val="BodyText1"/>
        <w:widowControl w:val="false"/>
        <w:spacing w:lineRule="exact" w:line="390"/>
        <w:ind w:firstLine="454" w:end="0"/>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Địa điểm:...............................................................................................................</w:t>
      </w:r>
    </w:p>
    <w:p>
      <w:pPr>
        <w:pStyle w:val="BodyText1"/>
        <w:widowControl w:val="false"/>
        <w:spacing w:lineRule="exact" w:line="390"/>
        <w:rPr/>
      </w:pPr>
      <w:r>
        <w:rPr>
          <w:rStyle w:val="CharChar2"/>
          <w:rFonts w:cs="Times New Roman" w:ascii="Times New Roman" w:hAnsi="Times New Roman"/>
          <w:b/>
          <w:color w:val="000000"/>
          <w:sz w:val="28"/>
          <w:szCs w:val="28"/>
          <w:lang w:eastAsia="vi-VN"/>
        </w:rPr>
        <w:tab/>
        <w:t>.............................................................</w:t>
      </w:r>
      <w:r>
        <w:rPr>
          <w:rStyle w:val="CharChar2"/>
          <w:rFonts w:cs="Times New Roman" w:ascii="Times New Roman" w:hAnsi="Times New Roman"/>
          <w:b/>
          <w:color w:val="000000"/>
          <w:sz w:val="28"/>
          <w:szCs w:val="28"/>
          <w:vertAlign w:val="superscript"/>
          <w:lang w:eastAsia="vi-VN"/>
        </w:rPr>
        <w:t>8</w:t>
      </w:r>
      <w:r>
        <w:rPr>
          <w:rStyle w:val="CharChar2"/>
          <w:rFonts w:cs="Times New Roman" w:ascii="Times New Roman" w:hAnsi="Times New Roman"/>
          <w:b/>
          <w:color w:val="000000"/>
          <w:sz w:val="28"/>
          <w:szCs w:val="28"/>
          <w:lang w:eastAsia="vi-VN"/>
        </w:rPr>
        <w:tab/>
        <w:t>...................................................................../.</w:t>
      </w:r>
    </w:p>
    <w:p>
      <w:pPr>
        <w:pStyle w:val="BodyText1"/>
        <w:widowControl w:val="false"/>
        <w:tabs>
          <w:tab w:val="clear" w:pos="709"/>
          <w:tab w:val="left" w:pos="686" w:leader="dot"/>
          <w:tab w:val="left" w:pos="3596" w:leader="dot"/>
          <w:tab w:val="left" w:pos="8747" w:leader="dot"/>
        </w:tabs>
        <w:spacing w:lineRule="exact" w:line="390"/>
        <w:rPr>
          <w:rStyle w:val="CharChar2"/>
          <w:rFonts w:ascii="Times New Roman" w:hAnsi="Times New Roman" w:cs="Times New Roman"/>
          <w:b/>
          <w:color w:val="000000"/>
          <w:sz w:val="28"/>
          <w:szCs w:val="28"/>
          <w:lang w:eastAsia="vi-VN"/>
        </w:rPr>
      </w:pPr>
      <w:r>
        <w:rPr/>
      </w:r>
    </w:p>
    <w:tbl>
      <w:tblPr>
        <w:tblW w:w="9639" w:type="dxa"/>
        <w:jc w:val="start"/>
        <w:tblInd w:w="108" w:type="dxa"/>
        <w:tblLayout w:type="fixed"/>
        <w:tblCellMar>
          <w:top w:w="0" w:type="dxa"/>
          <w:start w:w="108" w:type="dxa"/>
          <w:bottom w:w="0" w:type="dxa"/>
          <w:end w:w="108" w:type="dxa"/>
        </w:tblCellMar>
      </w:tblPr>
      <w:tblGrid>
        <w:gridCol w:w="2835"/>
        <w:gridCol w:w="6804"/>
      </w:tblGrid>
      <w:tr>
        <w:trPr/>
        <w:tc>
          <w:tcPr>
            <w:tcW w:w="2835" w:type="dxa"/>
            <w:tcBorders/>
          </w:tcPr>
          <w:p>
            <w:pPr>
              <w:pStyle w:val="Bodytext214"/>
              <w:shd w:fill="auto" w:val="clear"/>
              <w:spacing w:lineRule="auto" w:line="240"/>
              <w:ind w:hanging="0" w:end="0"/>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25" w:leader="none"/>
                <w:tab w:val="left" w:pos="1258" w:leader="dot"/>
              </w:tabs>
              <w:spacing w:lineRule="auto" w:line="240"/>
              <w:ind w:hanging="0" w:end="0"/>
              <w:rPr/>
            </w:pPr>
            <w:r>
              <w:rPr>
                <w:rStyle w:val="Bodytext2"/>
                <w:b w:val="false"/>
                <w:bCs/>
                <w:color w:val="000000"/>
                <w:sz w:val="24"/>
                <w:szCs w:val="24"/>
                <w:lang w:eastAsia="vi-VN"/>
              </w:rPr>
              <w:t>- ..............;</w:t>
            </w:r>
          </w:p>
          <w:p>
            <w:pPr>
              <w:pStyle w:val="Bodytext214"/>
              <w:shd w:fill="auto" w:val="clear"/>
              <w:tabs>
                <w:tab w:val="clear" w:pos="709"/>
                <w:tab w:val="left" w:pos="125" w:leader="none"/>
                <w:tab w:val="left" w:pos="1258" w:leader="dot"/>
              </w:tabs>
              <w:spacing w:lineRule="auto" w:line="240"/>
              <w:ind w:hanging="0" w:end="0"/>
              <w:rPr>
                <w:b w:val="false"/>
                <w:color w:val="000000"/>
                <w:sz w:val="24"/>
                <w:szCs w:val="24"/>
              </w:rPr>
            </w:pPr>
            <w:r>
              <w:rPr>
                <w:rStyle w:val="Bodytext2"/>
                <w:b w:val="false"/>
                <w:bCs/>
                <w:color w:val="000000"/>
                <w:sz w:val="24"/>
                <w:szCs w:val="24"/>
                <w:lang w:eastAsia="vi-VN"/>
              </w:rPr>
              <w:t>- ..............;</w:t>
            </w:r>
          </w:p>
          <w:p>
            <w:pPr>
              <w:pStyle w:val="Bodytext214"/>
              <w:shd w:fill="auto" w:val="clear"/>
              <w:tabs>
                <w:tab w:val="clear" w:pos="709"/>
                <w:tab w:val="left" w:pos="130" w:leader="none"/>
              </w:tabs>
              <w:spacing w:lineRule="auto" w:line="240"/>
              <w:ind w:hanging="0" w:end="0"/>
              <w:rPr>
                <w:b w:val="false"/>
                <w:color w:val="000000"/>
                <w:sz w:val="24"/>
                <w:szCs w:val="24"/>
              </w:rPr>
            </w:pPr>
            <w:r>
              <w:rPr>
                <w:rStyle w:val="Bodytext2"/>
                <w:b w:val="false"/>
                <w:bCs/>
                <w:color w:val="000000"/>
                <w:sz w:val="24"/>
                <w:szCs w:val="24"/>
                <w:lang w:eastAsia="vi-VN"/>
              </w:rPr>
              <w:t xml:space="preserve">- Lưu: </w:t>
            </w:r>
            <w:r>
              <w:rPr>
                <w:rStyle w:val="Bodytext2"/>
                <w:b w:val="false"/>
                <w:bCs/>
                <w:color w:val="000000"/>
                <w:sz w:val="24"/>
                <w:szCs w:val="24"/>
              </w:rPr>
              <w:t>VT,.</w:t>
            </w:r>
            <w:r>
              <w:rPr>
                <w:rStyle w:val="Bodytext2"/>
                <w:b w:val="false"/>
                <w:bCs/>
                <w:color w:val="000000"/>
                <w:sz w:val="24"/>
                <w:szCs w:val="24"/>
                <w:lang w:eastAsia="vi-VN"/>
              </w:rPr>
              <w:t>..</w:t>
            </w:r>
            <w:r>
              <w:rPr>
                <w:rStyle w:val="Bodytext2"/>
                <w:b w:val="false"/>
                <w:bCs/>
                <w:color w:val="000000"/>
                <w:sz w:val="24"/>
                <w:szCs w:val="24"/>
                <w:vertAlign w:val="superscript"/>
                <w:lang w:eastAsia="vi-VN"/>
              </w:rPr>
              <w:t>9</w:t>
            </w:r>
            <w:r>
              <w:rPr>
                <w:rStyle w:val="Bodytext2"/>
                <w:b w:val="false"/>
                <w:bCs/>
                <w:color w:val="000000"/>
                <w:sz w:val="24"/>
                <w:szCs w:val="24"/>
                <w:lang w:eastAsia="vi-VN"/>
              </w:rPr>
              <w:t>...</w:t>
            </w:r>
            <w:r>
              <w:rPr>
                <w:rStyle w:val="Bodytext2"/>
                <w:b w:val="false"/>
                <w:bCs/>
                <w:color w:val="000000"/>
                <w:sz w:val="24"/>
                <w:szCs w:val="24"/>
                <w:vertAlign w:val="superscript"/>
                <w:lang w:eastAsia="vi-VN"/>
              </w:rPr>
              <w:t>10</w:t>
            </w:r>
            <w:r>
              <w:rPr>
                <w:rStyle w:val="Bodytext2"/>
                <w:b w:val="false"/>
                <w:bCs/>
                <w:color w:val="000000"/>
                <w:sz w:val="24"/>
                <w:szCs w:val="24"/>
                <w:lang w:eastAsia="vi-VN"/>
              </w:rPr>
              <w:t>.</w:t>
            </w:r>
          </w:p>
          <w:p>
            <w:pPr>
              <w:pStyle w:val="BodyText1"/>
              <w:widowControl w:val="false"/>
              <w:tabs>
                <w:tab w:val="clear" w:pos="709"/>
                <w:tab w:val="left" w:pos="8760" w:leader="dot"/>
              </w:tabs>
              <w:spacing w:lineRule="exact" w:line="390"/>
              <w:rPr>
                <w:rFonts w:ascii="Times New Roman" w:hAnsi="Times New Roman" w:cs="Times New Roman"/>
                <w:b w:val="false"/>
                <w:color w:val="000000"/>
                <w:sz w:val="24"/>
                <w:szCs w:val="24"/>
              </w:rPr>
            </w:pPr>
            <w:r>
              <w:rPr>
                <w:rFonts w:cs="Times New Roman" w:ascii="Times New Roman" w:hAnsi="Times New Roman"/>
                <w:b w:val="false"/>
                <w:color w:val="000000"/>
                <w:sz w:val="24"/>
                <w:szCs w:val="24"/>
              </w:rPr>
            </w:r>
          </w:p>
        </w:tc>
        <w:tc>
          <w:tcPr>
            <w:tcW w:w="6804" w:type="dxa"/>
            <w:tcBorders/>
          </w:tcPr>
          <w:p>
            <w:pPr>
              <w:pStyle w:val="Normal"/>
              <w:widowControl w:val="false"/>
              <w:spacing w:lineRule="exact" w:line="390"/>
              <w:ind w:firstLine="601" w:end="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ind w:firstLine="601" w:end="0"/>
              <w:jc w:val="center"/>
              <w:rPr>
                <w:rStyle w:val="CharChar2"/>
                <w:rFonts w:ascii="Times New Roman" w:hAnsi="Times New Roman" w:cs="Times New Roman"/>
                <w:b/>
                <w:i/>
                <w:iCs/>
                <w:color w:val="000000"/>
                <w:sz w:val="28"/>
                <w:szCs w:val="28"/>
                <w:lang w:eastAsia="vi-VN"/>
              </w:rPr>
            </w:pPr>
            <w:r>
              <w:rPr>
                <w:rStyle w:val="CharChar2"/>
                <w:rFonts w:cs="Times New Roman" w:ascii="Times New Roman" w:hAnsi="Times New Roman"/>
                <w:b/>
                <w:i/>
                <w:iCs/>
                <w:color w:val="000000"/>
                <w:sz w:val="28"/>
                <w:szCs w:val="28"/>
                <w:lang w:eastAsia="vi-VN"/>
              </w:rPr>
              <w:t>(Chữ ký của người có thẩm quyền,</w:t>
            </w:r>
          </w:p>
          <w:p>
            <w:pPr>
              <w:pStyle w:val="BodyText1"/>
              <w:widowControl w:val="false"/>
              <w:spacing w:lineRule="exact" w:line="390"/>
              <w:ind w:firstLine="601" w:end="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dấu/chữ ký số của cơ quan, tổ chức)</w:t>
            </w:r>
          </w:p>
          <w:p>
            <w:pPr>
              <w:pStyle w:val="Normal"/>
              <w:widowControl w:val="false"/>
              <w:spacing w:lineRule="exact" w:line="390"/>
              <w:ind w:firstLine="601" w:end="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90"/>
              <w:ind w:firstLine="601" w:end="0"/>
              <w:jc w:val="center"/>
              <w:rPr>
                <w:color w:val="000000"/>
                <w:lang w:eastAsia="vi-VN"/>
              </w:rPr>
            </w:pPr>
            <w:r>
              <w:rPr>
                <w:rStyle w:val="Heading21"/>
                <w:bCs w:val="false"/>
                <w:color w:val="000000"/>
                <w:lang w:eastAsia="vi-VN"/>
              </w:rPr>
              <w:t>Họ và tên</w:t>
            </w:r>
          </w:p>
        </w:tc>
      </w:tr>
    </w:tbl>
    <w:p>
      <w:pPr>
        <w:pStyle w:val="WW-Footnote"/>
        <w:widowControl w:val="false"/>
        <w:tabs>
          <w:tab w:val="left" w:pos="3432" w:leader="none"/>
        </w:tabs>
        <w:spacing w:lineRule="exact" w:line="300" w:before="0" w:after="0"/>
        <w:ind w:hanging="0" w:start="0" w:end="0"/>
        <w:jc w:val="both"/>
        <w:rPr>
          <w:rStyle w:val="Footnote"/>
          <w:bCs/>
          <w:i/>
          <w:iCs/>
          <w:color w:val="000000"/>
          <w:sz w:val="24"/>
          <w:szCs w:val="24"/>
          <w:lang w:eastAsia="vi-VN"/>
        </w:rPr>
      </w:pPr>
      <w:r>
        <w:rPr/>
      </w:r>
    </w:p>
    <w:p>
      <w:pPr>
        <w:pStyle w:val="WW-Footnote"/>
        <w:widowControl w:val="false"/>
        <w:tabs>
          <w:tab w:val="left" w:pos="3432" w:leader="none"/>
        </w:tabs>
        <w:spacing w:lineRule="exact" w:line="300" w:before="0" w:after="0"/>
        <w:ind w:hanging="0" w:start="0" w:end="0"/>
        <w:jc w:val="both"/>
        <w:rPr>
          <w:rStyle w:val="Footnote"/>
          <w:bCs/>
          <w:i/>
          <w:iCs/>
          <w:color w:val="000000"/>
          <w:sz w:val="24"/>
          <w:szCs w:val="24"/>
          <w:lang w:eastAsia="vi-VN"/>
        </w:rPr>
      </w:pPr>
      <w:r>
        <w:rPr/>
      </w:r>
    </w:p>
    <w:p>
      <w:pPr>
        <w:pStyle w:val="WW-Footnote"/>
        <w:widowControl w:val="false"/>
        <w:tabs>
          <w:tab w:val="left" w:pos="3432" w:leader="none"/>
        </w:tabs>
        <w:spacing w:lineRule="exact" w:line="300" w:before="240" w:after="0"/>
        <w:ind w:hanging="0" w:start="0" w:end="0"/>
        <w:jc w:val="both"/>
        <w:rPr>
          <w:b/>
          <w:sz w:val="24"/>
          <w:szCs w:val="24"/>
        </w:rPr>
      </w:pPr>
      <w:r>
        <mc:AlternateContent>
          <mc:Choice Requires="wps">
            <w:drawing>
              <wp:anchor distT="0" distB="0" distL="114935" distR="114935" simplePos="0" relativeHeight="5" behindDoc="0" locked="0" layoutInCell="1" allowOverlap="1">
                <wp:simplePos x="0" y="0"/>
                <wp:positionH relativeFrom="column">
                  <wp:posOffset>15240</wp:posOffset>
                </wp:positionH>
                <wp:positionV relativeFrom="paragraph">
                  <wp:posOffset>104140</wp:posOffset>
                </wp:positionV>
                <wp:extent cx="5905500" cy="0"/>
                <wp:effectExtent l="0" t="5080" r="0" b="5080"/>
                <wp:wrapNone/>
                <wp:docPr id="4" name=""/>
                <a:graphic xmlns:a="http://schemas.openxmlformats.org/drawingml/2006/main">
                  <a:graphicData uri="http://schemas.microsoft.com/office/word/2010/wordprocessingShape">
                    <wps:wsp>
                      <wps:cNvSpPr/>
                      <wps:spPr>
                        <a:xfrm>
                          <a:off x="0" y="0"/>
                          <a:ext cx="5905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pt,8.2pt" to="466.15pt,8.2pt" stroked="t" o:allowincell="f" style="position:absolute">
                <v:stroke color="black" weight="9360" joinstyle="miter" endcap="flat"/>
                <v:fill o:detectmouseclick="t" on="false"/>
                <w10:wrap type="none"/>
              </v:line>
            </w:pict>
          </mc:Fallback>
        </mc:AlternateContent>
      </w:r>
      <w:r>
        <w:rPr>
          <w:rStyle w:val="Footnote"/>
          <w:b/>
          <w:bCs/>
          <w:i/>
          <w:iCs/>
          <w:color w:val="000000"/>
          <w:sz w:val="24"/>
          <w:szCs w:val="24"/>
          <w:lang w:eastAsia="vi-VN"/>
        </w:rPr>
        <w:t>Ghi chú:</w:t>
      </w:r>
    </w:p>
    <w:p>
      <w:pPr>
        <w:pStyle w:val="Normal"/>
        <w:widowControl w:val="false"/>
        <w:spacing w:lineRule="exact" w:line="30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ban hành giấy mời.</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ban hành giấy mời.</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Địa danh.</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Trích yếu nội dung cuộc họp.</w:t>
      </w:r>
    </w:p>
    <w:p>
      <w:pPr>
        <w:pStyle w:val="WW-Footnote"/>
        <w:widowControl w:val="false"/>
        <w:tabs>
          <w:tab w:val="left" w:pos="115" w:leader="none"/>
        </w:tabs>
        <w:spacing w:lineRule="exact" w:line="300" w:before="0" w:after="0"/>
        <w:ind w:hanging="0" w:start="0" w:end="0"/>
        <w:jc w:val="both"/>
        <w:rPr/>
      </w:pPr>
      <w:r>
        <w:rPr>
          <w:rStyle w:val="Footnote"/>
          <w:color w:val="000000"/>
          <w:sz w:val="24"/>
          <w:szCs w:val="24"/>
          <w:vertAlign w:val="superscript"/>
          <w:lang w:eastAsia="vi-VN"/>
        </w:rPr>
        <w:t xml:space="preserve">6 </w:t>
      </w:r>
      <w:r>
        <w:rPr>
          <w:rStyle w:val="Footnote"/>
          <w:color w:val="000000"/>
          <w:sz w:val="24"/>
          <w:szCs w:val="24"/>
          <w:lang w:eastAsia="vi-VN"/>
        </w:rPr>
        <w:t>Tên cơ quan, tổ chức hoặc họ và tên, chức vụ, đơn vị công tác của người được mời.</w:t>
      </w:r>
    </w:p>
    <w:p>
      <w:pPr>
        <w:pStyle w:val="WW-Footnote"/>
        <w:widowControl w:val="false"/>
        <w:tabs>
          <w:tab w:val="left" w:pos="115" w:leader="none"/>
        </w:tabs>
        <w:spacing w:lineRule="exact" w:line="300" w:before="0" w:after="0"/>
        <w:ind w:hanging="0" w:start="0" w:end="0"/>
        <w:jc w:val="both"/>
        <w:rPr>
          <w:sz w:val="24"/>
          <w:szCs w:val="24"/>
        </w:rPr>
      </w:pPr>
      <w:r>
        <w:rPr>
          <w:rStyle w:val="Footnote"/>
          <w:color w:val="000000"/>
          <w:sz w:val="24"/>
          <w:szCs w:val="24"/>
          <w:vertAlign w:val="superscript"/>
          <w:lang w:eastAsia="vi-VN"/>
        </w:rPr>
        <w:t>7</w:t>
      </w:r>
      <w:r>
        <w:rPr>
          <w:rStyle w:val="Footnote"/>
          <w:color w:val="000000"/>
          <w:sz w:val="24"/>
          <w:szCs w:val="24"/>
          <w:lang w:eastAsia="vi-VN"/>
        </w:rPr>
        <w:t xml:space="preserve"> Tên (nội dung) của cuộc họp, hội thảo, hội nghị v.v...</w:t>
      </w:r>
    </w:p>
    <w:p>
      <w:pPr>
        <w:pStyle w:val="WW-Footnote"/>
        <w:widowControl w:val="false"/>
        <w:tabs>
          <w:tab w:val="left" w:pos="125"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Các vấn đề cần lưu ý.</w:t>
      </w:r>
    </w:p>
    <w:p>
      <w:pPr>
        <w:pStyle w:val="WW-Footnote"/>
        <w:widowControl w:val="false"/>
        <w:tabs>
          <w:tab w:val="left" w:pos="130" w:leader="none"/>
        </w:tabs>
        <w:spacing w:lineRule="exact" w:line="300" w:before="0" w:after="0"/>
        <w:ind w:hanging="0" w:start="0" w:end="0"/>
        <w:jc w:val="both"/>
        <w:rPr>
          <w:sz w:val="24"/>
          <w:szCs w:val="24"/>
        </w:rPr>
      </w:pPr>
      <w:r>
        <w:rPr>
          <w:rStyle w:val="Footnote"/>
          <w:color w:val="000000"/>
          <w:sz w:val="24"/>
          <w:szCs w:val="24"/>
          <w:vertAlign w:val="superscript"/>
          <w:lang w:eastAsia="vi-VN"/>
        </w:rPr>
        <w:t xml:space="preserve">9 </w:t>
      </w:r>
      <w:r>
        <w:rPr>
          <w:rStyle w:val="Footnote"/>
          <w:color w:val="000000"/>
          <w:sz w:val="24"/>
          <w:szCs w:val="24"/>
          <w:lang w:eastAsia="vi-VN"/>
        </w:rPr>
        <w:t>Chữ viết tắt tên đơn vị soạn thảo và số lượng bản lưu (nếu cần).</w:t>
      </w:r>
    </w:p>
    <w:p>
      <w:pPr>
        <w:pStyle w:val="BodyText1"/>
        <w:widowControl w:val="false"/>
        <w:tabs>
          <w:tab w:val="clear" w:pos="709"/>
          <w:tab w:val="left" w:pos="4000" w:leader="none"/>
          <w:tab w:val="left" w:pos="4581" w:leader="none"/>
        </w:tabs>
        <w:spacing w:lineRule="exact" w:line="300"/>
        <w:jc w:val="both"/>
        <w:rPr>
          <w:vanish/>
        </w:rPr>
      </w:pPr>
      <w:r>
        <w:rPr>
          <w:rStyle w:val="Footnote"/>
          <w:rFonts w:cs="Times New Roman" w:ascii="Times New Roman" w:hAnsi="Times New Roman"/>
          <w:b/>
          <w:color w:val="000000"/>
          <w:szCs w:val="24"/>
          <w:vertAlign w:val="superscript"/>
          <w:lang w:eastAsia="vi-VN"/>
        </w:rPr>
        <w:t xml:space="preserve">10 </w:t>
      </w:r>
      <w:r>
        <w:rPr>
          <w:rStyle w:val="Footnote"/>
          <w:rFonts w:cs="Times New Roman" w:ascii="Times New Roman" w:hAnsi="Times New Roman"/>
          <w:b/>
          <w:color w:val="000000"/>
          <w:szCs w:val="24"/>
          <w:lang w:eastAsia="vi-VN"/>
        </w:rPr>
        <w:t>Ký hiệu người soạn thảo văn bản và số lượng bản phát hành (nếu cần).</w:t>
      </w:r>
      <w:bookmarkStart w:id="2" w:name="_PictureBullets"/>
      <w:bookmarkEnd w:id="2"/>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2020-11-10T14:00:00Z</dcterms:modified>
  <cp:revision>71</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