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47"/>
        <w:rPr>
          <w:rFonts w:ascii="Times New Roman;Courier New" w:hAnsi="Times New Roman;Courier New" w:cs="Times New Roman;Courier New"/>
          <w:i/>
          <w:color w:val="FF0000"/>
          <w:sz w:val="26"/>
          <w:szCs w:val="26"/>
        </w:rPr>
      </w:pPr>
      <w:r>
        <w:rPr>
          <w:rFonts w:cs="Times New Roman;Courier New" w:ascii="Times New Roman;Courier New" w:hAnsi="Times New Roman;Courier New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;Courier New" w:hAnsi="Times New Roman;Courier New" w:cs="Times New Roman;Courier New"/>
          <w:b/>
          <w:color w:val="000000"/>
        </w:rPr>
      </w:pPr>
      <w:r>
        <w:rPr>
          <w:rFonts w:cs="Times New Roman;Courier New" w:ascii="Times New Roman;Courier New" w:hAnsi="Times New Roman;Courier New"/>
          <w:b/>
          <w:color w:val="000000"/>
        </w:rPr>
        <w:t>PHIẾU  ĐÁNH GIÁ NHÀ CUNG ỨNG CŨ</w:t>
      </w:r>
    </w:p>
    <w:p>
      <w:pPr>
        <w:pStyle w:val="Normal"/>
        <w:ind w:start="360" w:end="47"/>
        <w:jc w:val="end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end"/>
        <w:rPr>
          <w:rFonts w:ascii="Times New Roman;Courier New" w:hAnsi="Times New Roman;Courier New" w:cs="Times New Roman;Courier New"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  <w:t xml:space="preserve">                                                                                                </w:t>
      </w:r>
    </w:p>
    <w:tbl>
      <w:tblPr>
        <w:tblW w:w="92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8"/>
        <w:gridCol w:w="5688"/>
      </w:tblGrid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Tên nhà cung ứng: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9216" w:type="dxa"/>
            <w:gridSpan w:val="2"/>
            <w:tcBorders/>
          </w:tcPr>
          <w:p>
            <w:pPr>
              <w:pStyle w:val="Normal"/>
              <w:spacing w:before="120" w:after="120"/>
              <w:ind w:end="45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Từ ngày       tháng      năm 2023 đến ngày     tháng    năm 2023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Mặt hàng cung ứng: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Chất lượng: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Giá cả: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Tinh thần hợp tác: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- Thời gian giao hàng: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Kết luận: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tbl>
      <w:tblPr>
        <w:tblW w:w="9356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4928"/>
      </w:tblGrid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Cs/>
                <w:i/>
                <w:iCs/>
                <w:color w:val="000000"/>
                <w:sz w:val="26"/>
                <w:szCs w:val="26"/>
              </w:rPr>
              <w:t>Việt Trì, ngày    tháng   năm 2023</w:t>
            </w:r>
          </w:p>
        </w:tc>
      </w:tr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;Courier New" w:hAnsi="Times New Roman;Courier New" w:cs="Times New Roman;Courier New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bCs/>
                <w:i/>
                <w:iCs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Người đánh giá</w:t>
            </w:r>
          </w:p>
        </w:tc>
      </w:tr>
    </w:tbl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  <w:tab/>
        <w:tab/>
      </w:r>
    </w:p>
    <w:p>
      <w:pPr>
        <w:pStyle w:val="Normal"/>
        <w:ind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Arial">
    <w:altName w:val="Courier New"/>
    <w:charset w:val="00" w:characterSet="windows-1252"/>
    <w:family w:val="swiss"/>
    <w:pitch w:val="variable"/>
  </w:font>
  <w:font w:name=".Vn3DH">
    <w:altName w:val="Courier New"/>
    <w:charset w:val="00" w:characterSet="windows-1252"/>
    <w:family w:val="swiss"/>
    <w:pitch w:val="variable"/>
  </w:font>
  <w:font w:name="Times New Roman">
    <w:altName w:val="Courier New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altName w:val="Courier New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>
        <w:rFonts w:ascii="Times New Roman;Courier New" w:hAnsi="Times New Roman;Courier New" w:cs="Times New Roman;Courier New"/>
        <w:i/>
        <w:color w:val="000000"/>
        <w:sz w:val="24"/>
        <w:szCs w:val="24"/>
      </w:rPr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;Courier New" w:ascii="Times New Roman;Courier New" w:hAnsi="Times New Roman;Courier New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i/>
        <w:color w:val="000000"/>
        <w:lang w:val="fr-FR"/>
      </w:rPr>
    </w:pPr>
    <w:r>
      <w:rPr>
        <w:i/>
        <w:color w:val="000000"/>
        <w:lang w:val="fr-FR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cs="Times New Roman;Courier New" w:ascii="Times New Roman;Courier New" w:hAnsi="Times New Roman;Courier New"/>
        <w:bCs/>
        <w:color w:val="000000"/>
        <w:sz w:val="28"/>
        <w:szCs w:val="28"/>
      </w:rPr>
      <w:t>HCQT-QTQL-01-BM04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Times New Roman;Courier New" w:cs=".VnTime;Courier New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Courier New" w:hAnsi=".VnTimeH;Courier New" w:cs=".VnTimeH;Courier New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ourier New" w:hAnsi=".VnArial;Courier New" w:cs=".VnArial;Courier New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ourier New" w:hAnsi=".Vn3DH;Courier New" w:cs=".Vn3DH;Courier New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Courier New" w:hAnsi=".VnTimeH;Courier New" w:cs=".VnTimeH;Courier New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;Courier New" w:hAnsi="Times New Roman;Courier New" w:cs="Times New Roman;Courier New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;Courier New" w:hAnsi="Times New Roman;Courier New" w:eastAsia="Times New Roman;Courier New" w:cs="Times New Roman;Courier New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;Courier New" w:hAnsi=".VnTime;Courier New" w:cs=".VnTime;Courier New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Courier New" w:hAnsi=".VnTime;Courier New" w:cs=".VnTime;Courier New"/>
      <w:sz w:val="26"/>
      <w:lang w:bidi="ar-SA"/>
    </w:rPr>
  </w:style>
  <w:style w:type="character" w:styleId="CharChar3">
    <w:name w:val=" Char Char3"/>
    <w:qFormat/>
    <w:rPr>
      <w:rFonts w:ascii=".VnTime;Courier New" w:hAnsi=".VnTime;Courier New" w:cs=".VnTime;Courier New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Courier New" w:hAnsi=".VnTime;Courier New" w:cs=".VnTime;Courier New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;Courier New" w:hAnsi=".VnArialH;Courier New" w:cs=".VnArialH;Courier New"/>
      <w:b/>
    </w:rPr>
  </w:style>
  <w:style w:type="paragraph" w:styleId="BodyText">
    <w:name w:val="Body Text"/>
    <w:basedOn w:val="Normal"/>
    <w:pPr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;Courier New" w:hAnsi="Times New Roman;Courier New" w:cs="Times New Roman;Courier New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ourier New" w:hAnsi=".VnArial;Courier New" w:cs=".VnArial;Courier New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;Courier New" w:hAnsi="Times New Roman;Courier New" w:cs="Times New Roman;Courier New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;Courier New" w:hAnsi="Times New Roman;Courier New" w:cs="Times New Roman;Courier New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;Courier New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19</cp:revision>
  <dc:subject/>
  <dc:title>1</dc:title>
</cp:coreProperties>
</file>