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w:t>
      </w:r>
      <w:r>
        <w:rPr>
          <w:rFonts w:ascii="Times New Roman" w:hAnsi="Times New Roman" w:cs="Times New Roman"/>
          <w:b/>
          <w:sz w:val="26"/>
          <w:szCs w:val="26"/>
        </w:rPr>
        <w:t xml:space="preserve">                </w:t>
      </w:r>
    </w:p>
    <w:p>
      <w:pPr>
        <w:jc w:val="center"/>
      </w:pPr>
      <w:r>
        <w:rPr>
          <w:rFonts w:ascii="Times New Roman" w:hAnsi="Times New Roman" w:cs="Times New Roman"/>
          <w:b/>
          <w:sz w:val="26"/>
          <w:szCs w:val="26"/>
        </w:rPr>
        <w:t xml:space="preserve">BỆNH VIỆN ĐA KHOA TỈNH</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
      </w:r>
    </w:p>
    <w:p>
      <w:pPr>
        <w:jc w:val="center"/>
      </w:pPr>
      <w:r>
        <w:rPr>
          <w:rFonts w:ascii="Times New Roman" w:hAnsi="Times New Roman" w:cs="Times New Roman"/>
          <w:b/>
          <w:sz w:val="26"/>
          <w:szCs w:val="26"/>
        </w:rPr>
        <w:t xml:space="preserve">CỘNG HÒA XÃ HỘI CHỦ NGHĨA VIỆT NAM</w:t>
      </w:r>
    </w:p>
    <w:p>
      <w:pPr>
        <w:jc w:val="center"/>
      </w:pPr>
      <w:r>
        <w:rPr>
          <w:rFonts w:ascii="Times New Roman" w:hAnsi="Times New Roman" w:cs="Times New Roman"/>
          <w:b/>
          <w:sz w:val="26"/>
          <w:szCs w:val="26"/>
        </w:rPr>
        <w:t xml:space="preserve">Độc lập - Tự do - Hạnh phúc</w:t>
      </w:r>
    </w:p>
    <w:p>
      <w:pPr>
        <w:jc w:val="center"/>
      </w:pPr>
      <w:r>
        <w:rPr>
          <w:rFonts w:ascii="Times New Roman" w:hAnsi="Times New Roman" w:cs="Times New Roman"/>
          <w:b/>
          <w:sz w:val="26"/>
          <w:szCs w:val="26"/>
        </w:rPr>
        <w:t xml:space="preserve"/>
      </w:r>
    </w:p>
    <w:p>
      <w:pPr>
        <w:jc w:val="center"/>
      </w:pPr>
      <w:r>
        <w:rPr>
          <w:rFonts w:ascii="Times New Roman" w:hAnsi="Times New Roman" w:cs="Times New Roman"/>
          <w:i/>
          <w:sz w:val="26"/>
          <w:szCs w:val="26"/>
        </w:rPr>
        <w:t xml:space="preserve">Phú Thọ, ngày {{NGAY_KY}} tháng {{THANG_KY}} năm {{NAM_KY}}</w:t>
      </w:r>
      <w:r>
        <w:rPr>
          <w:rFonts w:ascii="Times New Roman" w:hAnsi="Times New Roman" w:cs="Times New Roman"/>
          <w:sz w:val="26"/>
          <w:szCs w:val="26"/>
        </w:rPr>
        <w:t xml:space="preserve"/>
      </w:r>
    </w:p>
    <w:p>
      <w:pPr/>
      <w:r>
        <w:rPr>
          <w:rFonts w:ascii="Times New Roman" w:hAnsi="Times New Roman" w:cs="Times New Roman"/>
          <w:b/>
          <w:sz w:val="26"/>
          <w:szCs w:val="26"/>
        </w:rPr>
        <w:t xml:space="preserve"/>
      </w:r>
    </w:p>
    <w:p>
      <w:pPr>
        <w:jc w:val="center"/>
      </w:pPr>
      <w:r>
        <w:rPr>
          <w:rFonts w:ascii="Times New Roman" w:hAnsi="Times New Roman" w:cs="Times New Roman"/>
          <w:b/>
          <w:sz w:val="32"/>
          <w:szCs w:val="32"/>
        </w:rPr>
        <w:t xml:space="preserve">THƯ MỜI HOÀN THIỆN HỢP ĐỒNG </w:t>
      </w:r>
    </w:p>
    <w:p>
      <w:pPr/>
      <w:r>
        <w:rPr>
          <w:rFonts w:ascii="Times New Roman" w:hAnsi="Times New Roman" w:cs="Times New Roman"/>
          <w:b/>
          <w:sz w:val="26"/>
          <w:szCs w:val="26"/>
        </w:rPr>
        <w:t xml:space="preserve"/>
        <w:tab/>
        <w:t xml:space="preserve"/>
      </w:r>
    </w:p>
    <w:p>
      <w:pPr>
        <w:jc w:val="right"/>
      </w:pPr>
      <w:r>
        <w:rPr>
          <w:rFonts w:ascii="Times New Roman" w:hAnsi="Times New Roman" w:cs="Times New Roman"/>
          <w:sz w:val="28"/>
          <w:szCs w:val="28"/>
        </w:rPr>
        <w:t xml:space="preserve">      </w:t>
      </w:r>
      <w:r>
        <w:rPr>
          <w:rFonts w:ascii="Times New Roman" w:hAnsi="Times New Roman" w:cs="Times New Roman"/>
          <w:b/>
          <w:sz w:val="28"/>
          <w:szCs w:val="28"/>
        </w:rPr>
        <w:t xml:space="preserve">Kính gửi:</w:t>
      </w:r>
    </w:p>
    <w:p>
      <w:pPr>
        <w:jc w:val="both"/>
      </w:pPr>
      <w:r>
        <w:rPr>
          <w:rFonts w:ascii="Times New Roman" w:hAnsi="Times New Roman" w:cs="Times New Roman"/>
          <w:sz w:val="28"/>
          <w:szCs w:val="28"/>
        </w:rPr>
        <w:t xml:space="preserve">{{TEN_NHA_THAU}}</w:t>
      </w:r>
      <w:r>
        <w:rPr>
          <w:rFonts w:ascii="Times New Roman" w:hAnsi="Times New Roman" w:cs="Times New Roman"/>
          <w:i/>
          <w:sz w:val="28"/>
          <w:szCs w:val="28"/>
        </w:rPr>
        <w:t xml:space="preserve"/>
      </w:r>
    </w:p>
    <w:p>
      <w:pPr>
        <w:jc w:val="both"/>
      </w:pPr>
      <w:r>
        <w:rPr>
          <w:rFonts w:ascii="Times New Roman" w:hAnsi="Times New Roman" w:cs="Times New Roman"/>
          <w:i/>
          <w:sz w:val="28"/>
          <w:szCs w:val="28"/>
        </w:rPr>
        <w:t xml:space="preserve">Địa chỉ: {{DIA_CHI_NHA_THAU}}.</w:t>
      </w:r>
      <w:r>
        <w:rPr>
          <w:rFonts w:ascii="Times New Roman" w:hAnsi="Times New Roman" w:cs="Times New Roman"/>
          <w:b/>
          <w:i/>
          <w:sz w:val="28"/>
          <w:szCs w:val="28"/>
        </w:rPr>
        <w:t xml:space="preserve"/>
      </w:r>
      <w:r>
        <w:rPr>
          <w:rFonts w:ascii="Times New Roman" w:hAnsi="Times New Roman" w:cs="Times New Roman"/>
          <w:i/>
          <w:sz w:val="28"/>
          <w:szCs w:val="28"/>
        </w:rPr>
        <w:t xml:space="preserve"/>
      </w:r>
      <w:r>
        <w:rPr>
          <w:rFonts w:ascii="Times New Roman" w:hAnsi="Times New Roman" w:cs="Times New Roman"/>
          <w:sz w:val="28"/>
          <w:szCs w:val="28"/>
        </w:rPr>
        <w:t xml:space="preserve"/>
      </w:r>
    </w:p>
    <w:p>
      <w:pPr>
        <w:jc w:val="both"/>
      </w:pPr>
      <w:r>
        <w:rPr>
          <w:rFonts w:ascii="Times New Roman" w:hAnsi="Times New Roman" w:cs="Times New Roman"/>
          <w:i/>
          <w:sz w:val="28"/>
          <w:szCs w:val="28"/>
        </w:rPr>
        <w:t xml:space="preserve"/>
      </w:r>
    </w:p>
    <w:p>
      <w:pPr>
        <w:ind w:firstLine="567"/>
        <w:jc w:val="both"/>
      </w:pPr>
      <w:r>
        <w:rPr>
          <w:rFonts w:ascii="Times New Roman" w:hAnsi="Times New Roman" w:cs="Times New Roman"/>
          <w:i/>
          <w:sz w:val="28"/>
          <w:szCs w:val="28"/>
        </w:rPr>
        <w:t xml:space="preserve">Căn cứ Luật Đấu thầu số 22/2023/QH15 ngày 23 tháng 6 năm 2023;</w:t>
      </w:r>
    </w:p>
    <w:p>
      <w:pPr>
        <w:ind w:firstLine="567"/>
        <w:jc w:val="both"/>
      </w:pPr>
      <w:r>
        <w:rPr>
          <w:rFonts w:ascii="Times New Roman" w:hAnsi="Times New Roman" w:cs="Times New Roman"/>
          <w:i/>
          <w:sz w:val="28"/>
          <w:szCs w:val="28"/>
        </w:rPr>
        <w:t xml:space="preserve">Căn cứ Luật sửa đổi, bổ sung một số điều của Luật Quy hoạch, Luật Đầu tư, Luật Đầu tư theo phương thức đối tác công tư và Luật Đấu thầu ngày 29/11/2024;</w:t>
      </w:r>
    </w:p>
    <w:p>
      <w:pPr>
        <w:ind w:firstLine="567"/>
        <w:jc w:val="both"/>
      </w:pPr>
      <w:r>
        <w:rPr>
          <w:rFonts w:ascii="Times New Roman" w:hAnsi="Times New Roman" w:cs="Times New Roman"/>
          <w:i/>
          <w:sz w:val="28"/>
          <w:szCs w:val="28"/>
        </w:rPr>
        <w:t xml:space="preserve">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w:pPr>
        <w:ind w:firstLine="567"/>
        <w:jc w:val="both"/>
      </w:pPr>
      <w:r>
        <w:rPr>
          <w:rFonts w:ascii="Times New Roman" w:hAnsi="Times New Roman" w:cs="Times New Roman"/>
          <w:i/>
          <w:sz w:val="28"/>
          <w:szCs w:val="28"/>
        </w:rPr>
        <w:t xml:space="preserve">Căn cứ Nghị định số 214/2025/NĐ-CP ngày 04/8/2025 của Chính phủ quy định chi tiết một số điều và biện pháp thi hành Luật Đấu thầu về lựa chọn nhà thầu;</w:t>
      </w:r>
    </w:p>
    <w:p>
      <w:pPr>
        <w:ind w:firstLine="720"/>
        <w:jc w:val="both"/>
      </w:pPr>
      <w:r>
        <w:rPr>
          <w:rFonts w:ascii="Times New Roman" w:hAnsi="Times New Roman" w:cs="Times New Roman"/>
          <w:i/>
          <w:sz w:val="28"/>
          <w:szCs w:val="28"/>
        </w:rPr>
        <w:t xml:space="preserve">Căn cứ Thông tư số 79/2025/TT-BTC ngày 04/08/2025 của Bộ Tài Chính hướng dẫn việc cung cấp, đăng tải thông tin về đấu thầu và mẫu hồ sơ đấu thầu trên Hệ thống mạng đấu thầu quốc gia;</w:t>
      </w:r>
      <w:r>
        <w:rPr>
          <w:rFonts w:ascii="Times New Roman" w:hAnsi="Times New Roman" w:cs="Times New Roman"/>
          <w:i/>
          <w:spacing w:val="8"/>
          <w:sz w:val="28"/>
          <w:szCs w:val="28"/>
        </w:rPr>
        <w:t xml:space="preserve"/>
      </w:r>
    </w:p>
    <w:p>
      <w:pPr>
        <w:ind w:firstLine="720"/>
        <w:jc w:val="both"/>
      </w:pPr>
      <w:r>
        <w:rPr>
          <w:rFonts w:ascii="Times New Roman" w:hAnsi="Times New Roman" w:cs="Times New Roman"/>
          <w:i/>
          <w:spacing w:val="8"/>
          <w:sz w:val="28"/>
          <w:szCs w:val="28"/>
        </w:rPr>
        <w:t xml:space="preserve">Căn cứ Quyết định số         /QĐ-BV ngày ___ của Bệnh viện Đa khoa tỉnh Phú Thọ về việc phê duyệt dự toán và kế hoạch lựa chọn nhà thầu, dự toán mua sắm {{TEN_GOI_THAU}}”.</w:t>
      </w:r>
      <w:r>
        <w:rPr>
          <w:rFonts w:ascii="Times New Roman" w:hAnsi="Times New Roman" w:cs="Times New Roman"/>
          <w:i/>
          <w:color w:val="000000"/>
          <w:sz w:val="28"/>
          <w:szCs w:val="28"/>
        </w:rPr>
        <w:t xml:space="preserve"/>
      </w:r>
      <w:r>
        <w:rPr>
          <w:rFonts w:ascii="Times New Roman" w:hAnsi="Times New Roman" w:cs="Times New Roman"/>
          <w:i/>
          <w:sz w:val="28"/>
          <w:szCs w:val="28"/>
        </w:rPr>
        <w:t xml:space="preserve"/>
      </w:r>
      <w:r>
        <w:rPr>
          <w:rFonts w:ascii="Times New Roman" w:hAnsi="Times New Roman" w:cs="Times New Roman"/>
          <w:i/>
          <w:spacing w:val="8"/>
          <w:sz w:val="28"/>
          <w:szCs w:val="28"/>
        </w:rPr>
        <w:t xml:space="preserve"/>
      </w:r>
      <w:r>
        <w:rPr>
          <w:rFonts w:ascii="Times New Roman" w:hAnsi="Times New Roman" w:cs="Times New Roman"/>
          <w:i/>
          <w:sz w:val="28"/>
          <w:szCs w:val="28"/>
        </w:rPr>
        <w:t xml:space="preserve"/>
      </w:r>
    </w:p>
    <w:p>
      <w:pPr>
        <w:jc w:val="both"/>
      </w:pPr>
      <w:r>
        <w:rPr>
          <w:rFonts w:ascii="Times New Roman" w:hAnsi="Times New Roman" w:cs="Times New Roman"/>
          <w:sz w:val="28"/>
          <w:szCs w:val="28"/>
        </w:rPr>
        <w:t xml:space="preserve">Sau khi tiếp nhận và xem xét báo giá ngày ___ của {{TEN_NHA_THAU}}, Bệnh viện Đa khoa tỉnh Phú Thọ xét thấy nhà thầu đủ năng lực để thực hiện gói thầu: {{TEN_GOI_THAU}}</w:t>
        <w:tab/>
        <w:t xml:space="preserve"/>
      </w:r>
      <w:r>
        <w:rPr>
          <w:rFonts w:ascii="Times New Roman" w:hAnsi="Times New Roman" w:cs="Times New Roman"/>
          <w:spacing w:val="8"/>
          <w:sz w:val="28"/>
          <w:szCs w:val="28"/>
        </w:rPr>
        <w:t xml:space="preserve"/>
      </w:r>
      <w:r>
        <w:rPr>
          <w:rFonts w:ascii="Times New Roman" w:hAnsi="Times New Roman" w:cs="Times New Roman"/>
          <w:color w:val="000000"/>
          <w:sz w:val="28"/>
          <w:szCs w:val="28"/>
        </w:rPr>
        <w:t xml:space="preserve"/>
      </w:r>
      <w:r>
        <w:rPr>
          <w:rFonts w:ascii="Times New Roman" w:hAnsi="Times New Roman" w:cs="Times New Roman"/>
          <w:sz w:val="28"/>
          <w:szCs w:val="28"/>
        </w:rPr>
        <w:t xml:space="preserve"/>
      </w:r>
      <w:r>
        <w:rPr>
          <w:rFonts w:ascii="Times New Roman" w:hAnsi="Times New Roman" w:cs="Times New Roman"/>
          <w:i/>
          <w:sz w:val="28"/>
          <w:szCs w:val="28"/>
        </w:rPr>
        <w:t xml:space="preserve"/>
      </w:r>
    </w:p>
    <w:p>
      <w:pPr>
        <w:jc w:val="both"/>
      </w:pPr>
      <w:r>
        <w:rPr>
          <w:rFonts w:ascii="Times New Roman" w:hAnsi="Times New Roman" w:cs="Times New Roman"/>
          <w:sz w:val="28"/>
          <w:szCs w:val="28"/>
        </w:rPr>
        <w:t xml:space="preserve"> Vì vậy, Bệnh viện Đa khoa tỉnh Phú Thọ đề nghị {{TEN_NHA_THAU}} nghiên cứu dự thảo Hợp đồng gửi kèm và chuẩn bị các tài liệu liên quan, cử người đại diện theo pháp luật hoặc người được ủy quyền đến hoàn thiện hợp đồng gói thầu nói trên, với các thông tin như sau:</w:t>
        <w:tab/>
        <w:t xml:space="preserve"/>
      </w:r>
      <w:r>
        <w:rPr>
          <w:rFonts w:ascii="Times New Roman" w:hAnsi="Times New Roman" w:cs="Times New Roman"/>
          <w:i/>
          <w:sz w:val="28"/>
          <w:szCs w:val="28"/>
        </w:rPr>
        <w:t xml:space="preserve"/>
      </w:r>
      <w:r>
        <w:rPr>
          <w:rFonts w:ascii="Times New Roman" w:hAnsi="Times New Roman" w:cs="Times New Roman"/>
          <w:sz w:val="28"/>
          <w:szCs w:val="28"/>
        </w:rPr>
        <w:t xml:space="preserve"/>
      </w:r>
      <w:r>
        <w:rPr>
          <w:rFonts w:ascii="Times New Roman" w:hAnsi="Times New Roman" w:cs="Times New Roman"/>
          <w:i/>
          <w:sz w:val="28"/>
          <w:szCs w:val="28"/>
        </w:rPr>
        <w:t xml:space="preserve"/>
      </w:r>
    </w:p>
    <w:p>
      <w:pPr>
        <w:ind w:firstLine="720"/>
        <w:jc w:val="both"/>
      </w:pPr>
      <w:r>
        <w:rPr>
          <w:rFonts w:ascii="Times New Roman" w:hAnsi="Times New Roman" w:cs="Times New Roman"/>
          <w:sz w:val="28"/>
          <w:szCs w:val="28"/>
        </w:rPr>
        <w:t xml:space="preserve">1. Tên gói thầu: Mua sắm {{TEN_GOI_THAU}}. </w:t>
      </w:r>
      <w:r>
        <w:rPr>
          <w:rFonts w:ascii="Times New Roman" w:hAnsi="Times New Roman" w:cs="Times New Roman"/>
          <w:spacing w:val="8"/>
          <w:sz w:val="28"/>
          <w:szCs w:val="28"/>
        </w:rPr>
        <w:t xml:space="preserve"/>
      </w:r>
      <w:r>
        <w:rPr>
          <w:rFonts w:ascii="Times New Roman" w:hAnsi="Times New Roman" w:cs="Times New Roman"/>
          <w:color w:val="000000"/>
          <w:sz w:val="28"/>
          <w:szCs w:val="28"/>
        </w:rPr>
        <w:t xml:space="preserve"/>
      </w:r>
      <w:r>
        <w:rPr>
          <w:rFonts w:ascii="Times New Roman" w:hAnsi="Times New Roman" w:cs="Times New Roman"/>
          <w:i/>
          <w:sz w:val="28"/>
          <w:szCs w:val="28"/>
        </w:rPr>
        <w:t xml:space="preserve"/>
      </w:r>
      <w:r>
        <w:rPr>
          <w:rFonts w:ascii="Times New Roman" w:hAnsi="Times New Roman" w:cs="Times New Roman"/>
          <w:sz w:val="28"/>
          <w:szCs w:val="28"/>
        </w:rPr>
        <w:t xml:space="preserve"/>
      </w:r>
    </w:p>
    <w:p>
      <w:pPr>
        <w:ind w:left="270" w:firstLine="450"/>
        <w:jc w:val="both"/>
      </w:pPr>
      <w:r>
        <w:rPr>
          <w:rFonts w:ascii="Times New Roman" w:hAnsi="Times New Roman" w:cs="Times New Roman"/>
          <w:sz w:val="28"/>
          <w:szCs w:val="28"/>
        </w:rPr>
        <w:t xml:space="preserve">2. Thời gian và địa điểm: 9h giờ 30 phút ngày ___;</w:t>
      </w:r>
    </w:p>
    <w:p>
      <w:pPr>
        <w:ind w:firstLine="720"/>
        <w:jc w:val="both"/>
      </w:pPr>
      <w:r>
        <w:rPr>
          <w:rFonts w:ascii="Times New Roman" w:hAnsi="Times New Roman" w:cs="Times New Roman"/>
          <w:sz w:val="28"/>
          <w:szCs w:val="28"/>
        </w:rPr>
        <w:t xml:space="preserve">- Địa điểm: Bệnh viện Đa khoa tỉnh Phú Thọ, đường Nguyễn Tất Thành, phường Việt Trì, tỉnh Phú Thọ.</w:t>
      </w:r>
    </w:p>
    <w:p>
      <w:pPr>
        <w:ind w:firstLine="720"/>
        <w:jc w:val="both"/>
      </w:pPr>
      <w:r>
        <w:rPr>
          <w:rFonts w:ascii="Times New Roman" w:hAnsi="Times New Roman" w:cs="Times New Roman"/>
          <w:sz w:val="28"/>
          <w:szCs w:val="28"/>
        </w:rPr>
        <w:t xml:space="preserve">Bệnh viện Đa khoa tỉnh Phú Thọ trân trọng kính mời và mong nhận được sự hợp tác của quý nhà thầu./.</w:t>
      </w:r>
    </w:p>
    <w:p>
      <w:pPr>
        <w:jc w:val="both"/>
      </w:pPr>
      <w:r>
        <w:rPr>
          <w:rFonts w:ascii="Times New Roman" w:hAnsi="Times New Roman" w:cs="Times New Roman"/>
          <w:sz w:val="28"/>
          <w:szCs w:val="28"/>
        </w:rPr>
        <w:t xml:space="preserve"> </w:t>
      </w:r>
    </w:p>
    <w:p>
      <w:pPr>
        <w:jc w:val="both"/>
      </w:pPr>
      <w:r>
        <w:rPr>
          <w:rFonts w:ascii="Times New Roman" w:hAnsi="Times New Roman" w:cs="Times New Roman"/>
          <w:b/>
          <w:i/>
          <w:sz w:val="24"/>
          <w:szCs w:val="24"/>
        </w:rPr>
        <w:t xml:space="preserve">Nơi nhận: </w:t>
      </w:r>
      <w:r>
        <w:rPr>
          <w:rFonts w:ascii="Times New Roman" w:hAnsi="Times New Roman" w:cs="Times New Roman"/>
          <w:sz w:val="24"/>
          <w:szCs w:val="24"/>
        </w:rPr>
        <w:t xml:space="preserve">                                                                                                 </w:t>
      </w:r>
    </w:p>
    <w:p>
      <w:pPr>
        <w:ind w:left="360"/>
        <w:jc w:val="both"/>
      </w:pPr>
      <w:r>
        <w:rPr>
          <w:rFonts w:ascii="Times New Roman" w:hAnsi="Times New Roman" w:cs="Times New Roman"/>
          <w:sz w:val="22"/>
          <w:szCs w:val="22"/>
        </w:rPr>
        <w:t xml:space="preserve">- Như kính gửi;</w:t>
      </w:r>
      <w:r>
        <w:rPr>
          <w:rFonts w:ascii="Times New Roman" w:hAnsi="Times New Roman" w:cs="Times New Roman"/>
          <w:sz w:val="28"/>
          <w:szCs w:val="28"/>
        </w:rPr>
        <w:t xml:space="preserve"/>
        <w:tab/>
        <w:t xml:space="preserve"/>
        <w:tab/>
        <w:t xml:space="preserve"/>
        <w:tab/>
        <w:t xml:space="preserve"/>
        <w:tab/>
        <w:t xml:space="preserve"/>
        <w:tab/>
        <w:t xml:space="preserve"/>
        <w:tab/>
        <w:t xml:space="preserve"/>
      </w:r>
      <w:r>
        <w:rPr>
          <w:rFonts w:ascii="Times New Roman" w:hAnsi="Times New Roman" w:cs="Times New Roman"/>
          <w:b/>
          <w:sz w:val="28"/>
          <w:szCs w:val="28"/>
        </w:rPr>
        <w:t xml:space="preserve">            GIÁM ĐỐC</w:t>
      </w:r>
    </w:p>
    <w:p>
      <w:pPr>
        <w:ind w:left="360"/>
        <w:jc w:val="both"/>
      </w:pPr>
      <w:r>
        <w:rPr>
          <w:rFonts w:ascii="Times New Roman" w:hAnsi="Times New Roman" w:cs="Times New Roman"/>
          <w:sz w:val="28"/>
          <w:szCs w:val="28"/>
        </w:rPr>
        <w:t xml:space="preserve">- </w:t>
      </w:r>
      <w:r>
        <w:rPr>
          <w:rFonts w:ascii="Times New Roman" w:hAnsi="Times New Roman" w:cs="Times New Roman"/>
          <w:sz w:val="22"/>
          <w:szCs w:val="22"/>
        </w:rPr>
        <w:t xml:space="preserve">Lưu: VT, CNTT;</w:t>
      </w:r>
      <w:r>
        <w:rPr>
          <w:rFonts w:ascii="Times New Roman" w:hAnsi="Times New Roman" w:cs="Times New Roman"/>
          <w:sz w:val="28"/>
          <w:szCs w:val="28"/>
        </w:rPr>
        <w:t xml:space="preserve"/>
      </w:r>
    </w:p>
    <w:p>
      <w:pPr>
        <w:ind w:left="360"/>
        <w:jc w:val="both"/>
      </w:pPr>
      <w:r>
        <w:rPr>
          <w:rFonts w:ascii="Times New Roman" w:hAnsi="Times New Roman" w:cs="Times New Roman"/>
          <w:sz w:val="28"/>
          <w:szCs w:val="28"/>
        </w:rPr>
        <w:t xml:space="preserve">                                                                                               </w:t>
      </w:r>
    </w:p>
    <w:p>
      <w:pPr>
        <w:ind w:left="360"/>
        <w:jc w:val="both"/>
      </w:pPr>
      <w:r>
        <w:rPr>
          <w:rFonts w:ascii="Times New Roman" w:hAnsi="Times New Roman" w:cs="Times New Roman"/>
          <w:sz w:val="28"/>
          <w:szCs w:val="28"/>
        </w:rPr>
        <w:t xml:space="preserve"/>
      </w:r>
    </w:p>
    <w:p>
      <w:pPr>
        <w:ind w:left="360"/>
        <w:jc w:val="both"/>
      </w:pPr>
      <w:r>
        <w:rPr>
          <w:rFonts w:ascii="Times New Roman" w:hAnsi="Times New Roman" w:cs="Times New Roman"/>
          <w:sz w:val="28"/>
          <w:szCs w:val="28"/>
        </w:rPr>
        <w:t xml:space="preserve">  </w:t>
      </w:r>
    </w:p>
    <w:p>
      <w:pPr>
        <w:ind w:left="6120" w:firstLine="360"/>
        <w:jc w:val="both"/>
      </w:pPr>
      <w:r>
        <w:rPr>
          <w:rFonts w:ascii="Times New Roman" w:hAnsi="Times New Roman" w:cs="Times New Roman"/>
          <w:b/>
          <w:sz w:val="28"/>
          <w:szCs w:val="28"/>
        </w:rPr>
        <w:t xml:space="preserve"/>
      </w:r>
    </w:p>
    <w:p>
      <w:pPr>
        <w:jc w:val="both"/>
      </w:pPr>
      <w:r>
        <w:rPr>
          <w:rFonts w:ascii="Times New Roman" w:hAnsi="Times New Roman" w:cs="Times New Roman"/>
          <w:b/>
          <w:sz w:val="28"/>
          <w:szCs w:val="28"/>
        </w:rPr>
        <w:t xml:space="preserve">                                                                                          {{GIAM_DOC_KY}}                                                   </w:t>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spacing w:before="120" w:after="120"/>
        <w:jc w:val="center"/>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6"/>
          <w:szCs w:val="26"/>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ITQuangNam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Root</dc:creator>
  <cp:keywords/>
  <cp:lastModifiedBy>My PC</cp:lastModifiedBy>
  <dcterms:created>2026-04-11T19:49:00Z</dcterms:created>
  <dcterms:modified>2026-04-11T19:49:00Z</dcterms:modified>
</cp:coreProperties>
</file>

<file path=docProps/meta.xml><?xml version="1.0" encoding="utf-8"?>
<meta xmlns="http://schemas.apple.com/cocoa/2006/metadata">
  <generator>CocoaOOXMLWriter/2757.5</generator>
</meta>
</file>