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489"/>
        <w:gridCol w:w="5822"/>
      </w:tblGrid>
      <w:tr>
        <w:trPr/>
        <w:tc>
          <w:tcPr>
            <w:tcW w:w="3489" w:type="dxa"/>
            <w:tcBorders/>
            <w:shd w:fill="FFFFFF" w:val="clear"/>
          </w:tcPr>
          <w:p>
            <w:pPr>
              <w:pStyle w:val="Other1"/>
              <w:shd w:fill="auto" w:val="clear"/>
              <w:spacing w:lineRule="exact" w:line="34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4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4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2" behindDoc="0" locked="0" layoutInCell="1" allowOverlap="1">
                      <wp:simplePos x="0" y="0"/>
                      <wp:positionH relativeFrom="column">
                        <wp:posOffset>575945</wp:posOffset>
                      </wp:positionH>
                      <wp:positionV relativeFrom="paragraph">
                        <wp:posOffset>15240</wp:posOffset>
                      </wp:positionV>
                      <wp:extent cx="1000125" cy="0"/>
                      <wp:effectExtent l="0" t="5080" r="0" b="5080"/>
                      <wp:wrapNone/>
                      <wp:docPr id="1" name=""/>
                      <a:graphic xmlns:a="http://schemas.openxmlformats.org/drawingml/2006/main">
                        <a:graphicData uri="http://schemas.microsoft.com/office/word/2010/wordprocessingShape">
                          <wps:wsp>
                            <wps:cNvSpPr/>
                            <wps:spPr>
                              <a:xfrm>
                                <a:off x="0" y="0"/>
                                <a:ext cx="10000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5pt,1.2pt" to="124.05pt,1.2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hanging="0" w:end="0"/>
              <w:jc w:val="center"/>
              <w:rPr>
                <w:color w:val="000000"/>
                <w:lang w:eastAsia="vi-VN"/>
              </w:rPr>
            </w:pPr>
            <w:r>
              <w:rPr>
                <w:rStyle w:val="Other"/>
                <w:color w:val="000000"/>
                <w:lang w:eastAsia="vi-VN"/>
              </w:rPr>
              <w:t>Số:.../GNP-...</w:t>
            </w:r>
            <w:r>
              <w:rPr>
                <w:rStyle w:val="Other"/>
                <w:color w:val="000000"/>
                <w:vertAlign w:val="superscript"/>
                <w:lang w:eastAsia="vi-VN"/>
              </w:rPr>
              <w:t>{{SO_LIEU}}</w:t>
            </w:r>
            <w:r>
              <w:rPr>
                <w:rStyle w:val="Other"/>
                <w:color w:val="000000"/>
                <w:lang w:eastAsia="vi-VN"/>
              </w:rPr>
              <w:t>...</w:t>
            </w:r>
          </w:p>
        </w:tc>
        <w:tc>
          <w:tcPr>
            <w:tcW w:w="5822" w:type="dxa"/>
            <w:tcBorders/>
            <w:shd w:fill="FFFFFF" w:val="clear"/>
          </w:tcPr>
          <w:p>
            <w:pPr>
              <w:pStyle w:val="Other1"/>
              <w:shd w:fill="auto" w:val="clear"/>
              <w:spacing w:lineRule="exact" w:line="340" w:before="0" w:after="0"/>
              <w:ind w:firstLine="322" w:end="0"/>
              <w:jc w:val="center"/>
              <w:rPr/>
            </w:pPr>
            <w:r>
              <w:rPr>
                <w:rStyle w:val="Other"/>
                <w:b/>
                <w:bCs/>
                <w:color w:val="000000"/>
                <w:lang w:eastAsia="vi-VN"/>
              </w:rPr>
              <w:t xml:space="preserve">CỘNG HÒA XÃ HỘI CHỦ NGHĨA VIỆT NAM </w:t>
            </w:r>
          </w:p>
          <w:p>
            <w:pPr>
              <w:pStyle w:val="Other1"/>
              <w:shd w:fill="auto" w:val="clear"/>
              <w:spacing w:lineRule="exact" w:line="340" w:before="0" w:after="0"/>
              <w:ind w:firstLine="322" w:end="0"/>
              <w:jc w:val="center"/>
              <w:rPr/>
            </w:pPr>
            <w:r>
              <w:rPr>
                <w:rStyle w:val="Other"/>
                <w:b/>
                <w:bCs/>
                <w:color w:val="000000"/>
                <w:lang w:eastAsia="vi-VN"/>
              </w:rPr>
              <w:t>Độc lập - Tự do - Hạnh phúc</w:t>
            </w:r>
          </w:p>
          <w:p>
            <w:pPr>
              <w:pStyle w:val="Other1"/>
              <w:shd w:fill="auto" w:val="clear"/>
              <w:spacing w:lineRule="exact" w:line="340" w:before="0" w:after="0"/>
              <w:ind w:firstLine="32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950595</wp:posOffset>
                      </wp:positionH>
                      <wp:positionV relativeFrom="paragraph">
                        <wp:posOffset>10795</wp:posOffset>
                      </wp:positionV>
                      <wp:extent cx="2019300" cy="0"/>
                      <wp:effectExtent l="0" t="5080" r="0" b="5080"/>
                      <wp:wrapNone/>
                      <wp:docPr id="2" name=""/>
                      <a:graphic xmlns:a="http://schemas.openxmlformats.org/drawingml/2006/main">
                        <a:graphicData uri="http://schemas.microsoft.com/office/word/2010/wordprocessingShape">
                          <wps:wsp>
                            <wps:cNvSpPr/>
                            <wps:spPr>
                              <a:xfrm>
                                <a:off x="0" y="0"/>
                                <a:ext cx="2019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4.85pt,0.85pt" to="233.8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firstLine="32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390"/>
        <w:jc w:val="center"/>
        <w:rPr/>
      </w:pPr>
      <w:r>
        <w:rPr>
          <w:rStyle w:val="CharChar2"/>
          <w:rFonts w:cs="Times New Roman" w:ascii="Times New Roman" w:hAnsi="Times New Roman"/>
          <w:bCs/>
          <w:color w:val="000000"/>
          <w:sz w:val="28"/>
          <w:szCs w:val="28"/>
          <w:lang w:eastAsia="vi-VN"/>
        </w:rPr>
        <w:t>GIẤY NGHỈ PHÉP</w:t>
      </w:r>
    </w:p>
    <w:p>
      <w:pPr>
        <w:pStyle w:val="BodyText1"/>
        <w:widowControl w:val="false"/>
        <w:spacing w:lineRule="exact" w:line="390"/>
        <w:jc w:val="center"/>
        <w:rPr>
          <w:rStyle w:val="CharChar2"/>
          <w:rFonts w:ascii="Times New Roman" w:hAnsi="Times New Roman" w:cs="Times New Roman"/>
          <w:bCs/>
          <w:color w:val="000000"/>
          <w:sz w:val="28"/>
          <w:szCs w:val="28"/>
          <w:lang w:val="en-US" w:eastAsia="en-US"/>
        </w:rPr>
      </w:pPr>
      <w:r>
        <w:rPr/>
        <mc:AlternateContent>
          <mc:Choice Requires="wps">
            <w:drawing>
              <wp:anchor distT="0" distB="0" distL="114935" distR="114935" simplePos="0" relativeHeight="4" behindDoc="0" locked="0" layoutInCell="1" allowOverlap="1">
                <wp:simplePos x="0" y="0"/>
                <wp:positionH relativeFrom="column">
                  <wp:posOffset>2558415</wp:posOffset>
                </wp:positionH>
                <wp:positionV relativeFrom="paragraph">
                  <wp:posOffset>18415</wp:posOffset>
                </wp:positionV>
                <wp:extent cx="828675" cy="0"/>
                <wp:effectExtent l="0" t="5080" r="0" b="5080"/>
                <wp:wrapNone/>
                <wp:docPr id="3" name=""/>
                <a:graphic xmlns:a="http://schemas.openxmlformats.org/drawingml/2006/main">
                  <a:graphicData uri="http://schemas.microsoft.com/office/word/2010/wordprocessingShape">
                    <wps:wsp>
                      <wps:cNvSpPr/>
                      <wps:spPr>
                        <a:xfrm>
                          <a:off x="0" y="0"/>
                          <a:ext cx="8287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1.45pt,1.45pt" to="266.6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Xét Đơn đề nghị nghỉ phép ngày</w:t>
        <w:tab/>
        <w:t>......................... của ông (bà)</w:t>
        <w:tab/>
        <w:t>............................</w:t>
      </w:r>
    </w:p>
    <w:p>
      <w:pPr>
        <w:pStyle w:val="BodyText1"/>
        <w:widowControl w:val="false"/>
        <w:spacing w:lineRule="exact" w:line="380"/>
        <w:jc w:val="both"/>
        <w:rPr/>
      </w:pPr>
      <w:r>
        <w:rPr>
          <w:rStyle w:val="CharChar2"/>
          <w:rFonts w:cs="Times New Roman" w:ascii="Times New Roman" w:hAnsi="Times New Roman"/>
          <w:b/>
          <w:color w:val="000000"/>
          <w:sz w:val="28"/>
          <w:szCs w:val="28"/>
          <w:lang w:eastAsia="vi-VN"/>
        </w:rPr>
        <w:tab/>
        <w:t xml:space="preserve">...................................................................... </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 xml:space="preserve">.............................................. cấp cho: </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Ông (bà):</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Chức vụ:............................................................................................................... </w:t>
        <w:tab/>
      </w:r>
    </w:p>
    <w:p>
      <w:pPr>
        <w:pStyle w:val="BodyText1"/>
        <w:widowControl w:val="false"/>
        <w:spacing w:lineRule="exact" w:line="380"/>
        <w:ind w:firstLine="454" w:end="0"/>
        <w:jc w:val="both"/>
        <w:rPr/>
      </w:pPr>
      <w:r>
        <w:rPr>
          <w:rStyle w:val="CharChar2"/>
          <w:rFonts w:cs="Times New Roman" w:ascii="Times New Roman" w:hAnsi="Times New Roman"/>
          <w:b/>
          <w:color w:val="000000"/>
          <w:sz w:val="28"/>
          <w:szCs w:val="28"/>
          <w:lang w:eastAsia="vi-VN"/>
        </w:rPr>
        <w:t>Được nghỉ phép trong thời gian</w:t>
        <w:tab/>
        <w:t>.............................. kể từ ngày</w:t>
        <w:tab/>
        <w:t>............................ đến hết ngày................................... tại...................</w:t>
        <w:tab/>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tab/>
        <w:t xml:space="preserve"> </w:t>
      </w:r>
    </w:p>
    <w:p>
      <w:pPr>
        <w:pStyle w:val="BodyText1"/>
        <w:widowControl w:val="false"/>
        <w:spacing w:lineRule="exact" w:line="380"/>
        <w:ind w:firstLine="454" w:end="0"/>
        <w:jc w:val="both"/>
        <w:rPr/>
      </w:pPr>
      <w:r>
        <w:rPr>
          <w:rStyle w:val="CharChar2"/>
          <w:rFonts w:cs="Times New Roman" w:ascii="Times New Roman" w:hAnsi="Times New Roman"/>
          <w:b/>
          <w:color w:val="000000"/>
          <w:sz w:val="28"/>
          <w:szCs w:val="28"/>
          <w:lang w:eastAsia="vi-VN"/>
        </w:rPr>
        <w:t>Số ngày nghỉ phép nêu trên được tính vào thời gian........................</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r>
    </w:p>
    <w:p>
      <w:pPr>
        <w:pStyle w:val="BodyText1"/>
        <w:widowControl w:val="false"/>
        <w:tabs>
          <w:tab w:val="clear" w:pos="709"/>
          <w:tab w:val="left" w:pos="4962" w:leader="dot"/>
          <w:tab w:val="left" w:pos="7202" w:leader="dot"/>
        </w:tabs>
        <w:spacing w:lineRule="exact" w:line="100"/>
        <w:jc w:val="both"/>
        <w:rPr>
          <w:rStyle w:val="CharChar2"/>
          <w:rFonts w:ascii="Times New Roman" w:hAnsi="Times New Roman" w:cs="Times New Roman"/>
          <w:b/>
          <w:color w:val="000000"/>
          <w:sz w:val="28"/>
          <w:szCs w:val="28"/>
          <w:lang w:eastAsia="vi-VN"/>
        </w:rPr>
      </w:pPr>
      <w:r>
        <w:rPr/>
      </w:r>
    </w:p>
    <w:tbl>
      <w:tblPr>
        <w:tblW w:w="9498" w:type="dxa"/>
        <w:jc w:val="left"/>
        <w:tblInd w:w="108" w:type="dxa"/>
        <w:tblLayout w:type="fixed"/>
        <w:tblCellMar>
          <w:top w:w="0" w:type="dxa"/>
          <w:start w:w="108" w:type="dxa"/>
          <w:bottom w:w="0" w:type="dxa"/>
          <w:end w:w="108" w:type="dxa"/>
        </w:tblCellMar>
      </w:tblPr>
      <w:tblGrid>
        <w:gridCol w:w="3828"/>
        <w:gridCol w:w="5670"/>
      </w:tblGrid>
      <w:tr>
        <w:trPr/>
        <w:tc>
          <w:tcPr>
            <w:tcW w:w="3828" w:type="dxa"/>
            <w:tcBorders/>
          </w:tcPr>
          <w:p>
            <w:pPr>
              <w:pStyle w:val="Bodytext214"/>
              <w:shd w:fill="auto" w:val="clear"/>
              <w:spacing w:lineRule="exact" w:line="36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30" w:leader="none"/>
                <w:tab w:val="left" w:pos="1258" w:leader="dot"/>
              </w:tabs>
              <w:spacing w:lineRule="exact" w:line="360"/>
              <w:ind w:hanging="0" w:end="0"/>
              <w:rPr/>
            </w:pPr>
            <w:r>
              <w:rPr>
                <w:rStyle w:val="Bodytext2"/>
                <w:b w:val="false"/>
                <w:bCs/>
                <w:color w:val="000000"/>
                <w:sz w:val="24"/>
                <w:szCs w:val="24"/>
                <w:lang w:eastAsia="vi-VN"/>
              </w:rPr>
              <w:t>- ...</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214"/>
              <w:shd w:fill="auto" w:val="clear"/>
              <w:tabs>
                <w:tab w:val="clear" w:pos="709"/>
                <w:tab w:val="left" w:pos="130" w:leader="none"/>
                <w:tab w:val="left" w:pos="1258" w:leader="dot"/>
              </w:tabs>
              <w:spacing w:lineRule="exact" w:line="360"/>
              <w:ind w:hanging="0" w:end="0"/>
              <w:rPr>
                <w:b w:val="false"/>
                <w:color w:val="000000"/>
                <w:sz w:val="24"/>
                <w:szCs w:val="24"/>
                <w:lang w:eastAsia="vi-VN"/>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vertAlign w:val="superscript"/>
              </w:rPr>
              <w:t>{{SO_LIEU}}</w:t>
            </w:r>
            <w:r>
              <w:rPr>
                <w:rStyle w:val="Bodytext2"/>
                <w:b w:val="false"/>
                <w:bCs/>
                <w:color w:val="000000"/>
                <w:sz w:val="24"/>
                <w:szCs w:val="24"/>
              </w:rPr>
              <w:t>...</w:t>
            </w:r>
          </w:p>
          <w:p>
            <w:pPr>
              <w:pStyle w:val="BodyText1"/>
              <w:widowControl w:val="false"/>
              <w:tabs>
                <w:tab w:val="clear" w:pos="709"/>
                <w:tab w:val="left" w:pos="8760" w:leader="dot"/>
              </w:tabs>
              <w:spacing w:lineRule="exact" w:line="360"/>
              <w:rPr>
                <w:rFonts w:ascii="Times New Roman" w:hAnsi="Times New Roman" w:cs="Times New Roman"/>
                <w:b w:val="false"/>
                <w:color w:val="000000"/>
                <w:sz w:val="28"/>
                <w:szCs w:val="28"/>
                <w:lang w:eastAsia="vi-VN"/>
              </w:rPr>
            </w:pPr>
            <w:r>
              <w:rPr>
                <w:rFonts w:cs="Times New Roman" w:ascii="Times New Roman" w:hAnsi="Times New Roman"/>
                <w:b w:val="false"/>
                <w:color w:val="000000"/>
                <w:sz w:val="28"/>
                <w:szCs w:val="28"/>
                <w:lang w:eastAsia="vi-VN"/>
              </w:rPr>
            </w:r>
          </w:p>
        </w:tc>
        <w:tc>
          <w:tcPr>
            <w:tcW w:w="5670" w:type="dxa"/>
            <w:tcBorders/>
          </w:tcPr>
          <w:p>
            <w:pPr>
              <w:pStyle w:val="Normal"/>
              <w:widowControl w:val="false"/>
              <w:spacing w:lineRule="exact" w:line="36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6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6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60"/>
              <w:jc w:val="center"/>
              <w:rPr>
                <w:color w:val="000000"/>
                <w:lang w:eastAsia="vi-VN"/>
              </w:rPr>
            </w:pPr>
            <w:r>
              <w:rPr>
                <w:rStyle w:val="Heading21"/>
                <w:bCs w:val="false"/>
                <w:color w:val="000000"/>
                <w:lang w:eastAsia="vi-VN"/>
              </w:rPr>
              <w:t>Họ và tên</w:t>
            </w:r>
          </w:p>
        </w:tc>
      </w:tr>
      <w:tr>
        <w:trPr/>
        <w:tc>
          <w:tcPr>
            <w:tcW w:w="3828" w:type="dxa"/>
            <w:tcBorders/>
          </w:tcPr>
          <w:p>
            <w:pPr>
              <w:pStyle w:val="Bodytext214"/>
              <w:shd w:fill="auto" w:val="clear"/>
              <w:spacing w:lineRule="auto" w:line="240"/>
              <w:ind w:hanging="0" w:end="0"/>
              <w:jc w:val="center"/>
              <w:rPr>
                <w:b w:val="false"/>
                <w:color w:val="000000"/>
                <w:sz w:val="24"/>
                <w:szCs w:val="24"/>
              </w:rPr>
            </w:pPr>
            <w:r>
              <w:rPr>
                <w:rStyle w:val="Bodytext2"/>
                <w:b w:val="false"/>
                <w:bCs/>
                <w:i/>
                <w:iCs/>
                <w:color w:val="000000"/>
                <w:sz w:val="24"/>
                <w:szCs w:val="24"/>
                <w:lang w:eastAsia="vi-VN"/>
              </w:rPr>
              <w:t>Xác nhận của cơ quan (tổ chức) hoặc chính quyền địa phương nơi nghỉ phép (nếu cần)</w:t>
            </w:r>
          </w:p>
          <w:p>
            <w:pPr>
              <w:pStyle w:val="Bodytext214"/>
              <w:shd w:fill="auto" w:val="clear"/>
              <w:spacing w:lineRule="auto" w:line="240"/>
              <w:ind w:hanging="0" w:end="0"/>
              <w:jc w:val="center"/>
              <w:rPr>
                <w:rStyle w:val="Bodytext2"/>
                <w:b w:val="false"/>
                <w:i/>
                <w:iCs/>
                <w:color w:val="000000"/>
                <w:sz w:val="24"/>
                <w:szCs w:val="24"/>
                <w:lang w:eastAsia="vi-VN"/>
              </w:rPr>
            </w:pPr>
            <w:r>
              <w:rPr>
                <w:b w:val="false"/>
                <w:color w:val="000000"/>
                <w:sz w:val="24"/>
                <w:szCs w:val="24"/>
              </w:rPr>
            </w:r>
          </w:p>
          <w:p>
            <w:pPr>
              <w:pStyle w:val="Bodytext214"/>
              <w:shd w:fill="auto" w:val="clear"/>
              <w:spacing w:lineRule="auto" w:line="240"/>
              <w:ind w:hanging="0" w:end="0"/>
              <w:jc w:val="center"/>
              <w:rPr/>
            </w:pPr>
            <w:r>
              <w:rPr>
                <w:rStyle w:val="Bodytext2"/>
                <w:b w:val="false"/>
                <w:bCs/>
                <w:i/>
                <w:iCs/>
                <w:color w:val="000000"/>
                <w:sz w:val="24"/>
                <w:szCs w:val="24"/>
                <w:lang w:eastAsia="vi-VN"/>
              </w:rPr>
              <w:t>(Chữ ký, dấu)</w:t>
            </w:r>
          </w:p>
          <w:p>
            <w:pPr>
              <w:pStyle w:val="Bodytext214"/>
              <w:shd w:fill="auto" w:val="clear"/>
              <w:spacing w:lineRule="auto" w:line="240"/>
              <w:ind w:hanging="0" w:end="0"/>
              <w:jc w:val="center"/>
              <w:rPr>
                <w:rStyle w:val="Heading21"/>
                <w:i/>
                <w:iCs/>
                <w:color w:val="000000"/>
                <w:sz w:val="28"/>
                <w:szCs w:val="28"/>
                <w:lang w:eastAsia="vi-VN"/>
              </w:rPr>
            </w:pPr>
            <w:r>
              <w:rPr/>
            </w:r>
          </w:p>
          <w:p>
            <w:pPr>
              <w:pStyle w:val="Bodytext214"/>
              <w:shd w:fill="auto" w:val="clear"/>
              <w:spacing w:lineRule="auto" w:line="240"/>
              <w:ind w:hanging="0" w:end="0"/>
              <w:jc w:val="center"/>
              <w:rPr>
                <w:rStyle w:val="Bodytext2"/>
                <w:color w:val="000000"/>
                <w:sz w:val="28"/>
                <w:szCs w:val="28"/>
              </w:rPr>
            </w:pPr>
            <w:r>
              <w:rPr>
                <w:rStyle w:val="Heading21"/>
                <w:b/>
                <w:bCs/>
                <w:color w:val="000000"/>
                <w:sz w:val="28"/>
                <w:szCs w:val="28"/>
                <w:lang w:eastAsia="vi-VN"/>
              </w:rPr>
              <w:t>Họ và tên</w:t>
            </w:r>
          </w:p>
        </w:tc>
        <w:tc>
          <w:tcPr>
            <w:tcW w:w="5670" w:type="dxa"/>
            <w:tcBorders/>
          </w:tcPr>
          <w:p>
            <w:pPr>
              <w:pStyle w:val="Normal"/>
              <w:widowControl w:val="false"/>
              <w:snapToGrid w:val="false"/>
              <w:spacing w:lineRule="exact" w:line="360"/>
              <w:jc w:val="center"/>
              <w:rPr>
                <w:rStyle w:val="Bodytext2"/>
                <w:color w:val="000000"/>
                <w:sz w:val="28"/>
                <w:szCs w:val="28"/>
              </w:rPr>
            </w:pPr>
            <w:r>
              <w:rPr/>
            </w:r>
          </w:p>
        </w:tc>
      </w:tr>
    </w:tbl>
    <w:p>
      <w:pPr>
        <w:pStyle w:val="WW-Footnote"/>
        <w:widowControl w:val="false"/>
        <w:tabs>
          <w:tab w:val="left" w:pos="3432" w:leader="none"/>
        </w:tabs>
        <w:spacing w:lineRule="exact" w:line="300" w:before="0" w:after="0"/>
        <w:ind w:hanging="0" w:start="0" w:end="0"/>
        <w:rPr>
          <w:rStyle w:val="Footnote"/>
          <w:bCs/>
          <w:i/>
          <w:iCs/>
          <w:color w:val="000000"/>
          <w:sz w:val="24"/>
          <w:szCs w:val="24"/>
          <w:lang w:eastAsia="vi-VN"/>
        </w:rPr>
      </w:pPr>
      <w:r>
        <w:rPr/>
      </w:r>
      <w:bookmarkStart w:id="0" w:name="bookmark79"/>
      <w:bookmarkStart w:id="1" w:name="bookmark78"/>
    </w:p>
    <w:p>
      <w:pPr>
        <w:pStyle w:val="WW-Footnote"/>
        <w:widowControl w:val="false"/>
        <w:tabs>
          <w:tab w:val="left" w:pos="3432" w:leader="none"/>
        </w:tabs>
        <w:spacing w:lineRule="exact" w:line="300" w:before="0" w:after="0"/>
        <w:ind w:hanging="0" w:start="0" w:end="0"/>
        <w:jc w:val="both"/>
        <w:rPr>
          <w:rStyle w:val="Footnote"/>
          <w:b/>
          <w:bCs/>
          <w:i/>
          <w:iCs/>
          <w:color w:val="000000"/>
          <w:sz w:val="24"/>
          <w:szCs w:val="24"/>
          <w:lang w:val="en-US" w:eastAsia="vi-VN"/>
        </w:rPr>
      </w:pPr>
      <w:r>
        <w:rP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154940</wp:posOffset>
                </wp:positionV>
                <wp:extent cx="5915025" cy="0"/>
                <wp:effectExtent l="0" t="5080" r="0" b="5080"/>
                <wp:wrapNone/>
                <wp:docPr id="4" name=""/>
                <a:graphic xmlns:a="http://schemas.openxmlformats.org/drawingml/2006/main">
                  <a:graphicData uri="http://schemas.microsoft.com/office/word/2010/wordprocessingShape">
                    <wps:wsp>
                      <wps:cNvSpPr/>
                      <wps:spPr>
                        <a:xfrm>
                          <a:off x="0" y="0"/>
                          <a:ext cx="5915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2.2pt" to="466.15pt,12.2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00" w:before="0" w:after="0"/>
        <w:ind w:hanging="0" w:start="0" w:end="0"/>
        <w:jc w:val="both"/>
        <w:rPr>
          <w:sz w:val="24"/>
          <w:szCs w:val="24"/>
        </w:rPr>
      </w:pPr>
      <w:r>
        <w:rPr>
          <w:rStyle w:val="Footnote"/>
          <w:b/>
          <w:bCs/>
          <w:i/>
          <w:iCs/>
          <w:color w:val="000000"/>
          <w:sz w:val="24"/>
          <w:szCs w:val="24"/>
          <w:lang w:eastAsia="vi-VN"/>
        </w:rPr>
        <w:t>Ghi chú:</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Họ và tên, chức vụ và đơn vị công tác của người được cấp giấy phép.</w:t>
      </w:r>
    </w:p>
    <w:p>
      <w:pPr>
        <w:pStyle w:val="WW-Footnote"/>
        <w:widowControl w:val="false"/>
        <w:tabs>
          <w:tab w:val="left" w:pos="115" w:leader="none"/>
        </w:tabs>
        <w:spacing w:lineRule="exact" w:line="300" w:before="0" w:after="0"/>
        <w:ind w:hanging="142" w:start="142" w:end="0"/>
        <w:jc w:val="both"/>
        <w:rPr>
          <w:rStyle w:val="Footnote"/>
          <w:color w:val="000000"/>
          <w:sz w:val="24"/>
          <w:szCs w:val="24"/>
          <w:lang w:eastAsia="vi-VN"/>
        </w:rPr>
      </w:pPr>
      <w:r>
        <w:rPr>
          <w:rStyle w:val="Footnote"/>
          <w:color w:val="000000"/>
          <w:sz w:val="24"/>
          <w:szCs w:val="24"/>
          <w:vertAlign w:val="superscript"/>
          <w:lang w:eastAsia="vi-VN"/>
        </w:rPr>
        <w:t xml:space="preserve">{{SO_LIEU}}</w:t>
      </w:r>
      <w:r>
        <w:rPr>
          <w:rStyle w:val="Footnote"/>
          <w:color w:val="000000"/>
          <w:sz w:val="24"/>
          <w:szCs w:val="24"/>
          <w:lang w:eastAsia="vi-VN"/>
        </w:rPr>
        <w:t>Nơi nghỉ phép.</w:t>
      </w:r>
    </w:p>
    <w:p>
      <w:pPr>
        <w:pStyle w:val="WW-Footnote"/>
        <w:widowControl w:val="false"/>
        <w:tabs>
          <w:tab w:val="left" w:pos="11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Thời gian nghỉ theo Luật Lao động (nghỉ hàng năm có lương hoặc nghỉ không hưởng lương hoặc nghỉ việc riêng mà vẫn hưởng nguyên lương...).</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Người được cấp giấy nghỉ phép.</w:t>
      </w:r>
    </w:p>
    <w:p>
      <w:pPr>
        <w:pStyle w:val="WW-Footnote"/>
        <w:widowControl w:val="false"/>
        <w:tabs>
          <w:tab w:val="left" w:pos="130"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bookmarkStart w:id="2" w:name="_PictureBullets"/>
      <w:bookmarkEnd w:id="0"/>
      <w:bookmarkEnd w:id="1"/>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2020-11-10T14:02:00Z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