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11058" w:type="dxa"/>
        <w:jc w:val="lef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3828"/>
        <w:gridCol w:w="3402"/>
      </w:tblGrid>
      <w:tr>
        <w:trPr>
          <w:trHeight w:val="734" w:hRule="atLeast"/>
        </w:trPr>
        <w:tc>
          <w:tcPr>
            <w:tcW w:w="3828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 xml:space="preserve">SỞ Y TẾ PHÚ THỌ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BỆNH VIỆN ĐA KHOA TỈNH</w:t>
            </w:r>
          </w:p>
        </w:tc>
        <w:tc>
          <w:tcPr>
            <w:tcW w:w="382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PHIẾU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ĐIỀU ĐỘNG XE Ô TÔ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 xml:space="preserve">Số phiếu:……</w:t>
            </w:r>
            <w:r>
              <w:rPr>
                <w:rFonts w:cs="Times New Roman" w:ascii="Times New Roman" w:hAnsi="Times New Roman"/>
                <w:sz w:val="26"/>
                <w:szCs w:val="26"/>
                <w:lang w:val="vi-VN"/>
              </w:rPr>
              <w:t xml:space="preserve">.....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Phòng H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ành chính quản trị</w:t>
      </w:r>
      <w:r>
        <w:rPr>
          <w:rFonts w:cs="Times New Roman" w:ascii="Times New Roman" w:hAnsi="Times New Roman"/>
          <w:b/>
          <w:sz w:val="26"/>
          <w:szCs w:val="26"/>
        </w:rPr>
        <w:t xml:space="preserve"> điều động xe: </w:t>
      </w:r>
      <w:r>
        <w:rPr>
          <w:rFonts w:cs="Times New Roman" w:ascii="Times New Roman" w:hAnsi="Times New Roman"/>
          <w:sz w:val="26"/>
          <w:szCs w:val="26"/>
        </w:rPr>
        <w:t xml:space="preserve">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Thời gian</w:t>
      </w:r>
      <w:r>
        <w:rPr>
          <w:rFonts w:cs="Times New Roman" w:ascii="Times New Roman" w:hAnsi="Times New Roman"/>
          <w:sz w:val="26"/>
          <w:szCs w:val="26"/>
        </w:rPr>
        <w:t xml:space="preserve">: ……………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ngày. Từ ngày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....../....../......... </w:t>
      </w:r>
      <w:r>
        <w:rPr>
          <w:rFonts w:cs="Times New Roman" w:ascii="Times New Roman" w:hAnsi="Times New Roman"/>
          <w:sz w:val="26"/>
          <w:szCs w:val="26"/>
        </w:rPr>
        <w:t xml:space="preserve">đến ngày 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....../....../.........</w:t>
      </w:r>
    </w:p>
    <w:p>
      <w:pPr>
        <w:pStyle w:val="Normal"/>
        <w:tabs>
          <w:tab w:val="clear" w:pos="720"/>
          <w:tab w:val="left" w:pos="6912" w:leader="none"/>
        </w:tabs>
        <w:spacing w:lineRule="auto" w:line="312"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Mục đích chuyến đi</w:t>
      </w:r>
      <w:r>
        <w:rPr>
          <w:rFonts w:cs="Times New Roman" w:ascii="Times New Roman" w:hAnsi="Times New Roman"/>
          <w:sz w:val="26"/>
          <w:szCs w:val="26"/>
        </w:rPr>
        <w:t xml:space="preserve">: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…</w:t>
      </w:r>
      <w:r>
        <w:rPr>
          <w:rFonts w:cs="Times New Roman" w:ascii="Times New Roman" w:hAnsi="Times New Roman"/>
          <w:sz w:val="26"/>
          <w:szCs w:val="26"/>
        </w:rPr>
        <w:t xml:space="preserve"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…</w:t>
      </w:r>
      <w:r>
        <w:rPr>
          <w:rFonts w:cs="Times New Roman" w:ascii="Times New Roman" w:hAnsi="Times New Roman"/>
          <w:sz w:val="26"/>
          <w:szCs w:val="26"/>
        </w:rPr>
        <w:t xml:space="preserve"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…</w:t>
      </w:r>
      <w:r>
        <w:rPr>
          <w:rFonts w:cs="Times New Roman" w:ascii="Times New Roman" w:hAnsi="Times New Roman"/>
          <w:sz w:val="26"/>
          <w:szCs w:val="26"/>
        </w:rPr>
        <w:t xml:space="preserve"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Nơi đến {{SO_LIEU}}</w:t>
      </w:r>
      <w:r>
        <w:rPr>
          <w:rFonts w:cs="Times New Roman" w:ascii="Times New Roman" w:hAnsi="Times New Roman"/>
          <w:b/>
          <w:bCs/>
          <w:iCs/>
          <w:sz w:val="26"/>
          <w:szCs w:val="26"/>
        </w:rPr>
        <w:t xml:space="preserve">:</w:t>
      </w:r>
      <w:r>
        <w:rPr>
          <w:rFonts w:cs="Times New Roman" w:ascii="Times New Roman" w:hAnsi="Times New Roman"/>
          <w:sz w:val="26"/>
          <w:szCs w:val="26"/>
        </w:rPr>
        <w:t xml:space="preserve">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 </w:t>
      </w:r>
      <w:r>
        <w:rPr>
          <w:rFonts w:cs="Times New Roman" w:ascii="Times New Roman" w:hAnsi="Times New Roman"/>
          <w:sz w:val="26"/>
          <w:szCs w:val="26"/>
        </w:rPr>
        <w:t xml:space="preserve">Thời gian đón: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Nơi đến {{SO_LIEU}}:</w:t>
      </w:r>
      <w:r>
        <w:rPr>
          <w:rFonts w:cs="Times New Roman" w:ascii="Times New Roman" w:hAnsi="Times New Roman"/>
          <w:sz w:val="26"/>
          <w:szCs w:val="26"/>
        </w:rPr>
        <w:t xml:space="preserve">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 </w:t>
      </w:r>
      <w:r>
        <w:rPr>
          <w:rFonts w:cs="Times New Roman" w:ascii="Times New Roman" w:hAnsi="Times New Roman"/>
          <w:sz w:val="26"/>
          <w:szCs w:val="26"/>
        </w:rPr>
        <w:t xml:space="preserve">Thời gian đón: 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 xml:space="preserve">Địa điểm đón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{{SO_LIEU}}:</w:t>
      </w:r>
      <w:r>
        <w:rPr>
          <w:rFonts w:cs="Times New Roman" w:ascii="Times New Roman" w:hAnsi="Times New Roman"/>
          <w:sz w:val="26"/>
          <w:szCs w:val="26"/>
        </w:rPr>
        <w:t xml:space="preserve">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i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Địa điểm đên {{SO_LIEU}}:</w:t>
      </w:r>
      <w:r>
        <w:rPr>
          <w:rFonts w:cs="Times New Roman" w:ascii="Times New Roman" w:hAnsi="Times New Roman"/>
          <w:sz w:val="26"/>
          <w:szCs w:val="26"/>
        </w:rPr>
        <w:t xml:space="preserve">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 xml:space="preserve">Số người đi</w:t>
      </w:r>
      <w:r>
        <w:rPr>
          <w:rFonts w:cs="Times New Roman" w:ascii="Times New Roman" w:hAnsi="Times New Roman"/>
          <w:sz w:val="26"/>
          <w:szCs w:val="26"/>
        </w:rPr>
        <w:t xml:space="preserve">: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Trưởng đoàn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(hay người chịu trách nhiệm chính của chuyến đi) ….................................................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…</w:t>
      </w:r>
      <w:r>
        <w:rPr>
          <w:rFonts w:cs="Times New Roman" w:ascii="Times New Roman" w:hAnsi="Times New Roman"/>
          <w:sz w:val="26"/>
          <w:szCs w:val="26"/>
        </w:rPr>
        <w:t xml:space="preserve">.................................................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312" w:before="0" w:after="120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</w:r>
    </w:p>
    <w:tbl>
      <w:tblPr>
        <w:tblW w:w="9573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7"/>
      </w:tblGrid>
      <w:tr>
        <w:trPr/>
        <w:tc>
          <w:tcPr>
            <w:tcW w:w="4786" w:type="dxa"/>
            <w:tcBorders/>
          </w:tcPr>
          <w:p>
            <w:pPr>
              <w:pStyle w:val="Normal"/>
              <w:snapToGrid w:val="false"/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vi-VN"/>
              </w:rPr>
              <w:t xml:space="preserve">Việt Trì, 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 xml:space="preserve">gày …….tháng …..năm ……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 xml:space="preserve">LÁI XE</w:t>
            </w:r>
          </w:p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</w:rPr>
              <w:t xml:space="preserve">(ký và ghi rõ họ tên)</w:t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 xml:space="preserve">PHÒNG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6"/>
                <w:szCs w:val="26"/>
                <w:lang w:val="vi-VN"/>
              </w:rPr>
              <w:t xml:space="preserve">HÀNH CHÍNH QUẢN TRỊ</w:t>
            </w:r>
          </w:p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vi-VN"/>
              </w:rPr>
              <w:t xml:space="preserve">TRƯỞNG/PHÓ PHÒNG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6"/>
                <w:szCs w:val="26"/>
                <w:lang w:val="vi-VN"/>
              </w:rPr>
            </w:r>
          </w:p>
        </w:tc>
        <w:tc>
          <w:tcPr>
            <w:tcW w:w="4787" w:type="dxa"/>
            <w:tcBorders/>
          </w:tcPr>
          <w:p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</w:rPr>
              <w:t xml:space="preserve">(ký và ghi rõ họ tên)</w:t>
            </w:r>
          </w:p>
        </w:tc>
      </w:tr>
    </w:tbl>
    <w:p>
      <w:pPr>
        <w:pStyle w:val="Normal"/>
        <w:spacing w:lineRule="auto" w:line="312"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</w:r>
    </w:p>
    <w:p>
      <w:pPr>
        <w:pStyle w:val="Normal"/>
        <w:spacing w:before="0" w:after="12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cs="Times New Roman" w:ascii="Times New Roman" w:hAnsi="Times New Roman"/>
          <w:i/>
          <w:sz w:val="26"/>
          <w:szCs w:val="26"/>
          <w:lang w:val="vi-VN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851" w:gutter="0" w:header="539" w:top="1134" w:footer="57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Times New Roman"/>
    <w:family w:val="swiss"/>
    <w:pitch w:val="variable"/>
  </w:font>
  <w:font w:name=".VnTimeH">
    <w:altName w:val="Times New Roman"/>
    <w:family w:val="swiss"/>
    <w:pitch w:val="variable"/>
  </w:font>
  <w:font w:name=".VnArial">
    <w:altName w:val="Calibri"/>
    <w:family w:val="swiss"/>
    <w:pitch w:val="variable"/>
  </w:font>
  <w:font w:name=".Vn3DH"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alibri"/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điều động phương tiện vận chuyển             </w:t>
      <w:tab/>
      <w:t xml:space="preserve">           BV-QTQL-{{SO_LIEU}}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lang w:val="vi-VN"/>
      </w:rPr>
      <w:t>HCQT-QTQL-{{SO_LIEU}}-BM{{SO_LIEU}}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2023-07-13T15:40:00Z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2023-09-05T09:15:00Z</dcterms:modified>
  <cp:revision>11</cp:revision>
  <dc:subject/>
  <dc:title>1</dc:title>
</cp:coreProperties>
</file>