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body>
    <w:p>
      <w:pPr>
        <w:pStyle w:val="Heading1"/>
        <w:spacing w:lineRule="exact" w:line="300" w:before="0" w:after="0"/>
        <w:ind w:hanging="0" w:start="0"/>
        <w:jc w:val="center"/>
        <w:rPr>
          <w:rFonts w:ascii="Times New Roman" w:hAnsi="Times New Roman" w:cs="Times New Roman"/>
          <w:color w:val="000000"/>
          <w:sz w:val="28"/>
          <w:szCs w:val="28"/>
          <w:lang w:val="nl-NL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nl-NL"/>
        </w:rPr>
        <w:t>CỘNG HOÀ XÃ HỘI CHỦ NGHĨA VIỆT NAM</w:t>
      </w:r>
    </w:p>
    <w:p>
      <w:pPr>
        <w:pStyle w:val="Heading1"/>
        <w:spacing w:lineRule="exact" w:line="300" w:before="0" w:after="0"/>
        <w:ind w:hanging="0" w:start="0"/>
        <w:jc w:val="center"/>
        <w:rPr>
          <w:rFonts w:ascii="Times New Roman" w:hAnsi="Times New Roman" w:cs="Times New Roman"/>
          <w:color w:val="000000"/>
          <w:lang w:val="nl-NL"/>
        </w:rPr>
      </w:pPr>
      <w:r>
        <w:rPr>
          <w:rFonts w:cs="Times New Roman" w:ascii="Times New Roman" w:hAnsi="Times New Roman"/>
          <w:color w:val="000000"/>
          <w:sz w:val="28"/>
          <w:lang w:val="nl-NL"/>
        </w:rPr>
        <w:t>Độc lập - Tự do - Hạnh phúc</w:t>
      </w:r>
    </w:p>
    <w:p>
      <w:pPr>
        <w:pStyle w:val="Normal"/>
        <w:spacing w:lineRule="exact" w:line="360"/>
        <w:rPr>
          <w:rFonts w:ascii="Times New Roman" w:hAnsi="Times New Roman" w:cs="Times New Roman"/>
          <w:color w:val="000000"/>
          <w:lang w:val="nl-NL" w:eastAsia="en-US"/>
        </w:rPr>
      </w:pPr>
      <w:r>
        <w:rPr>
          <w:rFonts w:cs="Times New Roman" w:ascii="Times New Roman" w:hAnsi="Times New Roman"/>
          <w:color w:val="000000"/>
          <w:lang w:val="nl-NL" w:eastAsia="en-US"/>
        </w:rP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1827530</wp:posOffset>
                </wp:positionH>
                <wp:positionV relativeFrom="paragraph">
                  <wp:posOffset>29845</wp:posOffset>
                </wp:positionV>
                <wp:extent cx="2072005" cy="1270"/>
                <wp:effectExtent l="635" t="5080" r="635" b="508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2520" cy="144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143.9pt;margin-top:2.35pt;width:163.15pt;height:0.05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Heading2"/>
        <w:spacing w:lineRule="exact" w:line="360" w:before="0" w:after="0"/>
        <w:ind w:hanging="0" w:start="0"/>
        <w:jc w:val="center"/>
        <w:rPr>
          <w:rFonts w:ascii="Times New Roman" w:hAnsi="Times New Roman" w:cs="Times New Roman"/>
          <w:i w:val="false"/>
          <w:color w:val="000000"/>
          <w:lang w:val="nl-NL"/>
        </w:rPr>
      </w:pPr>
      <w:r>
        <w:rPr>
          <w:rFonts w:cs="Times New Roman" w:ascii="Times New Roman" w:hAnsi="Times New Roman"/>
          <w:i w:val="false"/>
          <w:color w:val="000000"/>
          <w:lang w:val="nl-NL"/>
        </w:rPr>
      </w:r>
    </w:p>
    <w:p>
      <w:pPr>
        <w:pStyle w:val="Heading2"/>
        <w:spacing w:lineRule="exact" w:line="360" w:before="0" w:after="0"/>
        <w:ind w:hanging="0" w:start="0"/>
        <w:jc w:val="center"/>
        <w:rPr>
          <w:rFonts w:ascii="Times New Roman" w:hAnsi="Times New Roman" w:cs="Times New Roman"/>
          <w:i w:val="false"/>
          <w:color w:val="000000"/>
          <w:lang w:val="nl-NL"/>
        </w:rPr>
      </w:pPr>
      <w:r>
        <w:rPr>
          <w:rFonts w:cs="Times New Roman" w:ascii="Times New Roman" w:hAnsi="Times New Roman"/>
          <w:i w:val="false"/>
          <w:color w:val="000000"/>
          <w:lang w:val="nl-NL"/>
        </w:rPr>
        <w:t>BIÊN BẢN THANH LÝ HỢP ĐỒNG</w:t>
      </w:r>
    </w:p>
    <w:p>
      <w:pPr>
        <w:pStyle w:val="Normal"/>
        <w:spacing w:lineRule="exact" w:line="360"/>
        <w:rPr>
          <w:rFonts w:ascii="Times New Roman" w:hAnsi="Times New Roman" w:cs="Times New Roman"/>
          <w:b/>
          <w:i/>
          <w:color w:val="000000"/>
          <w:lang w:val="nl-NL"/>
        </w:rPr>
      </w:pPr>
      <w:r>
        <w:rPr>
          <w:rFonts w:cs="Times New Roman" w:ascii="Times New Roman" w:hAnsi="Times New Roman"/>
          <w:b/>
          <w:i/>
          <w:color w:val="000000"/>
          <w:lang w:val="nl-NL"/>
        </w:rPr>
      </w:r>
    </w:p>
    <w:p>
      <w:pPr>
        <w:pStyle w:val="Normal"/>
        <w:spacing w:lineRule="auto" w:line="324" w:before="60" w:after="60"/>
        <w:ind w:firstLine="720" w:end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Căn cứ Hợp đồng </w:t>
      </w:r>
      <w:r>
        <w:rPr>
          <w:rFonts w:cs="Times New Roman" w:ascii="Times New Roman" w:hAnsi="Times New Roman"/>
          <w:color w:val="FF0000"/>
          <w:sz w:val="26"/>
          <w:szCs w:val="26"/>
        </w:rPr>
        <w:t xml:space="preserve">số </w:t>
      </w:r>
      <w:r>
        <w:rPr>
          <w:rFonts w:cs="Times New Roman" w:ascii="Times New Roman" w:hAnsi="Times New Roman"/>
          <w:color w:val="FF0000"/>
          <w:sz w:val="26"/>
          <w:szCs w:val="26"/>
          <w:lang w:val="nl-NL"/>
        </w:rPr>
        <w:t>{{FIELD}}</w:t>
      </w:r>
      <w:r>
        <w:rPr>
          <w:rFonts w:cs="Times New Roman" w:ascii="Times New Roman" w:hAnsi="Times New Roman"/>
          <w:sz w:val="26"/>
          <w:szCs w:val="26"/>
        </w:rPr>
        <w:t xml:space="preserve"> ký ngày </w:t>
      </w:r>
      <w:r>
        <w:rPr>
          <w:rFonts w:cs="Times New Roman" w:ascii="Times New Roman" w:hAnsi="Times New Roman"/>
          <w:color w:val="FF0000"/>
          <w:sz w:val="26"/>
          <w:szCs w:val="26"/>
          <w:lang w:val="nl-NL"/>
        </w:rPr>
        <w:t>{{FIELD}}/{{FIELD}}/{{FIELD}}</w:t>
      </w:r>
      <w:r>
        <w:rPr>
          <w:rFonts w:cs="Times New Roman" w:ascii="Times New Roman" w:hAnsi="Times New Roman"/>
          <w:sz w:val="26"/>
          <w:szCs w:val="26"/>
        </w:rPr>
        <w:t xml:space="preserve"> giữa Bệnh viện Đa khoa tỉnh Phú Thọ và </w:t>
      </w:r>
      <w:r>
        <w:rPr>
          <w:rFonts w:cs="Times New Roman" w:ascii="Times New Roman" w:hAnsi="Times New Roman"/>
          <w:color w:val="FF0000"/>
          <w:sz w:val="26"/>
          <w:szCs w:val="26"/>
        </w:rPr>
        <w:t xml:space="preserve">{{FIELD}} </w:t>
      </w:r>
      <w:r>
        <w:rPr>
          <w:rFonts w:cs="Times New Roman" w:ascii="Times New Roman" w:hAnsi="Times New Roman"/>
          <w:color w:val="000000"/>
          <w:sz w:val="26"/>
          <w:szCs w:val="26"/>
        </w:rPr>
        <w:t>về việc</w:t>
      </w:r>
      <w:r>
        <w:rPr>
          <w:rFonts w:cs="Times New Roman" w:ascii="Times New Roman" w:hAnsi="Times New Roman"/>
          <w:color w:val="FF0000"/>
          <w:sz w:val="26"/>
          <w:szCs w:val="26"/>
        </w:rPr>
        <w:t xml:space="preserve"> thực hiện gói thầu: {{FIELD}}</w:t>
      </w:r>
      <w:r>
        <w:rPr>
          <w:rFonts w:cs="Times New Roman" w:ascii="Times New Roman" w:hAnsi="Times New Roman"/>
          <w:sz w:val="26"/>
          <w:szCs w:val="26"/>
        </w:rPr>
        <w:t xml:space="preserve">; </w:t>
      </w:r>
    </w:p>
    <w:p>
      <w:pPr>
        <w:pStyle w:val="Normal"/>
        <w:spacing w:lineRule="auto" w:line="324" w:before="60" w:after="60"/>
        <w:ind w:firstLine="720" w:end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Căn cứ Biên bản nghiệm thu khối lượng công việc hoàn thành ký ngày </w:t>
      </w:r>
      <w:r>
        <w:rPr>
          <w:rFonts w:cs="Times New Roman" w:ascii="Times New Roman" w:hAnsi="Times New Roman"/>
          <w:color w:val="FF0000"/>
          <w:sz w:val="26"/>
          <w:szCs w:val="26"/>
        </w:rPr>
        <w:t>{{FIELD}}/{{FIELD}}/{{FIELD}}</w:t>
      </w:r>
      <w:r>
        <w:rPr>
          <w:rFonts w:cs="Times New Roman" w:ascii="Times New Roman" w:hAnsi="Times New Roman"/>
          <w:sz w:val="26"/>
          <w:szCs w:val="26"/>
        </w:rPr>
        <w:t xml:space="preserve"> giữa Bệnh viện Đa khoa tỉnh Phú Thọ và </w:t>
      </w:r>
      <w:r>
        <w:rPr>
          <w:rFonts w:cs="Times New Roman" w:ascii="Times New Roman" w:hAnsi="Times New Roman"/>
          <w:color w:val="FF0000"/>
          <w:sz w:val="26"/>
          <w:szCs w:val="26"/>
        </w:rPr>
        <w:t>{{FIELD}}</w:t>
      </w:r>
      <w:r>
        <w:rPr>
          <w:rFonts w:cs="Times New Roman" w:ascii="Times New Roman" w:hAnsi="Times New Roman"/>
          <w:sz w:val="26"/>
          <w:szCs w:val="26"/>
        </w:rPr>
        <w:t>.</w:t>
      </w:r>
    </w:p>
    <w:p>
      <w:pPr>
        <w:pStyle w:val="BodyText"/>
        <w:spacing w:lineRule="auto" w:line="324" w:before="60" w:after="60"/>
        <w:ind w:firstLine="720" w:end="0"/>
        <w:jc w:val="both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cs="Times New Roman" w:ascii="Times New Roman" w:hAnsi="Times New Roman"/>
          <w:iCs/>
          <w:color w:val="000000"/>
          <w:sz w:val="26"/>
          <w:szCs w:val="26"/>
          <w:lang w:val="nl-NL"/>
        </w:rPr>
        <w:t xml:space="preserve">Hôm nay, </w:t>
      </w:r>
      <w:r>
        <w:rPr>
          <w:rFonts w:cs="Times New Roman" w:ascii="Times New Roman" w:hAnsi="Times New Roman"/>
          <w:iCs/>
          <w:color w:val="FF0000"/>
          <w:sz w:val="26"/>
          <w:szCs w:val="26"/>
          <w:lang w:val="nl-NL"/>
        </w:rPr>
        <w:t>ngày {{FIELD}} tháng {{FIELD}} năm {{FIELD}}</w:t>
      </w:r>
      <w:r>
        <w:rPr>
          <w:rFonts w:cs="Times New Roman" w:ascii="Times New Roman" w:hAnsi="Times New Roman"/>
          <w:color w:val="000000"/>
          <w:sz w:val="26"/>
          <w:szCs w:val="26"/>
          <w:lang w:val="vi-VN"/>
        </w:rPr>
        <w:t>, c</w:t>
      </w:r>
      <w:r>
        <w:rPr>
          <w:rFonts w:cs="Times New Roman" w:ascii="Times New Roman" w:hAnsi="Times New Roman"/>
          <w:color w:val="000000"/>
          <w:sz w:val="26"/>
          <w:szCs w:val="26"/>
          <w:lang w:val="nl-NL"/>
        </w:rPr>
        <w:t>húng tôi gồm có:</w:t>
      </w:r>
    </w:p>
    <w:p>
      <w:pPr>
        <w:pStyle w:val="Normal"/>
        <w:shd w:fill="FFFFFF" w:val="clear"/>
        <w:spacing w:lineRule="auto" w:line="324" w:before="60" w:after="60"/>
        <w:ind w:firstLine="720" w:end="0"/>
        <w:jc w:val="both"/>
        <w:textAlignment w:val="baseline"/>
        <w:rPr>
          <w:rFonts w:ascii="Times New Roman" w:hAnsi="Times New Roman" w:cs="Times New Roman"/>
          <w:b/>
          <w:bCs/>
          <w:color w:val="000000"/>
          <w:spacing w:val="-12"/>
          <w:sz w:val="26"/>
          <w:szCs w:val="26"/>
          <w:lang w:eastAsia="vi-VN"/>
        </w:rPr>
      </w:pPr>
      <w:r>
        <w:rPr>
          <w:rFonts w:cs="Times New Roman" w:ascii="Times New Roman" w:hAnsi="Times New Roman"/>
          <w:b/>
          <w:bCs/>
          <w:spacing w:val="-12"/>
          <w:sz w:val="26"/>
          <w:szCs w:val="26"/>
          <w:lang w:eastAsia="vi-VN"/>
        </w:rPr>
        <w:t>I. ĐẠI DIỆN CHỦ ĐẦU TƯ (BÊN A)</w:t>
      </w:r>
      <w:r>
        <w:rPr>
          <w:rFonts w:cs="Times New Roman" w:ascii="Times New Roman" w:hAnsi="Times New Roman"/>
          <w:b/>
          <w:bCs/>
          <w:color w:val="000000"/>
          <w:spacing w:val="-12"/>
          <w:sz w:val="26"/>
          <w:szCs w:val="26"/>
          <w:lang w:eastAsia="vi-VN"/>
        </w:rPr>
        <w:t>: BỆNH VIỆN ĐA KHOA TỈNH PHÚ THỌ</w:t>
      </w:r>
    </w:p>
    <w:p>
      <w:pPr>
        <w:pStyle w:val="Normal"/>
        <w:spacing w:lineRule="auto" w:line="324" w:before="60" w:after="60"/>
        <w:ind w:firstLine="720" w:end="0"/>
        <w:jc w:val="both"/>
        <w:rPr>
          <w:rFonts w:ascii="Times New Roman" w:hAnsi="Times New Roman" w:cs="Times New Roman"/>
          <w:bCs/>
          <w:spacing w:val="-4"/>
          <w:sz w:val="26"/>
          <w:szCs w:val="26"/>
          <w:lang w:val="pt-BR"/>
        </w:rPr>
      </w:pPr>
      <w:r>
        <w:rPr>
          <w:rFonts w:cs="Times New Roman" w:ascii="Times New Roman" w:hAnsi="Times New Roman"/>
          <w:bCs/>
          <w:sz w:val="26"/>
          <w:szCs w:val="26"/>
          <w:lang w:val="pt-BR"/>
        </w:rPr>
        <w:t>- Địa chỉ</w:t>
        <w:tab/>
        <w:t xml:space="preserve">: </w:t>
      </w:r>
      <w:r>
        <w:rPr>
          <w:rFonts w:cs="Times New Roman" w:ascii="Times New Roman" w:hAnsi="Times New Roman"/>
          <w:bCs/>
          <w:spacing w:val="-4"/>
          <w:sz w:val="26"/>
          <w:szCs w:val="26"/>
          <w:lang w:val="pt-BR"/>
        </w:rPr>
        <w:t>Đường Nguyễn Tất Thành, Phường Việt Trì, tỉnh Phú Thọ.</w:t>
      </w:r>
    </w:p>
    <w:p>
      <w:pPr>
        <w:pStyle w:val="Normal"/>
        <w:spacing w:lineRule="auto" w:line="324" w:before="60" w:after="60"/>
        <w:ind w:firstLine="720" w:end="0"/>
        <w:jc w:val="both"/>
        <w:rPr>
          <w:rFonts w:ascii="Times New Roman" w:hAnsi="Times New Roman" w:cs="Times New Roman"/>
          <w:bCs/>
          <w:sz w:val="26"/>
          <w:szCs w:val="26"/>
          <w:lang w:val="pt-BR"/>
        </w:rPr>
      </w:pPr>
      <w:r>
        <w:rPr>
          <w:rFonts w:cs="Times New Roman" w:ascii="Times New Roman" w:hAnsi="Times New Roman"/>
          <w:bCs/>
          <w:sz w:val="26"/>
          <w:szCs w:val="26"/>
          <w:lang w:val="pt-BR"/>
        </w:rPr>
        <w:t>- Đại diện</w:t>
        <w:tab/>
        <w:t xml:space="preserve">: Ông </w:t>
      </w:r>
      <w:r>
        <w:rPr>
          <w:rFonts w:cs="Times New Roman" w:ascii="Times New Roman" w:hAnsi="Times New Roman"/>
          <w:b/>
          <w:sz w:val="26"/>
          <w:szCs w:val="26"/>
          <w:lang w:val="pt-BR"/>
        </w:rPr>
        <w:t>Lê Đình Thanh Sơn</w:t>
      </w:r>
      <w:r>
        <w:rPr>
          <w:rFonts w:cs="Times New Roman" w:ascii="Times New Roman" w:hAnsi="Times New Roman"/>
          <w:bCs/>
          <w:sz w:val="26"/>
          <w:szCs w:val="26"/>
          <w:lang w:val="pt-BR"/>
        </w:rPr>
        <w:tab/>
        <w:tab/>
        <w:t xml:space="preserve">Chức vụ: </w:t>
      </w:r>
      <w:r>
        <w:rPr>
          <w:rFonts w:cs="Times New Roman" w:ascii="Times New Roman" w:hAnsi="Times New Roman"/>
          <w:b/>
          <w:sz w:val="26"/>
          <w:szCs w:val="26"/>
          <w:lang w:val="pt-BR"/>
        </w:rPr>
        <w:t>Giám đốc</w:t>
      </w:r>
      <w:r>
        <w:rPr>
          <w:rFonts w:cs="Times New Roman" w:ascii="Times New Roman" w:hAnsi="Times New Roman"/>
          <w:bCs/>
          <w:sz w:val="26"/>
          <w:szCs w:val="26"/>
          <w:lang w:val="pt-BR"/>
        </w:rPr>
        <w:t>.</w:t>
      </w:r>
    </w:p>
    <w:p>
      <w:pPr>
        <w:pStyle w:val="Normal"/>
        <w:spacing w:lineRule="auto" w:line="324" w:before="60" w:after="60"/>
        <w:ind w:firstLine="720" w:end="0"/>
        <w:jc w:val="both"/>
        <w:rPr/>
      </w:pPr>
      <w:r>
        <w:rPr>
          <w:rFonts w:cs="Times New Roman" w:ascii="Times New Roman" w:hAnsi="Times New Roman"/>
          <w:bCs/>
          <w:sz w:val="26"/>
          <w:szCs w:val="26"/>
          <w:lang w:val="pt-BR"/>
        </w:rPr>
        <w:t>- Điện thoại</w:t>
        <w:tab/>
        <w:t>: {{SO_LIEU}} {{SO_LIEU}};</w:t>
      </w:r>
    </w:p>
    <w:p>
      <w:pPr>
        <w:pStyle w:val="Normal"/>
        <w:spacing w:lineRule="auto" w:line="324" w:before="60" w:after="60"/>
        <w:ind w:firstLine="720" w:end="0"/>
        <w:jc w:val="both"/>
        <w:rPr/>
      </w:pPr>
      <w:r>
        <w:rPr>
          <w:rFonts w:cs="Times New Roman" w:ascii="Times New Roman" w:hAnsi="Times New Roman"/>
          <w:bCs/>
          <w:sz w:val="26"/>
          <w:szCs w:val="26"/>
          <w:lang w:val="pt-BR"/>
        </w:rPr>
        <w:t>- Mã số thuế</w:t>
        <w:tab/>
        <w:t>: {{SO_LIEU}} {{SO_LIEU}};</w:t>
        <w:tab/>
        <w:t xml:space="preserve"> </w:t>
      </w:r>
    </w:p>
    <w:p>
      <w:pPr>
        <w:pStyle w:val="Normal"/>
        <w:spacing w:lineRule="auto" w:line="324" w:before="60" w:after="60"/>
        <w:ind w:firstLine="720" w:end="0"/>
        <w:jc w:val="both"/>
        <w:rPr>
          <w:rFonts w:ascii="Times New Roman" w:hAnsi="Times New Roman" w:cs="Times New Roman"/>
          <w:bCs/>
          <w:color w:val="000000"/>
          <w:sz w:val="26"/>
          <w:szCs w:val="26"/>
          <w:lang w:val="pt-BR"/>
        </w:rPr>
      </w:pPr>
      <w:r>
        <w:rPr>
          <w:rFonts w:cs="Times New Roman" w:ascii="Times New Roman" w:hAnsi="Times New Roman"/>
          <w:bCs/>
          <w:color w:val="000000"/>
          <w:sz w:val="26"/>
          <w:szCs w:val="26"/>
          <w:lang w:val="pt-BR"/>
        </w:rPr>
        <w:t xml:space="preserve">- Tài khoản số: </w:t>
      </w:r>
      <w:r>
        <w:rPr>
          <w:rFonts w:cs="Times New Roman" w:ascii="Times New Roman" w:hAnsi="Times New Roman"/>
          <w:color w:val="000000"/>
          <w:sz w:val="26"/>
          <w:szCs w:val="26"/>
        </w:rPr>
        <w:t>{{SO_LIEU}}.{{SO_LIEU}}.{{SO_LIEU}}.{{SO_LIEU}}; {{SO_LIEU}}.{{SO_LIEU}}.{{SO_LIEU}}.{{SO_LIEU}} mở tại Kho bạc Nhà nước Khu vực VIII/  {{SO_LIEU}} {{SO_LIEU}} mở tại Ngân hàng Vietcombank – Chi nhánh Phú Thọ</w:t>
      </w:r>
      <w:r>
        <w:rPr>
          <w:rFonts w:cs="Times New Roman" w:ascii="Times New Roman" w:hAnsi="Times New Roman"/>
          <w:bCs/>
          <w:color w:val="000000"/>
          <w:sz w:val="26"/>
          <w:szCs w:val="26"/>
          <w:lang w:val="pt-BR"/>
        </w:rPr>
        <w:t>.</w:t>
      </w:r>
    </w:p>
    <w:p>
      <w:pPr>
        <w:pStyle w:val="Normal"/>
        <w:spacing w:lineRule="auto" w:line="324" w:before="60" w:after="60"/>
        <w:ind w:firstLine="720" w:end="0"/>
        <w:jc w:val="both"/>
        <w:rPr>
          <w:rFonts w:ascii="Times New Roman" w:hAnsi="Times New Roman" w:cs="Times New Roman"/>
          <w:b/>
          <w:spacing w:val="-8"/>
          <w:sz w:val="26"/>
          <w:szCs w:val="26"/>
          <w:lang w:val="nl-NL"/>
        </w:rPr>
      </w:pPr>
      <w:r>
        <w:rPr>
          <w:rFonts w:cs="Times New Roman" w:ascii="Times New Roman" w:hAnsi="Times New Roman"/>
          <w:b/>
          <w:bCs/>
          <w:spacing w:val="-8"/>
          <w:sz w:val="26"/>
          <w:szCs w:val="26"/>
          <w:lang w:val="nl-NL"/>
        </w:rPr>
        <w:t>II. ĐẠI DIỆN NHÀ THẦU</w:t>
      </w:r>
      <w:r>
        <w:rPr>
          <w:rFonts w:cs="Times New Roman" w:ascii="Times New Roman" w:hAnsi="Times New Roman"/>
          <w:bCs/>
          <w:spacing w:val="-8"/>
          <w:sz w:val="26"/>
          <w:szCs w:val="26"/>
          <w:lang w:val="nl-NL"/>
        </w:rPr>
        <w:t xml:space="preserve"> </w:t>
      </w:r>
      <w:r>
        <w:rPr>
          <w:rFonts w:cs="Times New Roman" w:ascii="Times New Roman" w:hAnsi="Times New Roman"/>
          <w:b/>
          <w:bCs/>
          <w:spacing w:val="-8"/>
          <w:sz w:val="26"/>
          <w:szCs w:val="26"/>
          <w:lang w:val="nl-NL"/>
        </w:rPr>
        <w:t>(BÊN B):</w:t>
      </w:r>
      <w:r>
        <w:rPr>
          <w:rFonts w:cs="Times New Roman" w:ascii="Times New Roman" w:hAnsi="Times New Roman"/>
          <w:bCs/>
          <w:spacing w:val="-8"/>
          <w:sz w:val="26"/>
          <w:szCs w:val="26"/>
          <w:lang w:val="nl-NL"/>
        </w:rPr>
        <w:t xml:space="preserve"> </w:t>
      </w:r>
      <w:r>
        <w:rPr>
          <w:rFonts w:cs="Times New Roman" w:ascii="Times New Roman" w:hAnsi="Times New Roman"/>
          <w:b/>
          <w:color w:val="FF0000"/>
          <w:sz w:val="26"/>
          <w:szCs w:val="26"/>
          <w:lang w:val="nl-NL"/>
        </w:rPr>
        <w:t>{{FIELD}}</w:t>
      </w:r>
    </w:p>
    <w:p>
      <w:pPr>
        <w:pStyle w:val="Normal"/>
        <w:spacing w:lineRule="auto" w:line="300" w:before="60" w:after="60"/>
        <w:ind w:firstLine="720" w:end="0"/>
        <w:rPr>
          <w:rFonts w:ascii="Times New Roman" w:hAnsi="Times New Roman" w:cs="Times New Roman"/>
          <w:bCs/>
          <w:sz w:val="26"/>
          <w:szCs w:val="26"/>
          <w:lang w:val="pt-BR"/>
        </w:rPr>
      </w:pPr>
      <w:r>
        <w:rPr>
          <w:rFonts w:cs="Times New Roman" w:ascii="Times New Roman" w:hAnsi="Times New Roman"/>
          <w:bCs/>
          <w:sz w:val="26"/>
          <w:szCs w:val="26"/>
          <w:lang w:val="pt-BR"/>
        </w:rPr>
        <w:t>- Địa chỉ</w:t>
        <w:tab/>
        <w:t xml:space="preserve">: </w:t>
      </w:r>
      <w:r>
        <w:rPr>
          <w:rFonts w:cs="Times New Roman" w:ascii="Times New Roman" w:hAnsi="Times New Roman"/>
          <w:bCs/>
          <w:color w:val="FF0000"/>
          <w:sz w:val="26"/>
          <w:szCs w:val="26"/>
          <w:lang w:val="pt-BR"/>
        </w:rPr>
        <w:t>{{FIELD}}</w:t>
      </w:r>
      <w:r>
        <w:rPr>
          <w:rFonts w:cs="Times New Roman" w:ascii="Times New Roman" w:hAnsi="Times New Roman"/>
          <w:color w:val="FF0000"/>
          <w:spacing w:val="-4"/>
          <w:sz w:val="26"/>
          <w:szCs w:val="26"/>
          <w:lang w:val="fr-FR"/>
        </w:rPr>
        <w:t> ;</w:t>
      </w:r>
      <w:r>
        <w:rPr>
          <w:rFonts w:cs="Times New Roman" w:ascii="Times New Roman" w:hAnsi="Times New Roman"/>
          <w:color w:val="000000"/>
          <w:spacing w:val="-4"/>
          <w:sz w:val="26"/>
          <w:szCs w:val="26"/>
          <w:lang w:val="fr-FR"/>
        </w:rPr>
        <w:t> </w:t>
      </w:r>
    </w:p>
    <w:p>
      <w:pPr>
        <w:pStyle w:val="Normal"/>
        <w:spacing w:lineRule="auto" w:line="300" w:before="60" w:after="60"/>
        <w:ind w:firstLine="720" w:end="0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cs="Times New Roman" w:ascii="Times New Roman" w:hAnsi="Times New Roman"/>
          <w:color w:val="000000"/>
          <w:sz w:val="26"/>
          <w:szCs w:val="26"/>
        </w:rPr>
        <w:t>- Đại diện</w:t>
        <w:tab/>
        <w:t xml:space="preserve">: </w:t>
      </w:r>
      <w:r>
        <w:rPr>
          <w:rFonts w:cs="Times New Roman" w:ascii="Times New Roman" w:hAnsi="Times New Roman"/>
          <w:bCs/>
          <w:color w:val="FF0000"/>
          <w:sz w:val="26"/>
          <w:szCs w:val="26"/>
          <w:lang w:val="pt-BR"/>
        </w:rPr>
        <w:t xml:space="preserve">Ông/Bà: </w:t>
      </w:r>
      <w:r>
        <w:rPr>
          <w:rFonts w:cs="Times New Roman" w:ascii="Times New Roman" w:hAnsi="Times New Roman"/>
          <w:b/>
          <w:bCs/>
          <w:color w:val="FF0000"/>
          <w:spacing w:val="-4"/>
          <w:sz w:val="26"/>
          <w:szCs w:val="26"/>
          <w:lang w:val="fr-FR"/>
        </w:rPr>
        <w:t>{{FIELD}}</w:t>
      </w:r>
      <w:r>
        <w:rPr>
          <w:rFonts w:cs="Times New Roman" w:ascii="Times New Roman" w:hAnsi="Times New Roman"/>
          <w:bCs/>
          <w:sz w:val="26"/>
          <w:szCs w:val="26"/>
          <w:lang w:val="pt-BR"/>
        </w:rPr>
        <w:tab/>
        <w:tab/>
      </w:r>
      <w:r>
        <w:rPr>
          <w:rFonts w:cs="Times New Roman" w:ascii="Times New Roman" w:hAnsi="Times New Roman"/>
          <w:color w:val="FF0000"/>
          <w:sz w:val="26"/>
          <w:szCs w:val="26"/>
        </w:rPr>
        <w:t xml:space="preserve">Chức vụ: </w:t>
      </w:r>
      <w:r>
        <w:rPr>
          <w:rFonts w:cs="Times New Roman" w:ascii="Times New Roman" w:hAnsi="Times New Roman"/>
          <w:b/>
          <w:bCs/>
          <w:color w:val="FF0000"/>
          <w:sz w:val="26"/>
          <w:szCs w:val="26"/>
        </w:rPr>
        <w:t>{{FIELD}}</w:t>
      </w:r>
      <w:r>
        <w:rPr>
          <w:rFonts w:cs="Times New Roman" w:ascii="Times New Roman" w:hAnsi="Times New Roman"/>
          <w:color w:val="FF0000"/>
          <w:sz w:val="26"/>
          <w:szCs w:val="26"/>
        </w:rPr>
        <w:t>.</w:t>
      </w:r>
    </w:p>
    <w:p>
      <w:pPr>
        <w:pStyle w:val="Normal"/>
        <w:spacing w:lineRule="auto" w:line="300" w:before="60" w:after="60"/>
        <w:ind w:firstLine="720" w:end="0"/>
        <w:rPr>
          <w:rFonts w:ascii="Times New Roman" w:hAnsi="Times New Roman" w:cs="Times New Roman"/>
          <w:bCs/>
          <w:sz w:val="26"/>
          <w:szCs w:val="26"/>
          <w:lang w:val="pt-BR"/>
        </w:rPr>
      </w:pPr>
      <w:r>
        <w:rPr>
          <w:rFonts w:cs="Times New Roman" w:ascii="Times New Roman" w:hAnsi="Times New Roman"/>
          <w:bCs/>
          <w:sz w:val="26"/>
          <w:szCs w:val="26"/>
          <w:lang w:val="pt-BR"/>
        </w:rPr>
        <w:t>- Điện thoại</w:t>
        <w:tab/>
        <w:t xml:space="preserve">: </w:t>
      </w:r>
      <w:r>
        <w:rPr>
          <w:rFonts w:cs="Times New Roman" w:ascii="Times New Roman" w:hAnsi="Times New Roman"/>
          <w:color w:val="FF0000"/>
          <w:sz w:val="26"/>
          <w:szCs w:val="26"/>
          <w:lang w:val="fr-FR"/>
        </w:rPr>
        <w:t>{{FIELD}};</w:t>
      </w:r>
    </w:p>
    <w:p>
      <w:pPr>
        <w:pStyle w:val="Normal"/>
        <w:spacing w:lineRule="auto" w:line="300" w:before="60" w:after="60"/>
        <w:ind w:firstLine="720" w:end="0"/>
        <w:rPr>
          <w:rFonts w:ascii="Times New Roman" w:hAnsi="Times New Roman" w:cs="Times New Roman"/>
          <w:bCs/>
          <w:color w:val="000000"/>
          <w:sz w:val="26"/>
          <w:szCs w:val="26"/>
          <w:lang w:val="nl-NL"/>
        </w:rPr>
      </w:pPr>
      <w:r>
        <w:rPr>
          <w:rFonts w:cs="Times New Roman" w:ascii="Times New Roman" w:hAnsi="Times New Roman"/>
          <w:bCs/>
          <w:sz w:val="26"/>
          <w:szCs w:val="26"/>
          <w:lang w:val="pt-BR"/>
        </w:rPr>
        <w:t>- Mã số thuế</w:t>
        <w:tab/>
        <w:t xml:space="preserve">: </w:t>
      </w:r>
      <w:r>
        <w:rPr>
          <w:rFonts w:cs="Times New Roman" w:ascii="Times New Roman" w:hAnsi="Times New Roman"/>
          <w:bCs/>
          <w:color w:val="FF0000"/>
          <w:sz w:val="26"/>
          <w:szCs w:val="26"/>
          <w:lang w:val="nl-NL"/>
        </w:rPr>
        <w:t>{{FIELD}};</w:t>
      </w:r>
    </w:p>
    <w:p>
      <w:pPr>
        <w:pStyle w:val="Normal"/>
        <w:spacing w:lineRule="auto" w:line="300" w:before="60" w:after="60"/>
        <w:ind w:firstLine="720" w:end="0"/>
        <w:rPr>
          <w:rFonts w:ascii="Times New Roman" w:hAnsi="Times New Roman" w:cs="Times New Roman"/>
          <w:bCs/>
          <w:color w:val="FF0000"/>
          <w:sz w:val="26"/>
          <w:szCs w:val="26"/>
          <w:lang w:val="pt-BR"/>
        </w:rPr>
      </w:pPr>
      <w:r>
        <w:rPr>
          <w:rFonts w:cs="Times New Roman" w:ascii="Times New Roman" w:hAnsi="Times New Roman"/>
          <w:bCs/>
          <w:sz w:val="26"/>
          <w:szCs w:val="26"/>
          <w:lang w:val="pt-BR"/>
        </w:rPr>
        <w:t>- Tài khoản</w:t>
        <w:tab/>
        <w:t xml:space="preserve">: </w:t>
      </w:r>
      <w:r>
        <w:rPr>
          <w:rFonts w:cs="Times New Roman" w:ascii="Times New Roman" w:hAnsi="Times New Roman"/>
          <w:color w:val="FF0000"/>
          <w:sz w:val="26"/>
          <w:szCs w:val="26"/>
          <w:lang w:val="fr-FR"/>
        </w:rPr>
        <w:t>{{FIELD}} tại Ngân hàng {{FIELD}} – Chi nhánh {{FIELD}}.</w:t>
      </w:r>
    </w:p>
    <w:p>
      <w:pPr>
        <w:pStyle w:val="BodyText"/>
        <w:spacing w:lineRule="auto" w:line="324" w:before="60" w:after="60"/>
        <w:ind w:firstLine="720" w:end="0"/>
        <w:jc w:val="both"/>
        <w:rPr>
          <w:rFonts w:ascii="Times New Roman" w:hAnsi="Times New Roman" w:cs="Times New Roman"/>
          <w:color w:val="000000"/>
          <w:sz w:val="26"/>
          <w:szCs w:val="26"/>
          <w:lang w:val="nl-NL"/>
        </w:rPr>
      </w:pPr>
      <w:r>
        <w:rPr>
          <w:rFonts w:cs="Times New Roman" w:ascii="Times New Roman" w:hAnsi="Times New Roman"/>
          <w:sz w:val="26"/>
          <w:szCs w:val="26"/>
          <w:lang w:val="nl-NL"/>
        </w:rPr>
        <w:t xml:space="preserve">Hai bên thoả thuận ký Biên bản thanh lý </w:t>
      </w:r>
      <w:r>
        <w:rPr>
          <w:rFonts w:cs="Times New Roman" w:ascii="Times New Roman" w:hAnsi="Times New Roman"/>
          <w:color w:val="FF0000"/>
          <w:sz w:val="26"/>
          <w:szCs w:val="26"/>
          <w:lang w:val="nl-NL"/>
        </w:rPr>
        <w:t>Hợp đồng số {{FIELD}}</w:t>
      </w:r>
      <w:r>
        <w:rPr>
          <w:rFonts w:cs="Times New Roman" w:ascii="Times New Roman" w:hAnsi="Times New Roman"/>
          <w:sz w:val="26"/>
          <w:szCs w:val="26"/>
        </w:rPr>
        <w:t xml:space="preserve"> ký ngày </w:t>
      </w:r>
      <w:r>
        <w:rPr>
          <w:rFonts w:cs="Times New Roman" w:ascii="Times New Roman" w:hAnsi="Times New Roman"/>
          <w:color w:val="FF0000"/>
          <w:sz w:val="26"/>
          <w:szCs w:val="26"/>
          <w:lang w:val="nl-NL"/>
        </w:rPr>
        <w:t>{{FIELD}}/{{FIELD}}/{{FIELD}}</w:t>
      </w:r>
      <w:r>
        <w:rPr>
          <w:rFonts w:cs="Times New Roman" w:ascii="Times New Roman" w:hAnsi="Times New Roman"/>
          <w:sz w:val="26"/>
          <w:szCs w:val="26"/>
        </w:rPr>
        <w:t xml:space="preserve"> giữa Bệnh viện Đa khoa tỉnh Phú Thọ và </w:t>
      </w:r>
      <w:r>
        <w:rPr>
          <w:rFonts w:cs="Times New Roman" w:ascii="Times New Roman" w:hAnsi="Times New Roman"/>
          <w:color w:val="FF0000"/>
          <w:sz w:val="26"/>
          <w:szCs w:val="26"/>
        </w:rPr>
        <w:t>{{FIELD}}</w:t>
      </w:r>
      <w:r>
        <w:rPr>
          <w:rFonts w:cs="Times New Roman" w:ascii="Times New Roman" w:hAnsi="Times New Roman"/>
          <w:color w:val="000000"/>
          <w:sz w:val="26"/>
          <w:szCs w:val="26"/>
          <w:lang w:val="nl-NL"/>
        </w:rPr>
        <w:t xml:space="preserve"> với các nội dung sau:</w:t>
      </w:r>
    </w:p>
    <w:p>
      <w:pPr>
        <w:pStyle w:val="Normal"/>
        <w:tabs>
          <w:tab w:val="clear" w:pos="720"/>
          <w:tab w:val="left" w:pos="993" w:leader="none"/>
        </w:tabs>
        <w:spacing w:lineRule="auto" w:line="288" w:before="20" w:after="20"/>
        <w:ind w:firstLine="720" w:end="0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cs="Times New Roman" w:ascii="Times New Roman" w:hAnsi="Times New Roman"/>
          <w:b/>
          <w:color w:val="000000"/>
          <w:sz w:val="26"/>
          <w:szCs w:val="26"/>
        </w:rPr>
        <w:t>{{SO_LIEU}}. Khối lượng công việc:</w:t>
      </w:r>
    </w:p>
    <w:p>
      <w:pPr>
        <w:pStyle w:val="Normal"/>
        <w:tabs>
          <w:tab w:val="clear" w:pos="720"/>
          <w:tab w:val="left" w:pos="993" w:leader="none"/>
        </w:tabs>
        <w:spacing w:lineRule="auto" w:line="288" w:before="20" w:after="20"/>
        <w:ind w:firstLine="720" w:end="0"/>
        <w:jc w:val="both"/>
        <w:rPr>
          <w:rFonts w:ascii="Times New Roman" w:hAnsi="Times New Roman" w:cs="Times New Roman"/>
          <w:color w:val="000000"/>
          <w:spacing w:val="-2"/>
          <w:sz w:val="26"/>
          <w:szCs w:val="26"/>
          <w:lang w:val="it-IT"/>
        </w:rPr>
      </w:pPr>
      <w:r>
        <w:rPr>
          <w:rFonts w:cs="Times New Roman" w:ascii="Times New Roman" w:hAnsi="Times New Roman"/>
          <w:color w:val="000000"/>
          <w:sz w:val="26"/>
          <w:szCs w:val="26"/>
        </w:rPr>
        <w:t xml:space="preserve">Bên B đã hoàn thành các nội dung công việc và được Bên A xác nhận theo đúng </w:t>
      </w:r>
      <w:r>
        <w:rPr>
          <w:rFonts w:cs="Times New Roman" w:ascii="Times New Roman" w:hAnsi="Times New Roman"/>
          <w:color w:val="FF0000"/>
          <w:sz w:val="26"/>
          <w:szCs w:val="26"/>
        </w:rPr>
        <w:t>Hợp đồng số</w:t>
      </w:r>
      <w:r>
        <w:rPr>
          <w:rFonts w:cs="Times New Roman" w:ascii="Times New Roman" w:hAnsi="Times New Roman"/>
          <w:color w:val="000000"/>
          <w:sz w:val="26"/>
          <w:szCs w:val="26"/>
        </w:rPr>
        <w:t xml:space="preserve"> </w:t>
      </w:r>
      <w:r>
        <w:rPr>
          <w:rFonts w:cs="Times New Roman" w:ascii="Times New Roman" w:hAnsi="Times New Roman"/>
          <w:color w:val="FF0000"/>
          <w:sz w:val="26"/>
          <w:szCs w:val="26"/>
        </w:rPr>
        <w:t>{{FIELD}}</w:t>
      </w:r>
      <w:r>
        <w:rPr>
          <w:rFonts w:cs="Times New Roman" w:ascii="Times New Roman" w:hAnsi="Times New Roman"/>
          <w:color w:val="000000"/>
          <w:sz w:val="26"/>
          <w:szCs w:val="26"/>
        </w:rPr>
        <w:t xml:space="preserve"> ký ngày </w:t>
      </w:r>
      <w:r>
        <w:rPr>
          <w:rFonts w:cs="Times New Roman" w:ascii="Times New Roman" w:hAnsi="Times New Roman"/>
          <w:color w:val="FF0000"/>
          <w:sz w:val="26"/>
          <w:szCs w:val="26"/>
        </w:rPr>
        <w:t>{{FIELD}}/{{FIELD}}/{{FIELD}}</w:t>
      </w:r>
      <w:r>
        <w:rPr>
          <w:rFonts w:cs="Times New Roman" w:ascii="Times New Roman" w:hAnsi="Times New Roman"/>
          <w:color w:val="000000"/>
          <w:sz w:val="26"/>
          <w:szCs w:val="26"/>
        </w:rPr>
        <w:t xml:space="preserve"> giữa Bệnh viện Đa khoa tỉnh Phú Thọ và </w:t>
      </w:r>
      <w:r>
        <w:rPr>
          <w:rFonts w:cs="Times New Roman" w:ascii="Times New Roman" w:hAnsi="Times New Roman"/>
          <w:color w:val="FF0000"/>
          <w:sz w:val="26"/>
          <w:szCs w:val="26"/>
        </w:rPr>
        <w:t>{{FIELD}}</w:t>
      </w:r>
      <w:r>
        <w:rPr>
          <w:rFonts w:cs="Times New Roman" w:ascii="Times New Roman" w:hAnsi="Times New Roman"/>
          <w:color w:val="000000"/>
          <w:sz w:val="26"/>
          <w:szCs w:val="26"/>
        </w:rPr>
        <w:t>.</w:t>
      </w:r>
    </w:p>
    <w:p>
      <w:pPr>
        <w:pStyle w:val="Normal"/>
        <w:tabs>
          <w:tab w:val="clear" w:pos="720"/>
          <w:tab w:val="left" w:pos="993" w:leader="none"/>
        </w:tabs>
        <w:spacing w:lineRule="auto" w:line="288" w:before="20" w:after="20"/>
        <w:ind w:firstLine="720" w:end="0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cs="Times New Roman" w:ascii="Times New Roman" w:hAnsi="Times New Roman"/>
          <w:b/>
          <w:color w:val="000000"/>
          <w:sz w:val="26"/>
          <w:szCs w:val="26"/>
        </w:rPr>
        <w:t>{{SO_LIEU}}. Giá trị thanh quyết toán:</w:t>
      </w:r>
    </w:p>
    <w:p>
      <w:pPr>
        <w:pStyle w:val="Normal"/>
        <w:tabs>
          <w:tab w:val="clear" w:pos="720"/>
          <w:tab w:val="left" w:pos="993" w:leader="none"/>
        </w:tabs>
        <w:spacing w:lineRule="auto" w:line="288" w:before="20" w:after="20"/>
        <w:ind w:firstLine="720" w:end="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cs="Times New Roman" w:ascii="Times New Roman" w:hAnsi="Times New Roman"/>
          <w:color w:val="000000"/>
          <w:sz w:val="26"/>
          <w:szCs w:val="26"/>
        </w:rPr>
        <w:t>- Giá trị hợp đồng</w:t>
        <w:tab/>
        <w:tab/>
        <w:tab/>
        <w:t xml:space="preserve">: </w:t>
      </w:r>
      <w:r>
        <w:rPr>
          <w:rFonts w:cs="Times New Roman" w:ascii="Times New Roman" w:hAnsi="Times New Roman"/>
          <w:bCs/>
          <w:color w:val="FF0000"/>
          <w:sz w:val="26"/>
          <w:szCs w:val="26"/>
        </w:rPr>
        <w:t xml:space="preserve">{{FIELD}} </w:t>
      </w:r>
      <w:r>
        <w:rPr>
          <w:rFonts w:cs="Times New Roman" w:ascii="Times New Roman" w:hAnsi="Times New Roman"/>
          <w:color w:val="FF0000"/>
          <w:sz w:val="26"/>
          <w:szCs w:val="26"/>
        </w:rPr>
        <w:t>đồng;</w:t>
      </w:r>
    </w:p>
    <w:p>
      <w:pPr>
        <w:pStyle w:val="Normal"/>
        <w:tabs>
          <w:tab w:val="clear" w:pos="720"/>
          <w:tab w:val="left" w:pos="993" w:leader="none"/>
        </w:tabs>
        <w:spacing w:lineRule="auto" w:line="288" w:before="20" w:after="20"/>
        <w:ind w:firstLine="720" w:end="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cs="Times New Roman" w:ascii="Times New Roman" w:hAnsi="Times New Roman"/>
          <w:color w:val="000000"/>
          <w:sz w:val="26"/>
          <w:szCs w:val="26"/>
        </w:rPr>
        <w:t>- Giá trị nghiệm thu hoàn thành</w:t>
        <w:tab/>
        <w:t>:</w:t>
      </w:r>
      <w:r>
        <w:rPr>
          <w:rFonts w:cs="Times New Roman" w:ascii="Times New Roman" w:hAnsi="Times New Roman"/>
          <w:bCs/>
          <w:color w:val="000000"/>
          <w:sz w:val="26"/>
          <w:szCs w:val="26"/>
        </w:rPr>
        <w:t xml:space="preserve"> </w:t>
      </w:r>
      <w:r>
        <w:rPr>
          <w:rFonts w:cs="Times New Roman" w:ascii="Times New Roman" w:hAnsi="Times New Roman"/>
          <w:bCs/>
          <w:color w:val="FF0000"/>
          <w:sz w:val="26"/>
          <w:szCs w:val="26"/>
        </w:rPr>
        <w:t xml:space="preserve">{{FIELD}} </w:t>
      </w:r>
      <w:r>
        <w:rPr>
          <w:rFonts w:cs="Times New Roman" w:ascii="Times New Roman" w:hAnsi="Times New Roman"/>
          <w:color w:val="FF0000"/>
          <w:sz w:val="26"/>
          <w:szCs w:val="26"/>
        </w:rPr>
        <w:t>đồng;</w:t>
      </w:r>
    </w:p>
    <w:p>
      <w:pPr>
        <w:pStyle w:val="Normal"/>
        <w:tabs>
          <w:tab w:val="clear" w:pos="720"/>
          <w:tab w:val="left" w:pos="993" w:leader="none"/>
        </w:tabs>
        <w:spacing w:lineRule="auto" w:line="288" w:before="20" w:after="20"/>
        <w:ind w:firstLine="720" w:end="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cs="Times New Roman" w:ascii="Times New Roman" w:hAnsi="Times New Roman"/>
          <w:color w:val="000000"/>
          <w:sz w:val="26"/>
          <w:szCs w:val="26"/>
        </w:rPr>
        <w:t>- Giá trị đề nghị quyết toán</w:t>
        <w:tab/>
        <w:tab/>
        <w:t>:</w:t>
      </w:r>
      <w:r>
        <w:rPr>
          <w:rFonts w:cs="Times New Roman" w:ascii="Times New Roman" w:hAnsi="Times New Roman"/>
          <w:bCs/>
          <w:color w:val="000000"/>
          <w:sz w:val="26"/>
          <w:szCs w:val="26"/>
        </w:rPr>
        <w:t xml:space="preserve"> </w:t>
      </w:r>
      <w:r>
        <w:rPr>
          <w:rFonts w:cs="Times New Roman" w:ascii="Times New Roman" w:hAnsi="Times New Roman"/>
          <w:bCs/>
          <w:color w:val="FF0000"/>
          <w:sz w:val="26"/>
          <w:szCs w:val="26"/>
        </w:rPr>
        <w:t xml:space="preserve">{{FIELD}} </w:t>
      </w:r>
      <w:r>
        <w:rPr>
          <w:rFonts w:cs="Times New Roman" w:ascii="Times New Roman" w:hAnsi="Times New Roman"/>
          <w:color w:val="FF0000"/>
          <w:sz w:val="26"/>
          <w:szCs w:val="26"/>
        </w:rPr>
        <w:t>đồng;</w:t>
      </w:r>
    </w:p>
    <w:p>
      <w:pPr>
        <w:pStyle w:val="Normal"/>
        <w:tabs>
          <w:tab w:val="clear" w:pos="720"/>
          <w:tab w:val="left" w:pos="993" w:leader="none"/>
        </w:tabs>
        <w:spacing w:lineRule="auto" w:line="288" w:before="20" w:after="20"/>
        <w:ind w:firstLine="720" w:end="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cs="Times New Roman" w:ascii="Times New Roman" w:hAnsi="Times New Roman"/>
          <w:color w:val="000000"/>
          <w:sz w:val="26"/>
          <w:szCs w:val="26"/>
        </w:rPr>
        <w:t>- Giá trị đã thanh toán</w:t>
        <w:tab/>
        <w:tab/>
        <w:t xml:space="preserve">: </w:t>
      </w:r>
      <w:r>
        <w:rPr>
          <w:rFonts w:cs="Times New Roman" w:ascii="Times New Roman" w:hAnsi="Times New Roman"/>
          <w:color w:val="FF0000"/>
          <w:sz w:val="26"/>
          <w:szCs w:val="26"/>
        </w:rPr>
        <w:t>{{FIELD}} đồng;</w:t>
      </w:r>
    </w:p>
    <w:p>
      <w:pPr>
        <w:pStyle w:val="Normal"/>
        <w:tabs>
          <w:tab w:val="clear" w:pos="720"/>
          <w:tab w:val="left" w:pos="993" w:leader="none"/>
        </w:tabs>
        <w:spacing w:lineRule="auto" w:line="288" w:before="20" w:after="20"/>
        <w:ind w:firstLine="720" w:end="0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cs="Times New Roman" w:ascii="Times New Roman" w:hAnsi="Times New Roman"/>
          <w:bCs/>
          <w:color w:val="000000"/>
          <w:sz w:val="26"/>
          <w:szCs w:val="26"/>
        </w:rPr>
        <w:t>-</w:t>
      </w:r>
      <w:r>
        <w:rPr>
          <w:rFonts w:cs="Times New Roman" w:ascii="Times New Roman" w:hAnsi="Times New Roman"/>
          <w:b/>
          <w:color w:val="000000"/>
          <w:sz w:val="26"/>
          <w:szCs w:val="26"/>
        </w:rPr>
        <w:t xml:space="preserve"> Giá trị còn lại phải thanh toán</w:t>
        <w:tab/>
        <w:t xml:space="preserve">: </w:t>
      </w:r>
      <w:r>
        <w:rPr>
          <w:rFonts w:cs="Times New Roman" w:ascii="Times New Roman" w:hAnsi="Times New Roman"/>
          <w:b/>
          <w:bCs/>
          <w:color w:val="FF0000"/>
          <w:sz w:val="26"/>
          <w:szCs w:val="26"/>
        </w:rPr>
        <w:t xml:space="preserve">{{FIELD}} </w:t>
      </w:r>
      <w:r>
        <w:rPr>
          <w:rFonts w:cs="Times New Roman" w:ascii="Times New Roman" w:hAnsi="Times New Roman"/>
          <w:b/>
          <w:color w:val="FF0000"/>
          <w:sz w:val="26"/>
          <w:szCs w:val="26"/>
        </w:rPr>
        <w:t>đồng.</w:t>
      </w:r>
    </w:p>
    <w:p>
      <w:pPr>
        <w:pStyle w:val="Normal"/>
        <w:tabs>
          <w:tab w:val="clear" w:pos="720"/>
          <w:tab w:val="left" w:pos="993" w:leader="none"/>
        </w:tabs>
        <w:spacing w:lineRule="auto" w:line="288" w:before="20" w:after="20"/>
        <w:ind w:firstLine="720" w:end="0"/>
        <w:jc w:val="both"/>
        <w:rPr/>
      </w:pPr>
      <w:r>
        <w:rPr>
          <w:rFonts w:cs="Times New Roman" w:ascii="Times New Roman" w:hAnsi="Times New Roman"/>
          <w:i/>
          <w:color w:val="FF0000"/>
          <w:spacing w:val="-4"/>
          <w:sz w:val="26"/>
          <w:szCs w:val="26"/>
        </w:rPr>
        <w:t xml:space="preserve">(Bằng chữ: </w:t>
      </w:r>
      <w:r>
        <w:rPr>
          <w:rFonts w:cs="Times New Roman" w:ascii="Times New Roman" w:hAnsi="Times New Roman"/>
          <w:bCs/>
          <w:i/>
          <w:color w:val="FF0000"/>
          <w:spacing w:val="-4"/>
          <w:sz w:val="26"/>
          <w:szCs w:val="26"/>
        </w:rPr>
        <w:t>{{FIELD}}.</w:t>
      </w:r>
      <w:r>
        <w:rPr>
          <w:rFonts w:cs="Times New Roman" w:ascii="Times New Roman" w:hAnsi="Times New Roman"/>
          <w:i/>
          <w:color w:val="FF0000"/>
          <w:spacing w:val="-4"/>
          <w:sz w:val="26"/>
          <w:szCs w:val="26"/>
        </w:rPr>
        <w:t>/.)</w:t>
      </w:r>
    </w:p>
    <w:p>
      <w:pPr>
        <w:pStyle w:val="Normal"/>
        <w:tabs>
          <w:tab w:val="clear" w:pos="720"/>
          <w:tab w:val="left" w:pos="993" w:leader="none"/>
        </w:tabs>
        <w:spacing w:lineRule="auto" w:line="288" w:before="20" w:after="20"/>
        <w:ind w:firstLine="720" w:end="0"/>
        <w:jc w:val="both"/>
        <w:rPr/>
      </w:pPr>
      <w:r>
        <w:rPr>
          <w:rFonts w:cs="Times New Roman" w:ascii="Times New Roman" w:hAnsi="Times New Roman"/>
          <w:color w:val="000000"/>
          <w:sz w:val="26"/>
          <w:szCs w:val="26"/>
        </w:rPr>
        <w:t xml:space="preserve">Hai bên thống nhất: Ngay sau khi Bên A thanh toán hết số tiền là: </w:t>
      </w:r>
      <w:r>
        <w:rPr>
          <w:rFonts w:cs="Times New Roman" w:ascii="Times New Roman" w:hAnsi="Times New Roman"/>
          <w:b/>
          <w:bCs/>
          <w:color w:val="FF0000"/>
          <w:sz w:val="26"/>
          <w:szCs w:val="26"/>
        </w:rPr>
        <w:t xml:space="preserve">{{FIELD}} </w:t>
      </w:r>
      <w:r>
        <w:rPr>
          <w:rFonts w:cs="Times New Roman" w:ascii="Times New Roman" w:hAnsi="Times New Roman"/>
          <w:b/>
          <w:color w:val="FF0000"/>
          <w:sz w:val="26"/>
          <w:szCs w:val="26"/>
        </w:rPr>
        <w:t>đồng</w:t>
      </w:r>
      <w:r>
        <w:rPr>
          <w:rFonts w:cs="Times New Roman" w:ascii="Times New Roman" w:hAnsi="Times New Roman"/>
          <w:color w:val="000000"/>
          <w:sz w:val="26"/>
          <w:szCs w:val="26"/>
        </w:rPr>
        <w:t xml:space="preserve"> cho Bên B, Hợp đồng số</w:t>
      </w:r>
      <w:r>
        <w:rPr>
          <w:rFonts w:cs="Times New Roman" w:ascii="Times New Roman" w:hAnsi="Times New Roman"/>
          <w:color w:val="FF0000"/>
          <w:sz w:val="26"/>
          <w:szCs w:val="26"/>
        </w:rPr>
        <w:t xml:space="preserve"> {{FIELD}} ký ngày {{FIELD}}/{{FIELD}}/{{FIELD}}</w:t>
      </w:r>
      <w:r>
        <w:rPr>
          <w:rFonts w:cs="Times New Roman" w:ascii="Times New Roman" w:hAnsi="Times New Roman"/>
          <w:color w:val="000000"/>
          <w:sz w:val="26"/>
          <w:szCs w:val="26"/>
        </w:rPr>
        <w:t xml:space="preserve"> giữa Bệnh viện Đa khoa tỉnh Phú Thọ và </w:t>
      </w:r>
      <w:r>
        <w:rPr>
          <w:rFonts w:cs="Times New Roman" w:ascii="Times New Roman" w:hAnsi="Times New Roman"/>
          <w:color w:val="FF0000"/>
          <w:sz w:val="26"/>
          <w:szCs w:val="26"/>
        </w:rPr>
        <w:t>{{FIELD}}</w:t>
      </w:r>
      <w:r>
        <w:rPr>
          <w:rFonts w:cs="Times New Roman" w:ascii="Times New Roman" w:hAnsi="Times New Roman"/>
          <w:color w:val="000000"/>
          <w:sz w:val="26"/>
          <w:szCs w:val="26"/>
        </w:rPr>
        <w:t xml:space="preserve"> được thanh lý. Quyền và nghĩa vụ của hai bên được thực hiện xong, hợp đồng chấm dứt mà không có vướng mắc hay tranh chấp gì. </w:t>
      </w:r>
    </w:p>
    <w:p>
      <w:pPr>
        <w:pStyle w:val="Normal"/>
        <w:tabs>
          <w:tab w:val="clear" w:pos="720"/>
          <w:tab w:val="left" w:pos="993" w:leader="none"/>
        </w:tabs>
        <w:spacing w:lineRule="auto" w:line="288" w:before="20" w:after="20"/>
        <w:ind w:firstLine="720" w:end="0"/>
        <w:jc w:val="both"/>
        <w:rPr/>
      </w:pPr>
      <w:r>
        <w:rPr>
          <w:rFonts w:cs="Times New Roman" w:ascii="Times New Roman" w:hAnsi="Times New Roman"/>
          <w:color w:val="000000"/>
          <w:sz w:val="26"/>
          <w:szCs w:val="26"/>
        </w:rPr>
        <w:t>Biên bản này được lập thành {{SO_LIEU}} bản có giá trị pháp lý như nhau, Bên A giữ {{SO_LIEU}} bản, Bên B giữ {{SO_LIEU}} bản làm cơ sở thực hiện./.</w:t>
      </w:r>
    </w:p>
    <w:p>
      <w:pPr>
        <w:pStyle w:val="Normal"/>
        <w:tabs>
          <w:tab w:val="clear" w:pos="720"/>
          <w:tab w:val="left" w:pos="993" w:leader="none"/>
        </w:tabs>
        <w:spacing w:lineRule="auto" w:line="288" w:before="20" w:after="20"/>
        <w:ind w:firstLine="720" w:end="0"/>
        <w:jc w:val="both"/>
        <w:rPr>
          <w:rFonts w:ascii="Times New Roman" w:hAnsi="Times New Roman" w:cs="Times New Roman"/>
          <w:color w:val="000000"/>
          <w:sz w:val="10"/>
          <w:szCs w:val="10"/>
        </w:rPr>
      </w:pPr>
      <w:r>
        <w:rPr>
          <w:rFonts w:cs="Times New Roman" w:ascii="Times New Roman" w:hAnsi="Times New Roman"/>
          <w:color w:val="000000"/>
          <w:sz w:val="10"/>
          <w:szCs w:val="10"/>
        </w:rPr>
      </w:r>
    </w:p>
    <w:tbl>
      <w:tblPr>
        <w:tblW w:w="9186" w:type="dxa"/>
        <w:jc w:val="left"/>
        <w:tblInd w:w="0" w:type="dxa"/>
        <w:tblLayout w:type="fixed"/>
        <w:tblCellMar>
          <w:top w:w="0" w:type="dxa"/>
          <w:start w:w="57" w:type="dxa"/>
          <w:bottom w:w="0" w:type="dxa"/>
          <w:end w:w="57" w:type="dxa"/>
        </w:tblCellMar>
      </w:tblPr>
      <w:tblGrid>
        <w:gridCol w:w="4593"/>
        <w:gridCol w:w="4593"/>
      </w:tblGrid>
      <w:tr>
        <w:trPr/>
        <w:tc>
          <w:tcPr>
            <w:tcW w:w="4593" w:type="dxa"/>
            <w:tcBorders/>
          </w:tcPr>
          <w:p>
            <w:pPr>
              <w:pStyle w:val="Normal"/>
              <w:tabs>
                <w:tab w:val="clear" w:pos="720"/>
                <w:tab w:val="left" w:pos="993" w:leader="none"/>
              </w:tabs>
              <w:jc w:val="center"/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aps/>
                <w:sz w:val="26"/>
                <w:szCs w:val="26"/>
              </w:rPr>
              <w:t>ĐẠI DIỆN BÊN A</w:t>
            </w:r>
          </w:p>
          <w:p>
            <w:pPr>
              <w:pStyle w:val="Normal"/>
              <w:tabs>
                <w:tab w:val="clear" w:pos="720"/>
                <w:tab w:val="left" w:pos="993" w:leader="none"/>
              </w:tabs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Giám đốc</w:t>
            </w:r>
          </w:p>
        </w:tc>
        <w:tc>
          <w:tcPr>
            <w:tcW w:w="4593" w:type="dxa"/>
            <w:tcBorders/>
          </w:tcPr>
          <w:p>
            <w:pPr>
              <w:pStyle w:val="Normal"/>
              <w:tabs>
                <w:tab w:val="clear" w:pos="720"/>
                <w:tab w:val="left" w:pos="993" w:leader="none"/>
              </w:tabs>
              <w:jc w:val="center"/>
              <w:rPr>
                <w:rFonts w:ascii="Times New Roman" w:hAnsi="Times New Roman" w:cs="Times New Roman"/>
                <w:b/>
                <w:caps/>
                <w:color w:val="FF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aps/>
                <w:color w:val="FF0000"/>
                <w:sz w:val="26"/>
                <w:szCs w:val="26"/>
              </w:rPr>
              <w:t>ĐẠI DIỆN BÊN B</w:t>
            </w:r>
          </w:p>
          <w:p>
            <w:pPr>
              <w:pStyle w:val="Normal"/>
              <w:tabs>
                <w:tab w:val="clear" w:pos="720"/>
                <w:tab w:val="left" w:pos="993" w:leader="none"/>
              </w:tabs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26"/>
                <w:szCs w:val="26"/>
              </w:rPr>
              <w:t>{{FIELD}}</w:t>
            </w:r>
          </w:p>
          <w:p>
            <w:pPr>
              <w:pStyle w:val="Normal"/>
              <w:tabs>
                <w:tab w:val="clear" w:pos="720"/>
                <w:tab w:val="left" w:pos="993" w:leader="none"/>
              </w:tabs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26"/>
                <w:szCs w:val="26"/>
              </w:rPr>
            </w:r>
          </w:p>
          <w:p>
            <w:pPr>
              <w:pStyle w:val="Normal"/>
              <w:tabs>
                <w:tab w:val="clear" w:pos="720"/>
                <w:tab w:val="left" w:pos="993" w:leader="none"/>
              </w:tabs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26"/>
                <w:szCs w:val="26"/>
              </w:rPr>
            </w:r>
          </w:p>
          <w:p>
            <w:pPr>
              <w:pStyle w:val="Normal"/>
              <w:tabs>
                <w:tab w:val="clear" w:pos="720"/>
                <w:tab w:val="left" w:pos="993" w:leader="none"/>
              </w:tabs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26"/>
                <w:szCs w:val="26"/>
              </w:rPr>
            </w:r>
          </w:p>
          <w:p>
            <w:pPr>
              <w:pStyle w:val="Normal"/>
              <w:tabs>
                <w:tab w:val="clear" w:pos="720"/>
                <w:tab w:val="left" w:pos="993" w:leader="none"/>
              </w:tabs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26"/>
                <w:szCs w:val="26"/>
              </w:rPr>
            </w:r>
          </w:p>
          <w:p>
            <w:pPr>
              <w:pStyle w:val="Normal"/>
              <w:tabs>
                <w:tab w:val="clear" w:pos="720"/>
                <w:tab w:val="left" w:pos="993" w:leader="none"/>
              </w:tabs>
              <w:jc w:val="center"/>
              <w:rPr>
                <w:rFonts w:ascii="Times New Roman" w:hAnsi="Times New Roman" w:cs="Times New Roman"/>
                <w:b/>
                <w:caps/>
                <w:color w:val="FF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aps/>
                <w:color w:val="FF0000"/>
                <w:sz w:val="26"/>
                <w:szCs w:val="26"/>
              </w:rPr>
            </w:r>
          </w:p>
        </w:tc>
      </w:tr>
      <w:tr>
        <w:trPr>
          <w:trHeight w:val="53" w:hRule="atLeast"/>
        </w:trPr>
        <w:tc>
          <w:tcPr>
            <w:tcW w:w="4593" w:type="dxa"/>
            <w:tcBorders/>
          </w:tcPr>
          <w:p>
            <w:pPr>
              <w:pStyle w:val="Normal"/>
              <w:tabs>
                <w:tab w:val="clear" w:pos="720"/>
                <w:tab w:val="left" w:pos="993" w:leader="none"/>
              </w:tabs>
              <w:jc w:val="center"/>
              <w:rPr>
                <w:rFonts w:ascii="Times New Roman" w:hAnsi="Times New Roman" w:cs="Times New Roman"/>
                <w:b/>
                <w:caps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Lê Đình Thanh Sơn</w:t>
            </w:r>
          </w:p>
        </w:tc>
        <w:tc>
          <w:tcPr>
            <w:tcW w:w="4593" w:type="dxa"/>
            <w:tcBorders/>
          </w:tcPr>
          <w:p>
            <w:pPr>
              <w:pStyle w:val="Normal"/>
              <w:tabs>
                <w:tab w:val="clear" w:pos="720"/>
                <w:tab w:val="left" w:pos="993" w:leader="none"/>
              </w:tabs>
              <w:jc w:val="center"/>
              <w:rPr>
                <w:rFonts w:ascii="Times New Roman" w:hAnsi="Times New Roman" w:cs="Times New Roman"/>
                <w:b/>
                <w:caps/>
                <w:color w:val="FF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26"/>
                <w:szCs w:val="26"/>
              </w:rPr>
              <w:t>{{FIELD}}</w:t>
            </w:r>
          </w:p>
        </w:tc>
      </w:tr>
    </w:tbl>
    <w:p>
      <w:pPr>
        <w:pStyle w:val="Normal"/>
        <w:spacing w:lineRule="auto" w:line="324" w:before="60" w:after="60"/>
        <w:ind w:start="1080" w:end="0"/>
        <w:jc w:val="both"/>
        <w:rPr>
          <w:rFonts w:ascii="Times New Roman" w:hAnsi="Times New Roman" w:cs="Times New Roman"/>
          <w:lang w:val="nl-NL"/>
        </w:rPr>
      </w:pPr>
      <w:r>
        <w:rPr>
          <w:rFonts w:cs="Times New Roman" w:ascii="Times New Roman" w:hAnsi="Times New Roman"/>
          <w:lang w:val="nl-NL"/>
        </w:rPr>
      </w:r>
    </w:p>
    <w:sectPr>
      <w:type w:val="nextPage"/>
      <w:pgSz w:w="11906" w:h="16838"/>
      <w:pgMar w:left="1701" w:right="1134" w:gutter="0" w:header="0" w:top="1134" w:footer="0" w:bottom="1134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family w:val="roman"/>
    <w:pitch w:val="variable"/>
  </w:font>
  <w:font w:name="Symbol">
    <w:family w:val="roman"/>
    <w:pitch w:val="variable"/>
  </w:font>
  <w:font w:name="Arial">
    <w:family w:val="swiss"/>
    <w:pitch w:val="variable"/>
  </w:font>
  <w:font w:name="Liberation Serif">
    <w:altName w:val="Times New Roman"/>
    <w:family w:val="roman"/>
    <w:pitch w:val="variable"/>
  </w:font>
  <w:font w:name=".VnTime">
    <w:family w:val="swiss"/>
    <w:pitch w:val="variable"/>
  </w:font>
  <w:font w:name=".VnTimeH">
    <w:family w:val="swiss"/>
    <w:pitch w:val="variable"/>
  </w:font>
  <w:font w:name="Segoe UI">
    <w:family w:val="swiss"/>
    <w:pitch w:val="variable"/>
  </w:font>
  <w:font w:name="Verdana">
    <w:family w:val="swiss"/>
    <w:pitch w:val="variable"/>
  </w:font>
  <w:font w:name=".VnArial">
    <w:family w:val="swiss"/>
    <w:pitch w:val="variable"/>
  </w:font>
  <w:font w:name=".VnArialH">
    <w:family w:val="swiss"/>
    <w:pitch w:val="variable"/>
  </w:font>
  <w:font w:name="Tahoma">
    <w:family w:val="swiss"/>
    <w:pitch w:val="variable"/>
  </w:font>
  <w:font w:name=".VnArial Narrow"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" w:hAnsi=".VnTime" w:eastAsia="Times New Roman" w:cs=".VnTime"/>
      <w:color w:val="auto"/>
      <w:sz w:val="28"/>
      <w:szCs w:val="28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rFonts w:ascii="Times New Roman" w:hAnsi="Times New Roman" w:cs="Times New Roman"/>
      <w:b/>
      <w:bCs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tabs>
        <w:tab w:val="clear" w:pos="720"/>
        <w:tab w:val="left" w:pos="0" w:leader="none"/>
      </w:tabs>
      <w:spacing w:before="80" w:after="0"/>
      <w:jc w:val="center"/>
      <w:outlineLvl w:val="7"/>
    </w:pPr>
    <w:rPr>
      <w:b/>
      <w:bCs/>
      <w:szCs w:val="20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2z1">
    <w:name w:val="WW8Num2z1"/>
    <w:qFormat/>
    <w:rPr>
      <w:color w:val="000000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>
      <w:rFonts w:ascii="Times New Roman" w:hAnsi="Times New Roman" w:eastAsia="Times New Roman" w:cs="Times New Roman"/>
      <w:w w:val="100"/>
      <w:sz w:val="22"/>
      <w:szCs w:val="22"/>
    </w:rPr>
  </w:style>
  <w:style w:type="character" w:styleId="WW8Num8z0">
    <w:name w:val="WW8Num8z0"/>
    <w:qFormat/>
    <w:rPr/>
  </w:style>
  <w:style w:type="character" w:styleId="DefaultParagraphFont">
    <w:name w:val="Default Paragraph Font"/>
    <w:qFormat/>
    <w:rPr/>
  </w:style>
  <w:style w:type="character" w:styleId="Heading8Char">
    <w:name w:val="Heading 8 Char"/>
    <w:qFormat/>
    <w:rPr>
      <w:rFonts w:ascii=".VnTime" w:hAnsi=".VnTime" w:cs=".VnTime"/>
      <w:b/>
      <w:bCs/>
      <w:sz w:val="28"/>
      <w:lang w:bidi="ar-SA"/>
    </w:rPr>
  </w:style>
  <w:style w:type="character" w:styleId="BodyText2Char">
    <w:name w:val="Body Text 2 Char"/>
    <w:qFormat/>
    <w:rPr>
      <w:rFonts w:ascii=".VnTimeH" w:hAnsi=".VnTimeH" w:cs=".VnTimeH"/>
      <w:sz w:val="28"/>
      <w:szCs w:val="28"/>
      <w:lang w:bidi="ar-SA"/>
    </w:rPr>
  </w:style>
  <w:style w:type="character" w:styleId="FootnoteCharacters">
    <w:name w:val="Footnote Characters"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Heading1Char">
    <w:name w:val="Heading 1 Char"/>
    <w:qFormat/>
    <w:rPr>
      <w:rFonts w:ascii="Arial" w:hAnsi="Arial" w:cs="Arial"/>
      <w:b/>
      <w:bCs/>
      <w:kern w:val="2"/>
      <w:sz w:val="32"/>
      <w:szCs w:val="32"/>
      <w:lang w:bidi="ar-SA"/>
    </w:rPr>
  </w:style>
  <w:style w:type="character" w:styleId="HeaderChar">
    <w:name w:val="Header Char"/>
    <w:qFormat/>
    <w:rPr>
      <w:rFonts w:ascii=".VnTime" w:hAnsi=".VnTime" w:cs=".VnTime"/>
      <w:sz w:val="28"/>
      <w:szCs w:val="28"/>
    </w:rPr>
  </w:style>
  <w:style w:type="character" w:styleId="BodyTextChar">
    <w:name w:val="Body Text Char"/>
    <w:qFormat/>
    <w:rPr>
      <w:rFonts w:ascii=".VnTime" w:hAnsi=".VnTime" w:cs=".VnTime"/>
      <w:sz w:val="28"/>
      <w:szCs w:val="28"/>
      <w:lang w:bidi="ar-SA"/>
    </w:rPr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fontstyle01">
    <w:name w:val="fontstyle01"/>
    <w:qFormat/>
    <w:rPr>
      <w:rFonts w:ascii="Times New Roman" w:hAnsi="Times New Roman" w:cs="Times New Roman"/>
      <w:b w:val="false"/>
      <w:bCs w:val="false"/>
      <w:i/>
      <w:iCs/>
      <w:color w:val="000000"/>
      <w:sz w:val="26"/>
      <w:szCs w:val="26"/>
    </w:rPr>
  </w:style>
  <w:style w:type="character" w:styleId="CommentReference">
    <w:name w:val="Comment Reference"/>
    <w:qFormat/>
    <w:rPr>
      <w:sz w:val="16"/>
      <w:szCs w:val="16"/>
    </w:rPr>
  </w:style>
  <w:style w:type="character" w:styleId="CommentTextChar">
    <w:name w:val="Comment Text Char"/>
    <w:qFormat/>
    <w:rPr>
      <w:rFonts w:ascii=".VnTime" w:hAnsi=".VnTime" w:cs=".VnTime"/>
    </w:rPr>
  </w:style>
  <w:style w:type="character" w:styleId="CommentSubjectChar">
    <w:name w:val="Comment Subject Char"/>
    <w:qFormat/>
    <w:rPr>
      <w:rFonts w:ascii=".VnTime" w:hAnsi=".VnTime" w:cs=".VnTime"/>
      <w:b/>
      <w:bCs/>
    </w:rPr>
  </w:style>
  <w:style w:type="paragraph" w:styleId="Heading">
    <w:name w:val="Heading"/>
    <w:basedOn w:val="Normal"/>
    <w:next w:val="BodyText"/>
    <w:qFormat/>
    <w:pPr>
      <w:ind w:hanging="0" w:start="-540" w:end="-235"/>
      <w:jc w:val="center"/>
    </w:pPr>
    <w:rPr>
      <w:rFonts w:ascii=".VnTimeH" w:hAnsi=".VnTimeH" w:cs=".VnTimeH"/>
      <w:b/>
      <w:sz w:val="24"/>
      <w:szCs w:val="24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CharCharCharChar">
    <w:name w:val=" Char Char Char Char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</w:rPr>
  </w:style>
  <w:style w:type="paragraph" w:styleId="BlockText">
    <w:name w:val="Block Text"/>
    <w:basedOn w:val="Normal"/>
    <w:qFormat/>
    <w:pPr>
      <w:ind w:firstLine="567" w:start="-567" w:end="-432"/>
      <w:jc w:val="both"/>
    </w:pPr>
    <w:rPr>
      <w:szCs w:val="20"/>
    </w:rPr>
  </w:style>
  <w:style w:type="paragraph" w:styleId="BodyText2">
    <w:name w:val="Body Text 2"/>
    <w:basedOn w:val="Normal"/>
    <w:qFormat/>
    <w:pPr>
      <w:spacing w:before="120" w:after="120"/>
      <w:jc w:val="both"/>
    </w:pPr>
    <w:rPr>
      <w:rFonts w:ascii=".VnTimeH" w:hAnsi=".VnTimeH" w:cs=".VnTimeH"/>
    </w:rPr>
  </w:style>
  <w:style w:type="paragraph" w:styleId="Chudam">
    <w:name w:val="Ch­u dam"/>
    <w:basedOn w:val="Normal"/>
    <w:qFormat/>
    <w:pPr>
      <w:ind w:hanging="720" w:start="720" w:end="0"/>
    </w:pPr>
    <w:rPr>
      <w:b/>
      <w:bCs/>
      <w:szCs w:val="20"/>
    </w:rPr>
  </w:style>
  <w:style w:type="paragraph" w:styleId="Chubodytext">
    <w:name w:val="Chu body text"/>
    <w:basedOn w:val="Normal"/>
    <w:qFormat/>
    <w:pPr>
      <w:ind w:hanging="0" w:start="567" w:end="0"/>
    </w:pPr>
    <w:rPr>
      <w:szCs w:val="20"/>
    </w:rPr>
  </w:style>
  <w:style w:type="paragraph" w:styleId="Default">
    <w:name w:val="Default"/>
    <w:qFormat/>
    <w:pPr>
      <w:widowControl w:val="false"/>
      <w:autoSpaceDE w:val="false"/>
      <w:bidi w:val="0"/>
    </w:pPr>
    <w:rPr>
      <w:rFonts w:ascii=".VnTimeH" w:hAnsi=".VnTimeH" w:eastAsia="Times New Roman" w:cs=".VnTimeH"/>
      <w:color w:val="000000"/>
      <w:sz w:val="24"/>
      <w:szCs w:val="24"/>
      <w:lang w:bidi="ar-SA" w:val="en-US" w:eastAsia="zh-CN"/>
    </w:rPr>
  </w:style>
  <w:style w:type="paragraph" w:styleId="BodyTextIndent">
    <w:name w:val="Body Text Indent"/>
    <w:basedOn w:val="Normal"/>
    <w:pPr>
      <w:spacing w:before="0" w:after="120"/>
      <w:ind w:hanging="0" w:start="360" w:end="0"/>
    </w:pPr>
    <w:rPr/>
  </w:style>
  <w:style w:type="paragraph" w:styleId="BodyTextIndent2">
    <w:name w:val="Body Text Indent 2"/>
    <w:basedOn w:val="Normal"/>
    <w:qFormat/>
    <w:pPr>
      <w:spacing w:lineRule="auto" w:line="480" w:before="0" w:after="120"/>
      <w:ind w:hanging="0" w:start="360" w:end="0"/>
    </w:pPr>
    <w:rPr>
      <w:szCs w:val="24"/>
    </w:rPr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Indent3">
    <w:name w:val="Body Text Indent 3"/>
    <w:basedOn w:val="Normal"/>
    <w:qFormat/>
    <w:pPr>
      <w:spacing w:before="0" w:after="120"/>
      <w:ind w:hanging="0" w:start="360" w:end="0"/>
    </w:pPr>
    <w:rPr>
      <w:sz w:val="16"/>
      <w:szCs w:val="16"/>
    </w:rPr>
  </w:style>
  <w:style w:type="paragraph" w:styleId="4">
    <w:name w:val="4"/>
    <w:basedOn w:val="Normal"/>
    <w:qFormat/>
    <w:pPr>
      <w:spacing w:lineRule="auto" w:line="288" w:before="360" w:after="0"/>
      <w:jc w:val="both"/>
    </w:pPr>
    <w:rPr>
      <w:rFonts w:ascii=".VnArial" w:hAnsi=".VnArial" w:cs=".VnArial"/>
      <w:b/>
      <w:sz w:val="20"/>
      <w:szCs w:val="20"/>
    </w:rPr>
  </w:style>
  <w:style w:type="paragraph" w:styleId="8">
    <w:name w:val="8"/>
    <w:basedOn w:val="Normal"/>
    <w:qFormat/>
    <w:pPr>
      <w:spacing w:lineRule="auto" w:line="312"/>
      <w:jc w:val="center"/>
    </w:pPr>
    <w:rPr>
      <w:rFonts w:ascii=".VnArialH" w:hAnsi=".VnArialH" w:cs=".VnArialH"/>
      <w:sz w:val="32"/>
      <w:szCs w:val="32"/>
    </w:rPr>
  </w:style>
  <w:style w:type="paragraph" w:styleId="7">
    <w:name w:val="7"/>
    <w:basedOn w:val="Normal"/>
    <w:qFormat/>
    <w:pPr>
      <w:spacing w:lineRule="auto" w:line="312" w:before="240" w:after="0"/>
      <w:jc w:val="both"/>
    </w:pPr>
    <w:rPr>
      <w:rFonts w:ascii=".VnArial" w:hAnsi=".VnArial" w:cs=".VnArial"/>
      <w:b/>
      <w:bCs/>
      <w:sz w:val="22"/>
      <w:szCs w:val="22"/>
    </w:rPr>
  </w:style>
  <w:style w:type="paragraph" w:styleId="EndnoteText">
    <w:name w:val="endnote text"/>
    <w:basedOn w:val="Normal"/>
    <w:pPr/>
    <w:rPr>
      <w:sz w:val="20"/>
      <w:szCs w:val="20"/>
    </w:rPr>
  </w:style>
  <w:style w:type="paragraph" w:styleId="CharCharCharCharCharCharCharCharCharChar">
    <w:name w:val="Char Char Char Char Char Char Char Char Char Char"/>
    <w:basedOn w:val="Normal"/>
    <w:qFormat/>
    <w:pPr>
      <w:spacing w:lineRule="exact" w:line="240" w:before="0" w:after="160"/>
    </w:pPr>
    <w:rPr>
      <w:rFonts w:ascii="Tahoma" w:hAnsi="Tahoma" w:cs="Tahoma"/>
      <w:sz w:val="20"/>
      <w:szCs w:val="20"/>
      <w:lang w:val="en-GB"/>
    </w:rPr>
  </w:style>
  <w:style w:type="paragraph" w:styleId="DefaultParagraphFontParaCharCharCharCharChar">
    <w:name w:val="Default Paragraph Font Para Char Char Char Char Char"/>
    <w:qFormat/>
    <w:pPr>
      <w:widowControl/>
      <w:tabs>
        <w:tab w:val="clear" w:pos="720"/>
        <w:tab w:val="left" w:pos="1152" w:leader="none"/>
      </w:tabs>
      <w:bidi w:val="0"/>
      <w:spacing w:lineRule="auto" w:line="312" w:before="120" w:after="120"/>
    </w:pPr>
    <w:rPr>
      <w:rFonts w:ascii="Arial" w:hAnsi="Arial" w:eastAsia="Times New Roman" w:cs="Arial"/>
      <w:color w:val="auto"/>
      <w:sz w:val="26"/>
      <w:szCs w:val="26"/>
      <w:lang w:bidi="ar-SA" w:val="en-US" w:eastAsia="zh-CN"/>
    </w:rPr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</w:pPr>
    <w:rPr>
      <w:lang w:val="en-US"/>
    </w:rPr>
  </w:style>
  <w:style w:type="paragraph" w:styleId="CharCharCharChar1">
    <w:name w:val="Char Char Char Char"/>
    <w:basedOn w:val="Normal"/>
    <w:qFormat/>
    <w:pPr>
      <w:spacing w:lineRule="exact" w:line="240" w:before="0" w:after="160"/>
    </w:pPr>
    <w:rPr>
      <w:rFonts w:ascii="Tahoma" w:hAnsi="Tahoma" w:eastAsia="PMingLiU" w:cs="Tahoma"/>
      <w:sz w:val="20"/>
      <w:szCs w:val="20"/>
    </w:rPr>
  </w:style>
  <w:style w:type="paragraph" w:styleId="CharCharChar">
    <w:name w:val=" Char Char Char"/>
    <w:basedOn w:val="Normal"/>
    <w:next w:val="Normal"/>
    <w:qFormat/>
    <w:pPr>
      <w:spacing w:lineRule="auto" w:line="312" w:before="120" w:after="120"/>
    </w:pPr>
    <w:rPr>
      <w:rFonts w:ascii="Times New Roman" w:hAnsi="Times New Roman" w:cs="Times New Roman"/>
    </w:rPr>
  </w:style>
  <w:style w:type="paragraph" w:styleId="ListParagraph">
    <w:name w:val="List Paragraph"/>
    <w:basedOn w:val="Normal"/>
    <w:qFormat/>
    <w:pPr>
      <w:ind w:hanging="0" w:start="720" w:end="0"/>
    </w:pPr>
    <w:rPr>
      <w:rFonts w:ascii=".VnArial Narrow" w:hAnsi=".VnArial Narrow" w:cs=".VnArial Narrow"/>
      <w:sz w:val="24"/>
      <w:szCs w:val="24"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  <w:lang w:val="en-US"/>
    </w:rPr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CommentSubject">
    <w:name w:val="Comment Subject"/>
    <w:basedOn w:val="CommentText"/>
    <w:next w:val="CommentText"/>
    <w:qFormat/>
    <w:pPr/>
    <w:rPr>
      <w:b/>
      <w:bCs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2016-09-26T13:14:00Z</dcterms:created>
  <dc:creator>User</dc:creator>
  <dc:description/>
  <cp:keywords/>
  <dc:language>en-US</dc:language>
  <cp:lastModifiedBy>Dương KTDA</cp:lastModifiedBy>
  <cp:lastPrinted>2025-05-07T11:03:00Z</cp:lastPrinted>
  <dcterms:modified xsi:type="dcterms:W3CDTF">2026-05-21T15:15:00Z</dcterms:modified>
  <cp:revision>185</cp:revision>
  <dc:subject/>
  <dc:title>Së y tÕ tØnh Phó Thä</dc:title>
</cp:coreProperties>
</file>