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16cid w16 w16cex w16sdtdh wp14">
  <w:body>
    <w:tbl>
      <w:tblPr>
        <w:tblW w:w="9747" w:type="dxa"/>
        <w:tblLook w:val="04A0" w:firstRow="1" w:lastRow="0" w:firstColumn="1" w:lastColumn="0" w:noHBand="0" w:noVBand="1"/>
      </w:tblPr>
      <w:tblGrid>
        <w:gridCol w:w="4077"/>
        <w:gridCol w:w="5670"/>
      </w:tblGrid>
      <w:tr w:rsidR="00DE314E" w:rsidRPr="00CD2B12" ns2:paraId="3B1B1B9D" ns2:textId="77777777" w:rsidTr="00E05FA3">
        <w:trPr>
          <w:trHeight w:val="983"/>
        </w:trPr>
        <w:tc>
          <w:tcPr>
            <w:tcW w:w="4077" w:type="dxa"/>
          </w:tcPr>
          <w:p ns2:paraId="636B2DBE" ns2:textId="7F4D30F4" w:rsidR="00DE314E" w:rsidRPr="00CD2B12" w:rsidRDefault="00DE314E" w:rsidP="00BB756E">
            <w:pPr>
              <w:spacing w:line="276" w:lineRule="auto"/>
              <w:jc w:val="center"/>
              <w:rPr>
                <w:rFonts w:eastAsia="Times New Roman"/>
                <w:sz w:val="26"/>
                <w:szCs w:val="26"/>
                <w:lang w:val="en-US"/>
              </w:rPr>
            </w:pPr>
            <w:r w:rsidRPr="00CD2B12">
              <w:rPr>
                <w:rFonts w:eastAsia="Calibri"/>
                <w:sz w:val="26"/>
                <w:szCs w:val="26"/>
                <w:lang w:val="en-US"/>
              </w:rPr>
              <w:t xml:space="preserve">  </w:t>
            </w:r>
            <w:r w:rsidRPr="00CD2B12">
              <w:rPr>
                <w:rFonts w:eastAsia="Times New Roman"/>
                <w:sz w:val="26"/>
                <w:szCs w:val="26"/>
                <w:lang w:val="en-US"/>
              </w:rPr>
              <w:t>SỞ Y TẾ PHÚ THỌ</w:t>
            </w:r>
          </w:p>
          <w:p ns2:paraId="21C6C7E3" ns2:textId="7156EFD8" w:rsidR="00DE314E" w:rsidRPr="00CD2B12" w:rsidRDefault="00DE314E" w:rsidP="00BB756E">
            <w:pPr>
              <w:spacing w:line="276" w:lineRule="auto"/>
              <w:jc w:val="center"/>
              <w:rPr>
                <w:rFonts w:eastAsia="Calibri"/>
                <w:sz w:val="26"/>
                <w:szCs w:val="26"/>
                <w:lang w:val="en-US"/>
              </w:rPr>
            </w:pPr>
            <w:r w:rsidRPr="00CD2B12">
              <w:rPr>
                <w:rFonts w:eastAsia="Calibri"/>
                <w:noProof/>
                <w:sz w:val="26"/>
                <w:szCs w:val="26"/>
                <w:lang w:val="en-US"/>
              </w:rPr>
              <ns1:AlternateContent>
                <ns1:Choice Requires="wps">
                  <w:drawing>
                    <ns3:anchor distT="0" distB="0" distL="114300" distR="114300" simplePos="0" relativeHeight="251659264" behindDoc="0" locked="0" layoutInCell="1" allowOverlap="1" ns4:anchorId="021F4E8A" ns4:editId="0614AFAC">
                      <ns3:simplePos x="0" y="0"/>
                      <ns3:positionH relativeFrom="column">
                        <ns3:posOffset>758190</ns3:posOffset>
                      </ns3:positionH>
                      <ns3:positionV relativeFrom="paragraph">
                        <ns3:posOffset>229235</ns3:posOffset>
                      </ns3:positionV>
                      <ns3:extent cx="628650" cy="0"/>
                      <ns3:effectExtent l="9525" t="5080" r="9525" b="13970"/>
                      <ns3:wrapNone/>
                      <ns3:docPr id="3" name="Straight Arrow Connector 3"/>
                      <ns3:cNvGraphicFramePr>
                        <ns5:graphicFrameLocks/>
                      </ns3:cNvGraphicFramePr>
                      <ns5:graphic>
                        <ns5:graphicData uri="http://schemas.microsoft.com/office/word/2010/wordprocessingShape">
                          <ns6:wsp>
                            <ns6:cNvCnPr>
                              <ns5:cxnSpLocks noChangeShapeType="1"/>
                            </ns6:cNvCnPr>
                            <ns6:spPr bwMode="auto">
                              <ns5:xfrm>
                                <ns5:off x="0" y="0"/>
                                <ns5:ext cx="628650"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ns2:anchorId="24512F03" id="_x0000_t32" coordsize="21600,21600" ns9:spt="32" ns9:oned="t" path="m,l21600,21600e" filled="f">
                      <ns8:path arrowok="t" fillok="f" ns9:connecttype="none"/>
                      <ns9:lock ns8:ext="edit" shapetype="t"/>
                    </ns8:shapetype>
                    <ns8:shape id="Straight Arrow Connector 3" ns9:spid="_x0000_s1026" type="#_x0000_t32" style="position:absolute;margin-left:59.7pt;margin-top:18.05pt;width:4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"/>
                  </w:pict>
                </ns1:Fallback>
              </ns1:AlternateContent>
            </w:r>
            <w:r w:rsidRPr="00CD2B12">
              <w:rPr>
                <w:rFonts w:eastAsia="Times New Roman"/>
                <w:b/>
                <w:sz w:val="26"/>
                <w:szCs w:val="26"/>
                <w:lang w:val="en-US"/>
              </w:rPr>
              <w:t xml:space="preserve">BỆNH VIỆN </w:t>
            </w:r>
            <w:r w:rsidR="00E05FA3" w:rsidRPr="00CD2B12">
              <w:rPr>
                <w:rFonts w:eastAsia="Times New Roman"/>
                <w:b/>
                <w:sz w:val="26"/>
                <w:szCs w:val="26"/>
              </w:rPr>
              <w:t>ĐA KHOA TỈNH</w:t>
            </w:r>
            <w:r w:rsidRPr="00CD2B12">
              <w:rPr>
                <w:rFonts w:eastAsia="Calibri"/>
                <w:sz w:val="26"/>
                <w:szCs w:val="26"/>
                <w:lang w:val="en-US"/>
              </w:rPr>
              <w:t xml:space="preserve"> </w:t>
            </w:r>
          </w:p>
          <w:p ns2:paraId="61EF1E96" ns2:textId="2FBB5835" w:rsidR="00DE314E" w:rsidRPr="00CD2B12" w:rsidRDefault="00DE314E" w:rsidP="00797425">
            <w:pPr>
              <w:spacing w:before="240" w:after="120" w:line="276" w:lineRule="auto"/>
              <w:jc w:val="center"/>
              <w:rPr>
                <w:rFonts w:eastAsia="Calibri"/>
                <w:sz w:val="26"/>
                <w:szCs w:val="26"/>
                <w:lang w:val="en-US"/>
              </w:rPr>
            </w:pPr>
            <w:proofErr w:type="spellStart"/>
            <w:r w:rsidRPr="00CD2B12">
              <w:rPr>
                <w:rFonts w:eastAsia="Calibri"/>
                <w:sz w:val="26"/>
                <w:szCs w:val="26"/>
                <w:lang w:val="en-US"/>
              </w:rPr>
              <w:t>Số</w:t>
            </w:r>
            <w:proofErr w:type="spellEnd"/>
            <w:r w:rsidRPr="00CD2B12">
              <w:rPr>
                <w:rFonts w:eastAsia="Calibri"/>
                <w:sz w:val="26"/>
                <w:szCs w:val="26"/>
                <w:lang w:val="en-US"/>
              </w:rPr>
              <w:t xml:space="preserve">:   </w:t>
            </w:r>
            <w:r w:rsidR="00146CB0" w:rsidRPr="00CD2B12">
              <w:rPr>
                <w:rFonts w:eastAsia="Calibri"/>
                <w:sz w:val="26"/>
                <w:szCs w:val="26"/>
                <w:lang w:val="en-US"/>
              </w:rPr>
              <w:t xml:space="preserve">         </w:t>
            </w:r>
            <w:r w:rsidRPr="00CD2B12">
              <w:rPr>
                <w:rFonts w:eastAsia="Calibri"/>
                <w:sz w:val="26"/>
                <w:szCs w:val="26"/>
                <w:lang w:val="en-US"/>
              </w:rPr>
              <w:t>/QĐ-BV</w:t>
            </w:r>
          </w:p>
        </w:tc>
        <w:tc>
          <w:tcPr>
            <w:tcW w:w="5670" w:type="dxa"/>
          </w:tcPr>
          <w:p ns2:paraId="2D755981" ns2:textId="77777777" w:rsidR="00DE314E" w:rsidRPr="00CD2B12" w:rsidRDefault="00DE314E" w:rsidP="00BB756E">
            <w:pPr>
              <w:spacing w:line="276" w:lineRule="auto"/>
              <w:jc w:val="center"/>
              <w:rPr>
                <w:rFonts w:eastAsia="Calibri"/>
                <w:b/>
                <w:sz w:val="26"/>
                <w:szCs w:val="26"/>
                <w:lang w:val="en-US"/>
              </w:rPr>
            </w:pPr>
            <w:r w:rsidRPr="00CD2B12">
              <w:rPr>
                <w:rFonts w:eastAsia="Calibri"/>
                <w:b/>
                <w:sz w:val="26"/>
                <w:szCs w:val="26"/>
                <w:lang w:val="en-US"/>
              </w:rPr>
              <w:t>CỘNG HÒA XÃ HỘI CHỦ NGHĨA VIỆT NAM</w:t>
            </w:r>
          </w:p>
          <w:p ns2:paraId="09F76AC1" ns2:textId="77777777" w:rsidR="00DE314E" w:rsidRPr="00CD2B12" w:rsidRDefault="00DE314E" w:rsidP="00BB756E">
            <w:pPr>
              <w:spacing w:line="276" w:lineRule="auto"/>
              <w:jc w:val="center"/>
              <w:rPr>
                <w:rFonts w:eastAsia="Calibri"/>
                <w:b/>
                <w:sz w:val="26"/>
                <w:szCs w:val="26"/>
                <w:lang w:val="en-US"/>
              </w:rPr>
            </w:pPr>
            <w:r w:rsidRPr="00CD2B12">
              <w:rPr>
                <w:rFonts w:eastAsia="Calibri"/>
                <w:b/>
                <w:noProof/>
                <w:sz w:val="26"/>
                <w:szCs w:val="26"/>
                <w:lang w:val="en-US"/>
              </w:rPr>
              <ns1:AlternateContent>
                <ns1:Choice Requires="wps">
                  <w:drawing>
                    <ns3:anchor distT="0" distB="0" distL="114300" distR="114300" simplePos="0" relativeHeight="251657216" behindDoc="0" locked="0" layoutInCell="1" allowOverlap="1" ns4:anchorId="62A3FB0E" ns4:editId="47E320F1">
                      <ns3:simplePos x="0" y="0"/>
                      <ns3:positionH relativeFrom="column">
                        <ns3:posOffset>626110</ns3:posOffset>
                      </ns3:positionH>
                      <ns3:positionV relativeFrom="paragraph">
                        <ns3:posOffset>233680</ns3:posOffset>
                      </ns3:positionV>
                      <ns3:extent cx="2228850" cy="0"/>
                      <ns3:effectExtent l="10160" t="12065" r="8890" b="6985"/>
                      <ns3:wrapNone/>
                      <ns3:docPr id="2" name="Straight Arrow Connector 2"/>
                      <ns3:cNvGraphicFramePr>
                        <ns5:graphicFrameLocks/>
                      </ns3:cNvGraphicFramePr>
                      <ns5:graphic>
                        <ns5:graphicData uri="http://schemas.microsoft.com/office/word/2010/wordprocessingShape">
                          <ns6:wsp>
                            <ns6:cNvCnPr>
                              <ns5:cxnSpLocks noChangeShapeType="1"/>
                            </ns6:cNvCnPr>
                            <ns6:spPr bwMode="auto">
                              <ns5:xfrm>
                                <ns5:off x="0" y="0"/>
                                <ns5:ext cx="2228850"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 ns2:anchorId="19D17BCB" id="Straight Arrow Connector 2" ns9:spid="_x0000_s1026" type="#_x0000_t32" style="position:absolute;margin-left:49.3pt;margin-top:18.4pt;width:175.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"/>
                  </w:pict>
                </ns1:Fallback>
              </ns1:AlternateContent>
            </w:r>
            <w:proofErr w:type="spellStart"/>
            <w:r w:rsidRPr="00CD2B12">
              <w:rPr>
                <w:rFonts w:eastAsia="Calibri"/>
                <w:b/>
                <w:sz w:val="26"/>
                <w:szCs w:val="26"/>
                <w:lang w:val="en-US"/>
              </w:rPr>
              <w:t>Độc</w:t>
            </w:r>
            <w:proofErr w:type="spellEnd"/>
            <w:r w:rsidRPr="00CD2B12">
              <w:rPr>
                <w:rFonts w:eastAsia="Calibri"/>
                <w:b/>
                <w:sz w:val="26"/>
                <w:szCs w:val="26"/>
                <w:lang w:val="en-US"/>
              </w:rPr>
              <w:t xml:space="preserve"> </w:t>
            </w:r>
            <w:proofErr w:type="spellStart"/>
            <w:r w:rsidRPr="00CD2B12">
              <w:rPr>
                <w:rFonts w:eastAsia="Calibri"/>
                <w:b/>
                <w:sz w:val="26"/>
                <w:szCs w:val="26"/>
                <w:lang w:val="en-US"/>
              </w:rPr>
              <w:t>lập</w:t>
            </w:r>
            <w:proofErr w:type="spellEnd"/>
            <w:r w:rsidRPr="00CD2B12">
              <w:rPr>
                <w:rFonts w:eastAsia="Calibri"/>
                <w:b/>
                <w:sz w:val="26"/>
                <w:szCs w:val="26"/>
                <w:lang w:val="en-US"/>
              </w:rPr>
              <w:t xml:space="preserve"> - </w:t>
            </w:r>
            <w:proofErr w:type="spellStart"/>
            <w:r w:rsidRPr="00CD2B12">
              <w:rPr>
                <w:rFonts w:eastAsia="Calibri"/>
                <w:b/>
                <w:sz w:val="26"/>
                <w:szCs w:val="26"/>
                <w:lang w:val="en-US"/>
              </w:rPr>
              <w:t>Tư</w:t>
            </w:r>
            <w:proofErr w:type="spellEnd"/>
            <w:r w:rsidRPr="00CD2B12">
              <w:rPr>
                <w:rFonts w:eastAsia="Calibri"/>
                <w:b/>
                <w:sz w:val="26"/>
                <w:szCs w:val="26"/>
                <w:lang w:val="en-US"/>
              </w:rPr>
              <w:t xml:space="preserve"> do - </w:t>
            </w:r>
            <w:proofErr w:type="spellStart"/>
            <w:r w:rsidRPr="00CD2B12">
              <w:rPr>
                <w:rFonts w:eastAsia="Calibri"/>
                <w:b/>
                <w:sz w:val="26"/>
                <w:szCs w:val="26"/>
                <w:lang w:val="en-US"/>
              </w:rPr>
              <w:t>Hạnh</w:t>
            </w:r>
            <w:proofErr w:type="spellEnd"/>
            <w:r w:rsidRPr="00CD2B12">
              <w:rPr>
                <w:rFonts w:eastAsia="Calibri"/>
                <w:b/>
                <w:sz w:val="26"/>
                <w:szCs w:val="26"/>
                <w:lang w:val="en-US"/>
              </w:rPr>
              <w:t xml:space="preserve"> </w:t>
            </w:r>
            <w:proofErr w:type="spellStart"/>
            <w:r w:rsidRPr="00CD2B12">
              <w:rPr>
                <w:rFonts w:eastAsia="Calibri"/>
                <w:b/>
                <w:sz w:val="26"/>
                <w:szCs w:val="26"/>
                <w:lang w:val="en-US"/>
              </w:rPr>
              <w:t>phúc</w:t>
            </w:r>
            <w:proofErr w:type="spellEnd"/>
          </w:p>
          <w:p ns2:paraId="73C72D20" ns2:textId="1168627B" w:rsidR="00DE314E" w:rsidRPr="00CD2B12" w:rsidRDefault="00DE314E" w:rsidP="00797425">
            <w:pPr>
              <w:spacing w:before="240" w:after="120" w:line="276" w:lineRule="auto"/>
              <w:jc w:val="center"/>
              <w:rPr>
                <w:rFonts w:eastAsia="Calibri"/>
                <w:i/>
                <w:sz w:val="26"/>
                <w:szCs w:val="26"/>
              </w:rPr>
            </w:pPr>
            <w:r w:rsidRPr="00CD2B12">
              <w:rPr>
                <w:rFonts w:eastAsia="Calibri"/>
                <w:i/>
                <w:sz w:val="26"/>
                <w:szCs w:val="26"/>
                <w:lang w:val="en-US"/>
              </w:rPr>
              <w:t xml:space="preserve">           Phú Thọ, ngày {{NGAY_KY}} tháng {{THANG_KY}} năm {{NAM_KY}}</w:t>
            </w:r>
            <w:proofErr w:type="spellStart"/>
            <w:r w:rsidRPr="00CD2B12">
              <w:rPr>
                <w:rFonts w:eastAsia="Calibri"/>
                <w:i/>
                <w:sz w:val="26"/>
                <w:szCs w:val="26"/>
                <w:lang w:val="en-US"/>
              </w:rPr>
              <w:t/>
            </w:r>
            <w:proofErr w:type="spellEnd"/>
            <w:r w:rsidRPr="00CD2B12">
              <w:rPr>
                <w:rFonts w:eastAsia="Calibri"/>
                <w:i/>
                <w:sz w:val="26"/>
                <w:szCs w:val="26"/>
                <w:lang w:val="en-US"/>
              </w:rPr>
              <w:t xml:space="preserve"/>
            </w:r>
            <w:proofErr w:type="spellStart"/>
            <w:r w:rsidRPr="00CD2B12">
              <w:rPr>
                <w:rFonts w:eastAsia="Calibri"/>
                <w:i/>
                <w:sz w:val="26"/>
                <w:szCs w:val="26"/>
                <w:lang w:val="en-US"/>
              </w:rPr>
              <w:t/>
            </w:r>
            <w:proofErr w:type="spellEnd"/>
            <w:r w:rsidRPr="00CD2B12">
              <w:rPr>
                <w:rFonts w:eastAsia="Calibri"/>
                <w:i/>
                <w:sz w:val="26"/>
                <w:szCs w:val="26"/>
                <w:lang w:val="en-US"/>
              </w:rPr>
              <w:t xml:space="preserve"/>
            </w:r>
            <w:proofErr w:type="spellStart"/>
            <w:r w:rsidRPr="00CD2B12">
              <w:rPr>
                <w:rFonts w:eastAsia="Calibri"/>
                <w:i/>
                <w:sz w:val="26"/>
                <w:szCs w:val="26"/>
                <w:lang w:val="en-US"/>
              </w:rPr>
              <w:t/>
            </w:r>
            <w:r w:rsidR="00D93ED9" w:rsidRPr="00CD2B12">
              <w:rPr>
                <w:rFonts w:eastAsia="Calibri"/>
                <w:i/>
                <w:sz w:val="26"/>
                <w:szCs w:val="26"/>
                <w:lang w:val="en-US"/>
              </w:rPr>
              <w:t/>
            </w:r>
            <w:proofErr w:type="spellEnd"/>
            <w:r w:rsidR="00D93ED9" w:rsidRPr="00CD2B12">
              <w:rPr>
                <w:rFonts w:eastAsia="Calibri"/>
                <w:i/>
                <w:sz w:val="26"/>
                <w:szCs w:val="26"/>
                <w:lang w:val="en-US"/>
              </w:rPr>
              <w:t xml:space="preserve"/>
            </w:r>
            <w:r w:rsidR="001614DA" w:rsidRPr="00CD2B12">
              <w:rPr>
                <w:rFonts w:eastAsia="Calibri"/>
                <w:i/>
                <w:sz w:val="26"/>
                <w:szCs w:val="26"/>
                <w:lang w:val="en-US"/>
              </w:rPr>
              <w:t/>
            </w:r>
            <w:r w:rsidR="0082032D">
              <w:rPr>
                <w:rFonts w:eastAsia="Calibri"/>
                <w:i/>
                <w:sz w:val="26"/>
                <w:szCs w:val="26"/>
                <w:lang w:val="en-US"/>
              </w:rPr>
              <w:t/>
            </w:r>
            <w:r w:rsidR="001524CD" w:rsidRPr="00CD2B12">
              <w:rPr>
                <w:rFonts w:eastAsia="Calibri"/>
                <w:i/>
                <w:sz w:val="26"/>
                <w:szCs w:val="26"/>
                <w:lang w:val="en-US"/>
              </w:rPr>
              <w:t xml:space="preserve"/>
            </w:r>
            <w:proofErr w:type="spellStart"/>
            <w:r w:rsidR="001524CD" w:rsidRPr="00CD2B12">
              <w:rPr>
                <w:rFonts w:eastAsia="Calibri"/>
                <w:i/>
                <w:sz w:val="26"/>
                <w:szCs w:val="26"/>
                <w:lang w:val="en-US"/>
              </w:rPr>
              <w:t/>
            </w:r>
            <w:proofErr w:type="spellEnd"/>
            <w:r w:rsidR="001524CD" w:rsidRPr="00CD2B12">
              <w:rPr>
                <w:rFonts w:eastAsia="Calibri"/>
                <w:i/>
                <w:sz w:val="26"/>
                <w:szCs w:val="26"/>
                <w:lang w:val="en-US"/>
              </w:rPr>
              <w:t xml:space="preserve"/>
            </w:r>
            <w:r w:rsidR="004A25E7">
              <w:rPr>
                <w:rFonts w:eastAsia="Calibri"/>
                <w:i/>
                <w:sz w:val="26"/>
                <w:szCs w:val="26"/>
                <w:lang w:val="en-US"/>
              </w:rPr>
              <w:t/>
            </w:r>
            <w:r w:rsidR="0082032D">
              <w:rPr>
                <w:rFonts w:eastAsia="Calibri"/>
                <w:i/>
                <w:sz w:val="26"/>
                <w:szCs w:val="26"/>
                <w:lang w:val="en-US"/>
              </w:rPr>
              <w:t/>
            </w:r>
            <w:r w:rsidR="00E05FA3" w:rsidRPr="00CD2B12">
              <w:rPr>
                <w:rFonts w:eastAsia="Calibri"/>
                <w:i/>
                <w:sz w:val="26"/>
                <w:szCs w:val="26"/>
                <w:lang w:val="en-US"/>
              </w:rPr>
              <w:t xml:space="preserve"/>
            </w:r>
            <w:proofErr w:type="spellStart"/>
            <w:r w:rsidR="00E05FA3" w:rsidRPr="00CD2B12">
              <w:rPr>
                <w:rFonts w:eastAsia="Calibri"/>
                <w:i/>
                <w:sz w:val="26"/>
                <w:szCs w:val="26"/>
                <w:lang w:val="en-US"/>
              </w:rPr>
              <w:t/>
            </w:r>
            <w:proofErr w:type="spellEnd"/>
            <w:r w:rsidR="00E05FA3" w:rsidRPr="00CD2B12">
              <w:rPr>
                <w:rFonts w:eastAsia="Calibri"/>
                <w:i/>
                <w:sz w:val="26"/>
                <w:szCs w:val="26"/>
                <w:lang w:val="en-US"/>
              </w:rPr>
              <w:t xml:space="preserve"/>
            </w:r>
            <w:r w:rsidR="004A25E7">
              <w:rPr>
                <w:rFonts w:eastAsia="Calibri"/>
                <w:i/>
                <w:sz w:val="26"/>
                <w:szCs w:val="26"/>
                <w:lang w:val="en-US"/>
              </w:rPr>
              <w:t/>
            </w:r>
          </w:p>
        </w:tc>
      </w:tr>
    </w:tbl>
    <w:p ns2:paraId="19FF1A99" ns2:textId="77777777" w:rsidR="00DE314E" w:rsidRPr="00CD2B12" w:rsidRDefault="00DE314E" w:rsidP="00DE314E">
      <w:pPr>
        <w:jc w:val="center"/>
        <w:rPr>
          <w:rFonts w:eastAsia="Times New Roman"/>
          <w:b/>
          <w:bCs/>
          <w:sz w:val="26"/>
          <w:szCs w:val="26"/>
          <w:lang w:val="nl-NL"/>
        </w:rPr>
      </w:pPr>
    </w:p>
    <w:p ns2:paraId="6AAC1AC6" ns2:textId="77777777" w:rsidR="00DE314E" w:rsidRPr="00CD2B12" w:rsidRDefault="00DE314E" w:rsidP="00DE314E">
      <w:pPr>
        <w:jc w:val="center"/>
        <w:rPr>
          <w:rFonts w:eastAsia="Times New Roman"/>
          <w:b/>
          <w:bCs/>
          <w:sz w:val="32"/>
          <w:szCs w:val="32"/>
          <w:lang w:val="nl-NL"/>
        </w:rPr>
      </w:pPr>
      <w:r w:rsidRPr="00CD2B12">
        <w:rPr>
          <w:rFonts w:eastAsia="Times New Roman"/>
          <w:b/>
          <w:bCs/>
          <w:sz w:val="32"/>
          <w:szCs w:val="32"/>
          <w:lang w:val="nl-NL"/>
        </w:rPr>
        <w:t xml:space="preserve">QUYẾT ĐỊNH </w:t>
      </w:r>
    </w:p>
    <w:p ns2:paraId="678C0ACC" ns2:textId="77777777" w:rsidR="00DE314E" w:rsidRPr="00CD2B12" w:rsidRDefault="00DE314E" w:rsidP="00DE314E">
      <w:pPr>
        <w:jc w:val="center"/>
        <w:rPr>
          <w:rFonts w:eastAsia="Times New Roman"/>
          <w:b/>
          <w:sz w:val="26"/>
          <w:szCs w:val="26"/>
          <w:lang w:val="nl-NL"/>
        </w:rPr>
      </w:pPr>
      <w:r w:rsidRPr="00CD2B12">
        <w:rPr>
          <w:rFonts w:eastAsia="Times New Roman"/>
          <w:b/>
          <w:spacing w:val="2"/>
          <w:sz w:val="26"/>
          <w:szCs w:val="26"/>
          <w:lang w:val="nl-NL"/>
        </w:rPr>
        <w:t xml:space="preserve">V/v </w:t>
      </w:r>
      <w:bookmarkStart w:id="0" w:name="_Hlk95481024"/>
      <w:r w:rsidRPr="00CD2B12">
        <w:rPr>
          <w:rFonts w:eastAsia="Times New Roman"/>
          <w:b/>
          <w:sz w:val="26"/>
          <w:szCs w:val="26"/>
          <w:lang w:val="nl-NL"/>
        </w:rPr>
        <w:t xml:space="preserve">Phê duyệt dự toán và kế hoạch lựa chọn nhà thầu, </w:t>
      </w:r>
    </w:p>
    <w:bookmarkEnd w:id="0"/>
    <w:p ns2:paraId="02873165" ns2:textId="462E326F" w:rsidR="00DE314E" w:rsidRPr="00CD2B12" w:rsidRDefault="00797425" w:rsidP="0082032D">
      <w:pPr>
        <w:jc w:val="center"/>
        <w:rPr>
          <w:b/>
          <w:sz w:val="26"/>
          <w:szCs w:val="26"/>
          <w:lang w:val="nl-NL"/>
        </w:rPr>
      </w:pPr>
      <w:r w:rsidRPr="00CD2B12">
        <w:rPr>
          <w:rFonts w:eastAsia="Times New Roman"/>
          <w:b/>
          <w:sz w:val="26"/>
          <w:szCs w:val="26"/>
          <w:lang w:val="nl-NL"/>
        </w:rPr>
        <w:t xml:space="preserve">Dự toán mua sắm: {{TEN_GOI_THAU}}</w:t>
      </w:r>
      <w:r w:rsidR="00D93ED9" w:rsidRPr="00CD2B12">
        <w:rPr>
          <w:rFonts w:eastAsia="Times New Roman"/>
          <w:b/>
          <w:sz w:val="26"/>
          <w:szCs w:val="26"/>
          <w:lang w:val="nl-NL"/>
        </w:rPr>
        <w:t/>
      </w:r>
      <w:r w:rsidR="00D93ED9" w:rsidRPr="00CD2B12">
        <w:rPr>
          <w:b/>
          <w:sz w:val="26"/>
          <w:szCs w:val="26"/>
        </w:rPr>
        <w:t xml:space="preserve"/>
      </w:r>
      <w:bookmarkStart w:id="1" w:name="_Hlk226830022"/>
      <w:r w:rsidR="0082032D">
        <w:rPr>
          <w:b/>
          <w:color w:val="000000" w:themeColor="text1"/>
          <w:sz w:val="26"/>
          <w:szCs w:val="26"/>
        </w:rPr>
        <w:t/>
      </w:r>
      <w:r w:rsidR="0082032D" w:rsidRPr="00E504FA">
        <w:rPr>
          <w:b/>
          <w:color w:val="000000" w:themeColor="text1"/>
          <w:sz w:val="26"/>
          <w:szCs w:val="26"/>
        </w:rPr>
        <w:t/>
      </w:r>
      <w:r w:rsidR="0082032D">
        <w:rPr>
          <w:b/>
          <w:color w:val="000000" w:themeColor="text1"/>
          <w:sz w:val="26"/>
          <w:szCs w:val="26"/>
        </w:rPr>
        <w:t/>
      </w:r>
      <w:r w:rsidR="0082032D" w:rsidRPr="00E504FA">
        <w:rPr>
          <w:b/>
          <w:color w:val="000000" w:themeColor="text1"/>
          <w:sz w:val="26"/>
          <w:szCs w:val="26"/>
        </w:rPr>
        <w:t xml:space="preserve"/>
      </w:r>
      <w:r w:rsidR="0082032D">
        <w:rPr>
          <w:b/>
          <w:color w:val="000000" w:themeColor="text1"/>
          <w:sz w:val="26"/>
          <w:szCs w:val="26"/>
        </w:rPr>
        <w:t/>
      </w:r>
      <w:r w:rsidR="0082032D" w:rsidRPr="00CD2B12">
        <w:rPr>
          <w:b/>
          <w:sz w:val="26"/>
          <w:szCs w:val="26"/>
        </w:rPr>
        <w:t xml:space="preserve"/>
      </w:r>
      <w:bookmarkEnd w:id="1"/>
      <w:r w:rsidR="00D93ED9" w:rsidRPr="00CD2B12">
        <w:rPr>
          <w:b/>
          <w:sz w:val="26"/>
          <w:szCs w:val="26"/>
        </w:rPr>
        <w:t/>
      </w:r>
      <w:r w:rsidR="00D93ED9" w:rsidRPr="00CD2B12">
        <w:rPr>
          <w:b/>
          <w:sz w:val="26"/>
          <w:szCs w:val="26"/>
          <w:lang w:val="nl-NL"/>
        </w:rPr>
        <w:t xml:space="preserve"/>
      </w:r>
      <w:r w:rsidR="005D1DB6" w:rsidRPr="00CD2B12">
        <w:rPr>
          <w:b/>
          <w:sz w:val="26"/>
          <w:szCs w:val="26"/>
          <w:lang w:val="nl-NL"/>
        </w:rPr>
        <w:t/>
      </w:r>
      <w:r w:rsidR="00DC0F71" w:rsidRPr="00CD2B12">
        <w:rPr>
          <w:b/>
          <w:sz w:val="26"/>
          <w:szCs w:val="26"/>
          <w:lang w:val="nl-NL"/>
        </w:rPr>
        <w:t xml:space="preserve"/>
      </w:r>
      <w:r w:rsidR="00DE314E" w:rsidRPr="00CD2B12">
        <w:rPr>
          <w:b/>
          <w:sz w:val="26"/>
          <w:szCs w:val="26"/>
        </w:rPr>
        <w:t xml:space="preserve"/>
      </w:r>
      <w:r w:rsidR="00E05FA3" w:rsidRPr="00CD2B12">
        <w:rPr>
          <w:b/>
          <w:sz w:val="26"/>
          <w:szCs w:val="26"/>
        </w:rPr>
        <w:t/>
      </w:r>
      <w:r w:rsidR="00DE314E" w:rsidRPr="00CD2B12">
        <w:rPr>
          <w:b/>
          <w:sz w:val="26"/>
          <w:szCs w:val="26"/>
        </w:rPr>
        <w:t xml:space="preserve"/>
      </w:r>
    </w:p>
    <w:p ns2:paraId="177E97C8" ns2:textId="77777777" w:rsidR="00DE314E" w:rsidRPr="00CD2B12" w:rsidRDefault="00DE314E" w:rsidP="00DE314E">
      <w:pPr>
        <w:keepNext/>
        <w:widowControl w:val="0"/>
        <w:ind w:firstLine="567"/>
        <w:jc w:val="center"/>
        <w:rPr>
          <w:rFonts w:eastAsia="Times New Roman"/>
          <w:b/>
          <w:bCs/>
          <w:sz w:val="26"/>
          <w:szCs w:val="26"/>
          <w:lang w:val="nl-NL" w:eastAsia="zh-CN"/>
        </w:rPr>
      </w:pPr>
      <w:r w:rsidRPr="00CD2B12">
        <w:rPr>
          <w:rFonts w:eastAsia="Times New Roman"/>
          <w:noProof/>
          <w:sz w:val="26"/>
          <w:szCs w:val="26"/>
          <w:lang w:val="en-US"/>
        </w:rPr>
        <ns1:AlternateContent>
          <ns1:Choice Requires="wps">
            <w:drawing>
              <ns3:anchor distT="0" distB="0" distL="114300" distR="114300" simplePos="0" relativeHeight="251660288" behindDoc="0" locked="0" layoutInCell="1" allowOverlap="1" ns4:anchorId="6F739870" ns4:editId="06CCE030">
                <ns3:simplePos x="0" y="0"/>
                <ns3:positionH relativeFrom="column">
                  <ns3:posOffset>1759213</ns3:posOffset>
                </ns3:positionH>
                <ns3:positionV relativeFrom="paragraph">
                  <ns3:posOffset>41275</ns3:posOffset>
                </ns3:positionV>
                <ns3:extent cx="2255743" cy="0"/>
                <ns3:effectExtent l="0" t="0" r="0" b="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255743" cy="0"/>
                        </ns5:xfrm>
                        <ns5:prstGeom prst="line">
                          <ns5:avLst/>
                        </ns5:prstGeom>
                        <ns5:noFill/>
                        <ns5:ln w="12700">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ns2:anchorId="44976A3F" id="Straight Connector 1" ns9: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8.5pt,3.25pt" to="316.1pt,3.2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" strokeweight="1pt"/>
            </w:pict>
          </ns1:Fallback>
        </ns1:AlternateContent>
      </w:r>
    </w:p>
    <w:p ns2:paraId="6E918DF3" ns2:textId="7DE43947" w:rsidR="00DE314E" w:rsidRPr="00CD2B12" w:rsidRDefault="00E05FA3" w:rsidP="00DE314E">
      <w:pPr>
        <w:keepNext/>
        <w:widowControl w:val="0"/>
        <w:ind w:firstLine="567"/>
        <w:jc w:val="center"/>
        <w:rPr>
          <w:rFonts w:eastAsia="Times New Roman"/>
          <w:b/>
          <w:bCs/>
          <w:sz w:val="26"/>
          <w:szCs w:val="26"/>
          <w:lang w:val="nl-NL" w:eastAsia="zh-CN"/>
        </w:rPr>
      </w:pPr>
      <w:r w:rsidRPr="00CD2B12">
        <w:rPr>
          <w:rFonts w:eastAsia="Times New Roman"/>
          <w:b/>
          <w:bCs/>
          <w:sz w:val="26"/>
          <w:szCs w:val="26"/>
          <w:lang w:val="nl-NL" w:eastAsia="zh-CN"/>
        </w:rPr>
        <w:t xml:space="preserve">GIÁM ĐỐC BỆNH VIỆN </w:t>
      </w:r>
      <w:r w:rsidRPr="00CD2B12">
        <w:rPr>
          <w:rFonts w:eastAsia="Times New Roman"/>
          <w:b/>
          <w:bCs/>
          <w:sz w:val="26"/>
          <w:szCs w:val="26"/>
          <w:lang w:eastAsia="zh-CN"/>
        </w:rPr>
        <w:t>ĐA KHOA</w:t>
      </w:r>
      <w:r w:rsidR="00DE314E" w:rsidRPr="00CD2B12">
        <w:rPr>
          <w:rFonts w:eastAsia="Times New Roman"/>
          <w:b/>
          <w:bCs/>
          <w:sz w:val="26"/>
          <w:szCs w:val="26"/>
          <w:lang w:val="nl-NL" w:eastAsia="zh-CN"/>
        </w:rPr>
        <w:t xml:space="preserve"> TỈNH PHÚ THỌ</w:t>
      </w:r>
    </w:p>
    <w:p ns2:paraId="60FFA042" ns2:textId="77777777" w:rsidR="00DE314E" w:rsidRPr="00CD2B12" w:rsidRDefault="00DE314E" w:rsidP="00DE314E">
      <w:pPr>
        <w:keepNext/>
        <w:widowControl w:val="0"/>
        <w:ind w:firstLine="567"/>
        <w:jc w:val="both"/>
        <w:rPr>
          <w:rFonts w:eastAsia="Times New Roman"/>
          <w:b/>
          <w:bCs/>
          <w:sz w:val="26"/>
          <w:szCs w:val="26"/>
          <w:lang w:val="nl-NL" w:eastAsia="zh-CN"/>
        </w:rPr>
      </w:pPr>
    </w:p>
    <w:p ns2:paraId="2FBE670D" ns2:textId="77777777" w:rsidR="00776E83" w:rsidRPr="00CD2B12" w:rsidRDefault="00776E83" w:rsidP="00776E83">
      <w:pPr>
        <w:spacing w:after="120"/>
        <w:ind w:firstLine="567"/>
        <w:jc w:val="both"/>
        <w:rPr>
          <w:i/>
          <w:iCs/>
          <w:sz w:val="26"/>
          <w:szCs w:val="26"/>
          <w:lang w:val="nl-NL" w:eastAsia="x-none"/>
        </w:rPr>
      </w:pPr>
      <w:r w:rsidRPr="00CD2B12">
        <w:rPr>
          <w:i/>
          <w:iCs/>
          <w:sz w:val="26"/>
          <w:szCs w:val="26"/>
          <w:lang w:eastAsia="x-none"/>
        </w:rPr>
        <w:t>Căn cứ Luật Đấu thầu số 22/2023/QH15 ngày 23 tháng 6 năm 2023</w:t>
      </w:r>
      <w:r w:rsidRPr="00CD2B12">
        <w:rPr>
          <w:i/>
          <w:iCs/>
          <w:sz w:val="26"/>
          <w:szCs w:val="26"/>
          <w:lang w:val="nl-NL" w:eastAsia="x-none"/>
        </w:rPr>
        <w:t>;</w:t>
      </w:r>
    </w:p>
    <w:p ns2:paraId="368425A8" ns2:textId="77777777" w:rsidR="00776E83" w:rsidRPr="00CD2B12" w:rsidRDefault="00776E83" w:rsidP="00776E83">
      <w:pPr>
        <w:spacing w:after="120"/>
        <w:ind w:firstLine="567"/>
        <w:jc w:val="both"/>
        <w:rPr>
          <w:i/>
          <w:sz w:val="26"/>
          <w:szCs w:val="26"/>
        </w:rPr>
      </w:pPr>
      <w:r w:rsidRPr="00CD2B12">
        <w:rPr>
          <w:i/>
          <w:sz w:val="26"/>
          <w:szCs w:val="26"/>
        </w:rPr>
        <w:t>Căn cứ Luật sửa đổi, bổ sung một số điều của Luật Quy hoạch, Luật Đầu tư, Luật Đầu tư theo phương thức đối tác công tư và Luật Đấu thầu ngày 29/11/2024;</w:t>
      </w:r>
    </w:p>
    <w:p ns2:paraId="06A55FE6" ns2:textId="77777777" w:rsidR="00776E83" w:rsidRPr="00CD2B12" w:rsidRDefault="00776E83" w:rsidP="00776E83">
      <w:pPr>
        <w:spacing w:after="120"/>
        <w:ind w:firstLine="567"/>
        <w:jc w:val="both"/>
        <w:rPr>
          <w:i/>
          <w:iCs/>
          <w:sz w:val="26"/>
          <w:szCs w:val="26"/>
          <w:lang w:val="nl-NL" w:eastAsia="x-none"/>
        </w:rPr>
      </w:pPr>
      <w:r w:rsidRPr="00CD2B12">
        <w:rPr>
          <w:i/>
          <w:sz w:val="26"/>
          <w:szCs w:val="26"/>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115CA112" ns2:textId="77777777" w:rsidR="00776E83" w:rsidRPr="00CD2B12" w:rsidRDefault="00776E83" w:rsidP="00776E83">
      <w:pPr>
        <w:spacing w:after="120"/>
        <w:ind w:firstLine="567"/>
        <w:jc w:val="both"/>
        <w:rPr>
          <w:i/>
          <w:iCs/>
          <w:sz w:val="26"/>
          <w:szCs w:val="26"/>
          <w:lang w:eastAsia="x-none"/>
        </w:rPr>
      </w:pPr>
      <w:r w:rsidRPr="00CD2B12">
        <w:rPr>
          <w:i/>
          <w:sz w:val="26"/>
          <w:szCs w:val="26"/>
        </w:rPr>
        <w:t>Căn cứ Nghị định số 214/2025/NĐ-CP ngày 04/8/2025 của Chính phủ quy định chi tiết một số điều và biện pháp thi hành Luật Đấu thầu về lựa chọn nhà thầu;</w:t>
      </w:r>
    </w:p>
    <w:p ns2:paraId="68313C0C" ns2:textId="77777777" w:rsidR="00112216" w:rsidRPr="00CD2B12" w:rsidRDefault="00776E83" w:rsidP="00112216">
      <w:pPr>
        <w:spacing w:after="120"/>
        <w:ind w:firstLine="567"/>
        <w:jc w:val="both"/>
        <w:rPr>
          <w:rFonts w:eastAsia="Calibri"/>
          <w:i/>
          <w:sz w:val="26"/>
          <w:szCs w:val="26"/>
        </w:rPr>
      </w:pPr>
      <w:r w:rsidRPr="00CD2B12">
        <w:rPr>
          <w:i/>
          <w:sz w:val="26"/>
          <w:szCs w:val="26"/>
        </w:rPr>
        <w:t>Căn cứ Thông tư số 79/2025/TT-BTC ngày 04/08/2025 của Bộ Tài Chính hướng dẫn việc cung cấp, đăng tải thông tin về đấu thầu và mẫu hồ sơ đấu thầu trên Hệ thống mạng đấu thầu quốc gia;</w:t>
      </w:r>
      <w:r w:rsidRPr="00CD2B12">
        <w:rPr>
          <w:rFonts w:eastAsia="Calibri"/>
          <w:i/>
          <w:sz w:val="26"/>
          <w:szCs w:val="26"/>
        </w:rPr>
        <w:t xml:space="preserve"> </w:t>
      </w:r>
    </w:p>
    <w:p ns2:paraId="346DBCBD" ns2:textId="77777777" w:rsidR="004A25E7" w:rsidRPr="00895BE1" w:rsidRDefault="004A25E7" w:rsidP="004A25E7">
      <w:pPr>
        <w:spacing w:after="60"/>
        <w:ind w:firstLine="567"/>
        <w:jc w:val="both"/>
        <w:rPr>
          <w:i/>
          <w:sz w:val="26"/>
          <w:szCs w:val="26"/>
        </w:rPr>
      </w:pPr>
      <w:bookmarkStart w:id="2" w:name="_Hlk226387700"/>
      <w:r w:rsidRPr="00895BE1">
        <w:rPr>
          <w:i/>
          <w:sz w:val="26"/>
          <w:szCs w:val="26"/>
        </w:rPr>
        <w:t>Căn cứ Quyết định số 20</w:t>
      </w:r>
      <w:r>
        <w:rPr>
          <w:i/>
          <w:sz w:val="26"/>
          <w:szCs w:val="26"/>
        </w:rPr>
        <w:t>0</w:t>
      </w:r>
      <w:r w:rsidRPr="00895BE1">
        <w:rPr>
          <w:i/>
          <w:sz w:val="26"/>
          <w:szCs w:val="26"/>
        </w:rPr>
        <w:t>5/QĐ-UBND ngày 05/12/202</w:t>
      </w:r>
      <w:r>
        <w:rPr>
          <w:i/>
          <w:sz w:val="26"/>
          <w:szCs w:val="26"/>
        </w:rPr>
        <w:t>5</w:t>
      </w:r>
      <w:r w:rsidRPr="00895BE1">
        <w:rPr>
          <w:i/>
          <w:sz w:val="26"/>
          <w:szCs w:val="26"/>
        </w:rPr>
        <w:t xml:space="preserve"> của UBND tỉnh Phú Thọ </w:t>
      </w:r>
      <w:r>
        <w:rPr>
          <w:i/>
          <w:sz w:val="26"/>
          <w:szCs w:val="26"/>
        </w:rPr>
        <w:t>v</w:t>
      </w:r>
      <w:r w:rsidRPr="00895BE1">
        <w:rPr>
          <w:i/>
          <w:sz w:val="26"/>
          <w:szCs w:val="26"/>
        </w:rPr>
        <w:t>ề việc giao quyền tự chủ tài chính cho các đơn vị sự nghiệp công lập lĩnh</w:t>
      </w:r>
      <w:r w:rsidRPr="00895BE1">
        <w:rPr>
          <w:i/>
          <w:sz w:val="26"/>
          <w:szCs w:val="26"/>
        </w:rPr>
        <w:br/>
        <w:t>vực y tế khối tỉnh quản lý giai đoạn 2026-2030;</w:t>
      </w:r>
    </w:p>
    <w:bookmarkEnd w:id="2"/>
    <w:p ns2:paraId="28C49987" ns2:textId="77777777" w:rsidR="00112216" w:rsidRPr="00CD2B12" w:rsidRDefault="00776E83" w:rsidP="00112216">
      <w:pPr>
        <w:spacing w:after="120"/>
        <w:ind w:firstLine="567"/>
        <w:jc w:val="both"/>
        <w:rPr>
          <w:rStyle w:val="BodyTextChar1"/>
          <w:rFonts w:eastAsia="Calibri"/>
          <w:i/>
          <w:shd w:val="clear" w:color="auto" w:fill="auto"/>
        </w:rPr>
      </w:pPr>
      <w:r w:rsidRPr="00CD2B12">
        <w:rPr>
          <w:rStyle w:val="BodyTextChar1"/>
          <w:i/>
          <w:lang w:eastAsia="vi-VN"/>
        </w:rPr>
        <w:t>Căn cứ Quyết định số 6/2025/QĐ-UBND ngày 01/7/2025 của Ủy ban nhân dân tỉnh Phú Thọ về việc quy định chức năng, nhiệm vụ, quyền hạn và cơ cấu tổ chức của Sở Y tế tỉnh Phú Thọ;</w:t>
      </w:r>
    </w:p>
    <w:p ns2:paraId="2008A89E" ns2:textId="5826D920" w:rsidR="00DE314E" w:rsidRPr="00CD2B12" w:rsidRDefault="00776E83" w:rsidP="00112216">
      <w:pPr>
        <w:spacing w:after="120"/>
        <w:ind w:firstLine="567"/>
        <w:jc w:val="both"/>
        <w:rPr>
          <w:rFonts w:eastAsia="Calibri"/>
          <w:i/>
          <w:sz w:val="26"/>
          <w:szCs w:val="26"/>
        </w:rPr>
      </w:pPr>
      <w:proofErr w:type="spellStart"/>
      <w:r w:rsidRPr="00CD2B12">
        <w:rPr>
          <w:i/>
          <w:sz w:val="26"/>
          <w:szCs w:val="26"/>
          <w:lang w:val="en-US"/>
        </w:rPr>
        <w:t xml:space="preserve">Căn cứ Tờ trình ngày ___ của Phòng Công nghệ thông tin về việc trình phê duyệt dự toán và kế hoạch lựa chọn nhà thầu, dự toán mua sắm: {{TEN_GOI_THAU}}.</w:t>
      </w:r>
      <w:proofErr w:type="spellEnd"/>
      <w:r w:rsidRPr="00CD2B12">
        <w:rPr>
          <w:i/>
          <w:sz w:val="26"/>
          <w:szCs w:val="26"/>
          <w:lang w:val="en-US"/>
        </w:rPr>
        <w:t xml:space="preserve"/>
      </w:r>
      <w:proofErr w:type="spellStart"/>
      <w:r w:rsidRPr="00CD2B12">
        <w:rPr>
          <w:i/>
          <w:sz w:val="26"/>
          <w:szCs w:val="26"/>
          <w:lang w:val="en-US"/>
        </w:rPr>
        <w:t/>
      </w:r>
      <w:proofErr w:type="spellEnd"/>
      <w:r w:rsidR="00797425" w:rsidRPr="00CD2B12">
        <w:rPr>
          <w:i/>
          <w:sz w:val="26"/>
          <w:szCs w:val="26"/>
        </w:rPr>
        <w:t xml:space="preserve"/>
      </w:r>
      <w:r w:rsidRPr="00CD2B12">
        <w:rPr>
          <w:i/>
          <w:sz w:val="26"/>
          <w:szCs w:val="26"/>
          <w:lang w:val="en-US"/>
        </w:rPr>
        <w:t/>
      </w:r>
      <w:r w:rsidR="00DE314E" w:rsidRPr="00CD2B12">
        <w:rPr>
          <w:i/>
          <w:sz w:val="26"/>
          <w:szCs w:val="26"/>
        </w:rPr>
        <w:t xml:space="preserve"/>
      </w:r>
      <w:r w:rsidR="004A25E7">
        <w:rPr>
          <w:i/>
          <w:sz w:val="26"/>
          <w:szCs w:val="26"/>
          <w:lang w:val="en-US"/>
        </w:rPr>
        <w:t/>
      </w:r>
      <w:r w:rsidR="0082032D">
        <w:rPr>
          <w:i/>
          <w:sz w:val="26"/>
          <w:szCs w:val="26"/>
          <w:lang w:val="en-US"/>
        </w:rPr>
        <w:t/>
      </w:r>
      <w:r w:rsidR="00D93ED9" w:rsidRPr="00CD2B12">
        <w:rPr>
          <w:i/>
          <w:sz w:val="26"/>
          <w:szCs w:val="26"/>
          <w:lang w:val="en-US"/>
        </w:rPr>
        <w:t/>
      </w:r>
      <w:r w:rsidR="004A25E7">
        <w:rPr>
          <w:i/>
          <w:sz w:val="26"/>
          <w:szCs w:val="26"/>
          <w:lang w:val="en-US"/>
        </w:rPr>
        <w:t/>
      </w:r>
      <w:r w:rsidR="0082032D">
        <w:rPr>
          <w:i/>
          <w:sz w:val="26"/>
          <w:szCs w:val="26"/>
          <w:lang w:val="en-US"/>
        </w:rPr>
        <w:t/>
      </w:r>
      <w:r w:rsidR="00D93ED9" w:rsidRPr="00CD2B12">
        <w:rPr>
          <w:i/>
          <w:sz w:val="26"/>
          <w:szCs w:val="26"/>
          <w:lang w:val="en-US"/>
        </w:rPr>
        <w:t/>
      </w:r>
      <w:r w:rsidR="004A25E7">
        <w:rPr>
          <w:i/>
          <w:sz w:val="26"/>
          <w:szCs w:val="26"/>
          <w:lang w:val="en-US"/>
        </w:rPr>
        <w:t/>
      </w:r>
      <w:r w:rsidR="00D93ED9" w:rsidRPr="00CD2B12">
        <w:rPr>
          <w:i/>
          <w:sz w:val="26"/>
          <w:szCs w:val="26"/>
          <w:lang w:val="en-US"/>
        </w:rPr>
        <w:t xml:space="preserve"/>
      </w:r>
      <w:proofErr w:type="spellStart"/>
      <w:r w:rsidR="009A1D12" w:rsidRPr="00CD2B12">
        <w:rPr>
          <w:i/>
          <w:sz w:val="26"/>
          <w:szCs w:val="26"/>
          <w:lang w:val="en-US"/>
        </w:rPr>
        <w:t/>
      </w:r>
      <w:proofErr w:type="spellEnd"/>
      <w:r w:rsidR="009A1D12"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r w:rsidR="009A1D12" w:rsidRPr="00CD2B12">
        <w:rPr>
          <w:i/>
          <w:sz w:val="26"/>
          <w:szCs w:val="26"/>
          <w:lang w:val="en-US"/>
        </w:rPr>
        <w:t xml:space="preserve"/>
      </w:r>
      <w:r w:rsidR="00DE314E" w:rsidRPr="00CD2B12">
        <w:rPr>
          <w:i/>
          <w:sz w:val="26"/>
          <w:szCs w:val="26"/>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DE314E" w:rsidRPr="00CD2B12">
        <w:rPr>
          <w:i/>
          <w:sz w:val="26"/>
          <w:szCs w:val="26"/>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DE314E" w:rsidRPr="009C0B48">
        <w:rPr>
          <w:i/>
          <w:sz w:val="26"/>
          <w:szCs w:val="26"/>
        </w:rPr>
        <w:t/>
      </w:r>
      <w:r w:rsidR="001524CD" w:rsidRPr="009C0B48">
        <w:rPr>
          <w:i/>
          <w:sz w:val="26"/>
          <w:szCs w:val="26"/>
        </w:rPr>
        <w:t xml:space="preserve"/>
      </w:r>
      <w:r w:rsidR="0082032D" w:rsidRPr="0082032D">
        <w:rPr>
          <w:bCs/>
          <w:i/>
          <w:iCs/>
          <w:color w:val="000000" w:themeColor="text1"/>
          <w:sz w:val="26"/>
          <w:szCs w:val="26"/>
        </w:rPr>
        <w:t/>
      </w:r>
      <w:r w:rsidR="0082032D" w:rsidRPr="00CD2B12">
        <w:rPr>
          <w:bCs/>
          <w:i/>
          <w:sz w:val="26"/>
          <w:szCs w:val="26"/>
        </w:rPr>
        <w:t xml:space="preserve"/>
      </w:r>
      <w:r w:rsidR="00D93ED9" w:rsidRPr="00CD2B12">
        <w:rPr>
          <w:bCs/>
          <w:i/>
          <w:sz w:val="26"/>
          <w:szCs w:val="26"/>
        </w:rPr>
        <w:t/>
      </w:r>
      <w:r w:rsidR="00D93ED9" w:rsidRPr="00CD2B12">
        <w:rPr>
          <w:i/>
          <w:sz w:val="26"/>
          <w:szCs w:val="26"/>
        </w:rPr>
        <w:t xml:space="preserve"/>
      </w:r>
      <w:r w:rsidR="0055024E" w:rsidRPr="00CD2B12">
        <w:rPr>
          <w:i/>
          <w:sz w:val="26"/>
          <w:szCs w:val="26"/>
        </w:rPr>
        <w:t xml:space="preserve"/>
      </w:r>
      <w:r w:rsidR="00E05FA3" w:rsidRPr="00CD2B12">
        <w:rPr>
          <w:i/>
          <w:sz w:val="26"/>
          <w:szCs w:val="26"/>
        </w:rPr>
        <w:t/>
      </w:r>
      <w:r w:rsidR="0055024E" w:rsidRPr="00CD2B12">
        <w:rPr>
          <w:i/>
          <w:sz w:val="26"/>
          <w:szCs w:val="26"/>
        </w:rPr>
        <w:t xml:space="preserve"/>
      </w:r>
      <w:r w:rsidR="00E05FA3" w:rsidRPr="00CD2B12">
        <w:rPr>
          <w:bCs/>
          <w:i/>
          <w:iCs/>
          <w:sz w:val="26"/>
          <w:szCs w:val="26"/>
        </w:rPr>
        <w:t/>
      </w:r>
    </w:p>
    <w:p ns2:paraId="07397FCE" ns2:textId="77777777" w:rsidR="00DE314E" w:rsidRPr="00CD2B12" w:rsidRDefault="00DE314E" w:rsidP="00DE314E">
      <w:pPr>
        <w:spacing w:after="120" w:line="340" w:lineRule="exact"/>
        <w:jc w:val="center"/>
        <w:rPr>
          <w:rFonts w:eastAsia="Times New Roman"/>
          <w:b/>
          <w:bCs/>
          <w:sz w:val="26"/>
          <w:szCs w:val="26"/>
          <w:lang w:val="nl-NL"/>
        </w:rPr>
      </w:pPr>
      <w:r w:rsidRPr="00CD2B12">
        <w:rPr>
          <w:rFonts w:eastAsia="Times New Roman"/>
          <w:b/>
          <w:bCs/>
          <w:sz w:val="26"/>
          <w:szCs w:val="26"/>
          <w:lang w:val="nl-NL"/>
        </w:rPr>
        <w:t>QUYẾT ĐỊNH:</w:t>
      </w:r>
    </w:p>
    <w:p ns2:paraId="43E8C379" ns2:textId="5BB50DA6" w:rsidR="00DE314E" w:rsidRPr="00CD2B12" w:rsidRDefault="00DE314E" w:rsidP="0055024E">
      <w:pPr>
        <w:ind w:firstLine="720"/>
        <w:jc w:val="both"/>
        <w:rPr>
          <w:rFonts w:eastAsia="Times New Roman"/>
          <w:sz w:val="26"/>
          <w:szCs w:val="26"/>
          <w:lang w:val="nl-NL"/>
        </w:rPr>
      </w:pPr>
      <w:r w:rsidRPr="00CD2B12">
        <w:rPr>
          <w:rFonts w:eastAsia="Times New Roman"/>
          <w:b/>
          <w:bCs/>
          <w:spacing w:val="-4"/>
          <w:sz w:val="26"/>
          <w:szCs w:val="26"/>
          <w:lang w:val="nl-NL"/>
        </w:rPr>
        <w:t xml:space="preserve">Điều 1. Phê duyệt dự toán và kế hoạch lựa chọn nhà thầu, dự toán mua sắm: {{TEN_GOI_THAU}}. Cụ thể như sau:</w:t>
      </w:r>
      <w:r w:rsidRPr="00CD2B12">
        <w:rPr>
          <w:rFonts w:eastAsia="Times New Roman"/>
          <w:bCs/>
          <w:spacing w:val="-4"/>
          <w:sz w:val="26"/>
          <w:szCs w:val="26"/>
          <w:lang w:val="nl-NL"/>
        </w:rPr>
        <w:t xml:space="preserve"/>
      </w:r>
      <w:r w:rsidRPr="00CD2B12">
        <w:rPr>
          <w:rFonts w:eastAsia="Times New Roman"/>
          <w:sz w:val="26"/>
          <w:szCs w:val="26"/>
          <w:lang w:val="nl-NL"/>
        </w:rPr>
        <w:t xml:space="preserve"/>
      </w:r>
      <w:r w:rsidR="00797425" w:rsidRPr="00CD2B12">
        <w:rPr>
          <w:rFonts w:eastAsia="Times New Roman"/>
          <w:bCs/>
          <w:sz w:val="26"/>
          <w:szCs w:val="26"/>
          <w:lang w:val="nl-NL"/>
        </w:rPr>
        <w:t/>
      </w:r>
      <w:r w:rsidRPr="00CD2B12">
        <w:rPr>
          <w:rFonts w:eastAsia="Times New Roman"/>
          <w:bCs/>
          <w:sz w:val="26"/>
          <w:szCs w:val="26"/>
          <w:lang w:val="nl-NL"/>
        </w:rPr>
        <w:t xml:space="preserve"/>
      </w:r>
      <w:r w:rsidR="0082032D" w:rsidRPr="0082032D">
        <w:rPr>
          <w:bCs/>
          <w:color w:val="000000" w:themeColor="text1"/>
          <w:sz w:val="26"/>
          <w:szCs w:val="26"/>
        </w:rPr>
        <w:t/>
      </w:r>
      <w:r w:rsidR="00A57FE4" w:rsidRPr="00CD2B12">
        <w:rPr>
          <w:bCs/>
          <w:iCs/>
          <w:sz w:val="26"/>
          <w:szCs w:val="26"/>
        </w:rPr>
        <w:t xml:space="preserve"/>
      </w:r>
      <w:r w:rsidR="00D93ED9" w:rsidRPr="00CD2B12">
        <w:rPr>
          <w:bCs/>
          <w:iCs/>
          <w:sz w:val="26"/>
          <w:szCs w:val="26"/>
        </w:rPr>
        <w:t/>
      </w:r>
      <w:r w:rsidR="00D93ED9" w:rsidRPr="00CD2B12">
        <w:rPr>
          <w:bCs/>
          <w:sz w:val="26"/>
          <w:szCs w:val="26"/>
          <w:lang w:val="en-US"/>
        </w:rPr>
        <w:t xml:space="preserve"/>
      </w:r>
      <w:r w:rsidR="0055024E" w:rsidRPr="00CD2B12">
        <w:rPr>
          <w:sz w:val="26"/>
          <w:szCs w:val="26"/>
        </w:rPr>
        <w:t xml:space="preserve"/>
      </w:r>
      <w:r w:rsidR="00DE7336" w:rsidRPr="00CD2B12">
        <w:rPr>
          <w:sz w:val="26"/>
          <w:szCs w:val="26"/>
        </w:rPr>
        <w:t/>
      </w:r>
      <w:r w:rsidR="0055024E" w:rsidRPr="00CD2B12">
        <w:rPr>
          <w:sz w:val="26"/>
          <w:szCs w:val="26"/>
        </w:rPr>
        <w:t xml:space="preserve"/>
      </w:r>
      <w:r w:rsidR="0055024E" w:rsidRPr="00CD2B12">
        <w:rPr>
          <w:bCs/>
          <w:sz w:val="26"/>
          <w:szCs w:val="26"/>
          <w:lang w:val="nl-NL"/>
        </w:rPr>
        <w:t/>
      </w:r>
      <w:r w:rsidRPr="00CD2B12">
        <w:rPr>
          <w:rFonts w:eastAsia="Times New Roman"/>
          <w:sz w:val="26"/>
          <w:szCs w:val="26"/>
          <w:lang w:val="nl-NL"/>
        </w:rPr>
        <w:t xml:space="preserve"/>
      </w:r>
    </w:p>
    <w:p ns2:paraId="539FD74A" ns2:textId="77777777" w:rsidR="00DE314E" w:rsidRPr="00CD2B12" w:rsidRDefault="00DE314E" w:rsidP="00DE314E">
      <w:pPr>
        <w:ind w:firstLine="720"/>
        <w:jc w:val="both"/>
        <w:rPr>
          <w:b/>
          <w:sz w:val="26"/>
          <w:szCs w:val="26"/>
        </w:rPr>
      </w:pPr>
      <w:r w:rsidRPr="00CD2B12">
        <w:rPr>
          <w:b/>
          <w:sz w:val="26"/>
          <w:szCs w:val="26"/>
        </w:rPr>
        <w:t>I. Phần dự toán</w:t>
      </w:r>
    </w:p>
    <w:p ns2:paraId="36132606" ns2:textId="13F37630" w:rsidR="00DE314E" w:rsidRPr="00CD2B12" w:rsidRDefault="00DE314E" w:rsidP="00DE314E">
      <w:pPr>
        <w:ind w:firstLine="720"/>
        <w:jc w:val="both"/>
        <w:rPr>
          <w:iCs/>
          <w:sz w:val="26"/>
          <w:szCs w:val="26"/>
          <w:lang w:val="nl-NL"/>
        </w:rPr>
      </w:pPr>
      <w:r w:rsidRPr="00CD2B12">
        <w:rPr>
          <w:b/>
          <w:sz w:val="26"/>
          <w:szCs w:val="26"/>
        </w:rPr>
        <w:t xml:space="preserve">1. Tên dự toán mua sắm: Màn hình, máy in, tivi, ổ cứng, loa và vật tư linh kiện, phụ kiện</w:t>
      </w:r>
      <w:r w:rsidRPr="00CD2B12">
        <w:rPr>
          <w:b/>
          <w:sz w:val="26"/>
          <w:szCs w:val="26"/>
          <w:lang w:val="nl-NL"/>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p>
    <w:p ns2:paraId="17A67C7D" ns2:textId="418E8FDA" w:rsidR="00DE314E" w:rsidRPr="00CD2B12" w:rsidRDefault="00DE314E" w:rsidP="00DE314E">
      <w:pPr>
        <w:ind w:firstLine="720"/>
        <w:jc w:val="both"/>
        <w:rPr>
          <w:sz w:val="26"/>
          <w:szCs w:val="26"/>
        </w:rPr>
      </w:pPr>
      <w:r w:rsidRPr="00CD2B12">
        <w:rPr>
          <w:b/>
          <w:sz w:val="26"/>
          <w:szCs w:val="26"/>
        </w:rPr>
        <w:t>2. Chủ đầu tư:</w:t>
      </w:r>
      <w:r w:rsidRPr="00CD2B12">
        <w:rPr>
          <w:sz w:val="26"/>
          <w:szCs w:val="26"/>
        </w:rPr>
        <w:t xml:space="preserve"> Bệnh việ</w:t>
      </w:r>
      <w:r w:rsidR="00DE7336" w:rsidRPr="00CD2B12">
        <w:rPr>
          <w:sz w:val="26"/>
          <w:szCs w:val="26"/>
        </w:rPr>
        <w:t>n Đa khoa</w:t>
      </w:r>
      <w:r w:rsidRPr="00CD2B12">
        <w:rPr>
          <w:sz w:val="26"/>
          <w:szCs w:val="26"/>
        </w:rPr>
        <w:t xml:space="preserve"> tỉnh Phú Thọ;</w:t>
      </w:r>
    </w:p>
    <w:p ns2:paraId="3111A1B2" ns2:textId="468BED13" w:rsidR="0055024E" w:rsidRPr="00CD2B12" w:rsidRDefault="00DE314E" w:rsidP="0055024E">
      <w:pPr>
        <w:ind w:firstLine="720"/>
        <w:jc w:val="both"/>
        <w:rPr>
          <w:rFonts w:eastAsia="Times New Roman"/>
          <w:i/>
          <w:sz w:val="26"/>
          <w:szCs w:val="26"/>
          <w:lang w:val="en-US"/>
        </w:rPr>
      </w:pPr>
      <w:r w:rsidRPr="00CD2B12">
        <w:rPr>
          <w:b/>
          <w:sz w:val="26"/>
          <w:szCs w:val="26"/>
        </w:rPr>
        <w:t>3. Mục tiêu đầu tư:</w:t>
      </w:r>
      <w:r w:rsidRPr="00CD2B12">
        <w:rPr>
          <w:sz w:val="26"/>
          <w:szCs w:val="26"/>
        </w:rPr>
        <w:t xml:space="preserve"> </w:t>
      </w:r>
      <w:r w:rsidR="00797425" w:rsidRPr="00CD2B12">
        <w:rPr>
          <w:bCs/>
          <w:iCs/>
          <w:sz w:val="26"/>
          <w:szCs w:val="26"/>
        </w:rPr>
        <w:t>Phục vụ hoạt động chuyên môn khám chữa bệnh tại Bệnh viện.</w:t>
      </w:r>
    </w:p>
    <w:p ns2:paraId="20D1F563" ns2:textId="77777777" w:rsidR="00DE314E" w:rsidRPr="00CD2B12" w:rsidRDefault="00DE314E" w:rsidP="00DE314E">
      <w:pPr>
        <w:ind w:firstLine="720"/>
        <w:jc w:val="both"/>
        <w:rPr>
          <w:b/>
          <w:sz w:val="26"/>
          <w:szCs w:val="26"/>
        </w:rPr>
      </w:pPr>
      <w:r w:rsidRPr="00CD2B12">
        <w:rPr>
          <w:b/>
          <w:sz w:val="26"/>
          <w:szCs w:val="26"/>
        </w:rPr>
        <w:t>4. Nội dung và quy mô đầu tư:</w:t>
      </w:r>
    </w:p>
    <w:p ns2:paraId="649C194C" ns2:textId="56598A42" w:rsidR="0055024E" w:rsidRPr="00CD2B12" w:rsidRDefault="00DE314E" w:rsidP="0055024E">
      <w:pPr>
        <w:ind w:firstLine="720"/>
        <w:jc w:val="both"/>
        <w:rPr>
          <w:rFonts w:eastAsia="Times New Roman"/>
          <w:sz w:val="26"/>
          <w:szCs w:val="26"/>
        </w:rPr>
      </w:pPr>
      <w:r w:rsidRPr="00CD2B12">
        <w:rPr>
          <w:sz w:val="26"/>
          <w:szCs w:val="26"/>
        </w:rPr>
        <w:t xml:space="preserve">4.1 Nội dung đầu tư: {{TEN_GOI_THAU}};</w:t>
      </w:r>
      <w:r w:rsidR="00D93ED9" w:rsidRPr="00CD2B12">
        <w:rPr>
          <w:sz w:val="26"/>
          <w:szCs w:val="26"/>
          <w:lang w:val="en-US"/>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r w:rsidR="00D93ED9" w:rsidRPr="00CD2B12">
        <w:rPr>
          <w:sz w:val="26"/>
          <w:szCs w:val="26"/>
        </w:rPr>
        <w:t xml:space="preserve"/>
      </w:r>
      <w:r w:rsidR="0055024E" w:rsidRPr="00CD2B12">
        <w:rPr>
          <w:sz w:val="26"/>
          <w:szCs w:val="26"/>
        </w:rPr>
        <w:t/>
      </w:r>
      <w:r w:rsidR="00DE7336" w:rsidRPr="00CD2B12">
        <w:rPr>
          <w:sz w:val="26"/>
          <w:szCs w:val="26"/>
        </w:rPr>
        <w:t/>
      </w:r>
      <w:r w:rsidR="0055024E" w:rsidRPr="00CD2B12">
        <w:rPr>
          <w:sz w:val="26"/>
          <w:szCs w:val="26"/>
        </w:rPr>
        <w:t xml:space="preserve"/>
      </w:r>
      <w:r w:rsidR="0055024E" w:rsidRPr="00CD2B12">
        <w:rPr>
          <w:bCs/>
          <w:sz w:val="26"/>
          <w:szCs w:val="26"/>
        </w:rPr>
        <w:t/>
      </w:r>
    </w:p>
    <w:p ns2:paraId="1E8D6770" ns2:textId="4E358A0B" w:rsidR="00DE314E" w:rsidRPr="00CD2B12" w:rsidRDefault="00DE314E" w:rsidP="00DE314E">
      <w:pPr>
        <w:tabs>
          <w:tab w:val="left" w:pos="8175"/>
        </w:tabs>
        <w:ind w:firstLine="720"/>
        <w:jc w:val="both"/>
        <w:rPr>
          <w:sz w:val="26"/>
          <w:szCs w:val="26"/>
        </w:rPr>
      </w:pPr>
      <w:r w:rsidRPr="00CD2B12">
        <w:rPr>
          <w:sz w:val="26"/>
          <w:szCs w:val="26"/>
        </w:rPr>
        <w:lastRenderedPageBreak/>
        <w:t>4.2. Quy mô đầu tư: Mua sắm mới 100%</w:t>
      </w:r>
      <w:r w:rsidR="00797425" w:rsidRPr="00CD2B12">
        <w:rPr>
          <w:sz w:val="26"/>
          <w:szCs w:val="26"/>
          <w:lang w:val="en-US"/>
        </w:rPr>
        <w:t xml:space="preserve">, bao </w:t>
      </w:r>
      <w:proofErr w:type="spellStart"/>
      <w:r w:rsidR="00797425" w:rsidRPr="00CD2B12">
        <w:rPr>
          <w:sz w:val="26"/>
          <w:szCs w:val="26"/>
          <w:lang w:val="en-US"/>
        </w:rPr>
        <w:t>gồm</w:t>
      </w:r>
      <w:proofErr w:type="spellEnd"/>
      <w:r w:rsidR="00797425" w:rsidRPr="00CD2B12">
        <w:rPr>
          <w:sz w:val="26"/>
          <w:szCs w:val="26"/>
          <w:lang w:val="en-US"/>
        </w:rPr>
        <w:t xml:space="preserve"> </w:t>
      </w:r>
      <w:r w:rsidR="00A66993">
        <w:rPr>
          <w:sz w:val="26"/>
          <w:szCs w:val="26"/>
          <w:lang w:val="en-US"/>
        </w:rPr>
        <w:t>25</w:t>
      </w:r>
      <w:r w:rsidR="00D93ED9" w:rsidRPr="00CD2B12">
        <w:rPr>
          <w:sz w:val="26"/>
          <w:szCs w:val="26"/>
          <w:lang w:val="en-US"/>
        </w:rPr>
        <w:t xml:space="preserve"> </w:t>
      </w:r>
      <w:proofErr w:type="spellStart"/>
      <w:r w:rsidR="00797425" w:rsidRPr="00CD2B12">
        <w:rPr>
          <w:sz w:val="26"/>
          <w:szCs w:val="26"/>
          <w:lang w:val="en-US"/>
        </w:rPr>
        <w:t>chủng</w:t>
      </w:r>
      <w:proofErr w:type="spellEnd"/>
      <w:r w:rsidR="00797425" w:rsidRPr="00CD2B12">
        <w:rPr>
          <w:sz w:val="26"/>
          <w:szCs w:val="26"/>
          <w:lang w:val="en-US"/>
        </w:rPr>
        <w:t xml:space="preserve"> </w:t>
      </w:r>
      <w:proofErr w:type="spellStart"/>
      <w:r w:rsidR="00797425" w:rsidRPr="00CD2B12">
        <w:rPr>
          <w:sz w:val="26"/>
          <w:szCs w:val="26"/>
          <w:lang w:val="en-US"/>
        </w:rPr>
        <w:t>loại</w:t>
      </w:r>
      <w:proofErr w:type="spellEnd"/>
      <w:r w:rsidRPr="00CD2B12">
        <w:rPr>
          <w:sz w:val="26"/>
          <w:szCs w:val="26"/>
        </w:rPr>
        <w:t>.</w:t>
      </w:r>
    </w:p>
    <w:p ns2:paraId="31C5F387" ns2:textId="0D67FE28" w:rsidR="00DE314E" w:rsidRPr="00CD2B12" w:rsidRDefault="00DE314E" w:rsidP="00DE314E">
      <w:pPr>
        <w:ind w:firstLine="720"/>
        <w:jc w:val="both"/>
        <w:rPr>
          <w:sz w:val="26"/>
          <w:szCs w:val="26"/>
          <w:lang w:val="nl-NL"/>
        </w:rPr>
      </w:pPr>
      <w:r w:rsidRPr="00CD2B12">
        <w:rPr>
          <w:b/>
          <w:sz w:val="26"/>
          <w:szCs w:val="26"/>
          <w:lang w:val="nl-NL"/>
        </w:rPr>
        <w:t>5. Địa điểm đầu tư:</w:t>
      </w:r>
      <w:r w:rsidRPr="00CD2B12">
        <w:rPr>
          <w:sz w:val="26"/>
          <w:szCs w:val="26"/>
          <w:lang w:val="nl-NL"/>
        </w:rPr>
        <w:t xml:space="preserve"> Bệnh việ</w:t>
      </w:r>
      <w:r w:rsidR="00DE7336" w:rsidRPr="00CD2B12">
        <w:rPr>
          <w:sz w:val="26"/>
          <w:szCs w:val="26"/>
          <w:lang w:val="nl-NL"/>
        </w:rPr>
        <w:t xml:space="preserve">n </w:t>
      </w:r>
      <w:r w:rsidR="00DE7336" w:rsidRPr="00CD2B12">
        <w:rPr>
          <w:sz w:val="26"/>
          <w:szCs w:val="26"/>
        </w:rPr>
        <w:t>đa khoa</w:t>
      </w:r>
      <w:r w:rsidRPr="00CD2B12">
        <w:rPr>
          <w:sz w:val="26"/>
          <w:szCs w:val="26"/>
          <w:lang w:val="nl-NL"/>
        </w:rPr>
        <w:t xml:space="preserve"> tỉnh Phú Thọ.</w:t>
      </w:r>
      <w:r w:rsidRPr="00CD2B12">
        <w:rPr>
          <w:sz w:val="26"/>
          <w:szCs w:val="26"/>
        </w:rPr>
        <w:tab/>
      </w:r>
    </w:p>
    <w:p ns2:paraId="043611D0" ns2:textId="77777777" w:rsidR="00C230A2" w:rsidRDefault="00DE314E" w:rsidP="00A57FE4">
      <w:pPr>
        <w:spacing w:after="60"/>
        <w:ind w:firstLine="709"/>
        <w:jc w:val="both"/>
        <w:rPr>
          <w:rFonts w:eastAsia="Times New Roman"/>
          <w:i/>
          <w:sz w:val="26"/>
          <w:szCs w:val="26"/>
          <w:lang w:val="nl-NL"/>
        </w:rPr>
      </w:pPr>
      <w:r w:rsidRPr="00CD2B12">
        <w:rPr>
          <w:b/>
          <w:sz w:val="26"/>
          <w:szCs w:val="26"/>
          <w:lang w:val="nl-NL"/>
        </w:rPr>
        <w:t xml:space="preserve">6. Tổng giá trị dự toán: __SO_TIEN__ đồng (Bằng chữ: __BANG_CHU__).</w:t>
      </w:r>
      <w:bookmarkStart w:id="3" w:name="_Hlk226830190"/>
      <w:r w:rsidR="0082032D" w:rsidRPr="00D73607">
        <w:rPr>
          <w:rFonts w:eastAsia="Times New Roman"/>
          <w:b/>
          <w:sz w:val="26"/>
          <w:szCs w:val="26"/>
          <w:lang w:val="nl-NL"/>
        </w:rPr>
        <w:t/>
      </w:r>
      <w:r w:rsidR="0082032D" w:rsidRPr="00DA0B98">
        <w:rPr>
          <w:b/>
          <w:sz w:val="26"/>
          <w:szCs w:val="26"/>
          <w:lang w:val="es-ES"/>
        </w:rPr>
        <w:t xml:space="preserve"/>
      </w:r>
      <w:proofErr w:type="spellStart"/>
      <w:r w:rsidR="0082032D" w:rsidRPr="00DA0B98">
        <w:rPr>
          <w:b/>
          <w:sz w:val="26"/>
          <w:szCs w:val="26"/>
          <w:lang w:val="es-ES"/>
        </w:rPr>
        <w:t/>
      </w:r>
      <w:proofErr w:type="spellEnd"/>
      <w:r w:rsidR="0082032D">
        <w:rPr>
          <w:b/>
          <w:sz w:val="26"/>
          <w:szCs w:val="26"/>
          <w:lang w:val="es-ES"/>
        </w:rPr>
        <w:t xml:space="preserve"/>
      </w:r>
      <w:r w:rsidR="0082032D" w:rsidRPr="00DA0B98">
        <w:rPr>
          <w:rFonts w:eastAsia="Calibri"/>
          <w:i/>
          <w:sz w:val="26"/>
          <w:szCs w:val="26"/>
          <w:lang w:val="es-ES"/>
        </w:rPr>
        <w:t/>
      </w:r>
      <w:r w:rsidR="0082032D" w:rsidRPr="00D73607">
        <w:rPr>
          <w:rFonts w:eastAsia="Times New Roman"/>
          <w:i/>
          <w:sz w:val="26"/>
          <w:szCs w:val="26"/>
          <w:lang w:val="nl-NL"/>
        </w:rPr>
        <w:t/>
      </w:r>
    </w:p>
    <w:bookmarkEnd w:id="3"/>
    <w:p ns2:paraId="70806D4F" ns2:textId="32766CBB" w:rsidR="00D93ED9" w:rsidRPr="00CD2B12" w:rsidRDefault="00D93ED9" w:rsidP="00A57FE4">
      <w:pPr>
        <w:spacing w:after="60"/>
        <w:ind w:firstLine="709"/>
        <w:jc w:val="both"/>
        <w:rPr>
          <w:rFonts w:eastAsia="Calibri"/>
          <w:i/>
          <w:sz w:val="26"/>
          <w:szCs w:val="26"/>
          <w:lang w:val="es-ES"/>
        </w:rPr>
      </w:pPr>
      <w:r w:rsidRPr="00CD2B12">
        <w:rPr>
          <w:rFonts w:eastAsia="Calibri"/>
          <w:i/>
          <w:sz w:val="26"/>
          <w:szCs w:val="26"/>
          <w:lang w:val="es-ES"/>
        </w:rPr>
        <w:t xml:space="preserve"> </w:t>
      </w:r>
      <w:proofErr w:type="spellStart"/>
      <w:r w:rsidRPr="00CD2B12">
        <w:rPr>
          <w:rFonts w:eastAsia="Calibri"/>
          <w:i/>
          <w:sz w:val="26"/>
          <w:szCs w:val="26"/>
          <w:lang w:val="es-ES"/>
        </w:rPr>
        <w:t>Trong</w:t>
      </w:r>
      <w:proofErr w:type="spellEnd"/>
      <w:r w:rsidRPr="00CD2B12">
        <w:rPr>
          <w:rFonts w:eastAsia="Calibri"/>
          <w:i/>
          <w:sz w:val="26"/>
          <w:szCs w:val="26"/>
          <w:lang w:val="es-ES"/>
        </w:rPr>
        <w:t xml:space="preserve"> </w:t>
      </w:r>
      <w:proofErr w:type="spellStart"/>
      <w:r w:rsidRPr="00CD2B12">
        <w:rPr>
          <w:rFonts w:eastAsia="Calibri"/>
          <w:i/>
          <w:sz w:val="26"/>
          <w:szCs w:val="26"/>
          <w:lang w:val="es-ES"/>
        </w:rPr>
        <w:t>đó</w:t>
      </w:r>
      <w:proofErr w:type="spellEnd"/>
    </w:p>
    <w:p ns2:paraId="09EE5B26" ns2:textId="38F34A3C" w:rsidR="00D93ED9" w:rsidRPr="00CD2B12" w:rsidRDefault="00D93ED9" w:rsidP="00D93ED9">
      <w:pPr>
        <w:ind w:firstLine="709"/>
        <w:jc w:val="both"/>
        <w:rPr>
          <w:rFonts w:eastAsia="Calibri"/>
          <w:i/>
          <w:sz w:val="26"/>
          <w:szCs w:val="26"/>
          <w:lang w:val="es-ES"/>
        </w:rPr>
      </w:pPr>
      <w:r w:rsidRPr="00CD2B12">
        <w:rPr>
          <w:rFonts w:eastAsia="Calibri"/>
          <w:i/>
          <w:sz w:val="26"/>
          <w:szCs w:val="26"/>
          <w:lang w:val="es-ES"/>
        </w:rPr>
        <w:t xml:space="preserve">- Chi phí mua sắm hàng hoá: __SO_TIEN__ đồng</w:t>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9C0B48">
        <w:rPr>
          <w:rFonts w:eastAsia="Calibri"/>
          <w:i/>
          <w:sz w:val="26"/>
          <w:szCs w:val="26"/>
          <w:lang w:val="es-ES"/>
        </w:rPr>
        <w:t xml:space="preserve"/>
      </w:r>
      <w:r w:rsidR="0082032D" w:rsidRPr="0082032D">
        <w:rPr>
          <w:rFonts w:eastAsia="Times New Roman"/>
          <w:bCs/>
          <w:i/>
          <w:iCs/>
          <w:sz w:val="26"/>
          <w:szCs w:val="26"/>
          <w:lang w:val="nl-NL"/>
        </w:rPr>
        <w:t/>
      </w:r>
      <w:r w:rsidR="0082032D" w:rsidRPr="00DA0B98">
        <w:rPr>
          <w:b/>
          <w:sz w:val="26"/>
          <w:szCs w:val="26"/>
          <w:lang w:val="es-ES"/>
        </w:rPr>
        <w:t xml:space="preserve"/>
      </w:r>
      <w:proofErr w:type="spellStart"/>
      <w:r w:rsidRPr="00CD2B12">
        <w:rPr>
          <w:rFonts w:eastAsia="Calibri"/>
          <w:i/>
          <w:sz w:val="26"/>
          <w:szCs w:val="26"/>
          <w:lang w:val="es-ES"/>
        </w:rPr>
        <w:t/>
      </w:r>
      <w:proofErr w:type="spellEnd"/>
    </w:p>
    <w:p ns2:paraId="12D2BDE0" ns2:textId="182B8691" w:rsidR="00DE314E" w:rsidRPr="00CD2B12" w:rsidRDefault="00797425" w:rsidP="00D93ED9">
      <w:pPr>
        <w:ind w:firstLine="720"/>
        <w:jc w:val="both"/>
        <w:rPr>
          <w:rFonts w:eastAsia="Calibri"/>
          <w:i/>
          <w:sz w:val="26"/>
          <w:szCs w:val="26"/>
        </w:rPr>
      </w:pPr>
      <w:r w:rsidRPr="00CD2B12">
        <w:rPr>
          <w:rFonts w:eastAsia="Calibri"/>
          <w:i/>
          <w:sz w:val="26"/>
          <w:szCs w:val="26"/>
        </w:rPr>
        <w:tab/>
        <w:t xml:space="preserve"> </w:t>
      </w:r>
      <w:r w:rsidR="00DE314E" w:rsidRPr="00CD2B12">
        <w:rPr>
          <w:rFonts w:eastAsia="Calibri"/>
          <w:i/>
          <w:sz w:val="26"/>
          <w:szCs w:val="26"/>
        </w:rPr>
        <w:t>(Có phụ biểu dự toán chi tiết đính kèm)</w:t>
      </w:r>
    </w:p>
    <w:p ns2:paraId="39CAEE73" ns2:textId="77777777" w:rsidR="00DE314E" w:rsidRPr="00CD2B12" w:rsidRDefault="00DE314E" w:rsidP="00DE314E">
      <w:pPr>
        <w:ind w:left="720"/>
        <w:jc w:val="both"/>
        <w:rPr>
          <w:rFonts w:eastAsia="Calibri"/>
          <w:i/>
          <w:sz w:val="26"/>
          <w:szCs w:val="26"/>
        </w:rPr>
      </w:pPr>
      <w:r w:rsidRPr="00CD2B12">
        <w:rPr>
          <w:rFonts w:eastAsia="Calibri"/>
          <w:i/>
          <w:sz w:val="26"/>
          <w:szCs w:val="26"/>
        </w:rPr>
        <w:tab/>
        <w:t>- Chi phí khác: 0 đồng</w:t>
      </w:r>
    </w:p>
    <w:p ns2:paraId="392A94D5" ns2:textId="4B2640CB" w:rsidR="00DE314E" w:rsidRPr="00CD2B12" w:rsidRDefault="00DE314E" w:rsidP="00DE314E">
      <w:pPr>
        <w:ind w:left="720"/>
        <w:jc w:val="both"/>
        <w:rPr>
          <w:sz w:val="26"/>
          <w:szCs w:val="26"/>
          <w:lang w:val="es-ES"/>
        </w:rPr>
      </w:pPr>
      <w:r w:rsidRPr="00CD2B12">
        <w:rPr>
          <w:rFonts w:eastAsia="Calibri"/>
          <w:b/>
          <w:sz w:val="26"/>
          <w:szCs w:val="26"/>
        </w:rPr>
        <w:t>7. Nguồn vốn đầu tư:</w:t>
      </w:r>
      <w:r w:rsidRPr="00CD2B12">
        <w:rPr>
          <w:rFonts w:eastAsia="Calibri"/>
          <w:sz w:val="26"/>
          <w:szCs w:val="26"/>
        </w:rPr>
        <w:t xml:space="preserve"> </w:t>
      </w:r>
      <w:bookmarkStart w:id="4" w:name="_Hlk207291847"/>
      <w:proofErr w:type="spellStart"/>
      <w:r w:rsidRPr="00CD2B12">
        <w:rPr>
          <w:sz w:val="26"/>
          <w:szCs w:val="26"/>
          <w:lang w:val="es-ES"/>
        </w:rPr>
        <w:t>Nguồn</w:t>
      </w:r>
      <w:proofErr w:type="spellEnd"/>
      <w:r w:rsidRPr="00CD2B12">
        <w:rPr>
          <w:sz w:val="26"/>
          <w:szCs w:val="26"/>
          <w:lang w:val="es-ES"/>
        </w:rPr>
        <w:t xml:space="preserve"> </w:t>
      </w:r>
      <w:proofErr w:type="spellStart"/>
      <w:r w:rsidRPr="00CD2B12">
        <w:rPr>
          <w:sz w:val="26"/>
          <w:szCs w:val="26"/>
          <w:lang w:val="es-ES"/>
        </w:rPr>
        <w:t>thu</w:t>
      </w:r>
      <w:proofErr w:type="spellEnd"/>
      <w:r w:rsidRPr="00CD2B12">
        <w:rPr>
          <w:sz w:val="26"/>
          <w:szCs w:val="26"/>
          <w:lang w:val="es-ES"/>
        </w:rPr>
        <w:t xml:space="preserve"> </w:t>
      </w:r>
      <w:proofErr w:type="spellStart"/>
      <w:r w:rsidRPr="00CD2B12">
        <w:rPr>
          <w:sz w:val="26"/>
          <w:szCs w:val="26"/>
          <w:lang w:val="es-ES"/>
        </w:rPr>
        <w:t>từ</w:t>
      </w:r>
      <w:proofErr w:type="spellEnd"/>
      <w:r w:rsidRPr="00CD2B12">
        <w:rPr>
          <w:sz w:val="26"/>
          <w:szCs w:val="26"/>
          <w:lang w:val="es-ES"/>
        </w:rPr>
        <w:t xml:space="preserve"> </w:t>
      </w:r>
      <w:proofErr w:type="spellStart"/>
      <w:r w:rsidRPr="00CD2B12">
        <w:rPr>
          <w:sz w:val="26"/>
          <w:szCs w:val="26"/>
          <w:lang w:val="es-ES"/>
        </w:rPr>
        <w:t>khám</w:t>
      </w:r>
      <w:proofErr w:type="spellEnd"/>
      <w:r w:rsidRPr="00CD2B12">
        <w:rPr>
          <w:sz w:val="26"/>
          <w:szCs w:val="26"/>
          <w:lang w:val="es-ES"/>
        </w:rPr>
        <w:t xml:space="preserve"> </w:t>
      </w:r>
      <w:proofErr w:type="spellStart"/>
      <w:r w:rsidRPr="00CD2B12">
        <w:rPr>
          <w:sz w:val="26"/>
          <w:szCs w:val="26"/>
          <w:lang w:val="es-ES"/>
        </w:rPr>
        <w:t>chữa</w:t>
      </w:r>
      <w:proofErr w:type="spellEnd"/>
      <w:r w:rsidRPr="00CD2B12">
        <w:rPr>
          <w:sz w:val="26"/>
          <w:szCs w:val="26"/>
          <w:lang w:val="es-ES"/>
        </w:rPr>
        <w:t xml:space="preserve"> </w:t>
      </w:r>
      <w:proofErr w:type="spellStart"/>
      <w:r w:rsidRPr="00CD2B12">
        <w:rPr>
          <w:sz w:val="26"/>
          <w:szCs w:val="26"/>
          <w:lang w:val="es-ES"/>
        </w:rPr>
        <w:t>bệnh</w:t>
      </w:r>
      <w:proofErr w:type="spellEnd"/>
      <w:r w:rsidRPr="00CD2B12">
        <w:rPr>
          <w:sz w:val="26"/>
          <w:szCs w:val="26"/>
          <w:lang w:val="es-ES"/>
        </w:rPr>
        <w:t xml:space="preserve"> </w:t>
      </w:r>
      <w:proofErr w:type="spellStart"/>
      <w:r w:rsidRPr="00CD2B12">
        <w:rPr>
          <w:sz w:val="26"/>
          <w:szCs w:val="26"/>
          <w:lang w:val="es-ES"/>
        </w:rPr>
        <w:t>và</w:t>
      </w:r>
      <w:proofErr w:type="spellEnd"/>
      <w:r w:rsidRPr="00CD2B12">
        <w:rPr>
          <w:sz w:val="26"/>
          <w:szCs w:val="26"/>
          <w:lang w:val="es-ES"/>
        </w:rPr>
        <w:t xml:space="preserve"> </w:t>
      </w:r>
      <w:proofErr w:type="spellStart"/>
      <w:r w:rsidRPr="00CD2B12">
        <w:rPr>
          <w:sz w:val="26"/>
          <w:szCs w:val="26"/>
          <w:lang w:val="es-ES"/>
        </w:rPr>
        <w:t>các</w:t>
      </w:r>
      <w:proofErr w:type="spellEnd"/>
      <w:r w:rsidRPr="00CD2B12">
        <w:rPr>
          <w:sz w:val="26"/>
          <w:szCs w:val="26"/>
          <w:lang w:val="es-ES"/>
        </w:rPr>
        <w:t xml:space="preserve"> </w:t>
      </w:r>
      <w:proofErr w:type="spellStart"/>
      <w:r w:rsidRPr="00CD2B12">
        <w:rPr>
          <w:sz w:val="26"/>
          <w:szCs w:val="26"/>
          <w:lang w:val="es-ES"/>
        </w:rPr>
        <w:t>nguồn</w:t>
      </w:r>
      <w:proofErr w:type="spellEnd"/>
      <w:r w:rsidRPr="00CD2B12">
        <w:rPr>
          <w:sz w:val="26"/>
          <w:szCs w:val="26"/>
          <w:lang w:val="es-ES"/>
        </w:rPr>
        <w:t xml:space="preserve"> </w:t>
      </w:r>
      <w:proofErr w:type="spellStart"/>
      <w:r w:rsidRPr="00CD2B12">
        <w:rPr>
          <w:sz w:val="26"/>
          <w:szCs w:val="26"/>
          <w:lang w:val="es-ES"/>
        </w:rPr>
        <w:t>thu</w:t>
      </w:r>
      <w:proofErr w:type="spellEnd"/>
      <w:r w:rsidRPr="00CD2B12">
        <w:rPr>
          <w:sz w:val="26"/>
          <w:szCs w:val="26"/>
          <w:lang w:val="es-ES"/>
        </w:rPr>
        <w:t xml:space="preserve"> </w:t>
      </w:r>
      <w:proofErr w:type="spellStart"/>
      <w:r w:rsidRPr="00CD2B12">
        <w:rPr>
          <w:sz w:val="26"/>
          <w:szCs w:val="26"/>
          <w:lang w:val="es-ES"/>
        </w:rPr>
        <w:t>hợp</w:t>
      </w:r>
      <w:proofErr w:type="spellEnd"/>
      <w:r w:rsidRPr="00CD2B12">
        <w:rPr>
          <w:sz w:val="26"/>
          <w:szCs w:val="26"/>
          <w:lang w:val="es-ES"/>
        </w:rPr>
        <w:t xml:space="preserve"> </w:t>
      </w:r>
      <w:proofErr w:type="spellStart"/>
      <w:r w:rsidRPr="00CD2B12">
        <w:rPr>
          <w:sz w:val="26"/>
          <w:szCs w:val="26"/>
          <w:lang w:val="es-ES"/>
        </w:rPr>
        <w:t>pháp</w:t>
      </w:r>
      <w:proofErr w:type="spellEnd"/>
      <w:r w:rsidRPr="00CD2B12">
        <w:rPr>
          <w:sz w:val="26"/>
          <w:szCs w:val="26"/>
          <w:lang w:val="es-ES"/>
        </w:rPr>
        <w:t xml:space="preserve"> </w:t>
      </w:r>
      <w:proofErr w:type="spellStart"/>
      <w:r w:rsidRPr="00CD2B12">
        <w:rPr>
          <w:sz w:val="26"/>
          <w:szCs w:val="26"/>
          <w:lang w:val="es-ES"/>
        </w:rPr>
        <w:t>khác</w:t>
      </w:r>
      <w:proofErr w:type="spellEnd"/>
      <w:r w:rsidRPr="00CD2B12">
        <w:rPr>
          <w:sz w:val="26"/>
          <w:szCs w:val="26"/>
          <w:lang w:val="es-ES"/>
        </w:rPr>
        <w:t xml:space="preserve"> </w:t>
      </w:r>
      <w:proofErr w:type="spellStart"/>
      <w:r w:rsidRPr="00CD2B12">
        <w:rPr>
          <w:sz w:val="26"/>
          <w:szCs w:val="26"/>
          <w:lang w:val="es-ES"/>
        </w:rPr>
        <w:t>của</w:t>
      </w:r>
      <w:proofErr w:type="spellEnd"/>
      <w:r w:rsidRPr="00CD2B12">
        <w:rPr>
          <w:sz w:val="26"/>
          <w:szCs w:val="26"/>
          <w:lang w:val="es-ES"/>
        </w:rPr>
        <w:t xml:space="preserve"> </w:t>
      </w:r>
      <w:proofErr w:type="spellStart"/>
      <w:r w:rsidRPr="00CD2B12">
        <w:rPr>
          <w:sz w:val="26"/>
          <w:szCs w:val="26"/>
          <w:lang w:val="es-ES"/>
        </w:rPr>
        <w:t>Bệnh</w:t>
      </w:r>
      <w:proofErr w:type="spellEnd"/>
      <w:r w:rsidRPr="00CD2B12">
        <w:rPr>
          <w:sz w:val="26"/>
          <w:szCs w:val="26"/>
          <w:lang w:val="es-ES"/>
        </w:rPr>
        <w:t xml:space="preserve"> </w:t>
      </w:r>
      <w:proofErr w:type="spellStart"/>
      <w:r w:rsidRPr="00CD2B12">
        <w:rPr>
          <w:sz w:val="26"/>
          <w:szCs w:val="26"/>
          <w:lang w:val="es-ES"/>
        </w:rPr>
        <w:t>việ</w:t>
      </w:r>
      <w:r w:rsidR="00DE7336" w:rsidRPr="00CD2B12">
        <w:rPr>
          <w:sz w:val="26"/>
          <w:szCs w:val="26"/>
          <w:lang w:val="es-ES"/>
        </w:rPr>
        <w:t>n</w:t>
      </w:r>
      <w:proofErr w:type="spellEnd"/>
      <w:r w:rsidR="00DE7336" w:rsidRPr="00CD2B12">
        <w:rPr>
          <w:sz w:val="26"/>
          <w:szCs w:val="26"/>
          <w:lang w:val="es-ES"/>
        </w:rPr>
        <w:t xml:space="preserve"> </w:t>
      </w:r>
      <w:r w:rsidR="00DE7336" w:rsidRPr="00CD2B12">
        <w:rPr>
          <w:sz w:val="26"/>
          <w:szCs w:val="26"/>
        </w:rPr>
        <w:t>đa khoa</w:t>
      </w:r>
      <w:r w:rsidRPr="00CD2B12">
        <w:rPr>
          <w:sz w:val="26"/>
          <w:szCs w:val="26"/>
          <w:lang w:val="es-ES"/>
        </w:rPr>
        <w:t xml:space="preserve"> </w:t>
      </w:r>
      <w:proofErr w:type="spellStart"/>
      <w:r w:rsidRPr="00CD2B12">
        <w:rPr>
          <w:sz w:val="26"/>
          <w:szCs w:val="26"/>
          <w:lang w:val="es-ES"/>
        </w:rPr>
        <w:t>tỉnh</w:t>
      </w:r>
      <w:proofErr w:type="spellEnd"/>
      <w:r w:rsidRPr="00CD2B12">
        <w:rPr>
          <w:sz w:val="26"/>
          <w:szCs w:val="26"/>
          <w:lang w:val="es-ES"/>
        </w:rPr>
        <w:t xml:space="preserve"> </w:t>
      </w:r>
      <w:proofErr w:type="spellStart"/>
      <w:r w:rsidRPr="00CD2B12">
        <w:rPr>
          <w:sz w:val="26"/>
          <w:szCs w:val="26"/>
          <w:lang w:val="es-ES"/>
        </w:rPr>
        <w:t>Phú</w:t>
      </w:r>
      <w:proofErr w:type="spellEnd"/>
      <w:r w:rsidRPr="00CD2B12">
        <w:rPr>
          <w:sz w:val="26"/>
          <w:szCs w:val="26"/>
          <w:lang w:val="es-ES"/>
        </w:rPr>
        <w:t xml:space="preserve"> </w:t>
      </w:r>
      <w:proofErr w:type="spellStart"/>
      <w:r w:rsidRPr="00CD2B12">
        <w:rPr>
          <w:sz w:val="26"/>
          <w:szCs w:val="26"/>
          <w:lang w:val="es-ES"/>
        </w:rPr>
        <w:t>Thọ</w:t>
      </w:r>
      <w:proofErr w:type="spellEnd"/>
      <w:r w:rsidRPr="00CD2B12">
        <w:rPr>
          <w:sz w:val="26"/>
          <w:szCs w:val="26"/>
          <w:lang w:val="es-ES"/>
        </w:rPr>
        <w:t>.</w:t>
      </w:r>
    </w:p>
    <w:bookmarkEnd w:id="4"/>
    <w:p ns2:paraId="319C8E2A" ns2:textId="77777777" w:rsidR="00DE314E" w:rsidRPr="00CD2B12" w:rsidRDefault="00DE314E" w:rsidP="00DE314E">
      <w:pPr>
        <w:ind w:firstLine="720"/>
        <w:jc w:val="both"/>
        <w:rPr>
          <w:sz w:val="26"/>
          <w:szCs w:val="26"/>
        </w:rPr>
      </w:pPr>
      <w:r w:rsidRPr="00CD2B12">
        <w:rPr>
          <w:b/>
          <w:sz w:val="26"/>
          <w:szCs w:val="26"/>
        </w:rPr>
        <w:t>8. Hình thức quản lý:</w:t>
      </w:r>
      <w:r w:rsidRPr="00CD2B12">
        <w:rPr>
          <w:sz w:val="26"/>
          <w:szCs w:val="26"/>
        </w:rPr>
        <w:t xml:space="preserve"> Chủ đầu tư trực tiếp quản lý.</w:t>
      </w:r>
    </w:p>
    <w:p ns2:paraId="5E06B27B" ns2:textId="52E5E3CF" w:rsidR="00DE314E" w:rsidRPr="00CD2B12" w:rsidRDefault="00DE314E" w:rsidP="00DE314E">
      <w:pPr>
        <w:ind w:firstLine="720"/>
        <w:jc w:val="both"/>
        <w:rPr>
          <w:sz w:val="26"/>
          <w:szCs w:val="26"/>
          <w:lang w:val="en-US"/>
        </w:rPr>
      </w:pPr>
      <w:r w:rsidRPr="00CD2B12">
        <w:rPr>
          <w:b/>
          <w:sz w:val="26"/>
          <w:szCs w:val="26"/>
        </w:rPr>
        <w:t>9. Thời gian thực hiện</w:t>
      </w:r>
      <w:r w:rsidRPr="00CD2B12">
        <w:rPr>
          <w:b/>
          <w:sz w:val="26"/>
          <w:szCs w:val="26"/>
          <w:lang w:val="en-US"/>
        </w:rPr>
        <w:t xml:space="preserve"> </w:t>
      </w:r>
      <w:proofErr w:type="spellStart"/>
      <w:r w:rsidRPr="00CD2B12">
        <w:rPr>
          <w:b/>
          <w:sz w:val="26"/>
          <w:szCs w:val="26"/>
          <w:lang w:val="en-US"/>
        </w:rPr>
        <w:t>gói</w:t>
      </w:r>
      <w:proofErr w:type="spellEnd"/>
      <w:r w:rsidRPr="00CD2B12">
        <w:rPr>
          <w:b/>
          <w:sz w:val="26"/>
          <w:szCs w:val="26"/>
          <w:lang w:val="en-US"/>
        </w:rPr>
        <w:t xml:space="preserve"> </w:t>
      </w:r>
      <w:proofErr w:type="spellStart"/>
      <w:r w:rsidRPr="00CD2B12">
        <w:rPr>
          <w:b/>
          <w:sz w:val="26"/>
          <w:szCs w:val="26"/>
          <w:lang w:val="en-US"/>
        </w:rPr>
        <w:t>thầu</w:t>
      </w:r>
      <w:proofErr w:type="spellEnd"/>
      <w:r w:rsidRPr="00CD2B12">
        <w:rPr>
          <w:b/>
          <w:sz w:val="26"/>
          <w:szCs w:val="26"/>
        </w:rPr>
        <w:t>:</w:t>
      </w:r>
      <w:r w:rsidR="00D93ED9" w:rsidRPr="00CD2B12">
        <w:rPr>
          <w:sz w:val="26"/>
          <w:szCs w:val="26"/>
          <w:lang w:val="en-US"/>
        </w:rPr>
        <w:t xml:space="preserve"> 10</w:t>
      </w:r>
      <w:r w:rsidR="00146CB0" w:rsidRPr="00CD2B12">
        <w:rPr>
          <w:sz w:val="26"/>
          <w:szCs w:val="26"/>
          <w:lang w:val="en-US"/>
        </w:rPr>
        <w:t xml:space="preserve"> </w:t>
      </w:r>
      <w:proofErr w:type="spellStart"/>
      <w:r w:rsidR="00146CB0" w:rsidRPr="00CD2B12">
        <w:rPr>
          <w:sz w:val="26"/>
          <w:szCs w:val="26"/>
          <w:lang w:val="en-US"/>
        </w:rPr>
        <w:t>ngày</w:t>
      </w:r>
      <w:proofErr w:type="spellEnd"/>
    </w:p>
    <w:p ns2:paraId="41F9EEA0" ns2:textId="77777777" w:rsidR="00DE314E" w:rsidRPr="00CD2B12" w:rsidRDefault="00DE314E" w:rsidP="00DE314E">
      <w:pPr>
        <w:ind w:firstLine="709"/>
        <w:jc w:val="both"/>
        <w:rPr>
          <w:rFonts w:eastAsia="Times New Roman"/>
          <w:b/>
          <w:sz w:val="26"/>
          <w:szCs w:val="26"/>
          <w:lang w:val="nl-NL" w:eastAsia="x-none"/>
        </w:rPr>
      </w:pPr>
      <w:r w:rsidRPr="00CD2B12">
        <w:rPr>
          <w:rFonts w:eastAsia="Times New Roman"/>
          <w:b/>
          <w:sz w:val="26"/>
          <w:szCs w:val="26"/>
          <w:lang w:val="nl-NL" w:eastAsia="x-none"/>
        </w:rPr>
        <w:t>II. Kế hoạch lựa chọn nhà thầu:</w:t>
      </w:r>
    </w:p>
    <w:p ns2:paraId="2C445714" ns2:textId="2ACE0F58" w:rsidR="00DE314E" w:rsidRPr="00CD2B12" w:rsidRDefault="00DE314E" w:rsidP="0055024E">
      <w:pPr>
        <w:ind w:firstLine="720"/>
        <w:jc w:val="both"/>
        <w:rPr>
          <w:sz w:val="26"/>
          <w:szCs w:val="26"/>
          <w:lang w:val="nl-NL"/>
        </w:rPr>
      </w:pPr>
      <w:r w:rsidRPr="00CD2B12">
        <w:rPr>
          <w:sz w:val="26"/>
          <w:szCs w:val="26"/>
        </w:rPr>
        <w:t xml:space="preserve">Kế hoạch lựa chọn nhà thầu dự toán mua sắm: Mua sắm {{TEN_GOI_THAU}} được phê duyệt với nội dung chi tiết theo phụ lục đính kèm.</w:t>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Pr="00CD2B12">
        <w:rPr>
          <w:sz w:val="26"/>
          <w:szCs w:val="26"/>
        </w:rPr>
        <w:t/>
      </w:r>
      <w:r w:rsidR="001524CD" w:rsidRPr="00CD2B12">
        <w:rPr>
          <w:sz w:val="26"/>
          <w:szCs w:val="26"/>
        </w:rPr>
        <w:t xml:space="preserve"/>
      </w:r>
      <w:r w:rsidR="00D93ED9" w:rsidRPr="00CD2B12">
        <w:rPr>
          <w:sz w:val="26"/>
          <w:szCs w:val="26"/>
          <w:lang w:val="nl-NL"/>
        </w:rPr>
        <w:t/>
      </w:r>
      <w:r w:rsidR="00D93ED9" w:rsidRPr="00CD2B12">
        <w:rPr>
          <w:b/>
          <w:sz w:val="26"/>
          <w:szCs w:val="26"/>
          <w:lang w:val="nl-NL"/>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r w:rsidR="0055024E" w:rsidRPr="00CD2B12">
        <w:rPr>
          <w:sz w:val="26"/>
          <w:szCs w:val="26"/>
        </w:rPr>
        <w:t xml:space="preserve"/>
      </w:r>
      <w:r w:rsidR="00DE7336" w:rsidRPr="00CD2B12">
        <w:rPr>
          <w:sz w:val="26"/>
          <w:szCs w:val="26"/>
        </w:rPr>
        <w:t/>
      </w:r>
      <w:r w:rsidR="0055024E" w:rsidRPr="00CD2B12">
        <w:rPr>
          <w:sz w:val="26"/>
          <w:szCs w:val="26"/>
        </w:rPr>
        <w:t xml:space="preserve"/>
      </w:r>
      <w:r w:rsidR="00797425" w:rsidRPr="00CD2B12">
        <w:rPr>
          <w:bCs/>
          <w:sz w:val="26"/>
          <w:szCs w:val="26"/>
          <w:lang w:val="nl-NL"/>
        </w:rPr>
        <w:t xml:space="preserve"/>
      </w:r>
      <w:r w:rsidRPr="00CD2B12">
        <w:rPr>
          <w:sz w:val="26"/>
          <w:szCs w:val="26"/>
          <w:lang w:val="nl-NL"/>
        </w:rPr>
        <w:t/>
      </w:r>
      <w:r w:rsidR="00797425" w:rsidRPr="00CD2B12">
        <w:rPr>
          <w:sz w:val="26"/>
          <w:szCs w:val="26"/>
          <w:lang w:val="nl-NL"/>
        </w:rPr>
        <w:t xml:space="preserve"/>
      </w:r>
      <w:r w:rsidRPr="00CD2B12">
        <w:rPr>
          <w:sz w:val="26"/>
          <w:szCs w:val="26"/>
          <w:lang w:val="nl-NL"/>
        </w:rPr>
        <w:t xml:space="preserve"/>
      </w:r>
      <w:r w:rsidRPr="00CD2B12">
        <w:rPr>
          <w:sz w:val="26"/>
          <w:szCs w:val="26"/>
        </w:rPr>
        <w:t/>
      </w:r>
      <w:r w:rsidRPr="00CD2B12">
        <w:rPr>
          <w:sz w:val="26"/>
          <w:szCs w:val="26"/>
          <w:lang w:val="nl-NL"/>
        </w:rPr>
        <w:t/>
      </w:r>
    </w:p>
    <w:p ns2:paraId="54CD63C5" ns2:textId="27AE8AB9" w:rsidR="00DE314E" w:rsidRPr="00CD2B12" w:rsidRDefault="00DE314E" w:rsidP="00DE314E">
      <w:pPr>
        <w:ind w:firstLine="697"/>
        <w:jc w:val="both"/>
        <w:rPr>
          <w:sz w:val="26"/>
          <w:szCs w:val="26"/>
          <w:lang w:val="nl-NL"/>
        </w:rPr>
      </w:pPr>
      <w:r w:rsidRPr="00CD2B12">
        <w:rPr>
          <w:b/>
          <w:sz w:val="26"/>
          <w:szCs w:val="26"/>
          <w:lang w:val="nl-NL"/>
        </w:rPr>
        <w:t>Điều 2</w:t>
      </w:r>
      <w:r w:rsidRPr="00CD2B12">
        <w:rPr>
          <w:sz w:val="26"/>
          <w:szCs w:val="26"/>
          <w:lang w:val="nl-NL"/>
        </w:rPr>
        <w:t xml:space="preserve">. </w:t>
      </w:r>
      <w:proofErr w:type="spellStart"/>
      <w:r w:rsidR="00776E83" w:rsidRPr="00CD2B12">
        <w:rPr>
          <w:sz w:val="26"/>
          <w:szCs w:val="26"/>
          <w:lang w:val="en-US"/>
        </w:rPr>
        <w:t>Phòng</w:t>
      </w:r>
      <w:proofErr w:type="spellEnd"/>
      <w:r w:rsidR="00776E83" w:rsidRPr="00CD2B12">
        <w:rPr>
          <w:sz w:val="26"/>
          <w:szCs w:val="26"/>
          <w:lang w:val="en-US"/>
        </w:rPr>
        <w:t xml:space="preserve"> </w:t>
      </w:r>
      <w:proofErr w:type="spellStart"/>
      <w:r w:rsidR="00776E83" w:rsidRPr="00CD2B12">
        <w:rPr>
          <w:sz w:val="26"/>
          <w:szCs w:val="26"/>
          <w:lang w:val="en-US"/>
        </w:rPr>
        <w:t>Công</w:t>
      </w:r>
      <w:proofErr w:type="spellEnd"/>
      <w:r w:rsidR="00776E83" w:rsidRPr="00CD2B12">
        <w:rPr>
          <w:sz w:val="26"/>
          <w:szCs w:val="26"/>
          <w:lang w:val="en-US"/>
        </w:rPr>
        <w:t xml:space="preserve"> </w:t>
      </w:r>
      <w:proofErr w:type="spellStart"/>
      <w:r w:rsidR="00776E83" w:rsidRPr="00CD2B12">
        <w:rPr>
          <w:sz w:val="26"/>
          <w:szCs w:val="26"/>
          <w:lang w:val="en-US"/>
        </w:rPr>
        <w:t>nghệ</w:t>
      </w:r>
      <w:proofErr w:type="spellEnd"/>
      <w:r w:rsidR="00776E83" w:rsidRPr="00CD2B12">
        <w:rPr>
          <w:sz w:val="26"/>
          <w:szCs w:val="26"/>
          <w:lang w:val="en-US"/>
        </w:rPr>
        <w:t xml:space="preserve"> </w:t>
      </w:r>
      <w:proofErr w:type="spellStart"/>
      <w:r w:rsidR="00776E83" w:rsidRPr="00CD2B12">
        <w:rPr>
          <w:sz w:val="26"/>
          <w:szCs w:val="26"/>
          <w:lang w:val="en-US"/>
        </w:rPr>
        <w:t>thông</w:t>
      </w:r>
      <w:proofErr w:type="spellEnd"/>
      <w:r w:rsidR="00776E83" w:rsidRPr="00CD2B12">
        <w:rPr>
          <w:sz w:val="26"/>
          <w:szCs w:val="26"/>
          <w:lang w:val="en-US"/>
        </w:rPr>
        <w:t xml:space="preserve"> tin</w:t>
      </w:r>
      <w:r w:rsidRPr="00CD2B12">
        <w:rPr>
          <w:sz w:val="26"/>
          <w:szCs w:val="26"/>
          <w:lang w:val="nl-NL"/>
        </w:rPr>
        <w:t xml:space="preserve"> và các đơn vị liên quan</w:t>
      </w:r>
      <w:r w:rsidRPr="00CD2B12">
        <w:rPr>
          <w:sz w:val="26"/>
          <w:szCs w:val="26"/>
        </w:rPr>
        <w:t xml:space="preserve"> chịu trách nhiệm tổ chức lựa chọn nhà thầu theo </w:t>
      </w:r>
      <w:r w:rsidRPr="00CD2B12">
        <w:rPr>
          <w:sz w:val="26"/>
          <w:szCs w:val="26"/>
          <w:lang w:val="nl-NL"/>
        </w:rPr>
        <w:t xml:space="preserve">dự toán và </w:t>
      </w:r>
      <w:r w:rsidRPr="00CD2B12">
        <w:rPr>
          <w:sz w:val="26"/>
          <w:szCs w:val="26"/>
        </w:rPr>
        <w:t>kế hoạch lựa chọn nhà thầu được duyệt đảm bảo tuân thủ các quy định hiện hành</w:t>
      </w:r>
      <w:r w:rsidRPr="00CD2B12">
        <w:rPr>
          <w:sz w:val="26"/>
          <w:szCs w:val="26"/>
          <w:lang w:val="nl-NL"/>
        </w:rPr>
        <w:t>.</w:t>
      </w:r>
    </w:p>
    <w:p ns2:paraId="66795DAC" ns2:textId="4FE42381" w:rsidR="00DE314E" w:rsidRPr="00CD2B12" w:rsidRDefault="00DE314E" w:rsidP="00DE314E">
      <w:pPr>
        <w:ind w:firstLine="697"/>
        <w:jc w:val="both"/>
        <w:rPr>
          <w:rFonts w:eastAsia="Times New Roman"/>
          <w:sz w:val="26"/>
          <w:szCs w:val="26"/>
          <w:lang w:val="nl-NL"/>
        </w:rPr>
      </w:pPr>
      <w:r w:rsidRPr="00CD2B12">
        <w:rPr>
          <w:rFonts w:eastAsia="Times New Roman"/>
          <w:b/>
          <w:sz w:val="26"/>
          <w:szCs w:val="26"/>
          <w:lang w:val="nl-NL"/>
        </w:rPr>
        <w:t>Điều 3</w:t>
      </w:r>
      <w:r w:rsidRPr="00CD2B12">
        <w:rPr>
          <w:rFonts w:eastAsia="Times New Roman"/>
          <w:sz w:val="26"/>
          <w:szCs w:val="26"/>
          <w:lang w:val="nl-NL"/>
        </w:rPr>
        <w:t>.</w:t>
      </w:r>
      <w:r w:rsidRPr="00CD2B12">
        <w:rPr>
          <w:sz w:val="26"/>
          <w:szCs w:val="26"/>
        </w:rPr>
        <w:t xml:space="preserve"> </w:t>
      </w:r>
      <w:r w:rsidRPr="00CD2B12">
        <w:rPr>
          <w:sz w:val="26"/>
          <w:szCs w:val="26"/>
          <w:lang w:val="nl-NL"/>
        </w:rPr>
        <w:t xml:space="preserve">Quyết định này có hiệu lực thi hành kể từ ngày ký. </w:t>
      </w:r>
      <w:proofErr w:type="spellStart"/>
      <w:r w:rsidR="00776E83" w:rsidRPr="00CD2B12">
        <w:rPr>
          <w:sz w:val="26"/>
          <w:szCs w:val="26"/>
          <w:lang w:val="en-US"/>
        </w:rPr>
        <w:t>Phòng</w:t>
      </w:r>
      <w:proofErr w:type="spellEnd"/>
      <w:r w:rsidR="00776E83" w:rsidRPr="00CD2B12">
        <w:rPr>
          <w:sz w:val="26"/>
          <w:szCs w:val="26"/>
          <w:lang w:val="en-US"/>
        </w:rPr>
        <w:t xml:space="preserve"> </w:t>
      </w:r>
      <w:proofErr w:type="spellStart"/>
      <w:r w:rsidR="00776E83" w:rsidRPr="00CD2B12">
        <w:rPr>
          <w:sz w:val="26"/>
          <w:szCs w:val="26"/>
          <w:lang w:val="en-US"/>
        </w:rPr>
        <w:t>Công</w:t>
      </w:r>
      <w:proofErr w:type="spellEnd"/>
      <w:r w:rsidR="00776E83" w:rsidRPr="00CD2B12">
        <w:rPr>
          <w:sz w:val="26"/>
          <w:szCs w:val="26"/>
          <w:lang w:val="en-US"/>
        </w:rPr>
        <w:t xml:space="preserve"> </w:t>
      </w:r>
      <w:proofErr w:type="spellStart"/>
      <w:r w:rsidR="00776E83" w:rsidRPr="00CD2B12">
        <w:rPr>
          <w:sz w:val="26"/>
          <w:szCs w:val="26"/>
          <w:lang w:val="en-US"/>
        </w:rPr>
        <w:t>nghệ</w:t>
      </w:r>
      <w:proofErr w:type="spellEnd"/>
      <w:r w:rsidR="00776E83" w:rsidRPr="00CD2B12">
        <w:rPr>
          <w:sz w:val="26"/>
          <w:szCs w:val="26"/>
          <w:lang w:val="en-US"/>
        </w:rPr>
        <w:t xml:space="preserve"> </w:t>
      </w:r>
      <w:proofErr w:type="spellStart"/>
      <w:r w:rsidR="00776E83" w:rsidRPr="00CD2B12">
        <w:rPr>
          <w:sz w:val="26"/>
          <w:szCs w:val="26"/>
          <w:lang w:val="en-US"/>
        </w:rPr>
        <w:t>thông</w:t>
      </w:r>
      <w:proofErr w:type="spellEnd"/>
      <w:r w:rsidR="00776E83" w:rsidRPr="00CD2B12">
        <w:rPr>
          <w:sz w:val="26"/>
          <w:szCs w:val="26"/>
          <w:lang w:val="en-US"/>
        </w:rPr>
        <w:t xml:space="preserve"> tin</w:t>
      </w:r>
      <w:r w:rsidRPr="00CD2B12">
        <w:rPr>
          <w:rFonts w:eastAsia="Times New Roman"/>
          <w:sz w:val="26"/>
          <w:szCs w:val="26"/>
          <w:lang w:val="nl-NL"/>
        </w:rPr>
        <w:t xml:space="preserve"> và các đơn vị, cá nhân liên quan căn cứ Quyết định thực hiện./.</w:t>
      </w:r>
    </w:p>
    <w:p ns2:paraId="590B78E8" ns2:textId="77777777" w:rsidR="00DE314E" w:rsidRPr="00CD2B12" w:rsidRDefault="00DE314E" w:rsidP="00DE314E">
      <w:pPr>
        <w:spacing w:after="120" w:line="340" w:lineRule="exact"/>
        <w:ind w:firstLine="697"/>
        <w:jc w:val="both"/>
        <w:rPr>
          <w:rFonts w:eastAsia="Times New Roman"/>
          <w:sz w:val="26"/>
          <w:szCs w:val="26"/>
          <w:lang w:val="nl-NL"/>
        </w:rPr>
      </w:pPr>
    </w:p>
    <w:tbl>
      <w:tblPr>
        <w:tblW w:w="4937" w:type="pct"/>
        <w:tblLook w:val="01E0" w:firstRow="1" w:lastRow="1" w:firstColumn="1" w:lastColumn="1" w:noHBand="0" w:noVBand="0"/>
      </w:tblPr>
      <w:tblGrid>
        <w:gridCol w:w="3946"/>
        <w:gridCol w:w="5292"/>
      </w:tblGrid>
      <w:tr w:rsidR="00DE314E" w:rsidRPr="00CD2B12" ns2:paraId="11A13898" ns2:textId="77777777" w:rsidTr="00BB756E">
        <w:tc>
          <w:tcPr>
            <w:tcW w:w="2044" w:type="pct"/>
          </w:tcPr>
          <w:p ns2:paraId="7FF9519D" ns2:textId="77777777" w:rsidR="00EF25E9" w:rsidRPr="00DF4E8F" w:rsidRDefault="00EF25E9" w:rsidP="00EF25E9">
            <w:pPr>
              <w:spacing w:line="280" w:lineRule="exact"/>
              <w:rPr>
                <w:rFonts w:eastAsia="Times New Roman"/>
                <w:i/>
                <w:sz w:val="24"/>
                <w:szCs w:val="24"/>
                <w:lang w:val="nl-NL"/>
              </w:rPr>
            </w:pPr>
            <w:r w:rsidRPr="00DF4E8F">
              <w:rPr>
                <w:rFonts w:eastAsia="Times New Roman"/>
                <w:b/>
                <w:bCs/>
                <w:i/>
                <w:iCs/>
                <w:sz w:val="24"/>
                <w:szCs w:val="24"/>
                <w:lang w:val="nl-NL"/>
              </w:rPr>
              <w:t>Nơi nhận:</w:t>
            </w:r>
            <w:r w:rsidRPr="00DF4E8F">
              <w:rPr>
                <w:rFonts w:eastAsia="Times New Roman"/>
                <w:i/>
                <w:sz w:val="24"/>
                <w:szCs w:val="24"/>
                <w:lang w:val="nl-NL"/>
              </w:rPr>
              <w:t xml:space="preserve">                                                                            </w:t>
            </w:r>
          </w:p>
          <w:p ns2:paraId="1ABD03D3" ns2:textId="77777777" w:rsidR="00EF25E9" w:rsidRPr="00A57FE4" w:rsidRDefault="00EF25E9" w:rsidP="00EF25E9">
            <w:pPr>
              <w:spacing w:line="280" w:lineRule="exact"/>
              <w:rPr>
                <w:rFonts w:eastAsia="Times New Roman"/>
                <w:sz w:val="22"/>
                <w:lang w:val="nl-NL"/>
              </w:rPr>
            </w:pPr>
            <w:r w:rsidRPr="00A57FE4">
              <w:rPr>
                <w:rFonts w:eastAsia="Times New Roman"/>
                <w:sz w:val="22"/>
                <w:lang w:val="nl-NL"/>
              </w:rPr>
              <w:t>- Như Điều 3(t/h);</w:t>
            </w:r>
          </w:p>
          <w:p ns2:paraId="60487F01" ns2:textId="05C2C975" w:rsidR="00EF25E9" w:rsidRPr="00A57FE4" w:rsidRDefault="00EF25E9" w:rsidP="00EF25E9">
            <w:pPr>
              <w:spacing w:line="280" w:lineRule="exact"/>
              <w:rPr>
                <w:rFonts w:eastAsia="Times New Roman"/>
                <w:sz w:val="22"/>
                <w:lang w:val="nl-NL"/>
              </w:rPr>
            </w:pPr>
            <w:r w:rsidRPr="00A57FE4">
              <w:rPr>
                <w:rFonts w:eastAsia="Times New Roman"/>
                <w:sz w:val="22"/>
                <w:lang w:val="nl-NL"/>
              </w:rPr>
              <w:t>- BGĐ (c/đ)</w:t>
            </w:r>
            <w:r w:rsidR="00A57FE4" w:rsidRPr="00A57FE4">
              <w:rPr>
                <w:rFonts w:eastAsia="Times New Roman"/>
                <w:sz w:val="22"/>
                <w:lang w:val="nl-NL"/>
              </w:rPr>
              <w:t>;</w:t>
            </w:r>
          </w:p>
          <w:p ns2:paraId="5F194C65" ns2:textId="3A818EAC" w:rsidR="00DE314E" w:rsidRPr="00CD2B12" w:rsidRDefault="00EF25E9" w:rsidP="00EF25E9">
            <w:pPr>
              <w:spacing w:line="280" w:lineRule="exact"/>
              <w:rPr>
                <w:rFonts w:eastAsia="Times New Roman"/>
                <w:sz w:val="26"/>
                <w:szCs w:val="26"/>
                <w:lang w:val="nl-NL"/>
              </w:rPr>
            </w:pPr>
            <w:r w:rsidRPr="00A57FE4">
              <w:rPr>
                <w:rFonts w:eastAsia="Times New Roman"/>
                <w:sz w:val="22"/>
                <w:lang w:val="nl-NL"/>
              </w:rPr>
              <w:t>- Lưu VT,</w:t>
            </w:r>
            <w:r w:rsidRPr="00A57FE4">
              <w:rPr>
                <w:rFonts w:eastAsia="Times New Roman"/>
                <w:sz w:val="22"/>
                <w:lang w:val="en-US"/>
              </w:rPr>
              <w:t>CNTT</w:t>
            </w:r>
            <w:r w:rsidRPr="00A57FE4">
              <w:rPr>
                <w:rFonts w:eastAsia="Times New Roman"/>
                <w:sz w:val="22"/>
                <w:lang w:val="nl-NL"/>
              </w:rPr>
              <w:t>,TCKT</w:t>
            </w:r>
            <w:r w:rsidR="00A57FE4" w:rsidRPr="00A57FE4">
              <w:rPr>
                <w:rFonts w:eastAsia="Times New Roman"/>
                <w:sz w:val="22"/>
                <w:lang w:val="nl-NL"/>
              </w:rPr>
              <w:t>;</w:t>
            </w:r>
          </w:p>
        </w:tc>
        <w:tc>
          <w:tcPr>
            <w:tcW w:w="2741" w:type="pct"/>
          </w:tcPr>
          <w:p ns2:paraId="6894AD35" ns2:textId="77777777" w:rsidR="00DE314E" w:rsidRPr="00CD2B12" w:rsidRDefault="00DE314E" w:rsidP="00BB756E">
            <w:pPr>
              <w:spacing w:before="120" w:after="120" w:line="320" w:lineRule="exact"/>
              <w:jc w:val="center"/>
              <w:rPr>
                <w:rFonts w:eastAsia="Times New Roman"/>
                <w:b/>
                <w:bCs/>
                <w:sz w:val="26"/>
                <w:szCs w:val="26"/>
                <w:lang w:val="nl-NL"/>
              </w:rPr>
            </w:pPr>
            <w:r w:rsidRPr="00CD2B12">
              <w:rPr>
                <w:rFonts w:eastAsia="Times New Roman"/>
                <w:b/>
                <w:bCs/>
                <w:sz w:val="26"/>
                <w:szCs w:val="26"/>
                <w:lang w:val="nl-NL"/>
              </w:rPr>
              <w:t xml:space="preserve">            GIÁM ĐỐC</w:t>
            </w:r>
          </w:p>
          <w:p ns2:paraId="2AC5C763" ns2:textId="77777777" w:rsidR="00DE314E" w:rsidRPr="00CD2B12" w:rsidRDefault="00DE314E" w:rsidP="00BB756E">
            <w:pPr>
              <w:spacing w:before="120" w:after="120" w:line="320" w:lineRule="exact"/>
              <w:rPr>
                <w:rFonts w:eastAsia="Times New Roman"/>
                <w:b/>
                <w:bCs/>
                <w:sz w:val="26"/>
                <w:szCs w:val="26"/>
                <w:lang w:val="nl-NL"/>
              </w:rPr>
            </w:pPr>
          </w:p>
          <w:p ns2:paraId="007EE17B" ns2:textId="77777777" w:rsidR="00DE314E" w:rsidRPr="00CD2B12" w:rsidRDefault="00DE314E" w:rsidP="00BB756E">
            <w:pPr>
              <w:spacing w:before="120" w:after="120" w:line="320" w:lineRule="exact"/>
              <w:rPr>
                <w:rFonts w:eastAsia="Times New Roman"/>
                <w:b/>
                <w:bCs/>
                <w:sz w:val="26"/>
                <w:szCs w:val="26"/>
                <w:lang w:val="nl-NL"/>
              </w:rPr>
            </w:pPr>
          </w:p>
          <w:p ns2:paraId="1E9CEE39" ns2:textId="77777777" w:rsidR="00DE314E" w:rsidRPr="00CD2B12" w:rsidRDefault="00DE314E" w:rsidP="00BB756E">
            <w:pPr>
              <w:spacing w:before="120" w:after="120" w:line="320" w:lineRule="exact"/>
              <w:jc w:val="center"/>
              <w:rPr>
                <w:rFonts w:eastAsia="Times New Roman"/>
                <w:b/>
                <w:bCs/>
                <w:sz w:val="26"/>
                <w:szCs w:val="26"/>
                <w:lang w:val="nl-NL"/>
              </w:rPr>
            </w:pPr>
          </w:p>
          <w:p ns2:paraId="056BBF94" ns2:textId="5DBF3F00" w:rsidR="00DE314E" w:rsidRPr="00CD2B12" w:rsidRDefault="00DE314E" w:rsidP="00F40AB2">
            <w:pPr>
              <w:spacing w:before="120" w:after="120" w:line="320" w:lineRule="exact"/>
              <w:jc w:val="center"/>
              <w:rPr>
                <w:rFonts w:eastAsia="Times New Roman"/>
                <w:b/>
                <w:sz w:val="26"/>
                <w:szCs w:val="26"/>
              </w:rPr>
            </w:pPr>
            <w:r w:rsidRPr="00CD2B12">
              <w:rPr>
                <w:rFonts w:eastAsia="Times New Roman"/>
                <w:b/>
                <w:sz w:val="26"/>
                <w:szCs w:val="26"/>
                <w:lang w:val="nl-NL"/>
              </w:rPr>
              <w:t xml:space="preserve">             {{GIAM_DOC_KY}}</w:t>
            </w:r>
            <w:r w:rsidR="00F40AB2" w:rsidRPr="00CD2B12">
              <w:rPr>
                <w:rFonts w:eastAsia="Times New Roman"/>
                <w:b/>
                <w:sz w:val="26"/>
                <w:szCs w:val="26"/>
              </w:rPr>
              <w:t/>
            </w:r>
          </w:p>
        </w:tc>
      </w:tr>
    </w:tbl>
    <w:p ns2:paraId="7104D44E" ns2:textId="77777777" w:rsidR="00DE314E" w:rsidRPr="00CD2B12" w:rsidRDefault="00DE314E" w:rsidP="00DE314E">
      <w:pPr>
        <w:tabs>
          <w:tab w:val="left" w:pos="5325"/>
        </w:tabs>
        <w:jc w:val="center"/>
        <w:rPr>
          <w:sz w:val="26"/>
          <w:szCs w:val="26"/>
          <w:lang w:val="nl-NL"/>
        </w:rPr>
        <w:sectPr w:rsidR="00DE314E" w:rsidRPr="00CD2B12" w:rsidSect="00705234">
          <w:pgSz w:w="11906" w:h="16838" w:code="9"/>
          <w:pgMar w:top="851" w:right="849" w:bottom="1134" w:left="1701" w:header="709" w:footer="709" w:gutter="0"/>
          <w:cols w:space="708"/>
          <w:docGrid w:linePitch="381"/>
        </w:sectPr>
      </w:pPr>
    </w:p>
    <w:p ns2:paraId="6151958E" ns2:textId="77777777" w:rsidR="00DE314E" w:rsidRPr="00CD2B12" w:rsidRDefault="00DE314E" w:rsidP="00AB6177">
      <w:pPr>
        <w:spacing w:line="360" w:lineRule="exact"/>
        <w:rPr>
          <w:rFonts w:eastAsia="Times New Roman"/>
          <w:b/>
          <w:noProof/>
          <w:sz w:val="26"/>
          <w:szCs w:val="26"/>
          <w:lang w:val="fr-FR"/>
        </w:rPr>
      </w:pPr>
      <w:r w:rsidRPr="00CD2B12">
        <w:rPr>
          <w:rFonts w:eastAsia="Times New Roman"/>
          <w:b/>
          <w:noProof/>
          <w:sz w:val="26"/>
          <w:szCs w:val="26"/>
          <w:lang w:val="fr-FR"/>
        </w:rPr>
        <w:lastRenderedPageBreak/>
        <w:t>Phụ lục 01</w:t>
      </w:r>
    </w:p>
    <w:p ns2:paraId="11E34952" ns2:textId="4A8E506A" w:rsidR="00DE314E" w:rsidRPr="00CD2B12" w:rsidRDefault="00DE314E" w:rsidP="00DE314E">
      <w:pPr>
        <w:jc w:val="center"/>
        <w:rPr>
          <w:b/>
          <w:bCs/>
          <w:sz w:val="26"/>
          <w:szCs w:val="26"/>
          <w:lang w:val="en-US"/>
        </w:rPr>
      </w:pPr>
      <w:r w:rsidRPr="00CD2B12">
        <w:rPr>
          <w:b/>
          <w:bCs/>
          <w:sz w:val="26"/>
          <w:szCs w:val="26"/>
        </w:rPr>
        <w:t>KẾ HOẠCH LỰA CHỌN NHÀ THẦU</w:t>
      </w:r>
      <w:r w:rsidRPr="00CD2B12">
        <w:rPr>
          <w:b/>
          <w:bCs/>
          <w:sz w:val="26"/>
          <w:szCs w:val="26"/>
          <w:lang w:val="nl-NL"/>
        </w:rPr>
        <w:t xml:space="preserve"> </w:t>
      </w:r>
      <w:r w:rsidRPr="00CD2B12">
        <w:rPr>
          <w:b/>
          <w:bCs/>
          <w:sz w:val="26"/>
          <w:szCs w:val="26"/>
        </w:rPr>
        <w:t xml:space="preserve">DỰ TOÁN </w:t>
      </w:r>
      <w:r w:rsidR="00A156A9" w:rsidRPr="00CD2B12">
        <w:rPr>
          <w:b/>
          <w:bCs/>
          <w:sz w:val="26"/>
          <w:szCs w:val="26"/>
          <w:lang w:val="en-US"/>
        </w:rPr>
        <w:t>MUA SẮM</w:t>
      </w:r>
    </w:p>
    <w:p ns2:paraId="28DC54F9" ns2:textId="44B53565" w:rsidR="0055024E" w:rsidRPr="00CD2B12" w:rsidRDefault="0007408B" w:rsidP="0055024E">
      <w:pPr>
        <w:ind w:firstLine="720"/>
        <w:jc w:val="center"/>
        <w:rPr>
          <w:rFonts w:eastAsia="Times New Roman"/>
          <w:i/>
          <w:sz w:val="26"/>
          <w:szCs w:val="26"/>
          <w:lang w:val="en-US"/>
        </w:rPr>
      </w:pPr>
      <w:r w:rsidRPr="00CD2B12">
        <w:rPr>
          <w:i/>
          <w:sz w:val="26"/>
          <w:szCs w:val="26"/>
          <w:lang w:val="en-US"/>
        </w:rPr>
        <w:t xml:space="preserve">Mua sắm: {{TEN_GOI_THAU}}</w:t>
      </w:r>
      <w:proofErr w:type="spellStart"/>
      <w:r w:rsidRPr="00CD2B12">
        <w:rPr>
          <w:i/>
          <w:sz w:val="26"/>
          <w:szCs w:val="26"/>
          <w:lang w:val="en-US"/>
        </w:rPr>
        <w:t/>
      </w:r>
      <w:proofErr w:type="spellEnd"/>
      <w:r w:rsidRPr="00CD2B12">
        <w:rPr>
          <w:i/>
          <w:sz w:val="26"/>
          <w:szCs w:val="26"/>
        </w:rPr>
        <w:t xml:space="preserve"/>
      </w:r>
      <w:r w:rsidR="0082032D" w:rsidRPr="0082032D">
        <w:rPr>
          <w:bCs/>
          <w:i/>
          <w:iCs/>
          <w:color w:val="000000" w:themeColor="text1"/>
          <w:sz w:val="26"/>
          <w:szCs w:val="26"/>
        </w:rPr>
        <w:t/>
      </w:r>
      <w:r w:rsidR="0082032D" w:rsidRPr="0082032D">
        <w:rPr>
          <w:bCs/>
          <w:i/>
          <w:iCs/>
          <w:sz w:val="26"/>
          <w:szCs w:val="26"/>
        </w:rPr>
        <w:t xml:space="preserve"/>
      </w:r>
      <w:r w:rsidRPr="0082032D">
        <w:rPr>
          <w:bCs/>
          <w:i/>
          <w:iCs/>
          <w:sz w:val="26"/>
          <w:szCs w:val="26"/>
        </w:rPr>
        <w:t/>
      </w:r>
      <w:r w:rsidRPr="00CD2B12">
        <w:rPr>
          <w:bCs/>
          <w:i/>
          <w:sz w:val="26"/>
          <w:szCs w:val="26"/>
        </w:rPr>
        <w:t xml:space="preserve"/>
      </w:r>
      <w:r w:rsidR="0055024E" w:rsidRPr="00CD2B12">
        <w:rPr>
          <w:i/>
          <w:sz w:val="26"/>
          <w:szCs w:val="26"/>
        </w:rPr>
        <w:t xml:space="preserve"/>
      </w:r>
      <w:r w:rsidR="003A1E7C" w:rsidRPr="00CD2B12">
        <w:rPr>
          <w:i/>
          <w:sz w:val="26"/>
          <w:szCs w:val="26"/>
        </w:rPr>
        <w:t xml:space="preserve"/>
      </w:r>
      <w:r w:rsidR="0055024E" w:rsidRPr="00CD2B12">
        <w:rPr>
          <w:i/>
          <w:sz w:val="26"/>
          <w:szCs w:val="26"/>
        </w:rPr>
        <w:t/>
      </w:r>
    </w:p>
    <w:p ns2:paraId="7AEF3B65" ns2:textId="260FCBDE" w:rsidR="00DE314E" w:rsidRPr="00CD2B12" w:rsidRDefault="00DE314E" w:rsidP="00DE314E">
      <w:pPr>
        <w:pStyle w:val="ListParagraph"/>
        <w:widowControl w:val="0"/>
        <w:tabs>
          <w:tab w:val="left" w:pos="2235"/>
        </w:tabs>
        <w:spacing w:before="120" w:after="120" w:line="276" w:lineRule="auto"/>
        <w:jc w:val="center"/>
        <w:rPr>
          <w:i/>
          <w:iCs/>
          <w:sz w:val="26"/>
          <w:szCs w:val="26"/>
          <w:lang w:val="vi-VN"/>
        </w:rPr>
      </w:pPr>
      <w:r w:rsidRPr="00CD2B12">
        <w:rPr>
          <w:i/>
          <w:iCs/>
          <w:sz w:val="26"/>
          <w:szCs w:val="26"/>
          <w:lang w:val="vi-VN"/>
        </w:rPr>
        <w:t xml:space="preserve"> (Kèm theo Quyết định số   ………/QĐ-BV  ngày ___ của Giám đốc Bệnh viện đa khoa tỉnh Phú Thọ)</w:t>
      </w:r>
      <w:r w:rsidR="008A1D1C" w:rsidRPr="00CD2B12">
        <w:rPr>
          <w:i/>
          <w:iCs/>
          <w:sz w:val="26"/>
          <w:szCs w:val="26"/>
          <w:lang w:val="vi-VN"/>
        </w:rPr>
        <w:t xml:space="preserve"/>
      </w:r>
      <w:r w:rsidR="00A156A9" w:rsidRPr="00CD2B12">
        <w:rPr>
          <w:i/>
          <w:iCs/>
          <w:sz w:val="26"/>
          <w:szCs w:val="26"/>
        </w:rPr>
        <w:t/>
      </w:r>
      <w:r w:rsidRPr="00CD2B12">
        <w:rPr>
          <w:i/>
          <w:iCs/>
          <w:sz w:val="26"/>
          <w:szCs w:val="26"/>
          <w:lang w:val="vi-VN"/>
        </w:rPr>
        <w:t/>
      </w:r>
      <w:r w:rsidR="0007408B" w:rsidRPr="00CD2B12">
        <w:rPr>
          <w:i/>
          <w:iCs/>
          <w:sz w:val="26"/>
          <w:szCs w:val="26"/>
        </w:rPr>
        <w:t xml:space="preserve"/>
      </w:r>
      <w:r w:rsidR="001614DA" w:rsidRPr="00CD2B12">
        <w:rPr>
          <w:i/>
          <w:iCs/>
          <w:sz w:val="26"/>
          <w:szCs w:val="26"/>
        </w:rPr>
        <w:t/>
      </w:r>
      <w:r w:rsidR="0082032D">
        <w:rPr>
          <w:i/>
          <w:iCs/>
          <w:sz w:val="26"/>
          <w:szCs w:val="26"/>
        </w:rPr>
        <w:t/>
      </w:r>
      <w:r w:rsidR="0007408B" w:rsidRPr="00CD2B12">
        <w:rPr>
          <w:i/>
          <w:iCs/>
          <w:sz w:val="26"/>
          <w:szCs w:val="26"/>
        </w:rPr>
        <w:t xml:space="preserve"/>
      </w:r>
      <w:r w:rsidRPr="00CD2B12">
        <w:rPr>
          <w:i/>
          <w:iCs/>
          <w:sz w:val="26"/>
          <w:szCs w:val="26"/>
          <w:lang w:val="vi-VN"/>
        </w:rPr>
        <w:t/>
      </w:r>
      <w:r w:rsidR="0007408B" w:rsidRPr="00CD2B12">
        <w:rPr>
          <w:i/>
          <w:iCs/>
          <w:sz w:val="26"/>
          <w:szCs w:val="26"/>
        </w:rPr>
        <w:t xml:space="preserve"/>
      </w:r>
      <w:r w:rsidR="004A25E7">
        <w:rPr>
          <w:i/>
          <w:iCs/>
          <w:sz w:val="26"/>
          <w:szCs w:val="26"/>
        </w:rPr>
        <w:t/>
      </w:r>
      <w:r w:rsidR="0082032D">
        <w:rPr>
          <w:i/>
          <w:iCs/>
          <w:sz w:val="26"/>
          <w:szCs w:val="26"/>
        </w:rPr>
        <w:t/>
      </w:r>
      <w:r w:rsidR="0007408B" w:rsidRPr="00CD2B12">
        <w:rPr>
          <w:i/>
          <w:iCs/>
          <w:sz w:val="26"/>
          <w:szCs w:val="26"/>
        </w:rPr>
        <w:t xml:space="preserve"/>
      </w:r>
      <w:r w:rsidR="009B16A5" w:rsidRPr="00CD2B12">
        <w:rPr>
          <w:i/>
          <w:iCs/>
          <w:sz w:val="26"/>
          <w:szCs w:val="26"/>
          <w:lang w:val="vi-VN"/>
        </w:rPr>
        <w:t/>
      </w:r>
      <w:r w:rsidR="004A25E7">
        <w:rPr>
          <w:i/>
          <w:iCs/>
          <w:sz w:val="26"/>
          <w:szCs w:val="26"/>
        </w:rPr>
        <w:t/>
      </w:r>
      <w:r w:rsidRPr="00CD2B12">
        <w:rPr>
          <w:i/>
          <w:iCs/>
          <w:sz w:val="26"/>
          <w:szCs w:val="26"/>
          <w:lang w:val="vi-VN"/>
        </w:rPr>
        <w:t xml:space="preserve"/>
      </w:r>
      <w:r w:rsidR="003A1E7C" w:rsidRPr="00CD2B12">
        <w:rPr>
          <w:i/>
          <w:iCs/>
          <w:sz w:val="26"/>
          <w:szCs w:val="26"/>
          <w:lang w:val="vi-VN"/>
        </w:rPr>
        <w:t/>
      </w:r>
      <w:r w:rsidRPr="00CD2B12">
        <w:rPr>
          <w:i/>
          <w:iCs/>
          <w:sz w:val="26"/>
          <w:szCs w:val="26"/>
          <w:lang w:val="vi-VN"/>
        </w:rPr>
        <w:t xml:space="preserve"/>
      </w:r>
    </w:p>
    <w:tbl>
      <w:tblPr>
        <w:tblpPr w:leftFromText="180" w:rightFromText="180" w:vertAnchor="text" w:horzAnchor="margin" w:tblpXSpec="center" w:tblpY="256"/>
        <w:tblW w:w="158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74"/>
        <w:gridCol w:w="1556"/>
        <w:gridCol w:w="1702"/>
        <w:gridCol w:w="1709"/>
        <w:gridCol w:w="1442"/>
        <w:gridCol w:w="1568"/>
        <w:gridCol w:w="992"/>
        <w:gridCol w:w="991"/>
        <w:gridCol w:w="1133"/>
        <w:gridCol w:w="991"/>
        <w:gridCol w:w="773"/>
        <w:gridCol w:w="785"/>
        <w:gridCol w:w="705"/>
        <w:gridCol w:w="850"/>
      </w:tblGrid>
      <w:tr w:rsidR="005B0469" w:rsidRPr="00CD2B12" ns2:paraId="2329BFD6" ns2:textId="2828CE8F" w:rsidTr="0082032D">
        <w:tc>
          <w:tcPr>
            <w:tcW w:w="674" w:type="dxa"/>
            <w:vMerge w:val="restart"/>
            <w:tcMar>
              <w:top w:w="0" w:type="dxa"/>
              <w:left w:w="108" w:type="dxa"/>
              <w:bottom w:w="0" w:type="dxa"/>
              <w:right w:w="108" w:type="dxa"/>
            </w:tcMar>
            <w:vAlign w:val="center"/>
          </w:tcPr>
          <w:p ns2:paraId="46C68262" ns2:textId="77777777" w:rsidR="005B0469" w:rsidRPr="00CD2B12" w:rsidRDefault="005B0469" w:rsidP="00BB756E">
            <w:pPr>
              <w:snapToGrid w:val="0"/>
              <w:spacing w:line="276" w:lineRule="auto"/>
              <w:jc w:val="center"/>
              <w:rPr>
                <w:b/>
                <w:bCs/>
                <w:sz w:val="22"/>
              </w:rPr>
            </w:pPr>
            <w:r w:rsidRPr="00CD2B12">
              <w:rPr>
                <w:b/>
                <w:bCs/>
                <w:sz w:val="22"/>
              </w:rPr>
              <w:t>STT</w:t>
            </w:r>
          </w:p>
        </w:tc>
        <w:tc>
          <w:tcPr>
            <w:tcW w:w="1556" w:type="dxa"/>
            <w:vMerge w:val="restart"/>
            <w:vAlign w:val="center"/>
          </w:tcPr>
          <w:p ns2:paraId="4884CAA2" ns2:textId="77777777" w:rsidR="005B0469" w:rsidRPr="00CD2B12" w:rsidRDefault="005B0469" w:rsidP="00BB756E">
            <w:pPr>
              <w:snapToGrid w:val="0"/>
              <w:spacing w:line="276" w:lineRule="auto"/>
              <w:jc w:val="center"/>
              <w:rPr>
                <w:b/>
                <w:bCs/>
                <w:sz w:val="22"/>
              </w:rPr>
            </w:pPr>
          </w:p>
          <w:p ns2:paraId="295E8B4F" ns2:textId="77777777" w:rsidR="005B0469" w:rsidRPr="00CD2B12" w:rsidRDefault="005B0469" w:rsidP="00BB756E">
            <w:pPr>
              <w:snapToGrid w:val="0"/>
              <w:spacing w:line="276" w:lineRule="auto"/>
              <w:jc w:val="center"/>
              <w:rPr>
                <w:b/>
                <w:bCs/>
                <w:sz w:val="22"/>
              </w:rPr>
            </w:pPr>
          </w:p>
          <w:p ns2:paraId="2B13231A" ns2:textId="77777777" w:rsidR="005B0469" w:rsidRPr="00CD2B12" w:rsidRDefault="005B0469" w:rsidP="00BB756E">
            <w:pPr>
              <w:snapToGrid w:val="0"/>
              <w:spacing w:line="276" w:lineRule="auto"/>
              <w:jc w:val="center"/>
              <w:rPr>
                <w:b/>
                <w:bCs/>
                <w:sz w:val="22"/>
              </w:rPr>
            </w:pPr>
            <w:r w:rsidRPr="00CD2B12">
              <w:rPr>
                <w:b/>
                <w:bCs/>
                <w:sz w:val="22"/>
              </w:rPr>
              <w:t>Tên chủ đầu</w:t>
            </w:r>
          </w:p>
          <w:p ns2:paraId="18366847" ns2:textId="77777777" w:rsidR="005B0469" w:rsidRPr="00CD2B12" w:rsidRDefault="005B0469" w:rsidP="00BB756E">
            <w:pPr>
              <w:snapToGrid w:val="0"/>
              <w:spacing w:line="276" w:lineRule="auto"/>
              <w:jc w:val="center"/>
              <w:rPr>
                <w:b/>
                <w:bCs/>
                <w:sz w:val="22"/>
              </w:rPr>
            </w:pPr>
            <w:r w:rsidRPr="00CD2B12">
              <w:rPr>
                <w:b/>
                <w:bCs/>
                <w:sz w:val="22"/>
              </w:rPr>
              <w:t>tư</w:t>
            </w:r>
          </w:p>
        </w:tc>
        <w:tc>
          <w:tcPr>
            <w:tcW w:w="3411" w:type="dxa"/>
            <w:gridSpan w:val="2"/>
            <w:tcMar>
              <w:top w:w="0" w:type="dxa"/>
              <w:left w:w="108" w:type="dxa"/>
              <w:bottom w:w="0" w:type="dxa"/>
              <w:right w:w="108" w:type="dxa"/>
            </w:tcMar>
            <w:vAlign w:val="center"/>
          </w:tcPr>
          <w:p ns2:paraId="7A4B185F" ns2:textId="77777777" w:rsidR="005B0469" w:rsidRPr="00CD2B12" w:rsidRDefault="005B0469" w:rsidP="00BB756E">
            <w:pPr>
              <w:snapToGrid w:val="0"/>
              <w:spacing w:line="276" w:lineRule="auto"/>
              <w:jc w:val="center"/>
              <w:rPr>
                <w:b/>
                <w:bCs/>
                <w:sz w:val="22"/>
              </w:rPr>
            </w:pPr>
            <w:r w:rsidRPr="00CD2B12">
              <w:rPr>
                <w:b/>
                <w:bCs/>
                <w:sz w:val="22"/>
              </w:rPr>
              <w:t>Tên gói thầu</w:t>
            </w:r>
          </w:p>
        </w:tc>
        <w:tc>
          <w:tcPr>
            <w:tcW w:w="1442" w:type="dxa"/>
            <w:vMerge w:val="restart"/>
            <w:tcMar>
              <w:top w:w="0" w:type="dxa"/>
              <w:left w:w="108" w:type="dxa"/>
              <w:bottom w:w="0" w:type="dxa"/>
              <w:right w:w="108" w:type="dxa"/>
            </w:tcMar>
            <w:vAlign w:val="center"/>
          </w:tcPr>
          <w:p ns2:paraId="2DF2F7A3" ns2:textId="77777777" w:rsidR="005B0469" w:rsidRPr="00CD2B12" w:rsidRDefault="005B0469" w:rsidP="00BB756E">
            <w:pPr>
              <w:snapToGrid w:val="0"/>
              <w:spacing w:line="276" w:lineRule="auto"/>
              <w:jc w:val="center"/>
              <w:rPr>
                <w:b/>
                <w:bCs/>
                <w:sz w:val="22"/>
                <w:vertAlign w:val="superscript"/>
              </w:rPr>
            </w:pPr>
            <w:r w:rsidRPr="00CD2B12">
              <w:rPr>
                <w:b/>
                <w:bCs/>
                <w:sz w:val="22"/>
              </w:rPr>
              <w:t>Giá gói thầu</w:t>
            </w:r>
          </w:p>
          <w:p ns2:paraId="5D12FD42" ns2:textId="77777777" w:rsidR="005B0469" w:rsidRPr="00CD2B12" w:rsidRDefault="005B0469" w:rsidP="00BB756E">
            <w:pPr>
              <w:snapToGrid w:val="0"/>
              <w:spacing w:line="276" w:lineRule="auto"/>
              <w:jc w:val="center"/>
              <w:rPr>
                <w:b/>
                <w:bCs/>
                <w:sz w:val="22"/>
                <w:vertAlign w:val="superscript"/>
              </w:rPr>
            </w:pPr>
          </w:p>
        </w:tc>
        <w:tc>
          <w:tcPr>
            <w:tcW w:w="1568" w:type="dxa"/>
            <w:vMerge w:val="restart"/>
            <w:tcMar>
              <w:top w:w="0" w:type="dxa"/>
              <w:left w:w="108" w:type="dxa"/>
              <w:bottom w:w="0" w:type="dxa"/>
              <w:right w:w="108" w:type="dxa"/>
            </w:tcMar>
            <w:vAlign w:val="center"/>
          </w:tcPr>
          <w:p ns2:paraId="3C8AAD09" ns2:textId="77777777" w:rsidR="005B0469" w:rsidRPr="00CD2B12" w:rsidRDefault="005B0469" w:rsidP="00BB756E">
            <w:pPr>
              <w:snapToGrid w:val="0"/>
              <w:spacing w:line="276" w:lineRule="auto"/>
              <w:jc w:val="center"/>
              <w:rPr>
                <w:b/>
                <w:bCs/>
                <w:sz w:val="22"/>
                <w:vertAlign w:val="superscript"/>
              </w:rPr>
            </w:pPr>
            <w:r w:rsidRPr="00CD2B12">
              <w:rPr>
                <w:b/>
                <w:bCs/>
                <w:sz w:val="22"/>
              </w:rPr>
              <w:t>Nguồn vốn</w:t>
            </w:r>
          </w:p>
          <w:p ns2:paraId="2F1D06DD" ns2:textId="77777777" w:rsidR="005B0469" w:rsidRPr="00CD2B12" w:rsidRDefault="005B0469" w:rsidP="00BB756E">
            <w:pPr>
              <w:snapToGrid w:val="0"/>
              <w:spacing w:line="276" w:lineRule="auto"/>
              <w:jc w:val="center"/>
              <w:rPr>
                <w:b/>
                <w:bCs/>
                <w:sz w:val="22"/>
              </w:rPr>
            </w:pPr>
          </w:p>
        </w:tc>
        <w:tc>
          <w:tcPr>
            <w:tcW w:w="992" w:type="dxa"/>
            <w:vMerge w:val="restart"/>
            <w:tcMar>
              <w:top w:w="0" w:type="dxa"/>
              <w:left w:w="108" w:type="dxa"/>
              <w:bottom w:w="0" w:type="dxa"/>
              <w:right w:w="108" w:type="dxa"/>
            </w:tcMar>
            <w:vAlign w:val="center"/>
          </w:tcPr>
          <w:p ns2:paraId="079D28E6" ns2:textId="77777777" w:rsidR="005B0469" w:rsidRPr="00CD2B12" w:rsidRDefault="005B0469" w:rsidP="00BB756E">
            <w:pPr>
              <w:snapToGrid w:val="0"/>
              <w:spacing w:line="276" w:lineRule="auto"/>
              <w:jc w:val="center"/>
              <w:rPr>
                <w:b/>
                <w:bCs/>
                <w:sz w:val="22"/>
                <w:vertAlign w:val="superscript"/>
              </w:rPr>
            </w:pPr>
            <w:r w:rsidRPr="00CD2B12">
              <w:rPr>
                <w:b/>
                <w:bCs/>
                <w:sz w:val="22"/>
              </w:rPr>
              <w:t>Hình thức lựa chọn nhà thầu</w:t>
            </w:r>
          </w:p>
          <w:p ns2:paraId="3336C683" ns2:textId="77777777" w:rsidR="005B0469" w:rsidRPr="00CD2B12" w:rsidRDefault="005B0469" w:rsidP="00BB756E">
            <w:pPr>
              <w:snapToGrid w:val="0"/>
              <w:spacing w:line="276" w:lineRule="auto"/>
              <w:jc w:val="center"/>
              <w:rPr>
                <w:b/>
                <w:bCs/>
                <w:sz w:val="22"/>
              </w:rPr>
            </w:pPr>
          </w:p>
        </w:tc>
        <w:tc>
          <w:tcPr>
            <w:tcW w:w="991" w:type="dxa"/>
            <w:vMerge w:val="restart"/>
            <w:tcMar>
              <w:top w:w="0" w:type="dxa"/>
              <w:left w:w="108" w:type="dxa"/>
              <w:bottom w:w="0" w:type="dxa"/>
              <w:right w:w="108" w:type="dxa"/>
            </w:tcMar>
            <w:vAlign w:val="center"/>
          </w:tcPr>
          <w:p ns2:paraId="576A69F4" ns2:textId="77777777" w:rsidR="005B0469" w:rsidRPr="00CD2B12" w:rsidRDefault="005B0469" w:rsidP="00BB756E">
            <w:pPr>
              <w:snapToGrid w:val="0"/>
              <w:spacing w:line="276" w:lineRule="auto"/>
              <w:jc w:val="center"/>
              <w:rPr>
                <w:b/>
                <w:bCs/>
                <w:sz w:val="22"/>
                <w:vertAlign w:val="superscript"/>
              </w:rPr>
            </w:pPr>
            <w:r w:rsidRPr="00CD2B12">
              <w:rPr>
                <w:b/>
                <w:bCs/>
                <w:sz w:val="22"/>
              </w:rPr>
              <w:t>Phương thức lựa chọn nhà thầu</w:t>
            </w:r>
          </w:p>
          <w:p ns2:paraId="286F91BB" ns2:textId="77777777" w:rsidR="005B0469" w:rsidRPr="00CD2B12" w:rsidRDefault="005B0469" w:rsidP="00BB756E">
            <w:pPr>
              <w:snapToGrid w:val="0"/>
              <w:spacing w:line="276" w:lineRule="auto"/>
              <w:jc w:val="center"/>
              <w:rPr>
                <w:b/>
                <w:bCs/>
                <w:sz w:val="22"/>
                <w:vertAlign w:val="superscript"/>
              </w:rPr>
            </w:pPr>
          </w:p>
        </w:tc>
        <w:tc>
          <w:tcPr>
            <w:tcW w:w="1133" w:type="dxa"/>
            <w:vMerge w:val="restart"/>
            <w:tcMar>
              <w:top w:w="0" w:type="dxa"/>
              <w:left w:w="108" w:type="dxa"/>
              <w:bottom w:w="0" w:type="dxa"/>
              <w:right w:w="108" w:type="dxa"/>
            </w:tcMar>
            <w:vAlign w:val="center"/>
          </w:tcPr>
          <w:p ns2:paraId="5B366F79" ns2:textId="77777777" w:rsidR="005B0469" w:rsidRPr="00CD2B12" w:rsidRDefault="005B0469" w:rsidP="00BB756E">
            <w:pPr>
              <w:snapToGrid w:val="0"/>
              <w:spacing w:line="276" w:lineRule="auto"/>
              <w:jc w:val="center"/>
              <w:rPr>
                <w:b/>
                <w:bCs/>
                <w:sz w:val="22"/>
              </w:rPr>
            </w:pPr>
          </w:p>
          <w:p ns2:paraId="525F6C2B"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tổ chức lựa chọn nhà thầu</w:t>
            </w:r>
          </w:p>
        </w:tc>
        <w:tc>
          <w:tcPr>
            <w:tcW w:w="991" w:type="dxa"/>
            <w:vMerge w:val="restart"/>
            <w:vAlign w:val="center"/>
          </w:tcPr>
          <w:p ns2:paraId="31C58716" ns2:textId="77777777" w:rsidR="005B0469" w:rsidRPr="00CD2B12" w:rsidRDefault="005B0469" w:rsidP="00BB756E">
            <w:pPr>
              <w:snapToGrid w:val="0"/>
              <w:spacing w:line="276" w:lineRule="auto"/>
              <w:jc w:val="center"/>
              <w:rPr>
                <w:b/>
                <w:bCs/>
                <w:sz w:val="22"/>
              </w:rPr>
            </w:pPr>
          </w:p>
          <w:p ns2:paraId="01DC2C31"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bắt đầu tổ chức lựa chọn nhà thầu</w:t>
            </w:r>
          </w:p>
        </w:tc>
        <w:tc>
          <w:tcPr>
            <w:tcW w:w="773" w:type="dxa"/>
            <w:vMerge w:val="restart"/>
            <w:tcMar>
              <w:top w:w="0" w:type="dxa"/>
              <w:left w:w="108" w:type="dxa"/>
              <w:bottom w:w="0" w:type="dxa"/>
              <w:right w:w="108" w:type="dxa"/>
            </w:tcMar>
            <w:vAlign w:val="center"/>
          </w:tcPr>
          <w:p ns2:paraId="7697F511" ns2:textId="77777777" w:rsidR="005B0469" w:rsidRPr="00CD2B12" w:rsidRDefault="005B0469" w:rsidP="00BB756E">
            <w:pPr>
              <w:snapToGrid w:val="0"/>
              <w:spacing w:line="276" w:lineRule="auto"/>
              <w:jc w:val="center"/>
              <w:rPr>
                <w:b/>
                <w:bCs/>
                <w:sz w:val="22"/>
                <w:vertAlign w:val="superscript"/>
              </w:rPr>
            </w:pPr>
            <w:r w:rsidRPr="00CD2B12">
              <w:rPr>
                <w:b/>
                <w:bCs/>
                <w:sz w:val="22"/>
              </w:rPr>
              <w:t>Loại hợp đồng</w:t>
            </w:r>
          </w:p>
          <w:p ns2:paraId="3EA17FE5" ns2:textId="77777777" w:rsidR="005B0469" w:rsidRPr="00CD2B12" w:rsidRDefault="005B0469" w:rsidP="00BB756E">
            <w:pPr>
              <w:snapToGrid w:val="0"/>
              <w:spacing w:line="276" w:lineRule="auto"/>
              <w:jc w:val="center"/>
              <w:rPr>
                <w:b/>
                <w:bCs/>
                <w:sz w:val="22"/>
                <w:vertAlign w:val="superscript"/>
              </w:rPr>
            </w:pPr>
          </w:p>
        </w:tc>
        <w:tc>
          <w:tcPr>
            <w:tcW w:w="785" w:type="dxa"/>
            <w:vMerge w:val="restart"/>
            <w:tcMar>
              <w:top w:w="0" w:type="dxa"/>
              <w:left w:w="108" w:type="dxa"/>
              <w:bottom w:w="0" w:type="dxa"/>
              <w:right w:w="108" w:type="dxa"/>
            </w:tcMar>
            <w:vAlign w:val="center"/>
          </w:tcPr>
          <w:p ns2:paraId="54B44231"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thực hiện gói thầu</w:t>
            </w:r>
          </w:p>
          <w:p ns2:paraId="225C2F04" ns2:textId="77777777" w:rsidR="005B0469" w:rsidRPr="00CD2B12" w:rsidRDefault="005B0469" w:rsidP="00BB756E">
            <w:pPr>
              <w:snapToGrid w:val="0"/>
              <w:spacing w:line="276" w:lineRule="auto"/>
              <w:jc w:val="center"/>
              <w:rPr>
                <w:b/>
                <w:bCs/>
                <w:sz w:val="22"/>
                <w:vertAlign w:val="superscript"/>
              </w:rPr>
            </w:pPr>
          </w:p>
        </w:tc>
        <w:tc>
          <w:tcPr>
            <w:tcW w:w="705" w:type="dxa"/>
            <w:vMerge w:val="restart"/>
            <w:vAlign w:val="center"/>
          </w:tcPr>
          <w:p ns2:paraId="45845E6E" ns2:textId="77777777" w:rsidR="005B0469" w:rsidRPr="00CD2B12" w:rsidRDefault="005B0469" w:rsidP="00BB756E">
            <w:pPr>
              <w:snapToGrid w:val="0"/>
              <w:spacing w:line="276" w:lineRule="auto"/>
              <w:jc w:val="center"/>
              <w:rPr>
                <w:b/>
                <w:bCs/>
                <w:sz w:val="22"/>
              </w:rPr>
            </w:pPr>
          </w:p>
          <w:p ns2:paraId="022781B9" ns2:textId="77777777" w:rsidR="005B0469" w:rsidRPr="00CD2B12" w:rsidRDefault="005B0469" w:rsidP="00BB756E">
            <w:pPr>
              <w:snapToGrid w:val="0"/>
              <w:spacing w:line="276" w:lineRule="auto"/>
              <w:jc w:val="center"/>
              <w:rPr>
                <w:b/>
                <w:bCs/>
                <w:sz w:val="22"/>
              </w:rPr>
            </w:pPr>
            <w:r w:rsidRPr="00CD2B12">
              <w:rPr>
                <w:b/>
                <w:bCs/>
                <w:sz w:val="22"/>
              </w:rPr>
              <w:t>Tùy chọn mua thêm</w:t>
            </w:r>
          </w:p>
        </w:tc>
        <w:tc>
          <w:tcPr>
            <w:tcW w:w="850" w:type="dxa"/>
            <w:vMerge w:val="restart"/>
            <w:vAlign w:val="center"/>
          </w:tcPr>
          <w:p ns2:paraId="4088FE05" ns2:textId="71B0E0F1" w:rsidR="005B0469" w:rsidRPr="00CD2B12" w:rsidRDefault="005B0469" w:rsidP="005B0469">
            <w:pPr>
              <w:snapToGrid w:val="0"/>
              <w:spacing w:line="276" w:lineRule="auto"/>
              <w:jc w:val="center"/>
              <w:rPr>
                <w:b/>
                <w:bCs/>
                <w:sz w:val="22"/>
              </w:rPr>
            </w:pPr>
            <w:r w:rsidRPr="005B0469">
              <w:rPr>
                <w:b/>
                <w:bCs/>
                <w:sz w:val="22"/>
              </w:rPr>
              <w:t>Giám sát hoạt động đầu tư</w:t>
            </w:r>
          </w:p>
        </w:tc>
      </w:tr>
      <w:tr w:rsidR="005B0469" w:rsidRPr="00CD2B12" ns2:paraId="3BDCA2BE" ns2:textId="6285D6E3" w:rsidTr="0082032D">
        <w:tc>
          <w:tcPr>
            <w:tcW w:w="674" w:type="dxa"/>
            <w:vMerge/>
            <w:tcMar>
              <w:top w:w="0" w:type="dxa"/>
              <w:left w:w="108" w:type="dxa"/>
              <w:bottom w:w="0" w:type="dxa"/>
              <w:right w:w="108" w:type="dxa"/>
            </w:tcMar>
            <w:vAlign w:val="center"/>
          </w:tcPr>
          <w:p ns2:paraId="13B129B8" ns2:textId="77777777" w:rsidR="005B0469" w:rsidRPr="00CD2B12" w:rsidRDefault="005B0469" w:rsidP="00BB756E">
            <w:pPr>
              <w:spacing w:line="276" w:lineRule="auto"/>
              <w:jc w:val="center"/>
              <w:rPr>
                <w:sz w:val="26"/>
                <w:szCs w:val="26"/>
              </w:rPr>
            </w:pPr>
          </w:p>
        </w:tc>
        <w:tc>
          <w:tcPr>
            <w:tcW w:w="1556" w:type="dxa"/>
            <w:vMerge/>
            <w:vAlign w:val="center"/>
          </w:tcPr>
          <w:p ns2:paraId="0E9A3B6F" ns2:textId="77777777" w:rsidR="005B0469" w:rsidRPr="00CD2B12" w:rsidRDefault="005B0469" w:rsidP="00BB756E">
            <w:pPr>
              <w:spacing w:line="276" w:lineRule="auto"/>
              <w:jc w:val="center"/>
              <w:rPr>
                <w:b/>
                <w:bCs/>
                <w:sz w:val="26"/>
                <w:szCs w:val="26"/>
              </w:rPr>
            </w:pPr>
          </w:p>
        </w:tc>
        <w:tc>
          <w:tcPr>
            <w:tcW w:w="1702" w:type="dxa"/>
            <w:tcMar>
              <w:top w:w="0" w:type="dxa"/>
              <w:left w:w="108" w:type="dxa"/>
              <w:bottom w:w="0" w:type="dxa"/>
              <w:right w:w="108" w:type="dxa"/>
            </w:tcMar>
            <w:vAlign w:val="center"/>
          </w:tcPr>
          <w:p ns2:paraId="4DE6BEA8" ns2:textId="77777777" w:rsidR="005B0469" w:rsidRPr="00CD2B12" w:rsidRDefault="005B0469" w:rsidP="00BB756E">
            <w:pPr>
              <w:spacing w:line="276" w:lineRule="auto"/>
              <w:jc w:val="center"/>
              <w:rPr>
                <w:b/>
                <w:sz w:val="26"/>
                <w:szCs w:val="26"/>
              </w:rPr>
            </w:pPr>
            <w:r w:rsidRPr="00CD2B12">
              <w:rPr>
                <w:b/>
                <w:sz w:val="26"/>
                <w:szCs w:val="26"/>
              </w:rPr>
              <w:t>Tên gói thầu</w:t>
            </w:r>
          </w:p>
        </w:tc>
        <w:tc>
          <w:tcPr>
            <w:tcW w:w="1709" w:type="dxa"/>
            <w:vAlign w:val="center"/>
          </w:tcPr>
          <w:p ns2:paraId="282D08C0" ns2:textId="77777777" w:rsidR="005B0469" w:rsidRPr="00CD2B12" w:rsidRDefault="005B0469" w:rsidP="00BB756E">
            <w:pPr>
              <w:spacing w:line="276" w:lineRule="auto"/>
              <w:jc w:val="center"/>
              <w:rPr>
                <w:b/>
                <w:sz w:val="26"/>
                <w:szCs w:val="26"/>
              </w:rPr>
            </w:pPr>
            <w:r w:rsidRPr="00CD2B12">
              <w:rPr>
                <w:b/>
                <w:sz w:val="26"/>
                <w:szCs w:val="26"/>
              </w:rPr>
              <w:t>Tóm tắt công việc chính của gói thầu</w:t>
            </w:r>
          </w:p>
        </w:tc>
        <w:tc>
          <w:tcPr>
            <w:tcW w:w="1442" w:type="dxa"/>
            <w:vMerge/>
            <w:tcMar>
              <w:top w:w="0" w:type="dxa"/>
              <w:left w:w="108" w:type="dxa"/>
              <w:bottom w:w="0" w:type="dxa"/>
              <w:right w:w="108" w:type="dxa"/>
            </w:tcMar>
            <w:vAlign w:val="center"/>
          </w:tcPr>
          <w:p ns2:paraId="62B57FCB" ns2:textId="77777777" w:rsidR="005B0469" w:rsidRPr="00CD2B12" w:rsidRDefault="005B0469" w:rsidP="00BB756E">
            <w:pPr>
              <w:spacing w:line="276" w:lineRule="auto"/>
              <w:jc w:val="center"/>
              <w:rPr>
                <w:sz w:val="26"/>
                <w:szCs w:val="26"/>
              </w:rPr>
            </w:pPr>
          </w:p>
        </w:tc>
        <w:tc>
          <w:tcPr>
            <w:tcW w:w="1568" w:type="dxa"/>
            <w:vMerge/>
            <w:tcMar>
              <w:top w:w="0" w:type="dxa"/>
              <w:left w:w="108" w:type="dxa"/>
              <w:bottom w:w="0" w:type="dxa"/>
              <w:right w:w="108" w:type="dxa"/>
            </w:tcMar>
            <w:vAlign w:val="center"/>
          </w:tcPr>
          <w:p ns2:paraId="67F48AFA" ns2:textId="77777777" w:rsidR="005B0469" w:rsidRPr="00CD2B12" w:rsidRDefault="005B0469" w:rsidP="00BB756E">
            <w:pPr>
              <w:spacing w:line="276" w:lineRule="auto"/>
              <w:jc w:val="center"/>
              <w:rPr>
                <w:sz w:val="26"/>
                <w:szCs w:val="26"/>
              </w:rPr>
            </w:pPr>
          </w:p>
        </w:tc>
        <w:tc>
          <w:tcPr>
            <w:tcW w:w="992" w:type="dxa"/>
            <w:vMerge/>
            <w:tcMar>
              <w:top w:w="0" w:type="dxa"/>
              <w:left w:w="108" w:type="dxa"/>
              <w:bottom w:w="0" w:type="dxa"/>
              <w:right w:w="108" w:type="dxa"/>
            </w:tcMar>
            <w:vAlign w:val="center"/>
          </w:tcPr>
          <w:p ns2:paraId="2B8478CE" ns2:textId="77777777" w:rsidR="005B0469" w:rsidRPr="00CD2B12" w:rsidRDefault="005B0469" w:rsidP="00BB756E">
            <w:pPr>
              <w:spacing w:line="276" w:lineRule="auto"/>
              <w:jc w:val="center"/>
              <w:rPr>
                <w:sz w:val="26"/>
                <w:szCs w:val="26"/>
              </w:rPr>
            </w:pPr>
          </w:p>
        </w:tc>
        <w:tc>
          <w:tcPr>
            <w:tcW w:w="991" w:type="dxa"/>
            <w:vMerge/>
            <w:tcMar>
              <w:top w:w="0" w:type="dxa"/>
              <w:left w:w="108" w:type="dxa"/>
              <w:bottom w:w="0" w:type="dxa"/>
              <w:right w:w="108" w:type="dxa"/>
            </w:tcMar>
            <w:vAlign w:val="center"/>
          </w:tcPr>
          <w:p ns2:paraId="141B4477" ns2:textId="77777777" w:rsidR="005B0469" w:rsidRPr="00CD2B12" w:rsidRDefault="005B0469" w:rsidP="00BB756E">
            <w:pPr>
              <w:spacing w:line="276" w:lineRule="auto"/>
              <w:jc w:val="center"/>
              <w:rPr>
                <w:sz w:val="26"/>
                <w:szCs w:val="26"/>
              </w:rPr>
            </w:pPr>
          </w:p>
        </w:tc>
        <w:tc>
          <w:tcPr>
            <w:tcW w:w="1133" w:type="dxa"/>
            <w:vMerge/>
            <w:tcMar>
              <w:top w:w="0" w:type="dxa"/>
              <w:left w:w="108" w:type="dxa"/>
              <w:bottom w:w="0" w:type="dxa"/>
              <w:right w:w="108" w:type="dxa"/>
            </w:tcMar>
            <w:vAlign w:val="center"/>
          </w:tcPr>
          <w:p ns2:paraId="751E4399" ns2:textId="77777777" w:rsidR="005B0469" w:rsidRPr="00CD2B12" w:rsidRDefault="005B0469" w:rsidP="00BB756E">
            <w:pPr>
              <w:spacing w:line="276" w:lineRule="auto"/>
              <w:jc w:val="center"/>
              <w:rPr>
                <w:sz w:val="26"/>
                <w:szCs w:val="26"/>
              </w:rPr>
            </w:pPr>
          </w:p>
        </w:tc>
        <w:tc>
          <w:tcPr>
            <w:tcW w:w="991" w:type="dxa"/>
            <w:vMerge/>
            <w:vAlign w:val="center"/>
          </w:tcPr>
          <w:p ns2:paraId="25143188" ns2:textId="77777777" w:rsidR="005B0469" w:rsidRPr="00CD2B12" w:rsidRDefault="005B0469" w:rsidP="00BB756E">
            <w:pPr>
              <w:spacing w:line="276" w:lineRule="auto"/>
              <w:jc w:val="center"/>
              <w:rPr>
                <w:b/>
                <w:bCs/>
                <w:sz w:val="26"/>
                <w:szCs w:val="26"/>
              </w:rPr>
            </w:pPr>
          </w:p>
        </w:tc>
        <w:tc>
          <w:tcPr>
            <w:tcW w:w="773" w:type="dxa"/>
            <w:vMerge/>
            <w:tcMar>
              <w:top w:w="0" w:type="dxa"/>
              <w:left w:w="108" w:type="dxa"/>
              <w:bottom w:w="0" w:type="dxa"/>
              <w:right w:w="108" w:type="dxa"/>
            </w:tcMar>
            <w:vAlign w:val="center"/>
          </w:tcPr>
          <w:p ns2:paraId="12BCE615" ns2:textId="77777777" w:rsidR="005B0469" w:rsidRPr="00CD2B12" w:rsidRDefault="005B0469" w:rsidP="00BB756E">
            <w:pPr>
              <w:spacing w:line="276" w:lineRule="auto"/>
              <w:jc w:val="center"/>
              <w:rPr>
                <w:sz w:val="26"/>
                <w:szCs w:val="26"/>
              </w:rPr>
            </w:pPr>
          </w:p>
        </w:tc>
        <w:tc>
          <w:tcPr>
            <w:tcW w:w="785" w:type="dxa"/>
            <w:vMerge/>
            <w:tcMar>
              <w:top w:w="0" w:type="dxa"/>
              <w:left w:w="108" w:type="dxa"/>
              <w:bottom w:w="0" w:type="dxa"/>
              <w:right w:w="108" w:type="dxa"/>
            </w:tcMar>
            <w:vAlign w:val="center"/>
          </w:tcPr>
          <w:p ns2:paraId="73D36587" ns2:textId="77777777" w:rsidR="005B0469" w:rsidRPr="00CD2B12" w:rsidRDefault="005B0469" w:rsidP="00BB756E">
            <w:pPr>
              <w:spacing w:line="276" w:lineRule="auto"/>
              <w:jc w:val="center"/>
              <w:rPr>
                <w:sz w:val="26"/>
                <w:szCs w:val="26"/>
              </w:rPr>
            </w:pPr>
          </w:p>
        </w:tc>
        <w:tc>
          <w:tcPr>
            <w:tcW w:w="705" w:type="dxa"/>
            <w:vMerge/>
            <w:vAlign w:val="center"/>
          </w:tcPr>
          <w:p ns2:paraId="0FEAEB33" ns2:textId="77777777" w:rsidR="005B0469" w:rsidRPr="00CD2B12" w:rsidRDefault="005B0469" w:rsidP="00BB756E">
            <w:pPr>
              <w:spacing w:line="276" w:lineRule="auto"/>
              <w:jc w:val="center"/>
              <w:rPr>
                <w:b/>
                <w:bCs/>
                <w:sz w:val="26"/>
                <w:szCs w:val="26"/>
              </w:rPr>
            </w:pPr>
          </w:p>
        </w:tc>
        <w:tc>
          <w:tcPr>
            <w:tcW w:w="850" w:type="dxa"/>
            <w:vMerge/>
          </w:tcPr>
          <w:p ns2:paraId="4391B0D6" ns2:textId="77777777" w:rsidR="005B0469" w:rsidRPr="00CD2B12" w:rsidRDefault="005B0469" w:rsidP="00BB756E">
            <w:pPr>
              <w:spacing w:line="276" w:lineRule="auto"/>
              <w:jc w:val="center"/>
              <w:rPr>
                <w:b/>
                <w:bCs/>
                <w:sz w:val="26"/>
                <w:szCs w:val="26"/>
              </w:rPr>
            </w:pPr>
          </w:p>
        </w:tc>
      </w:tr>
      <w:tr w:rsidR="005B0469" w:rsidRPr="00CD2B12" ns2:paraId="3A923D05" ns2:textId="4739CA93" w:rsidTr="0082032D">
        <w:trPr>
          <w:trHeight w:val="2539"/>
        </w:trPr>
        <w:tc>
          <w:tcPr>
            <w:tcW w:w="674" w:type="dxa"/>
            <w:tcMar>
              <w:top w:w="0" w:type="dxa"/>
              <w:left w:w="108" w:type="dxa"/>
              <w:bottom w:w="0" w:type="dxa"/>
              <w:right w:w="108" w:type="dxa"/>
            </w:tcMar>
            <w:vAlign w:val="center"/>
          </w:tcPr>
          <w:p ns2:paraId="27819882" ns2:textId="77777777" w:rsidR="005B0469" w:rsidRPr="00315CC3" w:rsidRDefault="005B0469" w:rsidP="00AA7239">
            <w:pPr>
              <w:spacing w:line="480" w:lineRule="auto"/>
              <w:jc w:val="center"/>
              <w:rPr>
                <w:sz w:val="24"/>
                <w:szCs w:val="24"/>
              </w:rPr>
            </w:pPr>
          </w:p>
          <w:p ns2:paraId="1A5C17E3" ns2:textId="31C4892C" w:rsidR="005B0469" w:rsidRPr="00315CC3" w:rsidRDefault="005B0469" w:rsidP="00AA7239">
            <w:pPr>
              <w:spacing w:line="276" w:lineRule="auto"/>
              <w:jc w:val="center"/>
              <w:rPr>
                <w:sz w:val="24"/>
                <w:szCs w:val="24"/>
              </w:rPr>
            </w:pPr>
            <w:r w:rsidRPr="00315CC3">
              <w:rPr>
                <w:sz w:val="24"/>
                <w:szCs w:val="24"/>
              </w:rPr>
              <w:t>1</w:t>
            </w:r>
          </w:p>
        </w:tc>
        <w:tc>
          <w:tcPr>
            <w:tcW w:w="1556" w:type="dxa"/>
            <w:vAlign w:val="center"/>
          </w:tcPr>
          <w:p ns2:paraId="5A0D102B" ns2:textId="33AE59E8" w:rsidR="005B0469" w:rsidRPr="00315CC3" w:rsidRDefault="005B0469" w:rsidP="00AA7239">
            <w:pPr>
              <w:spacing w:line="276" w:lineRule="auto"/>
              <w:jc w:val="center"/>
              <w:rPr>
                <w:bCs/>
                <w:sz w:val="24"/>
                <w:szCs w:val="24"/>
              </w:rPr>
            </w:pPr>
            <w:r w:rsidRPr="00315CC3">
              <w:rPr>
                <w:bCs/>
                <w:iCs/>
                <w:sz w:val="24"/>
                <w:szCs w:val="24"/>
              </w:rPr>
              <w:t>Bệnh viện Đa khoa tỉnh Phú Thọ</w:t>
            </w:r>
          </w:p>
        </w:tc>
        <w:tc>
          <w:tcPr>
            <w:tcW w:w="1702" w:type="dxa"/>
            <w:tcMar>
              <w:top w:w="0" w:type="dxa"/>
              <w:left w:w="108" w:type="dxa"/>
              <w:bottom w:w="0" w:type="dxa"/>
              <w:right w:w="108" w:type="dxa"/>
            </w:tcMar>
            <w:vAlign w:val="center"/>
          </w:tcPr>
          <w:p ns2:paraId="42321E02" ns2:textId="098B133A" w:rsidR="005B0469" w:rsidRPr="0082032D" w:rsidRDefault="005B0469" w:rsidP="00AA7239">
            <w:pPr>
              <w:spacing w:line="276" w:lineRule="auto"/>
              <w:jc w:val="center"/>
              <w:rPr>
                <w:sz w:val="24"/>
                <w:szCs w:val="24"/>
              </w:rPr>
            </w:pPr>
            <w:r w:rsidRPr="0082032D">
              <w:rPr>
                <w:rFonts w:eastAsia="Calibri"/>
                <w:sz w:val="24"/>
                <w:szCs w:val="24"/>
                <w:lang w:val="es-ES"/>
              </w:rPr>
              <w:t xml:space="preserve">Mua sắm:   Màn hình, máy in, tivi, ổ cứng, loa và vật tư linh kiện, phụ kiện tại Bệnh viện Đa khoa tỉnh</w:t>
            </w:r>
            <w:proofErr w:type="spellStart"/>
            <w:r w:rsidRPr="0082032D">
              <w:rPr>
                <w:rFonts w:eastAsia="Calibri"/>
                <w:sz w:val="24"/>
                <w:szCs w:val="24"/>
                <w:lang w:val="es-ES"/>
              </w:rPr>
              <w:t/>
            </w:r>
            <w:proofErr w:type="spellEnd"/>
            <w:r w:rsidRPr="0082032D">
              <w:rPr>
                <w:rFonts w:eastAsia="Calibri"/>
                <w:sz w:val="24"/>
                <w:szCs w:val="24"/>
                <w:lang w:val="es-ES"/>
              </w:rPr>
              <w:t xml:space="preserve"/>
            </w:r>
            <w:r w:rsidR="004A25E7" w:rsidRPr="0082032D">
              <w:rPr>
                <w:bCs/>
                <w:color w:val="000000" w:themeColor="text1"/>
                <w:sz w:val="24"/>
                <w:szCs w:val="24"/>
              </w:rPr>
              <w:t xml:space="preserve"/>
            </w:r>
            <w:r w:rsidR="0082032D" w:rsidRPr="0082032D">
              <w:rPr>
                <w:bCs/>
                <w:color w:val="000000" w:themeColor="text1"/>
                <w:sz w:val="24"/>
                <w:szCs w:val="24"/>
              </w:rPr>
              <w:t xml:space="preserve"/>
            </w:r>
            <w:r w:rsidR="0082032D" w:rsidRPr="0082032D">
              <w:rPr>
                <w:bCs/>
                <w:iCs/>
                <w:sz w:val="24"/>
                <w:szCs w:val="24"/>
              </w:rPr>
              <w:t xml:space="preserve"/>
            </w:r>
            <w:r w:rsidRPr="0082032D">
              <w:rPr>
                <w:bCs/>
                <w:iCs/>
                <w:sz w:val="24"/>
                <w:szCs w:val="24"/>
              </w:rPr>
              <w:t xml:space="preserve"/>
            </w:r>
            <w:r w:rsidRPr="0082032D">
              <w:rPr>
                <w:sz w:val="24"/>
                <w:szCs w:val="24"/>
              </w:rPr>
              <w:t/>
            </w:r>
          </w:p>
        </w:tc>
        <w:tc>
          <w:tcPr>
            <w:tcW w:w="1709" w:type="dxa"/>
            <w:vAlign w:val="center"/>
          </w:tcPr>
          <w:p ns2:paraId="17B60B25" ns2:textId="0896CA99" w:rsidR="005B0469" w:rsidRPr="00315CC3" w:rsidRDefault="0082032D" w:rsidP="00AA7239">
            <w:pPr>
              <w:spacing w:line="276" w:lineRule="auto"/>
              <w:jc w:val="center"/>
              <w:rPr>
                <w:sz w:val="24"/>
                <w:szCs w:val="24"/>
              </w:rPr>
            </w:pPr>
            <w:r w:rsidRPr="0082032D">
              <w:rPr>
                <w:rFonts w:eastAsia="Calibri"/>
                <w:sz w:val="24"/>
                <w:szCs w:val="24"/>
                <w:lang w:val="es-ES"/>
              </w:rPr>
              <w:t xml:space="preserve">Mua sắm:   Màn hình, máy in, tivi, ổ cứng, loa và vật tư linh kiện, phụ kiện tại Bệnh viện Đa khoa tỉnh</w:t>
            </w:r>
            <w:proofErr w:type="spellStart"/>
            <w:r w:rsidRPr="0082032D">
              <w:rPr>
                <w:rFonts w:eastAsia="Calibri"/>
                <w:sz w:val="24"/>
                <w:szCs w:val="24"/>
                <w:lang w:val="es-ES"/>
              </w:rPr>
              <w:t/>
            </w:r>
            <w:proofErr w:type="spellEnd"/>
            <w:r w:rsidRPr="0082032D">
              <w:rPr>
                <w:rFonts w:eastAsia="Calibri"/>
                <w:sz w:val="24"/>
                <w:szCs w:val="24"/>
                <w:lang w:val="es-ES"/>
              </w:rPr>
              <w:t xml:space="preserve"/>
            </w:r>
            <w:r w:rsidRPr="0082032D">
              <w:rPr>
                <w:bCs/>
                <w:color w:val="000000" w:themeColor="text1"/>
                <w:sz w:val="24"/>
                <w:szCs w:val="24"/>
              </w:rPr>
              <w:t xml:space="preserve"/>
            </w:r>
            <w:r w:rsidRPr="0082032D">
              <w:rPr>
                <w:bCs/>
                <w:iCs/>
                <w:sz w:val="24"/>
                <w:szCs w:val="24"/>
              </w:rPr>
              <w:t xml:space="preserve"/>
            </w:r>
            <w:r w:rsidRPr="0082032D">
              <w:rPr>
                <w:sz w:val="24"/>
                <w:szCs w:val="24"/>
              </w:rPr>
              <w:t/>
            </w:r>
          </w:p>
        </w:tc>
        <w:tc>
          <w:tcPr>
            <w:tcW w:w="1442" w:type="dxa"/>
            <w:tcMar>
              <w:top w:w="0" w:type="dxa"/>
              <w:left w:w="108" w:type="dxa"/>
              <w:bottom w:w="0" w:type="dxa"/>
              <w:right w:w="108" w:type="dxa"/>
            </w:tcMar>
            <w:vAlign w:val="center"/>
          </w:tcPr>
          <w:p ns2:paraId="3DD64ACE" ns2:textId="0088F973" w:rsidR="005B0469" w:rsidRPr="0082032D" w:rsidRDefault="0082032D" w:rsidP="00AA7239">
            <w:pPr>
              <w:spacing w:line="276" w:lineRule="auto"/>
              <w:jc w:val="center"/>
              <w:rPr>
                <w:bCs/>
                <w:sz w:val="24"/>
                <w:szCs w:val="24"/>
              </w:rPr>
            </w:pPr>
            <w:r w:rsidRPr="0082032D">
              <w:rPr>
                <w:rFonts w:eastAsia="Times New Roman"/>
                <w:bCs/>
                <w:sz w:val="24"/>
                <w:szCs w:val="24"/>
                <w:lang w:val="nl-NL"/>
              </w:rPr>
              <w:t xml:space="preserve">__SO_TIEN__</w:t>
            </w:r>
          </w:p>
        </w:tc>
        <w:tc>
          <w:tcPr>
            <w:tcW w:w="1568" w:type="dxa"/>
            <w:tcMar>
              <w:top w:w="0" w:type="dxa"/>
              <w:left w:w="108" w:type="dxa"/>
              <w:bottom w:w="0" w:type="dxa"/>
              <w:right w:w="108" w:type="dxa"/>
            </w:tcMar>
            <w:vAlign w:val="center"/>
          </w:tcPr>
          <w:p ns2:paraId="61009BCC" ns2:textId="0D6AADD3" w:rsidR="005B0469" w:rsidRPr="00315CC3" w:rsidRDefault="005B0469" w:rsidP="00AA7239">
            <w:pPr>
              <w:spacing w:line="276" w:lineRule="auto"/>
              <w:jc w:val="center"/>
              <w:rPr>
                <w:b/>
                <w:bCs/>
                <w:sz w:val="24"/>
                <w:szCs w:val="24"/>
              </w:rPr>
            </w:pPr>
            <w:r w:rsidRPr="00315CC3">
              <w:rPr>
                <w:sz w:val="24"/>
                <w:szCs w:val="24"/>
              </w:rPr>
              <w:t>Nguồn thu từ hoạt động khám chữa bệnh và các nguồn vốn hợp pháp khác của Bệnh viện</w:t>
            </w:r>
          </w:p>
        </w:tc>
        <w:tc>
          <w:tcPr>
            <w:tcW w:w="992" w:type="dxa"/>
            <w:tcMar>
              <w:top w:w="0" w:type="dxa"/>
              <w:left w:w="108" w:type="dxa"/>
              <w:bottom w:w="0" w:type="dxa"/>
              <w:right w:w="108" w:type="dxa"/>
            </w:tcMar>
          </w:tcPr>
          <w:p ns2:paraId="69CCF9F0" ns2:textId="77777777" w:rsidR="005B0469" w:rsidRPr="00315CC3" w:rsidRDefault="005B0469" w:rsidP="00AA7239">
            <w:pPr>
              <w:spacing w:line="480" w:lineRule="auto"/>
              <w:jc w:val="center"/>
              <w:rPr>
                <w:sz w:val="24"/>
                <w:szCs w:val="24"/>
              </w:rPr>
            </w:pPr>
          </w:p>
          <w:p ns2:paraId="779D5276" ns2:textId="77777777" w:rsidR="005B0469" w:rsidRPr="00315CC3" w:rsidRDefault="005B0469" w:rsidP="00AA7239">
            <w:pPr>
              <w:spacing w:line="480" w:lineRule="auto"/>
              <w:jc w:val="center"/>
              <w:rPr>
                <w:sz w:val="24"/>
                <w:szCs w:val="24"/>
              </w:rPr>
            </w:pPr>
          </w:p>
          <w:p ns2:paraId="6F65CE94" ns2:textId="697176BF" w:rsidR="005B0469" w:rsidRPr="00315CC3" w:rsidRDefault="005B0469" w:rsidP="00AA7239">
            <w:pPr>
              <w:spacing w:line="276" w:lineRule="auto"/>
              <w:jc w:val="center"/>
              <w:rPr>
                <w:sz w:val="24"/>
                <w:szCs w:val="24"/>
              </w:rPr>
            </w:pPr>
            <w:r w:rsidRPr="00315CC3">
              <w:rPr>
                <w:sz w:val="24"/>
                <w:szCs w:val="24"/>
              </w:rPr>
              <w:t>Chỉ định thầu rút gọn</w:t>
            </w:r>
          </w:p>
        </w:tc>
        <w:tc>
          <w:tcPr>
            <w:tcW w:w="991" w:type="dxa"/>
            <w:tcMar>
              <w:top w:w="0" w:type="dxa"/>
              <w:left w:w="108" w:type="dxa"/>
              <w:bottom w:w="0" w:type="dxa"/>
              <w:right w:w="108" w:type="dxa"/>
            </w:tcMar>
            <w:vAlign w:val="center"/>
          </w:tcPr>
          <w:p ns2:paraId="2FB2EC11" ns2:textId="77777777" w:rsidR="005B0469" w:rsidRPr="00315CC3" w:rsidRDefault="005B0469" w:rsidP="00AA7239">
            <w:pPr>
              <w:spacing w:line="276" w:lineRule="auto"/>
              <w:jc w:val="center"/>
              <w:rPr>
                <w:b/>
                <w:bCs/>
                <w:sz w:val="24"/>
                <w:szCs w:val="24"/>
              </w:rPr>
            </w:pPr>
          </w:p>
        </w:tc>
        <w:tc>
          <w:tcPr>
            <w:tcW w:w="1133" w:type="dxa"/>
            <w:tcMar>
              <w:top w:w="0" w:type="dxa"/>
              <w:left w:w="108" w:type="dxa"/>
              <w:bottom w:w="0" w:type="dxa"/>
              <w:right w:w="108" w:type="dxa"/>
            </w:tcMar>
            <w:vAlign w:val="center"/>
          </w:tcPr>
          <w:p ns2:paraId="7E171C04" ns2:textId="3F59E4D7" w:rsidR="005B0469" w:rsidRPr="00315CC3" w:rsidRDefault="005B0469" w:rsidP="00AA7239">
            <w:pPr>
              <w:spacing w:line="276" w:lineRule="auto"/>
              <w:jc w:val="center"/>
              <w:rPr>
                <w:sz w:val="24"/>
                <w:szCs w:val="24"/>
              </w:rPr>
            </w:pPr>
            <w:r w:rsidRPr="00315CC3">
              <w:rPr>
                <w:bCs/>
                <w:sz w:val="24"/>
                <w:szCs w:val="24"/>
              </w:rPr>
              <w:t>1</w:t>
            </w:r>
            <w:r w:rsidR="004A25E7">
              <w:rPr>
                <w:bCs/>
                <w:sz w:val="24"/>
                <w:szCs w:val="24"/>
                <w:lang w:val="en-US"/>
              </w:rPr>
              <w:t>5</w:t>
            </w:r>
            <w:r w:rsidRPr="00315CC3">
              <w:rPr>
                <w:bCs/>
                <w:sz w:val="24"/>
                <w:szCs w:val="24"/>
              </w:rPr>
              <w:t xml:space="preserve"> ngày</w:t>
            </w:r>
          </w:p>
        </w:tc>
        <w:tc>
          <w:tcPr>
            <w:tcW w:w="991" w:type="dxa"/>
            <w:vAlign w:val="center"/>
          </w:tcPr>
          <w:p ns2:paraId="011D364B" ns2:textId="77777777" w:rsidR="005B0469" w:rsidRPr="00315CC3" w:rsidRDefault="005B0469" w:rsidP="00AA7239">
            <w:pPr>
              <w:spacing w:line="480" w:lineRule="auto"/>
              <w:jc w:val="center"/>
              <w:rPr>
                <w:bCs/>
                <w:sz w:val="24"/>
                <w:szCs w:val="24"/>
              </w:rPr>
            </w:pPr>
          </w:p>
          <w:p ns2:paraId="3CD7AEE7" ns2:textId="629F3F58" w:rsidR="005B0469" w:rsidRPr="004A25E7" w:rsidRDefault="005B0469" w:rsidP="00AA7239">
            <w:pPr>
              <w:spacing w:line="480" w:lineRule="auto"/>
              <w:jc w:val="center"/>
              <w:rPr>
                <w:bCs/>
                <w:sz w:val="24"/>
                <w:szCs w:val="24"/>
                <w:lang w:val="en-US"/>
              </w:rPr>
            </w:pPr>
            <w:r>
              <w:rPr>
                <w:bCs/>
                <w:sz w:val="24"/>
                <w:szCs w:val="24"/>
              </w:rPr>
              <w:t xml:space="preserve">Quý </w:t>
            </w:r>
            <w:r w:rsidR="004A25E7">
              <w:rPr>
                <w:bCs/>
                <w:sz w:val="24"/>
                <w:szCs w:val="24"/>
                <w:lang w:val="en-US"/>
              </w:rPr>
              <w:t>1</w:t>
            </w:r>
          </w:p>
          <w:p ns2:paraId="579ACF78" ns2:textId="5260146C" w:rsidR="005B0469" w:rsidRPr="004A25E7" w:rsidRDefault="005B0469" w:rsidP="00AA7239">
            <w:pPr>
              <w:spacing w:line="276" w:lineRule="auto"/>
              <w:jc w:val="center"/>
              <w:rPr>
                <w:sz w:val="24"/>
                <w:szCs w:val="24"/>
                <w:lang w:val="en-US"/>
              </w:rPr>
            </w:pPr>
            <w:r w:rsidRPr="00315CC3">
              <w:rPr>
                <w:bCs/>
                <w:sz w:val="24"/>
                <w:szCs w:val="24"/>
              </w:rPr>
              <w:t>/202</w:t>
            </w:r>
            <w:r w:rsidR="004A25E7">
              <w:rPr>
                <w:bCs/>
                <w:sz w:val="24"/>
                <w:szCs w:val="24"/>
                <w:lang w:val="en-US"/>
              </w:rPr>
              <w:t>6</w:t>
            </w:r>
          </w:p>
        </w:tc>
        <w:tc>
          <w:tcPr>
            <w:tcW w:w="773" w:type="dxa"/>
            <w:tcMar>
              <w:top w:w="0" w:type="dxa"/>
              <w:left w:w="108" w:type="dxa"/>
              <w:bottom w:w="0" w:type="dxa"/>
              <w:right w:w="108" w:type="dxa"/>
            </w:tcMar>
          </w:tcPr>
          <w:p ns2:paraId="5D777C4B" ns2:textId="77777777" w:rsidR="005B0469" w:rsidRPr="00315CC3" w:rsidRDefault="005B0469" w:rsidP="00AA7239">
            <w:pPr>
              <w:spacing w:line="480" w:lineRule="auto"/>
              <w:jc w:val="center"/>
              <w:rPr>
                <w:bCs/>
                <w:sz w:val="24"/>
                <w:szCs w:val="24"/>
              </w:rPr>
            </w:pPr>
          </w:p>
          <w:p ns2:paraId="4BE8354B" ns2:textId="77777777" w:rsidR="005B0469" w:rsidRPr="00315CC3" w:rsidRDefault="005B0469" w:rsidP="00AA7239">
            <w:pPr>
              <w:spacing w:line="480" w:lineRule="auto"/>
              <w:jc w:val="center"/>
              <w:rPr>
                <w:bCs/>
                <w:sz w:val="24"/>
                <w:szCs w:val="24"/>
              </w:rPr>
            </w:pPr>
          </w:p>
          <w:p ns2:paraId="4123FF37" ns2:textId="77777777" w:rsidR="005B0469" w:rsidRDefault="005B0469" w:rsidP="00AA7239">
            <w:pPr>
              <w:spacing w:line="276" w:lineRule="auto"/>
              <w:jc w:val="center"/>
              <w:rPr>
                <w:bCs/>
                <w:sz w:val="24"/>
                <w:szCs w:val="24"/>
              </w:rPr>
            </w:pPr>
          </w:p>
          <w:p ns2:paraId="69161EE9" ns2:textId="376F3A80" w:rsidR="005B0469" w:rsidRPr="00315CC3" w:rsidRDefault="005B0469" w:rsidP="00AA7239">
            <w:pPr>
              <w:spacing w:line="276" w:lineRule="auto"/>
              <w:jc w:val="center"/>
              <w:rPr>
                <w:sz w:val="24"/>
                <w:szCs w:val="24"/>
              </w:rPr>
            </w:pPr>
            <w:r w:rsidRPr="00315CC3">
              <w:rPr>
                <w:bCs/>
                <w:sz w:val="24"/>
                <w:szCs w:val="24"/>
              </w:rPr>
              <w:t>Trọn gói</w:t>
            </w:r>
          </w:p>
        </w:tc>
        <w:tc>
          <w:tcPr>
            <w:tcW w:w="785" w:type="dxa"/>
            <w:tcMar>
              <w:top w:w="0" w:type="dxa"/>
              <w:left w:w="108" w:type="dxa"/>
              <w:bottom w:w="0" w:type="dxa"/>
              <w:right w:w="108" w:type="dxa"/>
            </w:tcMar>
          </w:tcPr>
          <w:p ns2:paraId="41B13C4D" ns2:textId="77777777" w:rsidR="005B0469" w:rsidRPr="00315CC3" w:rsidRDefault="005B0469" w:rsidP="00AA7239">
            <w:pPr>
              <w:spacing w:line="480" w:lineRule="auto"/>
              <w:jc w:val="center"/>
              <w:rPr>
                <w:bCs/>
                <w:sz w:val="24"/>
                <w:szCs w:val="24"/>
              </w:rPr>
            </w:pPr>
          </w:p>
          <w:p ns2:paraId="47633C53" ns2:textId="77777777" w:rsidR="005B0469" w:rsidRPr="00315CC3" w:rsidRDefault="005B0469" w:rsidP="00AA7239">
            <w:pPr>
              <w:spacing w:line="480" w:lineRule="auto"/>
              <w:jc w:val="center"/>
              <w:rPr>
                <w:bCs/>
                <w:sz w:val="24"/>
                <w:szCs w:val="24"/>
              </w:rPr>
            </w:pPr>
          </w:p>
          <w:p ns2:paraId="0CF6B9C4" ns2:textId="77777777" w:rsidR="005B0469" w:rsidRDefault="005B0469" w:rsidP="00AA7239">
            <w:pPr>
              <w:spacing w:line="276" w:lineRule="auto"/>
              <w:jc w:val="center"/>
              <w:rPr>
                <w:bCs/>
                <w:sz w:val="24"/>
                <w:szCs w:val="24"/>
              </w:rPr>
            </w:pPr>
          </w:p>
          <w:p ns2:paraId="10ACB534" ns2:textId="1D02BC19" w:rsidR="005B0469" w:rsidRPr="00315CC3" w:rsidRDefault="005B0469" w:rsidP="00AA7239">
            <w:pPr>
              <w:spacing w:line="276" w:lineRule="auto"/>
              <w:jc w:val="center"/>
              <w:rPr>
                <w:sz w:val="24"/>
                <w:szCs w:val="24"/>
              </w:rPr>
            </w:pPr>
            <w:r w:rsidRPr="00315CC3">
              <w:rPr>
                <w:bCs/>
                <w:sz w:val="24"/>
                <w:szCs w:val="24"/>
              </w:rPr>
              <w:t>10 ngày</w:t>
            </w:r>
          </w:p>
        </w:tc>
        <w:tc>
          <w:tcPr>
            <w:tcW w:w="705" w:type="dxa"/>
            <w:vAlign w:val="center"/>
          </w:tcPr>
          <w:p ns2:paraId="4CB0363A" ns2:textId="07AFFC87" w:rsidR="005B0469" w:rsidRPr="00315CC3" w:rsidRDefault="005B0469" w:rsidP="00AA7239">
            <w:pPr>
              <w:spacing w:line="276" w:lineRule="auto"/>
              <w:jc w:val="center"/>
              <w:rPr>
                <w:bCs/>
                <w:sz w:val="24"/>
                <w:szCs w:val="24"/>
                <w:lang w:val="en-US"/>
              </w:rPr>
            </w:pPr>
            <w:r w:rsidRPr="00315CC3">
              <w:rPr>
                <w:bCs/>
                <w:sz w:val="24"/>
                <w:szCs w:val="24"/>
              </w:rPr>
              <w:t>Không áp dụng</w:t>
            </w:r>
          </w:p>
        </w:tc>
        <w:tc>
          <w:tcPr>
            <w:tcW w:w="850" w:type="dxa"/>
            <w:vAlign w:val="center"/>
          </w:tcPr>
          <w:p ns2:paraId="0F1D3229" ns2:textId="218BD681" w:rsidR="005B0469" w:rsidRPr="00315CC3" w:rsidRDefault="005B0469" w:rsidP="005B0469">
            <w:pPr>
              <w:spacing w:line="276" w:lineRule="auto"/>
              <w:jc w:val="center"/>
              <w:rPr>
                <w:bCs/>
                <w:sz w:val="24"/>
                <w:szCs w:val="24"/>
              </w:rPr>
            </w:pPr>
            <w:r w:rsidRPr="001576D9">
              <w:rPr>
                <w:iCs/>
                <w:sz w:val="26"/>
                <w:szCs w:val="26"/>
                <w:lang w:val="it-IT"/>
              </w:rPr>
              <w:t>Không đề xuất</w:t>
            </w:r>
          </w:p>
        </w:tc>
      </w:tr>
      <w:tr w:rsidR="0082032D" w:rsidRPr="00CD2B12" ns2:paraId="67D0396C" ns2:textId="6E1A10AE" w:rsidTr="0082032D">
        <w:trPr>
          <w:trHeight w:val="733"/>
        </w:trPr>
        <w:tc>
          <w:tcPr>
            <w:tcW w:w="15871" w:type="dxa"/>
            <w:gridSpan w:val="14"/>
            <w:vAlign w:val="center"/>
          </w:tcPr>
          <w:p ns2:paraId="78FECF7B" ns2:textId="6BF0DD84" w:rsidR="0082032D" w:rsidRPr="00315CC3" w:rsidRDefault="0082032D" w:rsidP="0082032D">
            <w:pPr>
              <w:spacing w:line="276" w:lineRule="auto"/>
              <w:jc w:val="center"/>
              <w:rPr>
                <w:rFonts w:eastAsia="Calibri"/>
                <w:b/>
                <w:bCs/>
                <w:iCs/>
                <w:sz w:val="24"/>
                <w:szCs w:val="24"/>
                <w:lang w:val="es-ES"/>
              </w:rPr>
            </w:pPr>
            <w:proofErr w:type="spellStart"/>
            <w:r w:rsidRPr="00ED7597">
              <w:rPr>
                <w:rFonts w:eastAsia="Calibri"/>
                <w:b/>
                <w:bCs/>
                <w:iCs/>
                <w:sz w:val="24"/>
                <w:szCs w:val="24"/>
                <w:lang w:val="es-ES"/>
              </w:rPr>
              <w:t xml:space="preserve">Tổng gói thầu: __SO_TIEN__ đồng (Bằng chữ: __BANG_CHU__).</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r w:rsidRPr="00D73607">
              <w:rPr>
                <w:rFonts w:eastAsia="Times New Roman"/>
                <w:b/>
                <w:sz w:val="26"/>
                <w:szCs w:val="26"/>
                <w:lang w:val="nl-NL"/>
              </w:rPr>
              <w:t/>
            </w:r>
            <w:r w:rsidRPr="00DA0B98">
              <w:rPr>
                <w:b/>
                <w:sz w:val="26"/>
                <w:szCs w:val="26"/>
                <w:lang w:val="es-ES"/>
              </w:rPr>
              <w:t xml:space="preserve"/>
            </w:r>
            <w:proofErr w:type="spellStart"/>
            <w:r w:rsidRPr="00DA0B98">
              <w:rPr>
                <w:b/>
                <w:sz w:val="26"/>
                <w:szCs w:val="26"/>
                <w:lang w:val="es-ES"/>
              </w:rPr>
              <w:t/>
            </w:r>
            <w:proofErr w:type="spellEnd"/>
            <w:r>
              <w:rPr>
                <w:b/>
                <w:sz w:val="26"/>
                <w:szCs w:val="26"/>
                <w:lang w:val="es-ES"/>
              </w:rPr>
              <w:t xml:space="preserve"/>
            </w:r>
            <w:r w:rsidRPr="00D73607">
              <w:rPr>
                <w:rFonts w:eastAsia="Calibri"/>
                <w:b/>
                <w:bCs/>
                <w:iCs/>
                <w:sz w:val="26"/>
                <w:szCs w:val="26"/>
                <w:lang w:val="es-ES"/>
              </w:rPr>
              <w:t/>
            </w:r>
            <w:r w:rsidRPr="00D73607">
              <w:rPr>
                <w:rFonts w:eastAsia="Times New Roman"/>
                <w:b/>
                <w:bCs/>
                <w:iCs/>
                <w:sz w:val="26"/>
                <w:szCs w:val="26"/>
                <w:lang w:val="nl-NL"/>
              </w:rPr>
              <w:t/>
            </w:r>
          </w:p>
        </w:tc>
      </w:tr>
    </w:tbl>
    <w:p ns2:paraId="08780596" ns2:textId="77777777" w:rsidR="00DE314E" w:rsidRPr="00CD2B12" w:rsidRDefault="00DE314E" w:rsidP="00AB6177">
      <w:pPr>
        <w:spacing w:line="360" w:lineRule="exact"/>
        <w:rPr>
          <w:rFonts w:eastAsia="Times New Roman"/>
          <w:b/>
          <w:noProof/>
          <w:sz w:val="26"/>
          <w:szCs w:val="26"/>
          <w:lang w:val="fr-FR"/>
        </w:rPr>
      </w:pPr>
      <w:r w:rsidRPr="00CD2B12">
        <w:rPr>
          <w:rFonts w:eastAsia="Times New Roman"/>
          <w:b/>
          <w:noProof/>
          <w:sz w:val="26"/>
          <w:szCs w:val="26"/>
          <w:lang w:val="fr-FR"/>
        </w:rPr>
        <w:br w:type="page"/>
      </w:r>
      <w:r w:rsidRPr="00CD2B12">
        <w:rPr>
          <w:rFonts w:eastAsia="Times New Roman"/>
          <w:b/>
          <w:noProof/>
          <w:sz w:val="26"/>
          <w:szCs w:val="26"/>
          <w:lang w:val="fr-FR"/>
        </w:rPr>
        <w:lastRenderedPageBreak/>
        <w:t>Phụ lục 02</w:t>
      </w:r>
    </w:p>
    <w:p ns2:paraId="2616FA8E" ns2:textId="77777777" w:rsidR="001614DA" w:rsidRPr="00CD2B12" w:rsidRDefault="001614DA" w:rsidP="001614DA">
      <w:pPr>
        <w:jc w:val="center"/>
        <w:rPr>
          <w:b/>
          <w:sz w:val="26"/>
          <w:szCs w:val="26"/>
        </w:rPr>
      </w:pPr>
      <w:bookmarkStart w:id="5" w:name="_Hlk207291161"/>
      <w:r w:rsidRPr="00CD2B12">
        <w:rPr>
          <w:b/>
          <w:sz w:val="26"/>
          <w:szCs w:val="26"/>
        </w:rPr>
        <w:t>DANH MỤC HÀNG HOÁ</w:t>
      </w:r>
    </w:p>
    <w:p ns2:paraId="5A96D3BB" ns2:textId="1C5C7843" w:rsidR="001614DA" w:rsidRPr="00CD2B12" w:rsidRDefault="001614DA" w:rsidP="001614DA">
      <w:pPr>
        <w:jc w:val="center"/>
        <w:rPr>
          <w:b/>
          <w:iCs/>
          <w:sz w:val="26"/>
          <w:szCs w:val="26"/>
        </w:rPr>
      </w:pPr>
      <w:r w:rsidRPr="00CD2B12">
        <w:rPr>
          <w:bCs/>
          <w:iCs/>
          <w:sz w:val="26"/>
          <w:szCs w:val="26"/>
        </w:rPr>
        <w:t xml:space="preserve">Dự toán mua sắm: {{TEN_GOI_THAU}}</w:t>
      </w:r>
      <w:r w:rsidRPr="00CD2B12">
        <w:rPr>
          <w:bCs/>
          <w:sz w:val="26"/>
          <w:szCs w:val="26"/>
        </w:rPr>
        <w:t xml:space="preserve"/>
      </w:r>
      <w:r w:rsidR="0082032D" w:rsidRPr="00CD2B12">
        <w:rPr>
          <w:sz w:val="26"/>
          <w:szCs w:val="26"/>
          <w:lang w:val="nl-NL"/>
        </w:rPr>
        <w:t/>
      </w:r>
      <w:r w:rsidR="0082032D" w:rsidRPr="00CD2B12">
        <w:rPr>
          <w:b/>
          <w:sz w:val="26"/>
          <w:szCs w:val="26"/>
          <w:lang w:val="nl-NL"/>
        </w:rPr>
        <w:t xml:space="preserve"/>
      </w:r>
      <w:r w:rsidR="0082032D" w:rsidRPr="0082032D">
        <w:rPr>
          <w:bCs/>
          <w:color w:val="000000" w:themeColor="text1"/>
          <w:sz w:val="26"/>
          <w:szCs w:val="26"/>
        </w:rPr>
        <w:t/>
      </w:r>
      <w:r w:rsidR="0082032D" w:rsidRPr="00CD2B12">
        <w:rPr>
          <w:bCs/>
          <w:sz w:val="26"/>
          <w:szCs w:val="26"/>
        </w:rPr>
        <w:t xml:space="preserve"/>
      </w:r>
      <w:r w:rsidRPr="00CD2B12">
        <w:rPr>
          <w:bCs/>
          <w:sz w:val="26"/>
          <w:szCs w:val="26"/>
        </w:rPr>
        <w:t/>
      </w:r>
    </w:p>
    <w:p ns2:paraId="674584F9" ns2:textId="551E9941" w:rsidR="001614DA" w:rsidRDefault="001614DA" w:rsidP="001614DA">
      <w:pPr>
        <w:jc w:val="center"/>
        <w:rPr>
          <w:i/>
          <w:sz w:val="26"/>
          <w:szCs w:val="26"/>
        </w:rPr>
      </w:pPr>
      <w:r w:rsidRPr="00CD2B12">
        <w:rPr>
          <w:i/>
          <w:sz w:val="26"/>
          <w:szCs w:val="26"/>
        </w:rPr>
        <w:t xml:space="preserve">(Đính kèm Tờ trình  ngày ___ của Phòng công nghệ thông tin)</w:t>
      </w:r>
      <w:r w:rsidRPr="00CD2B12">
        <w:rPr>
          <w:bCs/>
          <w:i/>
          <w:iCs/>
          <w:noProof/>
          <w:sz w:val="26"/>
          <w:szCs w:val="26"/>
          <w:lang w:val="fr-FR"/>
        </w:rPr>
        <w:t xml:space="preserve"/>
      </w:r>
      <w:r w:rsidR="00CD2B12" w:rsidRPr="00CD2B12">
        <w:rPr>
          <w:bCs/>
          <w:i/>
          <w:iCs/>
          <w:noProof/>
          <w:sz w:val="26"/>
          <w:szCs w:val="26"/>
          <w:lang w:val="fr-FR"/>
        </w:rPr>
        <w:t/>
      </w:r>
      <w:r w:rsidR="0082032D">
        <w:rPr>
          <w:bCs/>
          <w:i/>
          <w:iCs/>
          <w:noProof/>
          <w:sz w:val="26"/>
          <w:szCs w:val="26"/>
          <w:lang w:val="fr-FR"/>
        </w:rPr>
        <w:t/>
      </w:r>
      <w:r w:rsidRPr="00CD2B12">
        <w:rPr>
          <w:bCs/>
          <w:i/>
          <w:iCs/>
          <w:noProof/>
          <w:sz w:val="26"/>
          <w:szCs w:val="26"/>
          <w:lang w:val="fr-FR"/>
        </w:rPr>
        <w:t/>
      </w:r>
      <w:r w:rsidR="004A25E7">
        <w:rPr>
          <w:bCs/>
          <w:i/>
          <w:iCs/>
          <w:noProof/>
          <w:sz w:val="26"/>
          <w:szCs w:val="26"/>
          <w:lang w:val="fr-FR"/>
        </w:rPr>
        <w:t/>
      </w:r>
      <w:r w:rsidR="0082032D">
        <w:rPr>
          <w:bCs/>
          <w:i/>
          <w:iCs/>
          <w:noProof/>
          <w:sz w:val="26"/>
          <w:szCs w:val="26"/>
          <w:lang w:val="fr-FR"/>
        </w:rPr>
        <w:t/>
      </w:r>
      <w:r w:rsidRPr="00CD2B12">
        <w:rPr>
          <w:bCs/>
          <w:i/>
          <w:iCs/>
          <w:noProof/>
          <w:sz w:val="26"/>
          <w:szCs w:val="26"/>
          <w:lang w:val="fr-FR"/>
        </w:rPr>
        <w:t/>
      </w:r>
      <w:r w:rsidR="004A25E7">
        <w:rPr>
          <w:bCs/>
          <w:i/>
          <w:iCs/>
          <w:noProof/>
          <w:sz w:val="26"/>
          <w:szCs w:val="26"/>
          <w:lang w:val="fr-FR"/>
        </w:rPr>
        <w:t/>
      </w:r>
      <w:r w:rsidRPr="00CD2B12">
        <w:rPr>
          <w:bCs/>
          <w:i/>
          <w:iCs/>
          <w:noProof/>
          <w:sz w:val="26"/>
          <w:szCs w:val="26"/>
          <w:lang w:val="fr-FR"/>
        </w:rPr>
        <w:t xml:space="preserve"/>
      </w:r>
      <w:r w:rsidRPr="00CD2B12">
        <w:rPr>
          <w:i/>
          <w:sz w:val="26"/>
          <w:szCs w:val="26"/>
        </w:rPr>
        <w:t/>
      </w:r>
    </w:p>
    <w:p ns2:paraId="46B6E2DB" ns2:textId="09F62777" w:rsidR="00D93ED9" w:rsidRPr="00CD2B12" w:rsidRDefault="00D93ED9" w:rsidP="00315CC3">
      <w:pPr>
        <w:spacing w:line="320" w:lineRule="exact"/>
        <w:jc w:val="center"/>
        <w:rPr>
          <w:i/>
          <w:sz w:val="26"/>
          <w:szCs w:val="26"/>
        </w:rPr>
      </w:pPr>
      <w:r w:rsidRPr="00CD2B12">
        <w:rPr>
          <w:i/>
          <w:sz w:val="26"/>
          <w:szCs w:val="26"/>
        </w:rPr>
        <w:t>(Giá trên đã bao gồm thuế, chi phí vận chuyển)</w:t>
      </w: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82032D" w:rsidRPr="00166324" ns2:paraId="02D9BE8B" ns2:textId="77777777" w:rsidTr="003B70B8">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bookmarkEnd w:id="5"/>
          <w:p ns2:paraId="24A5ED2D" ns2:textId="77777777" w:rsidR="0082032D" w:rsidRPr="00166324" w:rsidRDefault="0082032D" w:rsidP="003B70B8">
            <w:pPr>
              <w:jc w:val="center"/>
              <w:rPr>
                <w:b/>
                <w:bCs/>
                <w:sz w:val="24"/>
                <w:szCs w:val="24"/>
              </w:rPr>
            </w:pPr>
            <w:r w:rsidRPr="00166324">
              <w:rPr>
                <w:b/>
                <w:bCs/>
                <w:sz w:val="24"/>
                <w:szCs w:val="24"/>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0C888D00" ns2:textId="77777777" w:rsidR="0082032D" w:rsidRPr="00166324" w:rsidRDefault="0082032D" w:rsidP="003B70B8">
            <w:pPr>
              <w:jc w:val="center"/>
              <w:rPr>
                <w:b/>
                <w:bCs/>
                <w:sz w:val="24"/>
                <w:szCs w:val="24"/>
              </w:rPr>
            </w:pPr>
            <w:r w:rsidRPr="00166324">
              <w:rPr>
                <w:b/>
                <w:bCs/>
                <w:sz w:val="24"/>
                <w:szCs w:val="24"/>
              </w:rPr>
              <w:t>Danh mục hàng hóa</w:t>
            </w:r>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6D95EE92" ns2:textId="77777777" w:rsidR="0082032D" w:rsidRPr="00166324" w:rsidRDefault="0082032D" w:rsidP="003B70B8">
            <w:pPr>
              <w:jc w:val="center"/>
              <w:rPr>
                <w:b/>
                <w:bCs/>
                <w:sz w:val="24"/>
                <w:szCs w:val="24"/>
              </w:rPr>
            </w:pPr>
            <w:r w:rsidRPr="00166324">
              <w:rPr>
                <w:b/>
                <w:bCs/>
                <w:sz w:val="24"/>
                <w:szCs w:val="24"/>
              </w:rPr>
              <w:t>Yêu cầu tính năng, thông số kỹ thuật, Quy cách đóng gói, mã, ký hiệu, hãng sản xuất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BEE525F" ns2:textId="77777777" w:rsidR="0082032D" w:rsidRPr="00166324" w:rsidRDefault="0082032D" w:rsidP="003B70B8">
            <w:pPr>
              <w:jc w:val="center"/>
              <w:rPr>
                <w:b/>
                <w:bCs/>
                <w:sz w:val="24"/>
                <w:szCs w:val="24"/>
              </w:rPr>
            </w:pPr>
            <w:r w:rsidRPr="00166324">
              <w:rPr>
                <w:b/>
                <w:sz w:val="24"/>
                <w:szCs w:val="24"/>
              </w:rPr>
              <w:t>Năm sản xuất</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DADFC0" ns2:textId="77777777" w:rsidR="0082032D" w:rsidRPr="00166324" w:rsidRDefault="0082032D" w:rsidP="003B70B8">
            <w:pPr>
              <w:jc w:val="center"/>
              <w:rPr>
                <w:b/>
                <w:bCs/>
                <w:sz w:val="24"/>
                <w:szCs w:val="24"/>
              </w:rPr>
            </w:pPr>
            <w:r w:rsidRPr="00166324">
              <w:rPr>
                <w:b/>
                <w:sz w:val="24"/>
                <w:szCs w:val="24"/>
              </w:rPr>
              <w:t>Xuất xứ</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7C6AF68" ns2:textId="77777777" w:rsidR="0082032D" w:rsidRPr="00166324" w:rsidRDefault="0082032D" w:rsidP="003B70B8">
            <w:pPr>
              <w:jc w:val="center"/>
              <w:rPr>
                <w:b/>
                <w:bCs/>
                <w:sz w:val="24"/>
                <w:szCs w:val="24"/>
              </w:rPr>
            </w:pPr>
            <w:r w:rsidRPr="00166324">
              <w:rPr>
                <w:b/>
                <w:bCs/>
                <w:sz w:val="24"/>
                <w:szCs w:val="24"/>
              </w:rPr>
              <w:t>Đơn vị tính</w:t>
            </w:r>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3C43D690" ns2:textId="77777777" w:rsidR="0082032D" w:rsidRPr="00166324" w:rsidRDefault="0082032D" w:rsidP="003B70B8">
            <w:pPr>
              <w:jc w:val="center"/>
              <w:rPr>
                <w:b/>
                <w:bCs/>
                <w:sz w:val="24"/>
                <w:szCs w:val="24"/>
              </w:rPr>
            </w:pPr>
            <w:r w:rsidRPr="00166324">
              <w:rPr>
                <w:b/>
                <w:bCs/>
                <w:sz w:val="24"/>
                <w:szCs w:val="24"/>
              </w:rPr>
              <w:t>Số</w:t>
            </w:r>
            <w:r w:rsidRPr="00166324">
              <w:rPr>
                <w:b/>
                <w:bCs/>
                <w:sz w:val="24"/>
                <w:szCs w:val="24"/>
              </w:rPr>
              <w:br/>
              <w:t>lượng</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8B2B7B" ns2:textId="77777777" w:rsidR="0082032D" w:rsidRPr="00166324" w:rsidRDefault="0082032D" w:rsidP="003B70B8">
            <w:pPr>
              <w:jc w:val="center"/>
              <w:rPr>
                <w:b/>
                <w:bCs/>
                <w:sz w:val="24"/>
                <w:szCs w:val="24"/>
              </w:rPr>
            </w:pPr>
            <w:r w:rsidRPr="00166324">
              <w:rPr>
                <w:b/>
                <w:sz w:val="24"/>
                <w:szCs w:val="24"/>
              </w:rPr>
              <w:t>Đơn giá dự toán đã bao gồm thuế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30FC701" ns2:textId="77777777" w:rsidR="0082032D" w:rsidRPr="00166324" w:rsidRDefault="0082032D" w:rsidP="003B70B8">
            <w:pPr>
              <w:jc w:val="center"/>
              <w:rPr>
                <w:b/>
                <w:bCs/>
                <w:sz w:val="24"/>
                <w:szCs w:val="24"/>
              </w:rPr>
            </w:pPr>
            <w:r w:rsidRPr="00166324">
              <w:rPr>
                <w:b/>
                <w:sz w:val="24"/>
                <w:szCs w:val="24"/>
              </w:rPr>
              <w:t>Chi phí cho các dịch vụ liên quan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2F52497B" ns2:textId="77777777" w:rsidR="0082032D" w:rsidRPr="00166324" w:rsidRDefault="0082032D" w:rsidP="003B70B8">
            <w:pPr>
              <w:jc w:val="center"/>
              <w:rPr>
                <w:b/>
                <w:bCs/>
                <w:sz w:val="24"/>
                <w:szCs w:val="24"/>
              </w:rPr>
            </w:pPr>
            <w:r w:rsidRPr="00166324">
              <w:rPr>
                <w:b/>
                <w:sz w:val="24"/>
                <w:szCs w:val="24"/>
              </w:rPr>
              <w:t>Thành tiền đã bao gồm thuế VAT (VNĐ)</w:t>
            </w:r>
          </w:p>
        </w:tc>
      </w:tr>
      <w:tr w:rsidR="0082032D" w:rsidRPr="004875A3" ns2:paraId="343E691B" ns2:textId="77777777" w:rsidTr="003B70B8">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766F7937" ns2:textId="77777777" w:rsidR="0082032D" w:rsidRPr="00F22AAB" w:rsidRDefault="0082032D" w:rsidP="003B70B8">
            <w:pPr>
              <w:jc w:val="center"/>
              <w:rPr>
                <w:b/>
                <w:bCs/>
                <w:sz w:val="24"/>
                <w:szCs w:val="24"/>
              </w:rPr>
            </w:pPr>
            <w:r w:rsidRPr="00F22AAB">
              <w:rPr>
                <w:sz w:val="24"/>
                <w:szCs w:val="24"/>
              </w:rPr>
              <w:t>1</w:t>
            </w:r>
          </w:p>
        </w:tc>
        <w:tc>
          <w:tcPr>
            <w:tcW w:w="2410" w:type="dxa"/>
            <w:tcBorders>
              <w:top w:val="nil"/>
              <w:left w:val="nil"/>
              <w:bottom w:val="single" w:sz="4" w:space="0" w:color="auto"/>
              <w:right w:val="single" w:sz="4" w:space="0" w:color="auto"/>
            </w:tcBorders>
            <w:shd w:val="clear" w:color="000000" w:fill="FFFFFF"/>
            <w:vAlign w:val="center"/>
          </w:tcPr>
          <w:p ns2:paraId="2D8A1EF5" ns2:textId="77777777" w:rsidR="0082032D" w:rsidRPr="004875A3" w:rsidRDefault="0082032D" w:rsidP="003B70B8">
            <w:pPr>
              <w:rPr>
                <w:b/>
                <w:bCs/>
                <w:sz w:val="24"/>
                <w:szCs w:val="24"/>
              </w:rPr>
            </w:pPr>
            <w:r w:rsidRPr="004875A3">
              <w:rPr>
                <w:sz w:val="24"/>
                <w:szCs w:val="24"/>
              </w:rPr>
              <w:t xml:space="preserve">________</w:t>
            </w:r>
          </w:p>
        </w:tc>
        <w:tc>
          <w:tcPr>
            <w:tcW w:w="4962" w:type="dxa"/>
            <w:tcBorders>
              <w:top w:val="nil"/>
              <w:left w:val="nil"/>
              <w:bottom w:val="single" w:sz="4" w:space="0" w:color="auto"/>
              <w:right w:val="single" w:sz="4" w:space="0" w:color="auto"/>
            </w:tcBorders>
            <w:shd w:val="clear" w:color="000000" w:fill="FFFFFF"/>
            <w:vAlign w:val="center"/>
          </w:tcPr>
          <w:p ns2:paraId="26D25DAB" ns2:textId="77777777" w:rsidR="0082032D" w:rsidRPr="004875A3" w:rsidRDefault="0082032D" w:rsidP="003B70B8">
            <w:pPr>
              <w:rPr>
                <w:sz w:val="24"/>
                <w:szCs w:val="24"/>
              </w:rPr>
            </w:pPr>
            <w:r w:rsidRPr="004875A3">
              <w:rPr>
                <w:color w:val="000000" w:themeColor="text1"/>
                <w:sz w:val="24"/>
                <w:szCs w:val="24"/>
              </w:rPr>
              <w:t>Có kích thước 23.8 inch, độ phân giải Full HD, tần số quét 75Hz, màu sắc 16.7 triệu màu, cổng kết nối HDMI và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F603997"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98E5934" ns2:textId="77777777" w:rsidR="0082032D" w:rsidRPr="00F22AAB" w:rsidRDefault="0082032D" w:rsidP="003B70B8">
            <w:pPr>
              <w:jc w:val="center"/>
              <w:rPr>
                <w:sz w:val="24"/>
                <w:szCs w:val="24"/>
              </w:rPr>
            </w:pPr>
            <w:r w:rsidRPr="00F22AAB">
              <w:rPr>
                <w:sz w:val="24"/>
                <w:szCs w:val="24"/>
              </w:rPr>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450109C4" ns2:textId="77777777" w:rsidR="0082032D" w:rsidRPr="004875A3" w:rsidRDefault="0082032D" w:rsidP="003B70B8">
            <w:pPr>
              <w:jc w:val="center"/>
              <w:rPr>
                <w:sz w:val="24"/>
                <w:szCs w:val="24"/>
              </w:rPr>
            </w:pPr>
            <w:r w:rsidRPr="004875A3">
              <w:rPr>
                <w:sz w:val="24"/>
                <w:szCs w:val="24"/>
              </w:rPr>
              <w:t>Chiếc</w:t>
            </w:r>
          </w:p>
        </w:tc>
        <w:tc>
          <w:tcPr>
            <w:tcW w:w="818" w:type="dxa"/>
            <w:tcBorders>
              <w:top w:val="nil"/>
              <w:left w:val="nil"/>
              <w:bottom w:val="single" w:sz="4" w:space="0" w:color="auto"/>
              <w:right w:val="single" w:sz="4" w:space="0" w:color="auto"/>
            </w:tcBorders>
            <w:shd w:val="clear" w:color="000000" w:fill="FFFFFF"/>
            <w:noWrap/>
            <w:vAlign w:val="center"/>
          </w:tcPr>
          <w:p ns2:paraId="53E070EE" ns2:textId="77777777" w:rsidR="0082032D" w:rsidRPr="004875A3" w:rsidRDefault="0082032D" w:rsidP="003B70B8">
            <w:pPr>
              <w:jc w:val="center"/>
              <w:rPr>
                <w:sz w:val="24"/>
                <w:szCs w:val="24"/>
              </w:rPr>
            </w:pPr>
            <w:r w:rsidRPr="004875A3">
              <w:rPr>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6459344C"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4D383FA5" ns2:textId="77777777" w:rsidR="0082032D" w:rsidRPr="00F22AAB" w:rsidRDefault="0082032D" w:rsidP="003B70B8">
            <w:pPr>
              <w:jc w:val="right"/>
              <w:rPr>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01EE7656"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153D3E1" ns2:textId="77777777" w:rsidTr="003B70B8">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5952FC90" ns2:textId="77777777" w:rsidR="0082032D" w:rsidRPr="00F22AAB" w:rsidRDefault="0082032D" w:rsidP="003B70B8">
            <w:pPr>
              <w:jc w:val="center"/>
              <w:rPr>
                <w:sz w:val="24"/>
                <w:szCs w:val="24"/>
              </w:rPr>
            </w:pPr>
            <w:r w:rsidRPr="00F22AAB">
              <w:rPr>
                <w:sz w:val="24"/>
                <w:szCs w:val="24"/>
              </w:rPr>
              <w:t>2</w:t>
            </w:r>
          </w:p>
        </w:tc>
        <w:tc>
          <w:tcPr>
            <w:tcW w:w="2410" w:type="dxa"/>
            <w:tcBorders>
              <w:top w:val="nil"/>
              <w:left w:val="nil"/>
              <w:bottom w:val="single" w:sz="4" w:space="0" w:color="auto"/>
              <w:right w:val="single" w:sz="4" w:space="0" w:color="auto"/>
            </w:tcBorders>
            <w:shd w:val="clear" w:color="000000" w:fill="FFFFFF"/>
            <w:vAlign w:val="center"/>
          </w:tcPr>
          <w:p ns2:paraId="5FB0034B" ns2:textId="77777777" w:rsidR="0082032D" w:rsidRPr="004875A3" w:rsidRDefault="0082032D" w:rsidP="003B70B8">
            <w:pPr>
              <w:rPr>
                <w:b/>
                <w:bCs/>
                <w:sz w:val="24"/>
                <w:szCs w:val="24"/>
              </w:rPr>
            </w:pPr>
            <w:r w:rsidRPr="004875A3">
              <w:rPr>
                <w:sz w:val="24"/>
                <w:szCs w:val="24"/>
              </w:rPr>
              <w:t xml:space="preserve">________ </w:t>
            </w:r>
          </w:p>
        </w:tc>
        <w:tc>
          <w:tcPr>
            <w:tcW w:w="4962" w:type="dxa"/>
            <w:tcBorders>
              <w:top w:val="nil"/>
              <w:left w:val="nil"/>
              <w:bottom w:val="single" w:sz="4" w:space="0" w:color="auto"/>
              <w:right w:val="single" w:sz="4" w:space="0" w:color="auto"/>
            </w:tcBorders>
            <w:shd w:val="clear" w:color="000000" w:fill="FFFFFF"/>
            <w:vAlign w:val="center"/>
          </w:tcPr>
          <w:p ns2:paraId="7E7B2C0F" ns2:textId="77777777" w:rsidR="0082032D" w:rsidRPr="004875A3" w:rsidRDefault="0082032D" w:rsidP="003B70B8">
            <w:pPr>
              <w:rPr>
                <w:sz w:val="24"/>
                <w:szCs w:val="24"/>
              </w:rPr>
            </w:pPr>
            <w:r w:rsidRPr="004875A3">
              <w:rPr>
                <w:rFonts w:eastAsia="Times New Roman"/>
                <w:color w:val="0A0A0A"/>
                <w:sz w:val="24"/>
                <w:szCs w:val="24"/>
                <w:shd w:val="clear" w:color="auto" w:fill="FFFFFF"/>
              </w:rPr>
              <w:t>D</w:t>
            </w:r>
            <w:r w:rsidRPr="00FE6117">
              <w:rPr>
                <w:rFonts w:eastAsia="Times New Roman"/>
                <w:color w:val="0A0A0A"/>
                <w:sz w:val="24"/>
                <w:szCs w:val="24"/>
                <w:shd w:val="clear" w:color="auto" w:fill="FFFFFF"/>
              </w:rPr>
              <w:t>òng máy in đơn năng A4, nổi bật với hệ thống mực liên tục (4 màu, mã mực 003), độ phân giải cao </w:t>
            </w:r>
            <w:r w:rsidRPr="004875A3">
              <w:rPr>
                <w:rFonts w:eastAsia="Times New Roman"/>
                <w:color w:val="0A0A0A"/>
                <w:sz w:val="24"/>
                <w:szCs w:val="24"/>
                <w:shd w:val="clear" w:color="auto" w:fill="FFFFFF"/>
              </w:rPr>
              <w:t>,tốc độ in nhanh (33 trang đen/phút, 15 trang màu/phút) và kết nối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656372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48ECF2D" ns2:textId="77777777" w:rsidR="0082032D" w:rsidRPr="00F22AAB" w:rsidRDefault="0082032D" w:rsidP="003B70B8">
            <w:pPr>
              <w:jc w:val="center"/>
              <w:rPr>
                <w:sz w:val="24"/>
                <w:szCs w:val="24"/>
              </w:rPr>
            </w:pPr>
            <w:r w:rsidRPr="00F22AAB">
              <w:rPr>
                <w:sz w:val="24"/>
                <w:szCs w:val="24"/>
              </w:rPr>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35AEBC6D" ns2:textId="77777777" w:rsidR="0082032D" w:rsidRPr="004875A3" w:rsidRDefault="0082032D" w:rsidP="003B70B8">
            <w:pPr>
              <w:jc w:val="center"/>
              <w:rPr>
                <w:sz w:val="24"/>
                <w:szCs w:val="24"/>
              </w:rPr>
            </w:pPr>
            <w:r w:rsidRPr="004875A3">
              <w:rPr>
                <w:sz w:val="24"/>
                <w:szCs w:val="24"/>
              </w:rPr>
              <w:t>Bộ</w:t>
            </w:r>
          </w:p>
        </w:tc>
        <w:tc>
          <w:tcPr>
            <w:tcW w:w="818" w:type="dxa"/>
            <w:tcBorders>
              <w:top w:val="nil"/>
              <w:left w:val="nil"/>
              <w:bottom w:val="single" w:sz="4" w:space="0" w:color="auto"/>
              <w:right w:val="single" w:sz="4" w:space="0" w:color="auto"/>
            </w:tcBorders>
            <w:shd w:val="clear" w:color="000000" w:fill="FFFFFF"/>
            <w:noWrap/>
            <w:vAlign w:val="center"/>
          </w:tcPr>
          <w:p ns2:paraId="0B7F7B97" ns2:textId="77777777" w:rsidR="0082032D" w:rsidRPr="004875A3" w:rsidRDefault="0082032D" w:rsidP="003B70B8">
            <w:pPr>
              <w:jc w:val="center"/>
              <w:rPr>
                <w:sz w:val="24"/>
                <w:szCs w:val="24"/>
              </w:rPr>
            </w:pPr>
            <w:r w:rsidRPr="004875A3">
              <w:rPr>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34B5091A"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202AFB98" ns2:textId="77777777" w:rsidR="0082032D" w:rsidRPr="00F22AAB" w:rsidRDefault="0082032D" w:rsidP="003B70B8">
            <w:pPr>
              <w:jc w:val="right"/>
              <w:rPr>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2C02C532"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7F226387" ns2:textId="77777777" w:rsidTr="003B70B8">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7F40182" ns2:textId="77777777" w:rsidR="0082032D" w:rsidRPr="00F22AAB" w:rsidRDefault="0082032D" w:rsidP="003B70B8">
            <w:pPr>
              <w:jc w:val="center"/>
              <w:rPr>
                <w:sz w:val="24"/>
                <w:szCs w:val="24"/>
              </w:rPr>
            </w:pPr>
            <w:r w:rsidRPr="00F22AAB">
              <w:rPr>
                <w:sz w:val="24"/>
                <w:szCs w:val="24"/>
              </w:rPr>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6EA967E"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09C42F0"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I</w:t>
            </w:r>
            <w:r w:rsidRPr="00FE6117">
              <w:rPr>
                <w:rFonts w:eastAsia="Times New Roman"/>
                <w:color w:val="0A0A0A"/>
                <w:sz w:val="24"/>
                <w:szCs w:val="24"/>
                <w:shd w:val="clear" w:color="auto" w:fill="FFFFFF"/>
              </w:rPr>
              <w:t>n 6 màu mực, tích hợp Wi-Fi, chuyên dụng cho in ảnh chất lượng cao và tài liệu màu. Máy có tốc độ in lên đến 37/38 trang/phút nháp, độ phân giải cao </w:t>
            </w:r>
            <w:r w:rsidRPr="004875A3">
              <w:rPr>
                <w:rFonts w:eastAsia="Times New Roman"/>
                <w:color w:val="0A0A0A"/>
                <w:sz w:val="24"/>
                <w:szCs w:val="24"/>
                <w:shd w:val="clear" w:color="auto" w:fill="FFFFFF"/>
              </w:rPr>
              <w:t> dpi,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5C0ED91"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566C19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21DCFF7" ns2:textId="77777777" w:rsidR="0082032D" w:rsidRPr="004875A3" w:rsidRDefault="0082032D" w:rsidP="003B70B8">
            <w:pPr>
              <w:jc w:val="center"/>
              <w:rPr>
                <w:sz w:val="24"/>
                <w:szCs w:val="24"/>
              </w:rPr>
            </w:pPr>
            <w:r w:rsidRPr="004875A3">
              <w:rPr>
                <w:sz w:val="24"/>
                <w:szCs w:val="24"/>
              </w:rPr>
              <w:t>Bộ</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CC01837"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6DB585"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BD98A5B"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39D9322"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31AF9D38" ns2:textId="77777777" w:rsidTr="003B70B8">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5512CB3" ns2:textId="77777777" w:rsidR="0082032D" w:rsidRPr="00F22AAB" w:rsidRDefault="0082032D" w:rsidP="003B70B8">
            <w:pPr>
              <w:jc w:val="center"/>
              <w:rPr>
                <w:sz w:val="24"/>
                <w:szCs w:val="24"/>
              </w:rPr>
            </w:pPr>
            <w:r w:rsidRPr="00F22AAB">
              <w:rPr>
                <w:sz w:val="24"/>
                <w:szCs w:val="24"/>
              </w:rPr>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62CB633" ns2:textId="77777777" w:rsidR="0082032D" w:rsidRPr="004875A3" w:rsidRDefault="0082032D" w:rsidP="003B70B8">
            <w:pPr>
              <w:rPr>
                <w:b/>
                <w:bCs/>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C56C74D" ns2:textId="77777777" w:rsidR="0082032D" w:rsidRPr="004875A3" w:rsidRDefault="0082032D" w:rsidP="003B70B8">
            <w:pPr>
              <w:rPr>
                <w:sz w:val="24"/>
                <w:szCs w:val="24"/>
              </w:rPr>
            </w:pPr>
            <w:r w:rsidRPr="004875A3">
              <w:rPr>
                <w:color w:val="001D35"/>
                <w:sz w:val="24"/>
                <w:szCs w:val="24"/>
                <w:shd w:val="clear" w:color="auto" w:fill="FFFFFF"/>
              </w:rPr>
              <w:t>Tốc độ in nhanh (40-42 trang/phút), in hai mặt tự động, hỗ trợ Wi-Fi, LAN, USB và độ phân giải cao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828A9B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B03BC07"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9513DA0"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CB5D7F4"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72A614A"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FE32FD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9AE6041"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B9092C4" ns2:textId="77777777" w:rsidTr="003B70B8">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92F2DB5" ns2:textId="77777777" w:rsidR="0082032D" w:rsidRPr="00F22AAB" w:rsidRDefault="0082032D" w:rsidP="003B70B8">
            <w:pPr>
              <w:jc w:val="center"/>
              <w:rPr>
                <w:sz w:val="24"/>
                <w:szCs w:val="24"/>
              </w:rPr>
            </w:pPr>
            <w:r w:rsidRPr="00F22AAB">
              <w:rPr>
                <w:sz w:val="24"/>
                <w:szCs w:val="24"/>
              </w:rPr>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1F953B7"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350D80F4" ns2:textId="77777777" w:rsidR="0082032D" w:rsidRPr="004875A3" w:rsidRDefault="0082032D" w:rsidP="003B70B8">
            <w:pPr>
              <w:rPr>
                <w:sz w:val="24"/>
                <w:szCs w:val="24"/>
              </w:rPr>
            </w:pPr>
            <w:r w:rsidRPr="004875A3">
              <w:rPr>
                <w:color w:val="000000" w:themeColor="text1"/>
                <w:sz w:val="24"/>
                <w:szCs w:val="24"/>
              </w:rPr>
              <w:t>Công nghệ in trực tiếp, tốc độ in 250mm/s, độ p-hân giải 203dpi, tuổi thọ đầu in 15 triệu dòng và dao cắt tự động siêu bền 1.5 triệu lần cắt.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218D293"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D534B9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888354"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2322F779" ns2:textId="77777777" w:rsidR="0082032D" w:rsidRPr="004875A3" w:rsidRDefault="0082032D" w:rsidP="003B70B8">
            <w:pPr>
              <w:jc w:val="center"/>
              <w:rPr>
                <w:sz w:val="24"/>
                <w:szCs w:val="24"/>
              </w:rPr>
            </w:pPr>
            <w:r w:rsidRPr="004875A3">
              <w:rPr>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F7C9B27"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A58D181"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C6A0D63"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5507B49D" ns2:textId="77777777" w:rsidTr="003B70B8">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45B3029" ns2:textId="77777777" w:rsidR="0082032D" w:rsidRPr="00F22AAB" w:rsidRDefault="0082032D" w:rsidP="003B70B8">
            <w:pPr>
              <w:jc w:val="center"/>
              <w:rPr>
                <w:sz w:val="24"/>
                <w:szCs w:val="24"/>
              </w:rPr>
            </w:pPr>
            <w:r w:rsidRPr="00F22AAB">
              <w:rPr>
                <w:sz w:val="24"/>
                <w:szCs w:val="24"/>
              </w:rPr>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9536F41"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0E01311" ns2:textId="77777777" w:rsidR="0082032D" w:rsidRPr="004875A3" w:rsidRDefault="0082032D" w:rsidP="003B70B8">
            <w:pPr>
              <w:rPr>
                <w:sz w:val="24"/>
                <w:szCs w:val="24"/>
              </w:rPr>
            </w:pPr>
            <w:r w:rsidRPr="004875A3">
              <w:rPr>
                <w:sz w:val="24"/>
                <w:szCs w:val="24"/>
              </w:rPr>
              <w:t>Độ phân giải 203dpi, tốc độ in nhanh 6 ips (152.4 mm/s), và chiều rộng in tối đa 108mm</w:t>
            </w:r>
            <w:r w:rsidRPr="004875A3">
              <w:rPr>
                <w:color w:val="0A0A0A"/>
                <w:sz w:val="24"/>
                <w:szCs w:val="24"/>
                <w:shd w:val="clear" w:color="auto" w:fill="FFFFFF"/>
              </w:rPr>
              <w:t>. Máy hỗ trợ in nhiệt trực tiếp và gián tiếp, sử dụng bộ nhớ 32MB SDRAM/16MB Flash, tích hợp kết nối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F482FCA"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F5E5691"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12BA7A8"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2CBAD99" ns2:textId="77777777" w:rsidR="0082032D" w:rsidRPr="004875A3" w:rsidRDefault="0082032D" w:rsidP="003B70B8">
            <w:pPr>
              <w:jc w:val="center"/>
              <w:rPr>
                <w:sz w:val="24"/>
                <w:szCs w:val="24"/>
              </w:rPr>
            </w:pPr>
            <w:r w:rsidRPr="004875A3">
              <w:rPr>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ACFB10F"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C8444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9EFF146"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F17046E" ns2:textId="77777777" w:rsidTr="003B70B8">
        <w:trPr>
          <w:trHeight w:val="141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3A8CEFE" ns2:textId="77777777" w:rsidR="0082032D" w:rsidRPr="00F22AAB" w:rsidRDefault="0082032D" w:rsidP="003B70B8">
            <w:pPr>
              <w:jc w:val="center"/>
              <w:rPr>
                <w:sz w:val="24"/>
                <w:szCs w:val="24"/>
              </w:rPr>
            </w:pPr>
            <w:r w:rsidRPr="00F22AAB">
              <w:rPr>
                <w:sz w:val="24"/>
                <w:szCs w:val="24"/>
              </w:rPr>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E19A597"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8F257FD" ns2:textId="77777777" w:rsidR="0082032D" w:rsidRPr="004875A3" w:rsidRDefault="0082032D" w:rsidP="003B70B8">
            <w:pPr>
              <w:rPr>
                <w:sz w:val="24"/>
                <w:szCs w:val="24"/>
              </w:rPr>
            </w:pPr>
            <w:r w:rsidRPr="004875A3">
              <w:rPr>
                <w:color w:val="0A0A0A"/>
                <w:sz w:val="24"/>
                <w:szCs w:val="24"/>
                <w:shd w:val="clear" w:color="auto" w:fill="FFFFFF"/>
              </w:rPr>
              <w:t>In nhiệt trực tiếp, nhỏ gọn, lý tưởng cho bán lẻ, y tế và logistics. Máy nổi bật với </w:t>
            </w:r>
            <w:r w:rsidRPr="004875A3">
              <w:rPr>
                <w:sz w:val="24"/>
                <w:szCs w:val="24"/>
              </w:rPr>
              <w:t>tốc độ in cao 152.4 mm/giây (6 ips), độ phân giải 203 dpi, chiều rộng in tối đa 59-63 mm, bộ nhớ 32MB và kết nối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4265F59"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F24BC6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5C00C0"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79596F8"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CDA466"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C28C41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2F72A1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69EDB539" ns2:textId="77777777" w:rsidTr="003B70B8">
        <w:trPr>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111D9C3" ns2:textId="77777777" w:rsidR="0082032D" w:rsidRPr="00F22AAB" w:rsidRDefault="0082032D" w:rsidP="003B70B8">
            <w:pPr>
              <w:jc w:val="center"/>
              <w:rPr>
                <w:sz w:val="24"/>
                <w:szCs w:val="24"/>
              </w:rPr>
            </w:pPr>
            <w:r w:rsidRPr="00F22AAB">
              <w:rPr>
                <w:sz w:val="24"/>
                <w:szCs w:val="24"/>
              </w:rPr>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4DBD399"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6051728A" ns2:textId="77777777" w:rsidR="0082032D" w:rsidRPr="004875A3" w:rsidRDefault="0082032D" w:rsidP="003B70B8">
            <w:pPr>
              <w:rPr>
                <w:sz w:val="24"/>
                <w:szCs w:val="24"/>
              </w:rPr>
            </w:pPr>
            <w:r w:rsidRPr="004875A3">
              <w:rPr>
                <w:color w:val="0A0A0A"/>
                <w:sz w:val="24"/>
                <w:szCs w:val="24"/>
                <w:shd w:val="clear" w:color="auto" w:fill="FFFFFF"/>
              </w:rPr>
              <w:t>Màn hình HD, công nghệ hình ảnh cho màu sắc rực rỡ. Dòng Smart Tivi sử dụng Tizen OS, tích hợp WiFi, 2 cổng HDMI, 1 cổng USB và âm thanh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FA40FC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3FEBBA8"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E71FEDD"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164B2E2B" ns2:textId="77777777" w:rsidR="0082032D" w:rsidRPr="004875A3" w:rsidRDefault="0082032D" w:rsidP="003B70B8">
            <w:pPr>
              <w:jc w:val="center"/>
              <w:rPr>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D36DED7"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D0FD94A"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040FB70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5903E8A" ns2:textId="77777777" w:rsidTr="003B70B8">
        <w:trPr>
          <w:trHeight w:val="12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F4E4D8E" ns2:textId="77777777" w:rsidR="0082032D" w:rsidRPr="00F22AAB" w:rsidRDefault="0082032D" w:rsidP="003B70B8">
            <w:pPr>
              <w:jc w:val="center"/>
              <w:rPr>
                <w:sz w:val="24"/>
                <w:szCs w:val="24"/>
              </w:rPr>
            </w:pPr>
            <w:r w:rsidRPr="00F22AAB">
              <w:rPr>
                <w:sz w:val="24"/>
                <w:szCs w:val="24"/>
              </w:rPr>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A023878" ns2:textId="77777777" w:rsidR="0082032D" w:rsidRPr="004875A3" w:rsidRDefault="0082032D" w:rsidP="003B70B8">
            <w:pPr>
              <w:rPr>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23D4569" ns2:textId="77777777" w:rsidR="0082032D" w:rsidRPr="004875A3" w:rsidRDefault="0082032D" w:rsidP="003B70B8">
            <w:pPr>
              <w:rPr>
                <w:sz w:val="24"/>
                <w:szCs w:val="24"/>
              </w:rPr>
            </w:pPr>
            <w:r w:rsidRPr="004875A3">
              <w:rPr>
                <w:color w:val="0A0A0A"/>
                <w:sz w:val="24"/>
                <w:szCs w:val="24"/>
                <w:shd w:val="clear" w:color="auto" w:fill="FFFFFF"/>
              </w:rPr>
              <w:t>Smart TV HD (1366x768) nổi bật với </w:t>
            </w:r>
            <w:r w:rsidRPr="004875A3">
              <w:rPr>
                <w:sz w:val="24"/>
                <w:szCs w:val="24"/>
              </w:rPr>
              <w:t>hệ điều hành Coolita OS hoặc Linux, viền màn hình siêu mỏng, và công nghệ âm thanh Dolby Audio</w:t>
            </w:r>
            <w:r w:rsidRPr="004875A3">
              <w:rPr>
                <w:color w:val="0A0A0A"/>
                <w:sz w:val="24"/>
                <w:szCs w:val="24"/>
                <w:shd w:val="clear" w:color="auto" w:fill="FFFFFF"/>
              </w:rPr>
              <w:t>. Máy có cấu hình cơ bản, tích hợp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39CA39D"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B3D890A"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BF17A8"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7FB4566"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DA22AD5"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151D984"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C124FE7"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9332327" ns2:textId="77777777" w:rsidTr="003B70B8">
        <w:trPr>
          <w:trHeight w:val="127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9BC0402" ns2:textId="77777777" w:rsidR="0082032D" w:rsidRPr="00F22AAB" w:rsidRDefault="0082032D" w:rsidP="003B70B8">
            <w:pPr>
              <w:jc w:val="center"/>
              <w:rPr>
                <w:sz w:val="24"/>
                <w:szCs w:val="24"/>
              </w:rPr>
            </w:pPr>
            <w:r w:rsidRPr="00F22AAB">
              <w:rPr>
                <w:sz w:val="24"/>
                <w:szCs w:val="24"/>
              </w:rPr>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CF28C54"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0FFE56EC" ns2:textId="77777777" w:rsidR="0082032D" w:rsidRPr="004875A3" w:rsidRDefault="0082032D" w:rsidP="003B70B8">
            <w:pPr>
              <w:rPr>
                <w:color w:val="000000" w:themeColor="text1"/>
                <w:sz w:val="24"/>
                <w:szCs w:val="24"/>
              </w:rPr>
            </w:pPr>
            <w:r w:rsidRPr="004875A3">
              <w:rPr>
                <w:sz w:val="24"/>
                <w:szCs w:val="24"/>
              </w:rPr>
              <w:t>Độ phân giải 4K, bộ xử lý Crystal 4K, công nghệ PurColor màu sắc rực rỡ và HDR10+. TV chạy hệ điều hành Tizen, có thiết kế 3 cạnh không viền, công suất loa 20W, hỗ trợ AirPlay 2, và 3 cổng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B595E7F"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E8B01E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5D4FDF7"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71FE104" ns2:textId="77777777" w:rsidR="0082032D" w:rsidRPr="004875A3" w:rsidRDefault="0082032D" w:rsidP="003B70B8">
            <w:pPr>
              <w:jc w:val="center"/>
              <w:rPr>
                <w:color w:val="000000"/>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D08530F"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536742E9"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B7EC40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42944AA3" ns2:textId="77777777" w:rsidTr="003B70B8">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9D84425" ns2:textId="77777777" w:rsidR="0082032D" w:rsidRPr="00F22AAB" w:rsidRDefault="0082032D" w:rsidP="003B70B8">
            <w:pPr>
              <w:jc w:val="center"/>
              <w:rPr>
                <w:sz w:val="24"/>
                <w:szCs w:val="24"/>
              </w:rPr>
            </w:pPr>
            <w:r w:rsidRPr="00F22AAB">
              <w:rPr>
                <w:sz w:val="24"/>
                <w:szCs w:val="24"/>
              </w:rPr>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8BB0307"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96FF73D" ns2:textId="77777777" w:rsidR="0082032D" w:rsidRPr="004875A3" w:rsidRDefault="0082032D" w:rsidP="003B70B8">
            <w:pPr>
              <w:rPr>
                <w:color w:val="000000" w:themeColor="text1"/>
                <w:sz w:val="24"/>
                <w:szCs w:val="24"/>
              </w:rPr>
            </w:pPr>
            <w:r w:rsidRPr="004875A3">
              <w:rPr>
                <w:color w:val="0A0A0A"/>
                <w:sz w:val="24"/>
                <w:szCs w:val="24"/>
                <w:shd w:val="clear" w:color="auto" w:fill="FFFFFF"/>
              </w:rPr>
              <w:t>Chia tín hiệu từ 1 nguồn (PC, Laptop) ra 16 màn hình đồng thời. Thiết bị </w:t>
            </w:r>
            <w:r w:rsidRPr="004875A3">
              <w:rPr>
                <w:sz w:val="24"/>
                <w:szCs w:val="24"/>
              </w:rPr>
              <w:t>hỗ trợ độ phân giải cao lên đến 4K, chuẩn HDMI 1.4,  hỗ trợ màu sâu 36-bit và tính năng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76CB4E0"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063EDC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4A60DE4"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16F9D73" ns2:textId="77777777" w:rsidR="0082032D" w:rsidRPr="004875A3" w:rsidRDefault="0082032D" w:rsidP="003B70B8">
            <w:pPr>
              <w:jc w:val="center"/>
              <w:rPr>
                <w:color w:val="000000"/>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F81268"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E6DA27"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74BD0C1"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5BF411A1" ns2:textId="77777777" w:rsidTr="003B70B8">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E0036D7" ns2:textId="77777777" w:rsidR="0082032D" w:rsidRPr="00F22AAB" w:rsidRDefault="0082032D" w:rsidP="003B70B8">
            <w:pPr>
              <w:jc w:val="center"/>
              <w:rPr>
                <w:sz w:val="24"/>
                <w:szCs w:val="24"/>
              </w:rPr>
            </w:pPr>
            <w:r w:rsidRPr="00F22AAB">
              <w:rPr>
                <w:sz w:val="24"/>
                <w:szCs w:val="24"/>
              </w:rPr>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944B7F5"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C523AB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Bộ nhớ trong chất lượng cao cho máy tính để bàn (Long DIMM), sở hữu </w:t>
            </w:r>
            <w:r w:rsidRPr="004875A3">
              <w:rPr>
                <w:sz w:val="24"/>
                <w:szCs w:val="24"/>
              </w:rPr>
              <w:t>dung lượng 8GB, tốc độ bus 2666MHz (PC4-21300) và điện áp thấp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9A49E4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B5820E5"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EF2BFA5"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1AED73C"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B83FEC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61D1D3EF"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49BC6824"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3A25401B" ns2:textId="77777777" w:rsidTr="003B70B8">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D55448D" ns2:textId="77777777" w:rsidR="0082032D" w:rsidRPr="00F22AAB" w:rsidRDefault="0082032D" w:rsidP="003B70B8">
            <w:pPr>
              <w:jc w:val="center"/>
              <w:rPr>
                <w:sz w:val="24"/>
                <w:szCs w:val="24"/>
              </w:rPr>
            </w:pPr>
            <w:r w:rsidRPr="00F22AAB">
              <w:rPr>
                <w:sz w:val="24"/>
                <w:szCs w:val="24"/>
              </w:rPr>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0B33A0C1"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6AAC32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Dòng switch cắm-và-chạy (plug-and-play) gigabit hiệu năng cao. Sản phẩm nổi bật với </w:t>
            </w:r>
            <w:r w:rsidRPr="004875A3">
              <w:rPr>
                <w:sz w:val="24"/>
                <w:szCs w:val="24"/>
              </w:rPr>
              <w:t>16 cổng 10/100/1000 Mbps, khả năng chuyển mạch 32 Gbps, bộ đệm gói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00ECF51"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3345030"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F4FB5C"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395BBB90"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F374432"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563FE1E4"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BC9DCB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2E501D7E" ns2:textId="77777777" w:rsidTr="003B70B8">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2192DBD" ns2:textId="77777777" w:rsidR="0082032D" w:rsidRPr="00F22AAB" w:rsidRDefault="0082032D" w:rsidP="003B70B8">
            <w:pPr>
              <w:jc w:val="center"/>
              <w:rPr>
                <w:sz w:val="24"/>
                <w:szCs w:val="24"/>
              </w:rPr>
            </w:pPr>
            <w:r w:rsidRPr="00F22AAB">
              <w:rPr>
                <w:sz w:val="24"/>
                <w:szCs w:val="24"/>
              </w:rPr>
              <w:lastRenderedPageBreak/>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AFC9502"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6ED5667" ns2:textId="77777777" w:rsidR="0082032D" w:rsidRPr="004875A3" w:rsidRDefault="0082032D" w:rsidP="003B70B8">
            <w:pPr>
              <w:rPr>
                <w:sz w:val="24"/>
                <w:szCs w:val="24"/>
              </w:rPr>
            </w:pPr>
            <w:r w:rsidRPr="004875A3">
              <w:rPr>
                <w:sz w:val="24"/>
                <w:szCs w:val="24"/>
              </w:rPr>
              <w:t>Cáp lõi đồng nguyên chất, hỗ trợ độ phân giải 4K@30Hz, Full HD, 3D, Ethernet và ARC</w:t>
            </w:r>
            <w:r w:rsidRPr="004875A3">
              <w:rPr>
                <w:color w:val="0A0A0A"/>
                <w:sz w:val="24"/>
                <w:szCs w:val="24"/>
                <w:shd w:val="clear" w:color="auto" w:fill="FFFFFF"/>
              </w:rPr>
              <w:t>. Sản phẩm có băng thông 10.2 Gbps, đầu mạ vàng 24K chống nhiễu, vỏ nhựa PVC, tương thích tốt với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A187DBD"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89CB11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E41F1A8" ns2:textId="77777777" w:rsidR="0082032D" w:rsidRPr="004875A3" w:rsidRDefault="0082032D" w:rsidP="003B70B8">
            <w:pPr>
              <w:jc w:val="center"/>
              <w:rPr>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2E08602" ns2:textId="77777777" w:rsidR="0082032D" w:rsidRPr="004875A3" w:rsidRDefault="0082032D" w:rsidP="003B70B8">
            <w:pPr>
              <w:jc w:val="center"/>
              <w:rPr>
                <w:sz w:val="24"/>
                <w:szCs w:val="24"/>
              </w:rPr>
            </w:pPr>
            <w:r w:rsidRPr="004875A3">
              <w:rPr>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A81DB9D"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2D2C43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ABD6171"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5647283E" ns2:textId="77777777" w:rsidTr="003B70B8">
        <w:trPr>
          <w:trHeight w:val="158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28844C3" ns2:textId="77777777" w:rsidR="0082032D" w:rsidRPr="00F22AAB" w:rsidRDefault="0082032D" w:rsidP="003B70B8">
            <w:pPr>
              <w:jc w:val="center"/>
              <w:rPr>
                <w:sz w:val="24"/>
                <w:szCs w:val="24"/>
              </w:rPr>
            </w:pPr>
            <w:r w:rsidRPr="00F22AAB">
              <w:rPr>
                <w:sz w:val="24"/>
                <w:szCs w:val="24"/>
              </w:rPr>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0C2CC73"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C2A28EC" ns2:textId="77777777" w:rsidR="0082032D" w:rsidRPr="004875A3" w:rsidRDefault="0082032D" w:rsidP="003B70B8">
            <w:pPr>
              <w:rPr>
                <w:sz w:val="24"/>
                <w:szCs w:val="24"/>
              </w:rPr>
            </w:pPr>
            <w:r w:rsidRPr="00DE7C5B">
              <w:rPr>
                <w:rFonts w:eastAsia="Times New Roman"/>
                <w:sz w:val="24"/>
                <w:szCs w:val="24"/>
              </w:rPr>
              <w:t>hỗ trợ độ phân giải tối đa 4K@30Hz (hoặc Full HD 1080p@60Hz)</w:t>
            </w:r>
            <w:r w:rsidRPr="00DE7C5B">
              <w:rPr>
                <w:rFonts w:eastAsia="Times New Roman"/>
                <w:color w:val="0A0A0A"/>
                <w:sz w:val="24"/>
                <w:szCs w:val="24"/>
                <w:shd w:val="clear" w:color="auto" w:fill="FFFFFF"/>
              </w:rPr>
              <w:t>. Cáp sử dụng lõi đồng nguyên chất, mạ vàng 24K</w:t>
            </w:r>
            <w:r w:rsidRPr="004875A3">
              <w:rPr>
                <w:rFonts w:eastAsia="Times New Roman"/>
                <w:color w:val="0A0A0A"/>
                <w:sz w:val="24"/>
                <w:szCs w:val="24"/>
                <w:shd w:val="clear" w:color="auto" w:fill="FFFFFF"/>
              </w:rPr>
              <w:t>, phù hợp cho TV, máy chiếu,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70DB1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C912C9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8694C2A" ns2:textId="77777777" w:rsidR="0082032D" w:rsidRPr="004875A3" w:rsidRDefault="0082032D" w:rsidP="003B70B8">
            <w:pPr>
              <w:jc w:val="center"/>
              <w:rPr>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A9BCBE3" ns2:textId="77777777" w:rsidR="0082032D" w:rsidRPr="004875A3" w:rsidRDefault="0082032D" w:rsidP="003B70B8">
            <w:pPr>
              <w:jc w:val="center"/>
              <w:rPr>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5E99B22"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DF12EC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89BA64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9CBC9BB" ns2:textId="77777777" w:rsidTr="003B70B8">
        <w:trPr>
          <w:trHeight w:val="144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2DFB7AE" ns2:textId="77777777" w:rsidR="0082032D" w:rsidRPr="00F22AAB" w:rsidRDefault="0082032D" w:rsidP="003B70B8">
            <w:pPr>
              <w:jc w:val="center"/>
              <w:rPr>
                <w:sz w:val="24"/>
                <w:szCs w:val="24"/>
              </w:rPr>
            </w:pPr>
            <w:r w:rsidRPr="00F22AAB">
              <w:rPr>
                <w:sz w:val="24"/>
                <w:szCs w:val="24"/>
              </w:rPr>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5B9649ED"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F9F0063" ns2:textId="77777777" w:rsidR="0082032D" w:rsidRPr="004875A3" w:rsidRDefault="0082032D" w:rsidP="003B70B8">
            <w:pPr>
              <w:rPr>
                <w:sz w:val="24"/>
                <w:szCs w:val="24"/>
              </w:rPr>
            </w:pPr>
            <w:r w:rsidRPr="004875A3">
              <w:rPr>
                <w:sz w:val="24"/>
                <w:szCs w:val="24"/>
              </w:rPr>
              <w:t>Cáp đồng 4 đôi (8 lõi) loại U/UTP không chống nhiễu, chuẩn Cat5e, lõi đồng đặc 24 AWG, vỏ CM vỏ PVC,</w:t>
            </w:r>
            <w:r w:rsidRPr="004875A3">
              <w:rPr>
                <w:color w:val="0A0A0A"/>
                <w:sz w:val="24"/>
                <w:szCs w:val="24"/>
                <w:shd w:val="clear" w:color="auto" w:fill="FFFFFF"/>
              </w:rPr>
              <w:t xml:space="preserve"> băng thông đến 200MHz, , phù hợp cho hệ thống mạng dữ liệu, VoIP, và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1DEA70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5BAF2A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FFB4668" ns2:textId="77777777" w:rsidR="0082032D" w:rsidRPr="004875A3" w:rsidRDefault="0082032D" w:rsidP="003B70B8">
            <w:pPr>
              <w:jc w:val="center"/>
              <w:rPr>
                <w:sz w:val="24"/>
                <w:szCs w:val="24"/>
              </w:rPr>
            </w:pPr>
            <w:r w:rsidRPr="004875A3">
              <w:rPr>
                <w:sz w:val="24"/>
                <w:szCs w:val="24"/>
              </w:rPr>
              <w:t>Cuộn</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5C909E7" ns2:textId="77777777" w:rsidR="0082032D" w:rsidRPr="004875A3" w:rsidRDefault="0082032D" w:rsidP="003B70B8">
            <w:pPr>
              <w:jc w:val="center"/>
              <w:rPr>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C8DC226"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55E26D7"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804C378"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286FF73" ns2:textId="77777777" w:rsidTr="003B70B8">
        <w:trPr>
          <w:trHeight w:val="179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A06DD6E" ns2:textId="77777777" w:rsidR="0082032D" w:rsidRPr="00F22AAB" w:rsidRDefault="0082032D" w:rsidP="003B70B8">
            <w:pPr>
              <w:jc w:val="center"/>
              <w:rPr>
                <w:sz w:val="24"/>
                <w:szCs w:val="24"/>
              </w:rPr>
            </w:pPr>
            <w:r w:rsidRPr="00F22AAB">
              <w:rPr>
                <w:sz w:val="24"/>
                <w:szCs w:val="24"/>
              </w:rPr>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4699E46" ns2:textId="77777777" w:rsidR="0082032D" w:rsidRPr="004875A3" w:rsidRDefault="0082032D" w:rsidP="003B70B8">
            <w:pPr>
              <w:rPr>
                <w:sz w:val="24"/>
                <w:szCs w:val="24"/>
              </w:rPr>
            </w:pPr>
            <w:r w:rsidRPr="004875A3">
              <w:rPr>
                <w:sz w:val="24"/>
                <w:szCs w:val="24"/>
              </w:rPr>
              <w:t xml:space="preserve">________</w:t>
            </w:r>
            <w:r>
              <w:rPr>
                <w:sz w:val="24"/>
                <w:szCs w:val="24"/>
              </w:rPr>
              <w:t xml:space="preserve"/>
            </w:r>
            <w:r w:rsidRPr="004875A3">
              <w:rPr>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2E9D10D" ns2:textId="77777777" w:rsidR="0082032D" w:rsidRPr="004875A3" w:rsidRDefault="0082032D" w:rsidP="003B70B8">
            <w:pPr>
              <w:rPr>
                <w:sz w:val="24"/>
                <w:szCs w:val="24"/>
              </w:rPr>
            </w:pPr>
            <w:r w:rsidRPr="004875A3">
              <w:rPr>
                <w:color w:val="0A0A0A"/>
                <w:sz w:val="24"/>
                <w:szCs w:val="24"/>
                <w:shd w:val="clear" w:color="auto" w:fill="FFFFFF"/>
              </w:rPr>
              <w:t>Cáp xoắn đôi Cat6 UTP 4 cặp dây, 24 AWG, vỏ PVC</w:t>
            </w:r>
            <w:r w:rsidRPr="004875A3">
              <w:rPr>
                <w:sz w:val="24"/>
                <w:szCs w:val="24"/>
              </w:rPr>
              <w:t>, vỏ cách điện 0.978mm, đường kính ngoài ~5.588mm</w:t>
            </w:r>
            <w:r w:rsidRPr="004875A3">
              <w:rPr>
                <w:color w:val="0A0A0A"/>
                <w:sz w:val="24"/>
                <w:szCs w:val="24"/>
                <w:shd w:val="clear" w:color="auto" w:fill="FFFFFF"/>
              </w:rPr>
              <w:t>. Sản phẩm hỗ trợ băng thông cao, lý tưởng cho ứng dụng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F05AF99"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82E4C2F"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32D8B7A" ns2:textId="77777777" w:rsidR="0082032D" w:rsidRPr="004875A3" w:rsidRDefault="0082032D" w:rsidP="003B70B8">
            <w:pPr>
              <w:jc w:val="center"/>
              <w:rPr>
                <w:sz w:val="24"/>
                <w:szCs w:val="24"/>
              </w:rPr>
            </w:pPr>
            <w:r w:rsidRPr="004875A3">
              <w:rPr>
                <w:sz w:val="24"/>
                <w:szCs w:val="24"/>
              </w:rPr>
              <w:t>Thùng</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54CB071" ns2:textId="77777777" w:rsidR="0082032D" w:rsidRPr="004875A3" w:rsidRDefault="0082032D" w:rsidP="003B70B8">
            <w:pPr>
              <w:jc w:val="center"/>
              <w:rPr>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A19D92F"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ADBCC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02F52C5"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3F89B9A5" ns2:textId="77777777" w:rsidTr="003B70B8">
        <w:trPr>
          <w:trHeight w:val="19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0294E1" ns2:textId="77777777" w:rsidR="0082032D" w:rsidRPr="00F22AAB" w:rsidRDefault="0082032D" w:rsidP="003B70B8">
            <w:pPr>
              <w:jc w:val="center"/>
              <w:rPr>
                <w:sz w:val="24"/>
                <w:szCs w:val="24"/>
              </w:rPr>
            </w:pPr>
            <w:r w:rsidRPr="00F22AAB">
              <w:rPr>
                <w:sz w:val="24"/>
                <w:szCs w:val="24"/>
              </w:rPr>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E1634C3"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4F2F016"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T</w:t>
            </w:r>
            <w:r w:rsidRPr="00DE7C5B">
              <w:rPr>
                <w:rFonts w:eastAsia="Times New Roman"/>
                <w:color w:val="0A0A0A"/>
                <w:sz w:val="24"/>
                <w:szCs w:val="24"/>
                <w:shd w:val="clear" w:color="auto" w:fill="FFFFFF"/>
              </w:rPr>
              <w:t>hiết bị PCI-E x1 chuyên dụng để số hóa video analog, thường dùng cho máy siêu âm, nội soi, đầu đĩa. Sản phẩm hỗ trợ đầu vào AV (Composite) và S-Video</w:t>
            </w:r>
            <w:r w:rsidRPr="004875A3">
              <w:rPr>
                <w:rFonts w:eastAsia="Times New Roman"/>
                <w:color w:val="0A0A0A"/>
                <w:sz w:val="24"/>
                <w:szCs w:val="24"/>
                <w:shd w:val="clear" w:color="auto" w:fill="FFFFFF"/>
              </w:rPr>
              <w:t>, tương thích tốt với Windows XP đến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6F14E44"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2544B1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D26B27"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165AC47"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48F1C54"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13E71A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39AAA72"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09CA59BF"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1A3CDCE" ns2:textId="77777777" w:rsidR="0082032D" w:rsidRPr="00F22AAB" w:rsidRDefault="0082032D" w:rsidP="003B70B8">
            <w:pPr>
              <w:jc w:val="center"/>
              <w:rPr>
                <w:sz w:val="24"/>
                <w:szCs w:val="24"/>
              </w:rPr>
            </w:pPr>
            <w:r w:rsidRPr="00F22AAB">
              <w:rPr>
                <w:sz w:val="24"/>
                <w:szCs w:val="24"/>
              </w:rPr>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241B09AA"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C4E9094" ns2:textId="77777777" w:rsidR="0082032D" w:rsidRPr="004875A3" w:rsidRDefault="0082032D" w:rsidP="003B70B8">
            <w:pPr>
              <w:rPr>
                <w:color w:val="000000" w:themeColor="text1"/>
                <w:sz w:val="24"/>
                <w:szCs w:val="24"/>
              </w:rPr>
            </w:pPr>
            <w:r w:rsidRPr="004875A3">
              <w:rPr>
                <w:rFonts w:eastAsia="Times New Roman"/>
                <w:sz w:val="24"/>
                <w:szCs w:val="24"/>
                <w:shd w:val="clear" w:color="auto" w:fill="FFFFFF"/>
              </w:rPr>
              <w:t>Giải pháp truyền dữ liệu ổn định nhờ chipset khuếch đại tín hiệu tích hợp, </w:t>
            </w:r>
            <w:r w:rsidRPr="004875A3">
              <w:rPr>
                <w:rFonts w:eastAsia="Times New Roman"/>
                <w:color w:val="0A0A0A"/>
                <w:sz w:val="24"/>
                <w:szCs w:val="24"/>
                <w:shd w:val="clear" w:color="auto" w:fill="FFFFFF"/>
              </w:rPr>
              <w:t>hỗ trợ tốc độ cao lên đến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D0D651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5EC0FB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C2338E4"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E4A6E33" ns2:textId="77777777" w:rsidR="0082032D" w:rsidRPr="004875A3" w:rsidRDefault="0082032D" w:rsidP="003B70B8">
            <w:pPr>
              <w:jc w:val="center"/>
              <w:rPr>
                <w:color w:val="000000"/>
                <w:sz w:val="24"/>
                <w:szCs w:val="24"/>
              </w:rPr>
            </w:pPr>
            <w:r w:rsidRPr="004875A3">
              <w:rPr>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8727F9B"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B963880"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D023C2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542B59D3"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2E1A311" ns2:textId="77777777" w:rsidR="0082032D" w:rsidRPr="00F22AAB" w:rsidRDefault="0082032D" w:rsidP="003B70B8">
            <w:pPr>
              <w:jc w:val="center"/>
              <w:rPr>
                <w:sz w:val="24"/>
                <w:szCs w:val="24"/>
              </w:rPr>
            </w:pPr>
            <w:r w:rsidRPr="00F22AAB">
              <w:rPr>
                <w:sz w:val="24"/>
                <w:szCs w:val="24"/>
              </w:rPr>
              <w:lastRenderedPageBreak/>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539A33D"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F380964" ns2:textId="77777777" w:rsidR="0082032D" w:rsidRPr="004875A3" w:rsidRDefault="0082032D" w:rsidP="003B70B8">
            <w:pPr>
              <w:rPr>
                <w:color w:val="000000" w:themeColor="text1"/>
                <w:sz w:val="24"/>
                <w:szCs w:val="24"/>
              </w:rPr>
            </w:pPr>
            <w:r w:rsidRPr="004875A3">
              <w:rPr>
                <w:rFonts w:eastAsia="Times New Roman"/>
                <w:sz w:val="24"/>
                <w:szCs w:val="24"/>
                <w:shd w:val="clear" w:color="auto" w:fill="FFFFFF"/>
              </w:rPr>
              <w:t>Giải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3CD1DF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F026D81"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B2FEE97"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8E0F319" ns2:textId="77777777" w:rsidR="0082032D" w:rsidRPr="004875A3" w:rsidRDefault="0082032D" w:rsidP="003B70B8">
            <w:pPr>
              <w:jc w:val="center"/>
              <w:rPr>
                <w:color w:val="000000"/>
                <w:sz w:val="24"/>
                <w:szCs w:val="24"/>
              </w:rPr>
            </w:pPr>
            <w:r w:rsidRPr="004875A3">
              <w:rPr>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8DAAA33"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7C02F2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2DD0590"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42B47DEF" ns2:textId="77777777" w:rsidTr="003B70B8">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E21DECD" ns2:textId="77777777" w:rsidR="0082032D" w:rsidRPr="00F22AAB" w:rsidRDefault="0082032D" w:rsidP="003B70B8">
            <w:pPr>
              <w:jc w:val="center"/>
              <w:rPr>
                <w:sz w:val="24"/>
                <w:szCs w:val="24"/>
              </w:rPr>
            </w:pPr>
            <w:r w:rsidRPr="00F22AAB">
              <w:rPr>
                <w:sz w:val="24"/>
                <w:szCs w:val="24"/>
              </w:rPr>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46D2E93"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BA0778C"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N</w:t>
            </w:r>
            <w:r w:rsidRPr="00DE7C5B">
              <w:rPr>
                <w:rFonts w:eastAsia="Times New Roman"/>
                <w:color w:val="0A0A0A"/>
                <w:sz w:val="24"/>
                <w:szCs w:val="24"/>
                <w:shd w:val="clear" w:color="auto" w:fill="FFFFFF"/>
              </w:rPr>
              <w:t>âng cấp tốc độ máy tính với tốc độ đọc/ghi lần lượt khoảng </w:t>
            </w:r>
            <w:r w:rsidRPr="004875A3">
              <w:rPr>
                <w:rFonts w:eastAsia="Times New Roman"/>
                <w:color w:val="0A0A0A"/>
                <w:sz w:val="24"/>
                <w:szCs w:val="24"/>
                <w:shd w:val="clear" w:color="auto" w:fill="FFFFFF"/>
              </w:rPr>
              <w:t>500MB/s và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6170DE7"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D7D1ACE"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37A1A0B"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E45DD3B" ns2:textId="77777777" w:rsidR="0082032D" w:rsidRPr="004875A3" w:rsidRDefault="0082032D" w:rsidP="003B70B8">
            <w:pPr>
              <w:jc w:val="center"/>
              <w:rPr>
                <w:color w:val="000000"/>
                <w:sz w:val="24"/>
                <w:szCs w:val="24"/>
              </w:rPr>
            </w:pPr>
            <w:r w:rsidRPr="004875A3">
              <w:rPr>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944F3FA"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550ABF8"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2E1FD0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77C92D8C"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15020DA" ns2:textId="77777777" w:rsidR="0082032D" w:rsidRPr="00F22AAB" w:rsidRDefault="0082032D" w:rsidP="003B70B8">
            <w:pPr>
              <w:jc w:val="center"/>
              <w:rPr>
                <w:sz w:val="24"/>
                <w:szCs w:val="24"/>
              </w:rPr>
            </w:pPr>
            <w:r w:rsidRPr="00F22AAB">
              <w:rPr>
                <w:sz w:val="24"/>
                <w:szCs w:val="24"/>
              </w:rPr>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091BAC"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A774C1B" ns2:textId="77777777" w:rsidR="0082032D" w:rsidRPr="004875A3" w:rsidRDefault="0082032D" w:rsidP="003B70B8">
            <w:pPr>
              <w:rPr>
                <w:color w:val="000000" w:themeColor="text1"/>
                <w:sz w:val="24"/>
                <w:szCs w:val="24"/>
              </w:rPr>
            </w:pPr>
            <w:r w:rsidRPr="004875A3">
              <w:rPr>
                <w:color w:val="0A0A0A"/>
                <w:sz w:val="24"/>
                <w:szCs w:val="24"/>
                <w:shd w:val="clear" w:color="auto" w:fill="FFFFFF"/>
              </w:rPr>
              <w:t>Độ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DAF919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371D36E"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0C900FF"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A380EE7" ns2:textId="77777777" w:rsidR="0082032D" w:rsidRPr="004875A3" w:rsidRDefault="0082032D" w:rsidP="003B70B8">
            <w:pPr>
              <w:jc w:val="center"/>
              <w:rPr>
                <w:color w:val="000000"/>
                <w:sz w:val="24"/>
                <w:szCs w:val="24"/>
              </w:rPr>
            </w:pPr>
            <w:r w:rsidRPr="004875A3">
              <w:rPr>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3A08CB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142DEF6"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D7049BA"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110BBC28" ns2:textId="77777777" w:rsidTr="003B70B8">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BE550E9" ns2:textId="77777777" w:rsidR="0082032D" w:rsidRPr="00F22AAB" w:rsidRDefault="0082032D" w:rsidP="003B70B8">
            <w:pPr>
              <w:jc w:val="center"/>
              <w:rPr>
                <w:sz w:val="24"/>
                <w:szCs w:val="24"/>
              </w:rPr>
            </w:pPr>
            <w:r w:rsidRPr="00F22AAB">
              <w:rPr>
                <w:sz w:val="24"/>
                <w:szCs w:val="24"/>
              </w:rPr>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275E00FE" ns2:textId="77777777" w:rsidR="0082032D" w:rsidRPr="004875A3" w:rsidRDefault="0082032D" w:rsidP="003B70B8">
            <w:pPr>
              <w:rPr>
                <w:color w:val="000000"/>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C58DDF9" ns2:textId="77777777" w:rsidR="0082032D" w:rsidRPr="004875A3" w:rsidRDefault="0082032D" w:rsidP="003B70B8">
            <w:pPr>
              <w:rPr>
                <w:color w:val="000000" w:themeColor="text1"/>
                <w:sz w:val="24"/>
                <w:szCs w:val="24"/>
              </w:rPr>
            </w:pPr>
            <w:r w:rsidRPr="004875A3">
              <w:rPr>
                <w:color w:val="0A0A0A"/>
                <w:sz w:val="24"/>
                <w:szCs w:val="24"/>
                <w:shd w:val="clear" w:color="auto" w:fill="FFFFFF"/>
              </w:rPr>
              <w:t>Chuyên dụng cho hệ thống giám sát cao cấp, </w:t>
            </w:r>
            <w:r w:rsidRPr="004875A3">
              <w:rPr>
                <w:sz w:val="24"/>
                <w:szCs w:val="24"/>
              </w:rPr>
              <w:t>dung lượng 8000GB (8TB), kích thước 3.5 inch, tốc độ quay 7200rpm, bộ nhớ đệm 256MB và chuẩn kết nối SATA III 6Gb/s</w:t>
            </w:r>
            <w:r w:rsidRPr="004875A3">
              <w:rPr>
                <w:color w:val="0A0A0A"/>
                <w:sz w:val="24"/>
                <w:szCs w:val="24"/>
                <w:shd w:val="clear" w:color="auto" w:fill="FFFFFF"/>
              </w:rPr>
              <w:t>. Nó hỗ trợ 64 luồng camera HD, tối ưu hóa cho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48812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8FC45A"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6CB551"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374D1C0" ns2:textId="77777777" w:rsidR="0082032D" w:rsidRPr="004875A3" w:rsidRDefault="0082032D" w:rsidP="003B70B8">
            <w:pPr>
              <w:jc w:val="center"/>
              <w:rPr>
                <w:color w:val="000000"/>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9F66C0"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535AFD7"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7A787A6"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635BA2A0" ns2:textId="77777777" w:rsidTr="003B70B8">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A3DFDA3" ns2:textId="77777777" w:rsidR="0082032D" w:rsidRPr="00F22AAB" w:rsidRDefault="0082032D" w:rsidP="003B70B8">
            <w:pPr>
              <w:jc w:val="center"/>
              <w:rPr>
                <w:sz w:val="24"/>
                <w:szCs w:val="24"/>
              </w:rPr>
            </w:pPr>
            <w:r w:rsidRPr="00F22AAB">
              <w:rPr>
                <w:sz w:val="24"/>
                <w:szCs w:val="24"/>
              </w:rPr>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0738050C"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B2664F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Loa xách tay karaoke mạnh mẽ với </w:t>
            </w:r>
            <w:r w:rsidRPr="004875A3">
              <w:rPr>
                <w:sz w:val="24"/>
                <w:szCs w:val="24"/>
              </w:rPr>
              <w:t>công suất 850W, cấu hình bass đôi 10 inch (25cm) và loa treble 1.5 inch</w:t>
            </w:r>
            <w:r w:rsidRPr="004875A3">
              <w:rPr>
                <w:color w:val="0A0A0A"/>
                <w:sz w:val="24"/>
                <w:szCs w:val="24"/>
                <w:shd w:val="clear" w:color="auto" w:fill="FFFFFF"/>
              </w:rPr>
              <w:t xml:space="preserve">, mang lại âm thanh sống động. Loa sử dụng kết nối Bluetooth 5.2 hiện đại, tích hợp pin 4-6 tiếng, đi kèm 2 micro không dây UHF, kích thước gọn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AFD30A0"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E3F477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CA64654"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1E4B5AB" ns2:textId="77777777" w:rsidR="0082032D" w:rsidRPr="004875A3" w:rsidRDefault="0082032D" w:rsidP="003B70B8">
            <w:pPr>
              <w:jc w:val="center"/>
              <w:rPr>
                <w:color w:val="000000"/>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E1A40F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03AB6B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77F8D4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716A638C" ns2:textId="77777777" w:rsidTr="003B70B8">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D7AB90E" ns2:textId="77777777" w:rsidR="0082032D" w:rsidRPr="00F22AAB" w:rsidRDefault="0082032D" w:rsidP="003B70B8">
            <w:pPr>
              <w:jc w:val="center"/>
              <w:rPr>
                <w:sz w:val="24"/>
                <w:szCs w:val="24"/>
              </w:rPr>
            </w:pPr>
            <w:r w:rsidRPr="00F22AAB">
              <w:rPr>
                <w:sz w:val="24"/>
                <w:szCs w:val="24"/>
              </w:rPr>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81A1B42"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C94B6A1" ns2:textId="77777777" w:rsidR="0082032D" w:rsidRPr="004875A3" w:rsidRDefault="0082032D" w:rsidP="003B70B8">
            <w:pPr>
              <w:rPr>
                <w:color w:val="000000" w:themeColor="text1"/>
                <w:sz w:val="24"/>
                <w:szCs w:val="24"/>
              </w:rPr>
            </w:pPr>
            <w:r w:rsidRPr="00EC450C">
              <w:rPr>
                <w:rFonts w:eastAsia="Times New Roman"/>
                <w:sz w:val="24"/>
                <w:szCs w:val="24"/>
              </w:rPr>
              <w:t>pin Lithium 3V chính hãng, sản xuất tại Indonesia, nổi bật với độ bền cao và an toàn</w:t>
            </w:r>
            <w:r w:rsidRPr="00EC450C">
              <w:rPr>
                <w:rFonts w:eastAsia="Times New Roman"/>
                <w:color w:val="0A0A0A"/>
                <w:sz w:val="24"/>
                <w:szCs w:val="24"/>
                <w:shd w:val="clear" w:color="auto" w:fill="FFFFFF"/>
              </w:rPr>
              <w:t>. Sản phẩm có kích thước tiêu chuẩn</w:t>
            </w:r>
            <w:r w:rsidRPr="004875A3">
              <w:rPr>
                <w:rFonts w:eastAsia="Times New Roman"/>
                <w:color w:val="0A0A0A"/>
                <w:sz w:val="24"/>
                <w:szCs w:val="24"/>
                <w:shd w:val="clear" w:color="auto" w:fill="FFFFFF"/>
              </w:rPr>
              <w:t xml:space="preserve">, </w:t>
            </w:r>
            <w:r w:rsidRPr="00EC450C">
              <w:rPr>
                <w:rFonts w:eastAsia="Times New Roman"/>
                <w:color w:val="0A0A0A"/>
                <w:sz w:val="24"/>
                <w:szCs w:val="24"/>
                <w:shd w:val="clear" w:color="auto" w:fill="FFFFFF"/>
              </w:rPr>
              <w:t>dung lượng khoảng </w:t>
            </w:r>
            <w:r w:rsidRPr="004875A3">
              <w:rPr>
                <w:rFonts w:eastAsia="Times New Roman"/>
                <w:color w:val="0A0A0A"/>
                <w:sz w:val="24"/>
                <w:szCs w:val="24"/>
                <w:shd w:val="clear" w:color="auto" w:fill="FFFFFF"/>
              </w:rPr>
              <w:t>,phù hợp cho thiết bị nhỏ như smartkey xe máy/ô tô, đồng hồ, máy tính</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02EF783"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4DA18D4"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DF77EB7" ns2:textId="77777777" w:rsidR="0082032D" w:rsidRPr="004875A3" w:rsidRDefault="0082032D" w:rsidP="003B70B8">
            <w:pPr>
              <w:jc w:val="center"/>
              <w:rPr>
                <w:color w:val="000000"/>
                <w:sz w:val="24"/>
                <w:szCs w:val="24"/>
              </w:rPr>
            </w:pPr>
            <w:r w:rsidRPr="004875A3">
              <w:rPr>
                <w:sz w:val="24"/>
                <w:szCs w:val="24"/>
              </w:rPr>
              <w:t>Viên</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AC51C81" ns2:textId="77777777" w:rsidR="0082032D" w:rsidRPr="004875A3" w:rsidRDefault="0082032D" w:rsidP="003B70B8">
            <w:pPr>
              <w:jc w:val="center"/>
              <w:rPr>
                <w:color w:val="000000"/>
                <w:sz w:val="24"/>
                <w:szCs w:val="24"/>
              </w:rPr>
            </w:pPr>
            <w:r w:rsidRPr="004875A3">
              <w:rPr>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E35B9B"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B3DFB8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3E69EE3"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5444C2" ns2:paraId="13CF8526" ns2:textId="77777777" w:rsidTr="003B70B8">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979E015" ns2:textId="77777777" w:rsidR="0082032D" w:rsidRPr="009B0413" w:rsidRDefault="0082032D" w:rsidP="003B70B8">
            <w:pPr>
              <w:jc w:val="center"/>
              <w:rPr>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964098" ns2:textId="77777777" w:rsidR="0082032D" w:rsidRPr="009B0413" w:rsidRDefault="0082032D" w:rsidP="003B70B8">
            <w:pPr>
              <w:rPr>
                <w:color w:val="000000"/>
                <w:sz w:val="26"/>
                <w:szCs w:val="26"/>
              </w:rPr>
            </w:pPr>
            <w:r w:rsidRPr="00166324">
              <w:rPr>
                <w:b/>
                <w:bCs/>
                <w:sz w:val="24"/>
                <w:szCs w:val="24"/>
              </w:rPr>
              <w:t xml:space="preserve">Tổng cộng </w:t>
            </w:r>
            <w:r>
              <w:rPr>
                <w:b/>
                <w:bCs/>
                <w:sz w:val="24"/>
                <w:szCs w:val="24"/>
              </w:rPr>
              <w:t>25</w:t>
            </w:r>
            <w:r w:rsidRPr="00166324">
              <w:rPr>
                <w:b/>
                <w:bCs/>
                <w:sz w:val="24"/>
                <w:szCs w:val="24"/>
              </w:rPr>
              <w:t xml:space="preserve"> mục</w:t>
            </w:r>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6639058C" ns2:textId="77777777" w:rsidR="0082032D" w:rsidRPr="00FE7800" w:rsidRDefault="0082032D" w:rsidP="003B70B8">
            <w:pPr>
              <w:rPr>
                <w:sz w:val="24"/>
                <w:szCs w:val="24"/>
              </w:rPr>
            </w:pPr>
            <w:proofErr w:type="spellStart"/>
            <w:r w:rsidRPr="00ED7597">
              <w:rPr>
                <w:rFonts w:eastAsia="Calibri"/>
                <w:b/>
                <w:bCs/>
                <w:iCs/>
                <w:sz w:val="24"/>
                <w:szCs w:val="24"/>
                <w:lang w:val="es-ES"/>
              </w:rPr>
              <w:t xml:space="preserve">Tổng gói thầu: __SO_TIEN__ đồng (Bằng chữ: __BANG_CHU__).</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r w:rsidRPr="00D73607">
              <w:rPr>
                <w:rFonts w:eastAsia="Times New Roman"/>
                <w:b/>
                <w:sz w:val="26"/>
                <w:szCs w:val="26"/>
                <w:lang w:val="nl-NL"/>
              </w:rPr>
              <w:t/>
            </w:r>
            <w:r w:rsidRPr="00DA0B98">
              <w:rPr>
                <w:b/>
                <w:sz w:val="26"/>
                <w:szCs w:val="26"/>
                <w:lang w:val="es-ES"/>
              </w:rPr>
              <w:t xml:space="preserve"/>
            </w:r>
            <w:proofErr w:type="spellStart"/>
            <w:r w:rsidRPr="00DA0B98">
              <w:rPr>
                <w:b/>
                <w:sz w:val="26"/>
                <w:szCs w:val="26"/>
                <w:lang w:val="es-ES"/>
              </w:rPr>
              <w:t/>
            </w:r>
            <w:proofErr w:type="spellEnd"/>
            <w:r>
              <w:rPr>
                <w:b/>
                <w:sz w:val="26"/>
                <w:szCs w:val="26"/>
                <w:lang w:val="es-ES"/>
              </w:rPr>
              <w:t xml:space="preserve"/>
            </w:r>
            <w:r w:rsidRPr="00D73607">
              <w:rPr>
                <w:rFonts w:eastAsia="Calibri"/>
                <w:b/>
                <w:bCs/>
                <w:iCs/>
                <w:sz w:val="26"/>
                <w:szCs w:val="26"/>
                <w:lang w:val="es-ES"/>
              </w:rPr>
              <w:t/>
            </w:r>
            <w:r w:rsidRPr="00D73607">
              <w:rPr>
                <w:rFonts w:eastAsia="Times New Roman"/>
                <w:b/>
                <w:bCs/>
                <w:iCs/>
                <w:sz w:val="26"/>
                <w:szCs w:val="26"/>
                <w:lang w:val="nl-NL"/>
              </w:rPr>
              <w:t/>
            </w: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496AF4A" ns2:textId="77777777" w:rsidR="0082032D" w:rsidRPr="005444C2" w:rsidRDefault="0082032D" w:rsidP="003B70B8">
            <w:pPr>
              <w:jc w:val="right"/>
              <w:rPr>
                <w:color w:val="000000"/>
                <w:sz w:val="24"/>
                <w:szCs w:val="24"/>
              </w:rPr>
            </w:pPr>
            <w:r w:rsidRPr="00D73607">
              <w:rPr>
                <w:rFonts w:eastAsia="Times New Roman"/>
                <w:b/>
                <w:sz w:val="26"/>
                <w:szCs w:val="26"/>
                <w:lang w:val="nl-NL"/>
              </w:rPr>
              <w:t xml:space="preserve">__SO_TIEN__</w:t>
            </w:r>
          </w:p>
        </w:tc>
      </w:tr>
    </w:tbl>
    <w:p ns2:paraId="43572B27" ns2:textId="7C520A0F" w:rsidR="00E47958" w:rsidRPr="00CD2B12" w:rsidRDefault="00E47958" w:rsidP="00D93ED9">
      <w:pPr>
        <w:spacing w:before="72" w:line="276" w:lineRule="auto"/>
        <w:ind w:right="845"/>
        <w:jc w:val="center"/>
        <w:rPr>
          <w:b/>
          <w:sz w:val="26"/>
          <w:szCs w:val="26"/>
          <w:lang w:val="fr-FR"/>
        </w:rPr>
      </w:pPr>
    </w:p>
    <w:sectPr w:rsidR="00E47958" w:rsidRPr="00CD2B12" w:rsidSect="00A57FE4">
      <w:pgSz w:w="16838" w:h="11906" w:orient="landscape" w:code="9"/>
      <w:pgMar w:top="709" w:right="1134" w:bottom="567" w:left="1134"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1423B6"/>
    <w:multiLevelType w:val="hybridMultilevel"/>
    <w:tmpl w:val="FB104B14"/>
    <w:lvl w:ilvl="0" w:tplc="14CC450A">
      <w:start w:val="2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416655"/>
    <w:multiLevelType w:val="hybridMultilevel"/>
    <w:tmpl w:val="3A986032"/>
    <w:lvl w:ilvl="0" w:tplc="C9D80364">
      <w:start w:val="1"/>
      <w:numFmt w:val="bullet"/>
      <w:lvlText w:val="-"/>
      <w:lvlJc w:val="left"/>
      <w:pPr>
        <w:ind w:left="639" w:hanging="360"/>
      </w:pPr>
      <w:rPr>
        <w:rFonts w:ascii="Arial" w:hAnsi="Arial" w:hint="default"/>
      </w:rPr>
    </w:lvl>
    <w:lvl w:ilvl="1" w:tplc="042A0003" w:tentative="1">
      <w:start w:val="1"/>
      <w:numFmt w:val="bullet"/>
      <w:lvlText w:val="o"/>
      <w:lvlJc w:val="left"/>
      <w:pPr>
        <w:ind w:left="1359" w:hanging="360"/>
      </w:pPr>
      <w:rPr>
        <w:rFonts w:ascii="Courier New" w:hAnsi="Courier New" w:cs="Courier New" w:hint="default"/>
      </w:rPr>
    </w:lvl>
    <w:lvl w:ilvl="2" w:tplc="042A0005" w:tentative="1">
      <w:start w:val="1"/>
      <w:numFmt w:val="bullet"/>
      <w:lvlText w:val=""/>
      <w:lvlJc w:val="left"/>
      <w:pPr>
        <w:ind w:left="2079" w:hanging="360"/>
      </w:pPr>
      <w:rPr>
        <w:rFonts w:ascii="Wingdings" w:hAnsi="Wingdings" w:hint="default"/>
      </w:rPr>
    </w:lvl>
    <w:lvl w:ilvl="3" w:tplc="042A0001" w:tentative="1">
      <w:start w:val="1"/>
      <w:numFmt w:val="bullet"/>
      <w:lvlText w:val=""/>
      <w:lvlJc w:val="left"/>
      <w:pPr>
        <w:ind w:left="2799" w:hanging="360"/>
      </w:pPr>
      <w:rPr>
        <w:rFonts w:ascii="Symbol" w:hAnsi="Symbol" w:hint="default"/>
      </w:rPr>
    </w:lvl>
    <w:lvl w:ilvl="4" w:tplc="042A0003" w:tentative="1">
      <w:start w:val="1"/>
      <w:numFmt w:val="bullet"/>
      <w:lvlText w:val="o"/>
      <w:lvlJc w:val="left"/>
      <w:pPr>
        <w:ind w:left="3519" w:hanging="360"/>
      </w:pPr>
      <w:rPr>
        <w:rFonts w:ascii="Courier New" w:hAnsi="Courier New" w:cs="Courier New" w:hint="default"/>
      </w:rPr>
    </w:lvl>
    <w:lvl w:ilvl="5" w:tplc="042A0005" w:tentative="1">
      <w:start w:val="1"/>
      <w:numFmt w:val="bullet"/>
      <w:lvlText w:val=""/>
      <w:lvlJc w:val="left"/>
      <w:pPr>
        <w:ind w:left="4239" w:hanging="360"/>
      </w:pPr>
      <w:rPr>
        <w:rFonts w:ascii="Wingdings" w:hAnsi="Wingdings" w:hint="default"/>
      </w:rPr>
    </w:lvl>
    <w:lvl w:ilvl="6" w:tplc="042A0001" w:tentative="1">
      <w:start w:val="1"/>
      <w:numFmt w:val="bullet"/>
      <w:lvlText w:val=""/>
      <w:lvlJc w:val="left"/>
      <w:pPr>
        <w:ind w:left="4959" w:hanging="360"/>
      </w:pPr>
      <w:rPr>
        <w:rFonts w:ascii="Symbol" w:hAnsi="Symbol" w:hint="default"/>
      </w:rPr>
    </w:lvl>
    <w:lvl w:ilvl="7" w:tplc="042A0003" w:tentative="1">
      <w:start w:val="1"/>
      <w:numFmt w:val="bullet"/>
      <w:lvlText w:val="o"/>
      <w:lvlJc w:val="left"/>
      <w:pPr>
        <w:ind w:left="5679" w:hanging="360"/>
      </w:pPr>
      <w:rPr>
        <w:rFonts w:ascii="Courier New" w:hAnsi="Courier New" w:cs="Courier New" w:hint="default"/>
      </w:rPr>
    </w:lvl>
    <w:lvl w:ilvl="8" w:tplc="042A0005" w:tentative="1">
      <w:start w:val="1"/>
      <w:numFmt w:val="bullet"/>
      <w:lvlText w:val=""/>
      <w:lvlJc w:val="left"/>
      <w:pPr>
        <w:ind w:left="639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14E"/>
    <w:rsid w:val="0001138F"/>
    <w:rsid w:val="00037729"/>
    <w:rsid w:val="0007408B"/>
    <w:rsid w:val="00112216"/>
    <w:rsid w:val="00146CB0"/>
    <w:rsid w:val="001524CD"/>
    <w:rsid w:val="00157A15"/>
    <w:rsid w:val="001614DA"/>
    <w:rsid w:val="0019242D"/>
    <w:rsid w:val="00194BFA"/>
    <w:rsid w:val="002703B6"/>
    <w:rsid w:val="00315CC3"/>
    <w:rsid w:val="003A1E7C"/>
    <w:rsid w:val="004A115B"/>
    <w:rsid w:val="004A25E7"/>
    <w:rsid w:val="0055024E"/>
    <w:rsid w:val="00561780"/>
    <w:rsid w:val="005B0469"/>
    <w:rsid w:val="005B2F9E"/>
    <w:rsid w:val="005C03E5"/>
    <w:rsid w:val="005D1DB6"/>
    <w:rsid w:val="00631828"/>
    <w:rsid w:val="00705234"/>
    <w:rsid w:val="00741452"/>
    <w:rsid w:val="007578FB"/>
    <w:rsid w:val="00760AA3"/>
    <w:rsid w:val="00776E83"/>
    <w:rsid w:val="007830B6"/>
    <w:rsid w:val="00797425"/>
    <w:rsid w:val="007B457A"/>
    <w:rsid w:val="007C16BC"/>
    <w:rsid w:val="007C3DFD"/>
    <w:rsid w:val="007D0EBC"/>
    <w:rsid w:val="0082032D"/>
    <w:rsid w:val="008540FF"/>
    <w:rsid w:val="008A1D1C"/>
    <w:rsid w:val="008D2F70"/>
    <w:rsid w:val="008F48C5"/>
    <w:rsid w:val="00921D4A"/>
    <w:rsid w:val="00927AAD"/>
    <w:rsid w:val="009A1D12"/>
    <w:rsid w:val="009B16A5"/>
    <w:rsid w:val="009C0B48"/>
    <w:rsid w:val="009E1B97"/>
    <w:rsid w:val="00A156A9"/>
    <w:rsid w:val="00A24033"/>
    <w:rsid w:val="00A371FB"/>
    <w:rsid w:val="00A57FE4"/>
    <w:rsid w:val="00A66993"/>
    <w:rsid w:val="00AA7239"/>
    <w:rsid w:val="00AB6177"/>
    <w:rsid w:val="00AD0313"/>
    <w:rsid w:val="00AF6891"/>
    <w:rsid w:val="00B96054"/>
    <w:rsid w:val="00C10DB3"/>
    <w:rsid w:val="00C230A2"/>
    <w:rsid w:val="00CD2B12"/>
    <w:rsid w:val="00D10389"/>
    <w:rsid w:val="00D12C3B"/>
    <w:rsid w:val="00D33152"/>
    <w:rsid w:val="00D60A05"/>
    <w:rsid w:val="00D93A7C"/>
    <w:rsid w:val="00D93ED9"/>
    <w:rsid w:val="00DA314C"/>
    <w:rsid w:val="00DC0F71"/>
    <w:rsid w:val="00DE314E"/>
    <w:rsid w:val="00DE7336"/>
    <w:rsid w:val="00DF3005"/>
    <w:rsid w:val="00E05FA3"/>
    <w:rsid w:val="00E47958"/>
    <w:rsid w:val="00E60E4D"/>
    <w:rsid w:val="00E73E34"/>
    <w:rsid w:val="00E76229"/>
    <w:rsid w:val="00EF25E9"/>
    <w:rsid w:val="00F24D95"/>
    <w:rsid w:val="00F40AB2"/>
    <w:rsid w:val="00F97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DB364"/>
  <w15:docId w15:val="{47C87C8A-A12C-4D95-BA73-3F913C27C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14E"/>
    <w:pPr>
      <w:spacing w:after="0" w:line="240" w:lineRule="auto"/>
    </w:pPr>
    <w:rPr>
      <w:rFonts w:ascii="Times New Roman" w:eastAsia="Arial" w:hAnsi="Times New Roman" w:cs="Times New Roman"/>
      <w:sz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
    <w:basedOn w:val="Normal"/>
    <w:link w:val="ListParagraphChar"/>
    <w:uiPriority w:val="99"/>
    <w:qFormat/>
    <w:rsid w:val="00DE314E"/>
    <w:pPr>
      <w:spacing w:after="160" w:line="259" w:lineRule="auto"/>
      <w:ind w:left="720"/>
      <w:contextualSpacing/>
      <w:jc w:val="both"/>
    </w:pPr>
    <w:rPr>
      <w:rFonts w:eastAsia="Calibri"/>
      <w:kern w:val="2"/>
      <w:lang w:val="en-US"/>
    </w:rPr>
  </w:style>
  <w:style w:type="paragraph" w:customStyle="1" w:styleId="TableParagraph">
    <w:name w:val="Table Paragraph"/>
    <w:basedOn w:val="Normal"/>
    <w:uiPriority w:val="1"/>
    <w:qFormat/>
    <w:rsid w:val="00DE314E"/>
    <w:pPr>
      <w:widowControl w:val="0"/>
      <w:autoSpaceDE w:val="0"/>
      <w:autoSpaceDN w:val="0"/>
    </w:pPr>
    <w:rPr>
      <w:rFonts w:eastAsia="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DE314E"/>
    <w:rPr>
      <w:rFonts w:ascii="Times New Roman" w:eastAsia="Calibri" w:hAnsi="Times New Roman" w:cs="Times New Roman"/>
      <w:kern w:val="2"/>
      <w:sz w:val="28"/>
    </w:rPr>
  </w:style>
  <w:style w:type="character" w:customStyle="1" w:styleId="BodyTextChar1">
    <w:name w:val="Body Text Char1"/>
    <w:link w:val="BodyText"/>
    <w:uiPriority w:val="99"/>
    <w:rsid w:val="00E05FA3"/>
    <w:rPr>
      <w:rFonts w:ascii="Times New Roman" w:hAnsi="Times New Roman" w:cs="Times New Roman"/>
      <w:sz w:val="26"/>
      <w:szCs w:val="26"/>
      <w:shd w:val="clear" w:color="auto" w:fill="FFFFFF"/>
    </w:rPr>
  </w:style>
  <w:style w:type="paragraph" w:styleId="BodyText">
    <w:name w:val="Body Text"/>
    <w:basedOn w:val="Normal"/>
    <w:link w:val="BodyTextChar1"/>
    <w:uiPriority w:val="99"/>
    <w:qFormat/>
    <w:rsid w:val="00E05FA3"/>
    <w:pPr>
      <w:widowControl w:val="0"/>
      <w:shd w:val="clear" w:color="auto" w:fill="FFFFFF"/>
      <w:spacing w:after="220" w:line="259" w:lineRule="auto"/>
      <w:ind w:firstLine="400"/>
    </w:pPr>
    <w:rPr>
      <w:rFonts w:eastAsiaTheme="minorHAnsi"/>
      <w:sz w:val="26"/>
      <w:szCs w:val="26"/>
      <w:lang w:val="en-US"/>
    </w:rPr>
  </w:style>
  <w:style w:type="character" w:customStyle="1" w:styleId="BodyTextChar">
    <w:name w:val="Body Text Char"/>
    <w:basedOn w:val="DefaultParagraphFont"/>
    <w:uiPriority w:val="99"/>
    <w:semiHidden/>
    <w:rsid w:val="00E05FA3"/>
    <w:rPr>
      <w:rFonts w:ascii="Times New Roman" w:eastAsia="Arial" w:hAnsi="Times New Roman" w:cs="Times New Roman"/>
      <w:sz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4A7D60-33A4-4374-88B2-28765D5F5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buitaivt</dc:creator>
  <cp:lastModifiedBy>My PC</cp:lastModifiedBy>
  <cp:revision>5</cp:revision>
  <cp:lastPrinted>2026-04-14T03:58:00Z</cp:lastPrinted>
  <dcterms:created xsi:type="dcterms:W3CDTF">2026-04-11T12:44:00Z</dcterms:created>
  <dcterms:modified xsi:type="dcterms:W3CDTF">2026-04-14T03:58:00Z</dcterms:modified>
</cp:coreProperties>
</file>