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Loading_HMRC-data-trial_DELETE-LATER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Scheliga,</w:t>
      </w:r>
      <w:r>
        <w:t xml:space="preserve"> </w:t>
      </w:r>
      <w:r>
        <w:t xml:space="preserve">A.</w:t>
      </w:r>
      <w:r>
        <w:t xml:space="preserve"> </w:t>
      </w:r>
      <w:r>
        <w:t xml:space="preserve">Lofstedt</w:t>
      </w:r>
    </w:p>
    <w:p>
      <w:pPr>
        <w:pStyle w:val="Date"/>
      </w:pPr>
      <w:r>
        <w:t xml:space="preserve">2022-10-26</w:t>
      </w:r>
    </w:p>
    <w:bookmarkStart w:id="20" w:name="X4d9351cad0f348d52316bb7b1da537e524e8d21"/>
    <w:p>
      <w:pPr>
        <w:pStyle w:val="Heading2"/>
      </w:pPr>
      <w:r>
        <w:t xml:space="preserve">Part ???: Cleaning HMRC Trade data to map UK seafood supply chains</w:t>
      </w:r>
    </w:p>
    <w:p>
      <w:pPr>
        <w:pStyle w:val="FirstParagraph"/>
      </w:pPr>
      <w:r>
        <w:t xml:space="preserve">This R Markdown document outlines how the HRMC trade data was complied and cleaned. The HRMC trade data ranges from 2009 - 2019.</w:t>
      </w:r>
    </w:p>
    <w:p>
      <w:pPr>
        <w:pStyle w:val="BodyText"/>
      </w:pPr>
      <w:r>
        <w:t xml:space="preserve">The justification for the data included in this data set can be found in the supporting excel document.</w:t>
      </w:r>
    </w:p>
    <w:bookmarkEnd w:id="20"/>
    <w:bookmarkStart w:id="21" w:name="preparation"/>
    <w:p>
      <w:pPr>
        <w:pStyle w:val="Heading2"/>
      </w:pPr>
      <w:r>
        <w:t xml:space="preserve">Preparation</w:t>
      </w:r>
    </w:p>
    <w:p>
      <w:pPr>
        <w:pStyle w:val="SourceCode"/>
      </w:pPr>
      <w:r>
        <w:rPr>
          <w:rStyle w:val="CommentTok"/>
        </w:rPr>
        <w:t xml:space="preserve"># It is good practice to load all needed libraries in the beginning of the scripted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dplyr   1.0.9</w:t>
      </w:r>
      <w:r>
        <w:br/>
      </w:r>
      <w:r>
        <w:rPr>
          <w:rStyle w:val="VerbatimChar"/>
        </w:rPr>
        <w:t xml:space="preserve">## ✔ tibble  3.1.8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(vroom) </w:t>
      </w:r>
      <w:r>
        <w:rPr>
          <w:rStyle w:val="CommentTok"/>
        </w:rPr>
        <w:t xml:space="preserve">#for loading and transforming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 for fread()-function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 md.pattern to show missing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CommentTok"/>
        </w:rPr>
        <w:t xml:space="preserve">#Loading file path to project folder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"Data_filepath.R"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Data_filepath.R is listed in .gitignore-file. So, you will need to create that file yourself and provide your respected filepath using "data_dir &lt;- [enter your here]"</w:t>
      </w:r>
    </w:p>
    <w:bookmarkEnd w:id="21"/>
    <w:bookmarkStart w:id="37" w:name="loading-the-hmrc-trade-data"/>
    <w:p>
      <w:pPr>
        <w:pStyle w:val="Heading2"/>
      </w:pPr>
      <w:r>
        <w:t xml:space="preserve">Loading the HMRC trade data</w:t>
      </w:r>
    </w:p>
    <w:p>
      <w:pPr>
        <w:pStyle w:val="SourceCode"/>
      </w:pPr>
      <w:r>
        <w:rPr>
          <w:rStyle w:val="DocumentationTok"/>
        </w:rPr>
        <w:t xml:space="preserve">########### HMRC Trade Data</w:t>
      </w:r>
      <w:r>
        <w:br/>
      </w:r>
      <w:r>
        <w:br/>
      </w:r>
      <w:r>
        <w:rPr>
          <w:rStyle w:val="CommentTok"/>
        </w:rPr>
        <w:t xml:space="preserve"># Filepath to RawData 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"RawData/csv-files"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reading the HRMC trade data dataset (.csv)</w:t>
      </w:r>
      <w:r>
        <w:br/>
      </w:r>
      <w:r>
        <w:rPr>
          <w:rStyle w:val="CommentTok"/>
        </w:rPr>
        <w:t xml:space="preserve">#df_HRMC_2009 &lt;- vroom(file=paste(filepath,"HMRC_UK_trade-2009.csv", sep="/"))</w:t>
      </w:r>
      <w:r>
        <w:br/>
      </w:r>
      <w:r>
        <w:rPr>
          <w:rStyle w:val="NormalTok"/>
        </w:rPr>
        <w:t xml:space="preserve">vec_filenames_HMRC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(filepath,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"HMRC_UK_trade"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following files were loaded:"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following files were loaded:"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Loading the cleaned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vec_filenames_HMRC){</w:t>
      </w:r>
      <w:r>
        <w:br/>
      </w:r>
      <w:r>
        <w:br/>
      </w:r>
      <w:r>
        <w:rPr>
          <w:rStyle w:val="NormalTok"/>
        </w:rPr>
        <w:t xml:space="preserve">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(f) </w:t>
      </w:r>
      <w:r>
        <w:rPr>
          <w:rStyle w:val="CommentTok"/>
        </w:rPr>
        <w:t xml:space="preserve"># storing the data in a temporary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"df_HMRC_"</w:t>
      </w:r>
      <w:r>
        <w:rPr>
          <w:rStyle w:val="NormalTok"/>
        </w:rPr>
        <w:t xml:space="preserve">,i,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),temp) </w:t>
      </w:r>
      <w:r>
        <w:rPr>
          <w:rStyle w:val="CommentTok"/>
        </w:rPr>
        <w:t xml:space="preserve"># assigning the df a name based on input dataset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".*"</w:t>
      </w:r>
      <w:r>
        <w:rPr>
          <w:rStyle w:val="NormalTok"/>
        </w:rPr>
        <w:t xml:space="preserve">,filepath,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,f),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print out which dataset files had been used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(temp)</w:t>
      </w:r>
      <w:r>
        <w:rPr>
          <w:rStyle w:val="CommentTok"/>
        </w:rPr>
        <w:t xml:space="preserve"># removing temp object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"1. /HMRC_UK_trade-2009.csv"</w:t>
      </w:r>
      <w:r>
        <w:br/>
      </w:r>
      <w:r>
        <w:rPr>
          <w:rStyle w:val="VerbatimChar"/>
        </w:rPr>
        <w:t xml:space="preserve">## [1] "2. /HMRC_UK_trade-201011.csv"</w:t>
      </w:r>
      <w:r>
        <w:br/>
      </w:r>
      <w:r>
        <w:rPr>
          <w:rStyle w:val="VerbatimChar"/>
        </w:rPr>
        <w:t xml:space="preserve">## [1] "3. /HMRC_UK_trade-201213.csv"</w:t>
      </w:r>
      <w:r>
        <w:br/>
      </w:r>
      <w:r>
        <w:rPr>
          <w:rStyle w:val="VerbatimChar"/>
        </w:rPr>
        <w:t xml:space="preserve">## [1] "4. /HMRC_UK_trade-201415.csv"</w:t>
      </w:r>
      <w:r>
        <w:br/>
      </w:r>
      <w:r>
        <w:rPr>
          <w:rStyle w:val="VerbatimChar"/>
        </w:rPr>
        <w:t xml:space="preserve">## [1] "5. /HMRC_UK_trade-201617.csv"</w:t>
      </w:r>
      <w:r>
        <w:br/>
      </w:r>
      <w:r>
        <w:rPr>
          <w:rStyle w:val="VerbatimChar"/>
        </w:rPr>
        <w:t xml:space="preserve">## [1] "6. /HMRC_UK_trade-201819.csv"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(i)</w:t>
      </w:r>
      <w:r>
        <w:br/>
      </w:r>
      <w:r>
        <w:br/>
      </w:r>
      <w:r>
        <w:rPr>
          <w:rStyle w:val="CommentTok"/>
        </w:rPr>
        <w:t xml:space="preserve"># Next step is to combine this all into big HMRC data.frame</w:t>
      </w:r>
      <w:r>
        <w:br/>
      </w:r>
      <w:r>
        <w:rPr>
          <w:rStyle w:val="NormalTok"/>
        </w:rPr>
        <w:t xml:space="preserve">df_HRMC_2009_to_2019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(df_HMRC_1, df_HMRC_2, df_HMRC_3, df_HMRC_4, df_HMRC_5, df_HMRC_6)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(df_HMRC_1, df_HMRC_2, df_HMRC_3, df_HMRC_4, df_HMRC_5, df_HMRC_6) </w:t>
      </w:r>
      <w:r>
        <w:rPr>
          <w:rStyle w:val="CommentTok"/>
        </w:rPr>
        <w:t xml:space="preserve"># removing the unneeded df</w:t>
      </w:r>
    </w:p>
    <w:bookmarkStart w:id="25" w:name="checking-for-missing-values"/>
    <w:p>
      <w:pPr>
        <w:pStyle w:val="Heading4"/>
      </w:pPr>
      <w:r>
        <w:t xml:space="preserve">Checking for missing values</w:t>
      </w:r>
    </w:p>
    <w:p>
      <w:pPr>
        <w:pStyle w:val="SourceCode"/>
      </w:pPr>
      <w:r>
        <w:rPr>
          <w:rStyle w:val="FunctionTok"/>
        </w:rPr>
        <w:t xml:space="preserve">md.pattern</w:t>
      </w:r>
      <w:r>
        <w:rPr>
          <w:rStyle w:val="NormalTok"/>
        </w:rPr>
        <w:t xml:space="preserve">(df_HRMC_2009_to_2019, </w:t>
      </w:r>
      <w:r>
        <w:rPr>
          <w:rStyle w:val="AttributeTok"/>
        </w:rPr>
        <w:t xml:space="preserve">rotate.names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/\     /\</w:t>
      </w:r>
      <w:r>
        <w:br/>
      </w:r>
      <w:r>
        <w:rPr>
          <w:rStyle w:val="VerbatimChar"/>
        </w:rPr>
        <w:t xml:space="preserve">## {  `---'  }</w:t>
      </w:r>
      <w:r>
        <w:br/>
      </w:r>
      <w:r>
        <w:rPr>
          <w:rStyle w:val="VerbatimChar"/>
        </w:rPr>
        <w:t xml:space="preserve">## {  O   O  }</w:t>
      </w:r>
      <w:r>
        <w:br/>
      </w:r>
      <w:r>
        <w:rPr>
          <w:rStyle w:val="VerbatimChar"/>
        </w:rPr>
        <w:t xml:space="preserve">## ==&gt;  V &lt;==  No need for mice. This data set is completely observed.</w:t>
      </w:r>
      <w:r>
        <w:br/>
      </w:r>
      <w:r>
        <w:rPr>
          <w:rStyle w:val="VerbatimChar"/>
        </w:rPr>
        <w:t xml:space="preserve">##  \  \|/  /</w:t>
      </w:r>
      <w:r>
        <w:br/>
      </w:r>
      <w:r>
        <w:rPr>
          <w:rStyle w:val="VerbatimChar"/>
        </w:rPr>
        <w:t xml:space="preserve">##   `-----'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oading_HMRC-data_trail_DELETE-LATER_files/figure-docx/Check%20for%20misisng%20values%20in%20HMRC%20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Commodities HS2 HS4 HS6 CN8 Net Mass (Kg) Flow Type Year Month</w:t>
      </w:r>
      <w:r>
        <w:br/>
      </w:r>
      <w:r>
        <w:rPr>
          <w:rStyle w:val="VerbatimChar"/>
        </w:rPr>
        <w:t xml:space="preserve">## 118357           1   1   1   1   1             1         1    1     1</w:t>
      </w:r>
      <w:r>
        <w:br/>
      </w:r>
      <w:r>
        <w:rPr>
          <w:rStyle w:val="VerbatimChar"/>
        </w:rPr>
        <w:t xml:space="preserve">##                  0   0   0   0   0             0         0    0     0</w:t>
      </w:r>
      <w:r>
        <w:br/>
      </w:r>
      <w:r>
        <w:rPr>
          <w:rStyle w:val="VerbatimChar"/>
        </w:rPr>
        <w:t xml:space="preserve">##        Include in HS2 aggregation  </w:t>
      </w:r>
      <w:r>
        <w:br/>
      </w:r>
      <w:r>
        <w:rPr>
          <w:rStyle w:val="VerbatimChar"/>
        </w:rPr>
        <w:t xml:space="preserve">## 118357                          1 0</w:t>
      </w:r>
      <w:r>
        <w:br/>
      </w:r>
      <w:r>
        <w:rPr>
          <w:rStyle w:val="VerbatimChar"/>
        </w:rPr>
        <w:t xml:space="preserve">##                                 0 0</w:t>
      </w:r>
    </w:p>
    <w:bookmarkEnd w:id="25"/>
    <w:bookmarkStart w:id="36" w:name="loading-the-eumofa-data"/>
    <w:p>
      <w:pPr>
        <w:pStyle w:val="Heading3"/>
      </w:pPr>
      <w:r>
        <w:t xml:space="preserve">Loading the EUMOFA data</w:t>
      </w:r>
    </w:p>
    <w:p>
      <w:pPr>
        <w:pStyle w:val="FirstParagraph"/>
      </w:pPr>
      <w:r>
        <w:t xml:space="preserve">We use the EUMOFA data as a help to facilitate the classification and translation of the HRMC CN-8 codes in to our desired species and species type. The EUMOFA has a classification mapped to each CN-8 code. Using this, instead of crawling through the HMRC</w:t>
      </w:r>
      <w:r>
        <w:t xml:space="preserve"> </w:t>
      </w:r>
      <w:r>
        <w:t xml:space="preserve">“</w:t>
      </w:r>
      <w:r>
        <w:t xml:space="preserve">Product name</w:t>
      </w:r>
      <w:r>
        <w:t xml:space="preserve">”</w:t>
      </w:r>
      <w:r>
        <w:t xml:space="preserve">-column and searching for specific key words its text, will mitigate a lot of potential miss-classification. As the HMRC</w:t>
      </w:r>
      <w:r>
        <w:t xml:space="preserve"> </w:t>
      </w:r>
      <w:r>
        <w:t xml:space="preserve">“</w:t>
      </w:r>
      <w:r>
        <w:t xml:space="preserve">Product name</w:t>
      </w:r>
      <w:r>
        <w:t xml:space="preserve">”</w:t>
      </w:r>
      <w:r>
        <w:t xml:space="preserve">, does not seem to use controlled vocabulary and has various spelling version of the same word (plural &amp; single) included.</w:t>
      </w:r>
    </w:p>
    <w:p>
      <w:pPr>
        <w:pStyle w:val="BodyText"/>
      </w:pPr>
      <w:r>
        <w:t xml:space="preserve">[MAYBE MORE DETAILS ON EUMOFA DATA HERE]</w:t>
      </w:r>
    </w:p>
    <w:p>
      <w:pPr>
        <w:pStyle w:val="SourceCode"/>
      </w:pPr>
      <w:r>
        <w:rPr>
          <w:rStyle w:val="DocumentationTok"/>
        </w:rPr>
        <w:t xml:space="preserve">############### EUMOFA-file</w:t>
      </w:r>
      <w:r>
        <w:br/>
      </w:r>
      <w:r>
        <w:br/>
      </w:r>
      <w:r>
        <w:rPr>
          <w:rStyle w:val="CommentTok"/>
        </w:rPr>
        <w:t xml:space="preserve"># Filepath to EUMOFA-file with complete CN-8 codes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"Methods/SpeciesTypeClassification"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reading the EUMOFA-file</w:t>
      </w:r>
      <w:r>
        <w:br/>
      </w:r>
      <w:r>
        <w:rPr>
          <w:rStyle w:val="NormalTok"/>
        </w:rPr>
        <w:t xml:space="preserve">df_EUMOFA_CN8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(filepath,</w:t>
      </w:r>
      <w:r>
        <w:rPr>
          <w:rStyle w:val="StringTok"/>
        </w:rPr>
        <w:t xml:space="preserve">"EUMOFA_CN-8-values.csv"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9386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Year of Reg, CN-8, Comment, CN-8 product name, Explanation</w:t>
      </w:r>
      <w:r>
        <w:br/>
      </w:r>
      <w:r>
        <w:rPr>
          <w:rStyle w:val="VerbatimChar"/>
        </w:rPr>
        <w:t xml:space="preserve">## dbl (2): Year, CF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 Note: the CN8 codes are related to the respective year, and have change over time.</w:t>
      </w:r>
      <w:r>
        <w:br/>
      </w:r>
      <w:r>
        <w:br/>
      </w:r>
      <w:r>
        <w:rPr>
          <w:rStyle w:val="CommentTok"/>
        </w:rPr>
        <w:t xml:space="preserve"># We are also loading the Annex 4 from the Metadata 2 - Data management EUFOMA https://www.eumofa.eu/supply-balance-and-other-methodologies</w:t>
      </w:r>
      <w:r>
        <w:br/>
      </w:r>
      <w:r>
        <w:rPr>
          <w:rStyle w:val="CommentTok"/>
        </w:rPr>
        <w:t xml:space="preserve"># ANNEX 4 Correlation between Main commercial species(MCS)/Commodity Groups (CG) and CN-8 from 2001 to 2022 Revision 1.2</w:t>
      </w:r>
      <w:r>
        <w:br/>
      </w:r>
      <w:r>
        <w:br/>
      </w:r>
      <w:r>
        <w:rPr>
          <w:rStyle w:val="NormalTok"/>
        </w:rPr>
        <w:t xml:space="preserve">df_EUMOFA_CN8_MCS_CG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(filepath,</w:t>
      </w:r>
      <w:r>
        <w:rPr>
          <w:rStyle w:val="StringTok"/>
        </w:rPr>
        <w:t xml:space="preserve">"EUMOFA_Annex4.csv"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9917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CN8 code, Description, PS, PR, MCS_code, MCS_descr, CG code, CG</w:t>
      </w:r>
      <w:r>
        <w:br/>
      </w:r>
      <w:r>
        <w:rPr>
          <w:rStyle w:val="VerbatimChar"/>
        </w:rPr>
        <w:t xml:space="preserve">## dbl (1):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loading Species classification - translation from EUMOFA MCS &amp; CG to the classification we want to use.</w:t>
      </w:r>
      <w:r>
        <w:br/>
      </w:r>
      <w:r>
        <w:rPr>
          <w:rStyle w:val="NormalTok"/>
        </w:rPr>
        <w:t xml:space="preserve">df_Species_Class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(filepath,</w:t>
      </w:r>
      <w:r>
        <w:rPr>
          <w:rStyle w:val="StringTok"/>
        </w:rPr>
        <w:t xml:space="preserve">"SpeciesTypeClassificationCode.csv"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103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EUMOFA_MCS, EUMOFA_CG, EUMOFA_MCS_AL, SpeciesType_AL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35" w:name="checking-for-missing-values-1"/>
    <w:p>
      <w:pPr>
        <w:pStyle w:val="Heading4"/>
      </w:pPr>
      <w:r>
        <w:t xml:space="preserve">Checking for missing values</w:t>
      </w:r>
    </w:p>
    <w:p>
      <w:pPr>
        <w:pStyle w:val="SourceCode"/>
      </w:pPr>
      <w:r>
        <w:rPr>
          <w:rStyle w:val="FunctionTok"/>
        </w:rPr>
        <w:t xml:space="preserve">md.pattern</w:t>
      </w:r>
      <w:r>
        <w:rPr>
          <w:rStyle w:val="NormalTok"/>
        </w:rPr>
        <w:t xml:space="preserve">(df_EUMOFA_CN8_MCS_CG, </w:t>
      </w:r>
      <w:r>
        <w:rPr>
          <w:rStyle w:val="AttributeTok"/>
        </w:rPr>
        <w:t xml:space="preserve">rotate.names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/\     /\</w:t>
      </w:r>
      <w:r>
        <w:br/>
      </w:r>
      <w:r>
        <w:rPr>
          <w:rStyle w:val="VerbatimChar"/>
        </w:rPr>
        <w:t xml:space="preserve">## {  `---'  }</w:t>
      </w:r>
      <w:r>
        <w:br/>
      </w:r>
      <w:r>
        <w:rPr>
          <w:rStyle w:val="VerbatimChar"/>
        </w:rPr>
        <w:t xml:space="preserve">## {  O   O  }</w:t>
      </w:r>
      <w:r>
        <w:br/>
      </w:r>
      <w:r>
        <w:rPr>
          <w:rStyle w:val="VerbatimChar"/>
        </w:rPr>
        <w:t xml:space="preserve">## ==&gt;  V &lt;==  No need for mice. This data set is completely observed.</w:t>
      </w:r>
      <w:r>
        <w:br/>
      </w:r>
      <w:r>
        <w:rPr>
          <w:rStyle w:val="VerbatimChar"/>
        </w:rPr>
        <w:t xml:space="preserve">##  \  \|/  /</w:t>
      </w:r>
      <w:r>
        <w:br/>
      </w:r>
      <w:r>
        <w:rPr>
          <w:rStyle w:val="VerbatimChar"/>
        </w:rPr>
        <w:t xml:space="preserve">##   `-----'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oading_HMRC-data_trail_DELETE-LATER_files/figure-docx/Check%20for%20misisng%20values%20in%20EUMOFA%20data%20and%20our%20classificatio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Year CN8 code Description PS PR MCS_code MCS_descr CG code CG  </w:t>
      </w:r>
      <w:r>
        <w:br/>
      </w:r>
      <w:r>
        <w:rPr>
          <w:rStyle w:val="VerbatimChar"/>
        </w:rPr>
        <w:t xml:space="preserve">## 9917    1        1           1  1  1        1         1       1  1 0</w:t>
      </w:r>
      <w:r>
        <w:br/>
      </w:r>
      <w:r>
        <w:rPr>
          <w:rStyle w:val="VerbatimChar"/>
        </w:rPr>
        <w:t xml:space="preserve">##         0        0           0  0  0        0         0       0  0 0</w:t>
      </w:r>
    </w:p>
    <w:p>
      <w:pPr>
        <w:pStyle w:val="SourceCode"/>
      </w:pPr>
      <w:r>
        <w:rPr>
          <w:rStyle w:val="FunctionTok"/>
        </w:rPr>
        <w:t xml:space="preserve">md.pattern</w:t>
      </w:r>
      <w:r>
        <w:rPr>
          <w:rStyle w:val="NormalTok"/>
        </w:rPr>
        <w:t xml:space="preserve">(df_Species_Class, </w:t>
      </w:r>
      <w:r>
        <w:rPr>
          <w:rStyle w:val="AttributeTok"/>
        </w:rPr>
        <w:t xml:space="preserve">rotate.names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/\     /\</w:t>
      </w:r>
      <w:r>
        <w:br/>
      </w:r>
      <w:r>
        <w:rPr>
          <w:rStyle w:val="VerbatimChar"/>
        </w:rPr>
        <w:t xml:space="preserve">## {  `---'  }</w:t>
      </w:r>
      <w:r>
        <w:br/>
      </w:r>
      <w:r>
        <w:rPr>
          <w:rStyle w:val="VerbatimChar"/>
        </w:rPr>
        <w:t xml:space="preserve">## {  O   O  }</w:t>
      </w:r>
      <w:r>
        <w:br/>
      </w:r>
      <w:r>
        <w:rPr>
          <w:rStyle w:val="VerbatimChar"/>
        </w:rPr>
        <w:t xml:space="preserve">## ==&gt;  V &lt;==  No need for mice. This data set is completely observed.</w:t>
      </w:r>
      <w:r>
        <w:br/>
      </w:r>
      <w:r>
        <w:rPr>
          <w:rStyle w:val="VerbatimChar"/>
        </w:rPr>
        <w:t xml:space="preserve">##  \  \|/  /</w:t>
      </w:r>
      <w:r>
        <w:br/>
      </w:r>
      <w:r>
        <w:rPr>
          <w:rStyle w:val="VerbatimChar"/>
        </w:rPr>
        <w:t xml:space="preserve">##   `-----'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ading_HMRC-data_trail_DELETE-LATER_files/figure-docx/Check%20for%20misisng%20values%20in%20EUMOFA%20data%20and%20our%20classification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EUMOFA_MCS EUMOFA_CG EUMOFA_MCS_AL SpeciesType_AL  </w:t>
      </w:r>
      <w:r>
        <w:br/>
      </w:r>
      <w:r>
        <w:rPr>
          <w:rStyle w:val="VerbatimChar"/>
        </w:rPr>
        <w:t xml:space="preserve">## 103          1         1             1              1 0</w:t>
      </w:r>
      <w:r>
        <w:br/>
      </w:r>
      <w:r>
        <w:rPr>
          <w:rStyle w:val="VerbatimChar"/>
        </w:rPr>
        <w:t xml:space="preserve">##              0         0             0              0 0</w:t>
      </w:r>
    </w:p>
    <w:p>
      <w:pPr>
        <w:pStyle w:val="SourceCode"/>
      </w:pPr>
      <w:r>
        <w:rPr>
          <w:rStyle w:val="FunctionTok"/>
        </w:rPr>
        <w:t xml:space="preserve">md.pattern</w:t>
      </w:r>
      <w:r>
        <w:rPr>
          <w:rStyle w:val="NormalTok"/>
        </w:rPr>
        <w:t xml:space="preserve">(df_EUMOFA_CN8, </w:t>
      </w:r>
      <w:r>
        <w:rPr>
          <w:rStyle w:val="AttributeTok"/>
        </w:rPr>
        <w:t xml:space="preserve">rotate.names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oading_HMRC-data_trail_DELETE-LATER_files/figure-docx/Check%20for%20misisng%20values%20in%20EUMOFA%20data%20and%20our%20classification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Year of Reg Year CN-8 Comment CF CN-8 product name Explanation   </w:t>
      </w:r>
      <w:r>
        <w:br/>
      </w:r>
      <w:r>
        <w:rPr>
          <w:rStyle w:val="VerbatimChar"/>
        </w:rPr>
        <w:t xml:space="preserve">## 9361           1    1    1       1  1                 1           1  0</w:t>
      </w:r>
      <w:r>
        <w:br/>
      </w:r>
      <w:r>
        <w:rPr>
          <w:rStyle w:val="VerbatimChar"/>
        </w:rPr>
        <w:t xml:space="preserve">## 20             1    1    1       1  1                 1           0  1</w:t>
      </w:r>
      <w:r>
        <w:br/>
      </w:r>
      <w:r>
        <w:rPr>
          <w:rStyle w:val="VerbatimChar"/>
        </w:rPr>
        <w:t xml:space="preserve">## 5              1    1    1       1  1                 0           1  1</w:t>
      </w:r>
      <w:r>
        <w:br/>
      </w:r>
      <w:r>
        <w:rPr>
          <w:rStyle w:val="VerbatimChar"/>
        </w:rPr>
        <w:t xml:space="preserve">##                0    0    0       0  0                 5          20 25</w:t>
      </w:r>
    </w:p>
    <w:p>
      <w:pPr>
        <w:pStyle w:val="FirstParagraph"/>
      </w:pPr>
      <w:r>
        <w:t xml:space="preserve">We have 25 missing (NA) values in the EUMOFA dataset, 20 in the</w:t>
      </w:r>
      <w:r>
        <w:t xml:space="preserve"> </w:t>
      </w:r>
      <w:r>
        <w:t xml:space="preserve">“</w:t>
      </w:r>
      <w:r>
        <w:t xml:space="preserve">Explanation</w:t>
      </w:r>
      <w:r>
        <w:t xml:space="preserve">”</w:t>
      </w:r>
      <w:r>
        <w:t xml:space="preserve">-column and 5 in the</w:t>
      </w:r>
      <w:r>
        <w:t xml:space="preserve"> </w:t>
      </w:r>
      <w:r>
        <w:t xml:space="preserve">“</w:t>
      </w:r>
      <w:r>
        <w:t xml:space="preserve">CN-8 product name</w:t>
      </w:r>
      <w:r>
        <w:t xml:space="preserve">”</w:t>
      </w:r>
      <w:r>
        <w:t xml:space="preserve">-column. As annoying as NA-values are, in this instance we can ignore them. As these values are irrelevant for us and the next steps, since the EUMOFA Annex 4 dataset has no NA-values and the main commercial species (MCS) and commodity groups (CG) for the respective CN-8 code.</w:t>
      </w:r>
    </w:p>
    <w:bookmarkEnd w:id="35"/>
    <w:bookmarkEnd w:id="36"/>
    <w:bookmarkEnd w:id="37"/>
    <w:bookmarkStart w:id="38" w:name="processing-the-data"/>
    <w:p>
      <w:pPr>
        <w:pStyle w:val="Heading2"/>
      </w:pPr>
      <w:r>
        <w:t xml:space="preserve">Processing the data</w:t>
      </w:r>
    </w:p>
    <w:p>
      <w:pPr>
        <w:pStyle w:val="SourceCode"/>
      </w:pPr>
      <w:r>
        <w:rPr>
          <w:rStyle w:val="CommentTok"/>
        </w:rPr>
        <w:t xml:space="preserve"># need to remove the space from the 'CN-8'-column. But leave it as character, so we don't loose the "0" at the beginning of the CN8 code</w:t>
      </w:r>
      <w:r>
        <w:br/>
      </w:r>
      <w:r>
        <w:rPr>
          <w:rStyle w:val="CommentTok"/>
        </w:rPr>
        <w:t xml:space="preserve"># https://stackoverflow.com/questions/20309876/r-how-to-replace-in-a-string</w:t>
      </w:r>
      <w:r>
        <w:br/>
      </w:r>
      <w:r>
        <w:br/>
      </w:r>
      <w:r>
        <w:rPr>
          <w:rStyle w:val="NormalTok"/>
        </w:rPr>
        <w:t xml:space="preserve">df_EUMOFA_CN8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CN-8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df_EUMOFA_CN8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CN-8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#df_EUMOFA_CN8_2009 &lt;- df_EUMOFA_CN8 %&gt;% filter(Year %in% "2009"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"FYI: In the EUMOFA CN-8 product name-Column are large - symbols, which R does not recognize replaces them with ? in a square"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"FYI: In the EUMOFA CN-8 product name-Column are large - symbols, which R does not recognize replaces them with ? in a square"</w:t>
      </w:r>
    </w:p>
    <w:p>
      <w:pPr>
        <w:pStyle w:val="SourceCode"/>
      </w:pPr>
      <w:r>
        <w:rPr>
          <w:rStyle w:val="CommentTok"/>
        </w:rPr>
        <w:t xml:space="preserve"># Need to separate the CN8 code from the description in the CN8-column of the HMRC data</w:t>
      </w:r>
      <w:r>
        <w:br/>
      </w:r>
      <w:r>
        <w:rPr>
          <w:rStyle w:val="NormalTok"/>
        </w:rPr>
        <w:t xml:space="preserve">df_HRMC_2009_to_2019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Subset_aid_CN8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.*$"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df_HRMC_2009_to_2019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CN8) </w:t>
      </w:r>
      <w:r>
        <w:rPr>
          <w:rStyle w:val="CommentTok"/>
        </w:rPr>
        <w:t xml:space="preserve"># subset string before white space</w:t>
      </w:r>
      <w:r>
        <w:br/>
      </w:r>
      <w:r>
        <w:br/>
      </w:r>
      <w:r>
        <w:rPr>
          <w:rStyle w:val="CommentTok"/>
        </w:rPr>
        <w:t xml:space="preserve"># Thanks to our psychic abilities, we know that one of the CN8-codes in the HRMC Uk trade is missing its lead 0. And we need to deal with that.  </w:t>
      </w:r>
      <w:r>
        <w:br/>
      </w:r>
      <w:r>
        <w:br/>
      </w:r>
      <w:r>
        <w:rPr>
          <w:rStyle w:val="CommentTok"/>
        </w:rPr>
        <w:t xml:space="preserve"># Check what will not be joined</w:t>
      </w:r>
      <w:r>
        <w:br/>
      </w:r>
      <w:r>
        <w:rPr>
          <w:rStyle w:val="NormalTok"/>
        </w:rPr>
        <w:t xml:space="preserve">df_HMRC_anti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df_HRMC_2009_to_2019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 Mass (Kg)'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'Flow 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'Subset_aid_CN8'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'CN8'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(.,df_EUMOFA_CN8,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'Subset_aid_CN8'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'CN-8'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#The following CN8 code items were not joined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(df_HMRC_anti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CN8)</w:t>
      </w:r>
    </w:p>
    <w:p>
      <w:pPr>
        <w:pStyle w:val="SourceCode"/>
      </w:pPr>
      <w:r>
        <w:rPr>
          <w:rStyle w:val="VerbatimChar"/>
        </w:rPr>
        <w:t xml:space="preserve">##  [1] "03 HS2 Below Threshold Trade"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"3074959"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"03076000 Snails, live, fresh, chilled, frozen, salted, dried or in brine, even smoked, with or without shell (excl. sea snails)"                </w:t>
      </w:r>
      <w:r>
        <w:br/>
      </w:r>
      <w:r>
        <w:rPr>
          <w:rStyle w:val="VerbatimChar"/>
        </w:rPr>
        <w:t xml:space="preserve">##  [4] "05119910 Sinews or tendons of animal origin, parings and similar waste of raw hides or skins"                                                   </w:t>
      </w:r>
      <w:r>
        <w:br/>
      </w:r>
      <w:r>
        <w:rPr>
          <w:rStyle w:val="VerbatimChar"/>
        </w:rPr>
        <w:t xml:space="preserve">##  [5] "05119931 Raw natural sponges of animal origin"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"05119939 Natural sponges of animal origin (excl. raw)"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"05119985 Animal products, n.e.s.; dead animals, unfit for human consumption (excl. fish, crustaceans, molluscs and other aquatic invertebrates)"</w:t>
      </w:r>
      <w:r>
        <w:br/>
      </w:r>
      <w:r>
        <w:rPr>
          <w:rStyle w:val="VerbatimChar"/>
        </w:rPr>
        <w:t xml:space="preserve">##  [8] "23011000 Flours, meals and pellets, of meat or offal, unfit for human consumption; greaves"                                                     </w:t>
      </w:r>
      <w:r>
        <w:br/>
      </w:r>
      <w:r>
        <w:rPr>
          <w:rStyle w:val="VerbatimChar"/>
        </w:rPr>
        <w:t xml:space="preserve">##  [9] "03076010 Snails, smoked, even in shell, even cooked but not otherwise prepared (excl. sea snails)"                                              </w:t>
      </w:r>
      <w:r>
        <w:br/>
      </w:r>
      <w:r>
        <w:rPr>
          <w:rStyle w:val="VerbatimChar"/>
        </w:rPr>
        <w:t xml:space="preserve">## [10] "03076090 Snails, live, fresh, chilled, frozen, salted, dried or in brine, even in shell (excl. smoked and sea snails)"                          </w:t>
      </w:r>
      <w:r>
        <w:br/>
      </w:r>
      <w:r>
        <w:rPr>
          <w:rStyle w:val="VerbatimChar"/>
        </w:rPr>
        <w:t xml:space="preserve">## [11] "16055800 Snails, prepared or preserved (excl. smoked and sea snails)"</w:t>
      </w:r>
    </w:p>
    <w:p>
      <w:pPr>
        <w:pStyle w:val="FirstParagraph"/>
      </w:pPr>
      <w:r>
        <w:t xml:space="preserve">It is item [2]</w:t>
      </w:r>
      <w:r>
        <w:t xml:space="preserve"> </w:t>
      </w:r>
      <w:r>
        <w:t xml:space="preserve">“</w:t>
      </w:r>
      <w:r>
        <w:t xml:space="preserve">3074959</w:t>
      </w:r>
      <w:r>
        <w:t xml:space="preserve">”</w:t>
      </w:r>
      <w:r>
        <w:t xml:space="preserve">, were we need to add a lead zero.</w:t>
      </w:r>
    </w:p>
    <w:p>
      <w:pPr>
        <w:pStyle w:val="SourceCode"/>
      </w:pPr>
      <w:r>
        <w:rPr>
          <w:rStyle w:val="CommentTok"/>
        </w:rPr>
        <w:t xml:space="preserve"># adding the lead 0 to "3074959" in the HRMC UK trade data</w:t>
      </w:r>
      <w:r>
        <w:br/>
      </w:r>
      <w:r>
        <w:rPr>
          <w:rStyle w:val="NormalTok"/>
        </w:rPr>
        <w:t xml:space="preserve">df_HRMC_2009_to_2019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Subset_aid_CN8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(df_HRMC_2009_to_2019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Subset_aid_CN8,</w:t>
      </w:r>
      <w:r>
        <w:rPr>
          <w:rStyle w:val="StringTok"/>
        </w:rPr>
        <w:t xml:space="preserve">"3074959"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"03074959"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"Flow Type" is also separate into "EU" and "Non-EU" Imports and Exports</w:t>
      </w:r>
      <w:r>
        <w:br/>
      </w:r>
      <w:r>
        <w:rPr>
          <w:rStyle w:val="NormalTok"/>
        </w:rPr>
        <w:t xml:space="preserve">df_HRMC_2009_to_2019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Flow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(df_HRMC_2009_to_2019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Flow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 EU -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needs to be first. Or else line 83 will remove "EU" from "Non EU -"</w:t>
      </w:r>
      <w:r>
        <w:br/>
      </w:r>
      <w:r>
        <w:rPr>
          <w:rStyle w:val="NormalTok"/>
        </w:rPr>
        <w:t xml:space="preserve">df_HRMC_2009_to_2019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Flow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(df_HRMC_2009_to_2019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Flow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 -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Now, we can join the HMRC trade data and the EUMOFA data</w:t>
      </w:r>
      <w:r>
        <w:br/>
      </w:r>
      <w:r>
        <w:rPr>
          <w:rStyle w:val="NormalTok"/>
        </w:rPr>
        <w:t xml:space="preserve">df_HMRC_inner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df_HRMC_2009_to_2019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 Mass (Kg)'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'Flow 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'Subset_aid_CN8'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(.,df_EUMOFA_CN8,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'Subset_aid_CN8'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'CN-8'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CommentTok"/>
        </w:rPr>
        <w:t xml:space="preserve"># calculating annual sum, selecting needed columns and converting to Net Mass from kg to 1000 tonnes</w:t>
      </w:r>
      <w:r>
        <w:br/>
      </w:r>
      <w:r>
        <w:rPr>
          <w:rStyle w:val="NormalTok"/>
        </w:rPr>
        <w:t xml:space="preserve">df_HRMC.sum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df_HMRC_inner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CN8 =</w:t>
      </w:r>
      <w:r>
        <w:rPr>
          <w:rStyle w:val="NormalTok"/>
        </w:rPr>
        <w:t xml:space="preserve"> Subset_aid_CN8,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CN-8 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Commodity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Flow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(1000 t)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'CN8', 'Product name', 'Year', 'Commodity'.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(df_HMRC_inner)</w:t>
      </w:r>
      <w:r>
        <w:br/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df_HRMC.sum</w:t>
      </w:r>
    </w:p>
    <w:p>
      <w:pPr>
        <w:pStyle w:val="SourceCode"/>
      </w:pPr>
      <w:r>
        <w:rPr>
          <w:rStyle w:val="CommentTok"/>
        </w:rPr>
        <w:t xml:space="preserve"># mapping EUMOFA Main Commercial Species (MCS) and Commodity Group (CG) classification</w:t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df_HMRC_4DB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df_EUMOFA_CN8_MCS_CG,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'CN8'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'CN8 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Mapping our desired Species Species Type classification</w:t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df_HMRC_4DB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df_Species_Class,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'MCS_descr'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'EUMOFA_MCS'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We will now need to aggregated the weight values for some species again. As we have aggregate some some of the species and species type e.g. atlantic &amp; pacific salmon as just salmon</w:t>
      </w:r>
      <w:r>
        <w:br/>
      </w:r>
      <w:r>
        <w:br/>
      </w:r>
      <w:r>
        <w:rPr>
          <w:rStyle w:val="NormalTok"/>
        </w:rPr>
        <w:t xml:space="preserve">df_HRMC.sum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df_HMRC_4DB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EUMOFA_MCS_AL, </w:t>
      </w:r>
      <w:r>
        <w:rPr>
          <w:rStyle w:val="AttributeTok"/>
        </w:rPr>
        <w:t xml:space="preserve">SpeciesType =</w:t>
      </w:r>
      <w:r>
        <w:rPr>
          <w:rStyle w:val="NormalTok"/>
        </w:rPr>
        <w:t xml:space="preserve"> SpeciesType_AL, Year, Commodity)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(1000 t)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'Species', 'SpeciesType',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df_HRMC.sum</w:t>
      </w:r>
    </w:p>
    <w:p>
      <w:pPr>
        <w:pStyle w:val="SourceCode"/>
      </w:pPr>
      <w:r>
        <w:rPr>
          <w:rStyle w:val="CommentTok"/>
        </w:rPr>
        <w:t xml:space="preserve"># Adding DataSupplier information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DataSupplier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"HMRC"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"HMRC Overseas Trade data table - UK Trade Info"</w:t>
      </w:r>
      <w:r>
        <w:br/>
      </w:r>
      <w:r>
        <w:rPr>
          <w:rStyle w:val="CommentTok"/>
        </w:rPr>
        <w:t xml:space="preserve">#determining if the Fish is for Human consumption or not based on the CF from the EUMOFA-file</w:t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(df_HMRC_4DB, </w:t>
      </w:r>
      <w:r>
        <w:rPr>
          <w:rStyle w:val="AttributeTok"/>
        </w:rPr>
        <w:t xml:space="preserve">Value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 Mass (1000 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 tonnes"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TemporalResolution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"Annual"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"EXAMPLES: UC, SSTAlig"</w:t>
      </w:r>
      <w:r>
        <w:br/>
      </w:r>
      <w:r>
        <w:rPr>
          <w:rStyle w:val="NormalTok"/>
        </w:rPr>
        <w:t xml:space="preserve">df_HMRC_4DB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"EXAMPLES:Units changed, Species &amp; Species Type aligned"</w:t>
      </w:r>
    </w:p>
    <w:p>
      <w:pPr>
        <w:pStyle w:val="SourceCode"/>
      </w:pPr>
      <w:r>
        <w:rPr>
          <w:rStyle w:val="CommentTok"/>
        </w:rPr>
        <w:t xml:space="preserve"># Selecting Columns</w:t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df_HMRC_4DB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(DataSupplier, DataSet, Commodity, Species, SpeciesType, Value, Units, Year, TemporalResolution, Flag, FlagDescription)</w:t>
      </w:r>
      <w:r>
        <w:br/>
      </w:r>
      <w:r>
        <w:br/>
      </w:r>
      <w:r>
        <w:rPr>
          <w:rStyle w:val="CommentTok"/>
        </w:rPr>
        <w:t xml:space="preserve"># Removing Non-food uses im- &amp; exports</w:t>
      </w:r>
      <w:r>
        <w:br/>
      </w:r>
      <w:r>
        <w:rPr>
          <w:rStyle w:val="NormalTok"/>
        </w:rPr>
        <w:t xml:space="preserve">df_HMRC_4DB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df_HMRC_4DB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SpeciesType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"OtherNFU"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"ProcessedData"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(df_HMRC_4DB,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(filepath,</w:t>
      </w:r>
      <w:r>
        <w:rPr>
          <w:rStyle w:val="StringTok"/>
        </w:rPr>
        <w:t xml:space="preserve">"TradeData_HMRC_Preliminary-Cleaned.csv"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Loading_HMRC-data-trial_DELETE-LATER</dc:title>
  <dc:creator>B. Scheliga, A. Lofstedt</dc:creator>
  <cp:keywords/>
  <dcterms:created xsi:type="dcterms:W3CDTF">2022-10-26T14:28:24Z</dcterms:created>
  <dcterms:modified xsi:type="dcterms:W3CDTF">2022-10-26T14:28:24Z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/>
  </property>
</Properties>
</file>