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48"/>
          <w:szCs w:val="48"/>
          <w:rtl w:val="0"/>
        </w:rPr>
        <w:t xml:space="preserve">Sprint 3 - Group 3 - Python Autograder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rtl w:val="0"/>
        </w:rPr>
        <w:t xml:space="preserve">10/3/19 - 10/15/19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u w:val="single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Architecture Discussion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Are we going to have multiple classes? Will all homework have to pass through the same one file?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GUI appearance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Either sketch up or document an official photo of how we want the GUI to look.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1"/>
          <w:color w:val="4a86e8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u w:val="single"/>
          <w:rtl w:val="0"/>
        </w:rPr>
        <w:t xml:space="preserve">Developer Assignments By Task Letter: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(Project Manager)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Bryce – 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David – 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 – 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 – 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Nolan – 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Tyler – 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Zach 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u w:val="single"/>
          <w:rtl w:val="0"/>
        </w:rPr>
        <w:t xml:space="preserve">Generated 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N/A for this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E3100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E3100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UDQiVA5L6ncJBGAXURj58ZdlUQ==">AMUW2mVuYy8wQ7x7hV4pJRexkS0Mq6n2/BAcnujEZWHQnYi3Y8nZiwlA2UBd0z6E37ZJuGdTJBChHqCS7Ep1ZM8j9Qw5BzimyzcrZoxXca1BAPtyDx0/b0/7xksf6VmVsK8cU/CtDdeW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2019-09-19T15:00:00Z</dcterms:created>
  <dc:creator>shane brandl</dc:creator>
</cp:coreProperties>
</file>