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sentiment</w:t>
      </w:r>
      <w:r>
        <w:t xml:space="preserve"> </w:t>
      </w:r>
      <w:r>
        <w:t xml:space="preserve">script</w:t>
      </w:r>
    </w:p>
    <w:bookmarkStart w:id="23" w:name="number-of-comments-by-sentiment-score"/>
    <w:p>
      <w:pPr>
        <w:pStyle w:val="Heading2"/>
      </w:pPr>
      <w:r>
        <w:t xml:space="preserve">Number of comments by sentiment score</w:t>
      </w:r>
    </w:p>
    <w:p>
      <w:pPr>
        <w:pStyle w:val="FirstParagraph"/>
      </w:pPr>
      <w:r>
        <w:drawing>
          <wp:inline>
            <wp:extent cx="3688336" cy="295066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entiment_script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336" cy="2950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sentiment-score-group-by-fft-score"/>
    <w:p>
      <w:pPr>
        <w:pStyle w:val="Heading2"/>
      </w:pPr>
      <w:r>
        <w:t xml:space="preserve">Sentiment score group by fft score</w:t>
      </w:r>
    </w:p>
    <w:p>
      <w:pPr>
        <w:pStyle w:val="FirstParagraph"/>
      </w:pPr>
      <w:r>
        <w:drawing>
          <wp:inline>
            <wp:extent cx="3688336" cy="2950668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sentiment_script_files/figure-docx/unnamed-chunk-4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336" cy="2950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2" w:name="sentiment-over-time"/>
    <w:p>
      <w:pPr>
        <w:pStyle w:val="Heading2"/>
      </w:pPr>
      <w:r>
        <w:t xml:space="preserve">Sentiment over time</w:t>
      </w:r>
    </w:p>
    <w:bookmarkStart w:id="31" w:name="column-chart"/>
    <w:p>
      <w:pPr>
        <w:pStyle w:val="Heading3"/>
      </w:pPr>
      <w:r>
        <w:t xml:space="preserve">Column chart</w:t>
      </w:r>
    </w:p>
    <w:p>
      <w:pPr>
        <w:pStyle w:val="FirstParagraph"/>
      </w:pPr>
      <w:r>
        <w:drawing>
          <wp:inline>
            <wp:extent cx="3688336" cy="2950668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sentiment_script_files/figure-docx/unnamed-chunk-6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336" cy="2950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End w:id="32"/>
    <w:bookmarkStart w:id="40" w:name="section"/>
    <w:p>
      <w:pPr>
        <w:pStyle w:val="Heading2"/>
      </w:pPr>
    </w:p>
    <w:p>
      <w:pPr>
        <w:pStyle w:val="FirstParagraph"/>
      </w:pPr>
      <w:r>
        <w:drawing>
          <wp:inline>
            <wp:extent cx="3688336" cy="2950668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sentiment_script_files/figure-docx/unnamed-chunk-7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336" cy="2950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9" w:name="scatter-graph"/>
    <w:p>
      <w:pPr>
        <w:pStyle w:val="Heading3"/>
      </w:pPr>
      <w:r>
        <w:t xml:space="preserve">scatter graph</w:t>
      </w:r>
    </w:p>
    <w:p>
      <w:pPr>
        <w:pStyle w:val="FirstParagraph"/>
      </w:pPr>
      <w:r>
        <w:drawing>
          <wp:inline>
            <wp:extent cx="3688336" cy="2950668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sentiment_script_files/figure-docx/unnamed-chunk-8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336" cy="2950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sentiment script</dc:title>
  <dc:creator/>
  <cp:keywords/>
  <dcterms:created xsi:type="dcterms:W3CDTF">2023-08-07T15:17:43Z</dcterms:created>
  <dcterms:modified xsi:type="dcterms:W3CDTF">2023-08-07T15:17:43Z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