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F2438" w14:textId="77777777" w:rsidR="00000000" w:rsidRDefault="00000000">
      <w:pPr>
        <w:jc w:val="center"/>
        <w:rPr>
          <w:b/>
          <w:bCs/>
          <w:sz w:val="32"/>
          <w:szCs w:val="32"/>
          <w:lang w:val="de-DE"/>
        </w:rPr>
      </w:pPr>
      <w:r>
        <w:rPr>
          <w:b/>
          <w:bCs/>
          <w:sz w:val="32"/>
          <w:szCs w:val="32"/>
          <w:lang w:val="de-DE"/>
        </w:rPr>
        <w:t xml:space="preserve">Model nutrition assessment report </w:t>
      </w:r>
    </w:p>
    <w:p w14:paraId="5DCD6118" w14:textId="77777777" w:rsidR="00000000" w:rsidRDefault="00000000">
      <w:pPr>
        <w:jc w:val="center"/>
        <w:rPr>
          <w:sz w:val="22"/>
          <w:szCs w:val="22"/>
          <w:lang w:val="de-DE"/>
        </w:rPr>
      </w:pPr>
      <w:r>
        <w:rPr>
          <w:sz w:val="22"/>
          <w:szCs w:val="22"/>
          <w:lang w:val="de-DE"/>
        </w:rPr>
        <w:t>(based on the Save the Children Fund emergency nutrition assessment handbook)</w:t>
      </w:r>
    </w:p>
    <w:p w14:paraId="2B12AD03" w14:textId="77777777" w:rsidR="00000000" w:rsidRDefault="00000000">
      <w:pPr>
        <w:rPr>
          <w:sz w:val="22"/>
          <w:szCs w:val="22"/>
          <w:lang w:val="de-DE"/>
        </w:rPr>
      </w:pPr>
    </w:p>
    <w:p w14:paraId="06841706" w14:textId="77777777" w:rsidR="00000000" w:rsidRDefault="00000000">
      <w:pPr>
        <w:rPr>
          <w:sz w:val="22"/>
          <w:szCs w:val="22"/>
          <w:lang w:val="de-DE"/>
        </w:rPr>
      </w:pPr>
    </w:p>
    <w:p w14:paraId="1473E6DF" w14:textId="77777777" w:rsidR="00000000" w:rsidRDefault="00000000">
      <w:pPr>
        <w:pStyle w:val="Heading1"/>
        <w:keepNext/>
        <w:spacing w:before="240" w:after="60"/>
        <w:jc w:val="center"/>
        <w:rPr>
          <w:b/>
          <w:bCs/>
          <w:sz w:val="32"/>
          <w:szCs w:val="32"/>
          <w:lang w:val="de-DE"/>
        </w:rPr>
      </w:pPr>
      <w:r>
        <w:rPr>
          <w:b/>
          <w:bCs/>
          <w:sz w:val="32"/>
          <w:szCs w:val="32"/>
          <w:lang w:val="de-DE"/>
        </w:rPr>
        <w:t xml:space="preserve">Report of Nutrition and Mortality in </w:t>
      </w:r>
      <w:r>
        <w:rPr>
          <w:b/>
          <w:bCs/>
          <w:color w:val="FF0000"/>
          <w:sz w:val="32"/>
          <w:szCs w:val="32"/>
          <w:lang w:val="de-DE"/>
        </w:rPr>
        <w:t>(region, camp etc)</w:t>
      </w:r>
      <w:r>
        <w:rPr>
          <w:b/>
          <w:bCs/>
          <w:sz w:val="32"/>
          <w:szCs w:val="32"/>
          <w:lang w:val="de-DE"/>
        </w:rPr>
        <w:t xml:space="preserve"> of </w:t>
      </w:r>
      <w:r>
        <w:rPr>
          <w:b/>
          <w:bCs/>
          <w:color w:val="FF0000"/>
          <w:sz w:val="32"/>
          <w:szCs w:val="32"/>
          <w:lang w:val="de-DE"/>
        </w:rPr>
        <w:t>(country)</w:t>
      </w:r>
      <w:r>
        <w:rPr>
          <w:b/>
          <w:bCs/>
          <w:sz w:val="32"/>
          <w:szCs w:val="32"/>
          <w:lang w:val="de-DE"/>
        </w:rPr>
        <w:t xml:space="preserve"> during </w:t>
      </w:r>
      <w:r>
        <w:rPr>
          <w:b/>
          <w:bCs/>
          <w:color w:val="FF0000"/>
          <w:sz w:val="32"/>
          <w:szCs w:val="32"/>
          <w:lang w:val="de-DE"/>
        </w:rPr>
        <w:t>(date to date)</w:t>
      </w:r>
      <w:r>
        <w:rPr>
          <w:b/>
          <w:bCs/>
          <w:sz w:val="32"/>
          <w:szCs w:val="32"/>
          <w:lang w:val="de-DE"/>
        </w:rPr>
        <w:t>.</w:t>
      </w:r>
    </w:p>
    <w:p w14:paraId="3D6CBA80" w14:textId="77777777" w:rsidR="00000000" w:rsidRDefault="00000000">
      <w:pPr>
        <w:jc w:val="center"/>
        <w:rPr>
          <w:b/>
          <w:bCs/>
          <w:sz w:val="26"/>
          <w:szCs w:val="26"/>
          <w:lang w:val="de-DE"/>
        </w:rPr>
      </w:pPr>
      <w:r>
        <w:rPr>
          <w:b/>
          <w:bCs/>
          <w:sz w:val="26"/>
          <w:szCs w:val="26"/>
          <w:lang w:val="de-DE"/>
        </w:rPr>
        <w:tab/>
      </w:r>
      <w:r>
        <w:rPr>
          <w:b/>
          <w:bCs/>
          <w:sz w:val="26"/>
          <w:szCs w:val="26"/>
          <w:lang w:val="de-DE"/>
        </w:rPr>
        <w:tab/>
        <w:t xml:space="preserve"> </w:t>
      </w:r>
    </w:p>
    <w:p w14:paraId="0F3B90E7" w14:textId="77777777" w:rsidR="00000000" w:rsidRDefault="00000000">
      <w:pPr>
        <w:rPr>
          <w:sz w:val="20"/>
          <w:szCs w:val="20"/>
          <w:lang w:val="de-DE"/>
        </w:rPr>
      </w:pPr>
    </w:p>
    <w:p w14:paraId="7B329D92" w14:textId="77777777" w:rsidR="00000000" w:rsidRDefault="00000000">
      <w:pPr>
        <w:rPr>
          <w:sz w:val="20"/>
          <w:szCs w:val="20"/>
          <w:lang w:val="de-DE"/>
        </w:rPr>
      </w:pPr>
    </w:p>
    <w:p w14:paraId="5FD3D7F5" w14:textId="77777777" w:rsidR="00000000" w:rsidRDefault="00000000">
      <w:pPr>
        <w:jc w:val="center"/>
        <w:rPr>
          <w:b/>
          <w:bCs/>
          <w:color w:val="FF0000"/>
          <w:sz w:val="26"/>
          <w:szCs w:val="26"/>
          <w:lang w:val="de-DE"/>
        </w:rPr>
      </w:pPr>
      <w:r>
        <w:rPr>
          <w:b/>
          <w:bCs/>
          <w:color w:val="FF0000"/>
          <w:sz w:val="26"/>
          <w:szCs w:val="26"/>
          <w:lang w:val="de-DE"/>
        </w:rPr>
        <w:t>(Date of report)</w:t>
      </w:r>
    </w:p>
    <w:p w14:paraId="5D10BDD3" w14:textId="77777777" w:rsidR="00000000" w:rsidRDefault="00000000">
      <w:pPr>
        <w:rPr>
          <w:sz w:val="22"/>
          <w:szCs w:val="22"/>
          <w:lang w:val="de-DE"/>
        </w:rPr>
      </w:pPr>
    </w:p>
    <w:p w14:paraId="664F301A" w14:textId="77777777" w:rsidR="00000000" w:rsidRDefault="00000000">
      <w:pPr>
        <w:rPr>
          <w:sz w:val="22"/>
          <w:szCs w:val="22"/>
          <w:lang w:val="de-DE"/>
        </w:rPr>
      </w:pPr>
    </w:p>
    <w:p w14:paraId="06F5373B" w14:textId="77777777" w:rsidR="00000000" w:rsidRDefault="00000000">
      <w:pPr>
        <w:rPr>
          <w:sz w:val="22"/>
          <w:szCs w:val="22"/>
          <w:lang w:val="de-DE"/>
        </w:rPr>
      </w:pPr>
    </w:p>
    <w:p w14:paraId="0854877D" w14:textId="77777777" w:rsidR="00000000" w:rsidRDefault="00000000">
      <w:pPr>
        <w:rPr>
          <w:sz w:val="22"/>
          <w:szCs w:val="22"/>
          <w:lang w:val="de-DE"/>
        </w:rPr>
      </w:pPr>
    </w:p>
    <w:p w14:paraId="2DDE6A9A" w14:textId="77777777" w:rsidR="00000000" w:rsidRDefault="00000000">
      <w:pPr>
        <w:jc w:val="center"/>
        <w:rPr>
          <w:b/>
          <w:bCs/>
          <w:color w:val="FF0000"/>
          <w:sz w:val="26"/>
          <w:szCs w:val="26"/>
          <w:lang w:val="de-DE"/>
        </w:rPr>
      </w:pPr>
      <w:r>
        <w:rPr>
          <w:color w:val="FF0000"/>
          <w:sz w:val="22"/>
          <w:szCs w:val="22"/>
          <w:lang w:val="de-DE"/>
        </w:rPr>
        <w:t>(</w:t>
      </w:r>
      <w:r>
        <w:rPr>
          <w:b/>
          <w:bCs/>
          <w:color w:val="FF0000"/>
          <w:sz w:val="26"/>
          <w:szCs w:val="26"/>
          <w:lang w:val="de-DE"/>
        </w:rPr>
        <w:t>Name of responsible authors)</w:t>
      </w:r>
    </w:p>
    <w:p w14:paraId="48AC6585" w14:textId="77777777" w:rsidR="00000000" w:rsidRDefault="00000000">
      <w:pPr>
        <w:rPr>
          <w:sz w:val="22"/>
          <w:szCs w:val="22"/>
          <w:lang w:val="de-DE"/>
        </w:rPr>
      </w:pPr>
    </w:p>
    <w:p w14:paraId="18BF7569" w14:textId="77777777" w:rsidR="00000000" w:rsidRDefault="00000000">
      <w:pPr>
        <w:rPr>
          <w:sz w:val="22"/>
          <w:szCs w:val="22"/>
          <w:lang w:val="de-DE"/>
        </w:rPr>
      </w:pPr>
    </w:p>
    <w:p w14:paraId="04080BAC" w14:textId="77777777" w:rsidR="00000000" w:rsidRDefault="00000000">
      <w:pPr>
        <w:rPr>
          <w:sz w:val="22"/>
          <w:szCs w:val="22"/>
          <w:lang w:val="de-DE"/>
        </w:rPr>
      </w:pPr>
    </w:p>
    <w:p w14:paraId="43B486BF" w14:textId="77777777" w:rsidR="00000000" w:rsidRDefault="00000000">
      <w:pPr>
        <w:rPr>
          <w:sz w:val="22"/>
          <w:szCs w:val="22"/>
          <w:lang w:val="de-DE"/>
        </w:rPr>
      </w:pPr>
    </w:p>
    <w:p w14:paraId="7FA22F3D" w14:textId="77777777" w:rsidR="00000000" w:rsidRDefault="00000000">
      <w:pPr>
        <w:rPr>
          <w:b/>
          <w:bCs/>
          <w:i/>
          <w:iCs/>
          <w:sz w:val="22"/>
          <w:szCs w:val="22"/>
          <w:lang w:val="de-DE"/>
        </w:rPr>
      </w:pPr>
      <w:r>
        <w:rPr>
          <w:b/>
          <w:bCs/>
          <w:i/>
          <w:iCs/>
          <w:sz w:val="22"/>
          <w:szCs w:val="22"/>
          <w:lang w:val="de-DE"/>
        </w:rPr>
        <w:br w:type="page"/>
      </w:r>
      <w:r>
        <w:rPr>
          <w:b/>
          <w:bCs/>
          <w:i/>
          <w:iCs/>
          <w:sz w:val="22"/>
          <w:szCs w:val="22"/>
          <w:lang w:val="de-DE"/>
        </w:rPr>
        <w:lastRenderedPageBreak/>
        <w:t>Executive summary (one to two pages only)</w:t>
      </w:r>
    </w:p>
    <w:p w14:paraId="0BFB3FE8" w14:textId="77777777" w:rsidR="00000000" w:rsidRDefault="00000000">
      <w:pPr>
        <w:rPr>
          <w:sz w:val="22"/>
          <w:szCs w:val="22"/>
          <w:lang w:val="de-DE"/>
        </w:rPr>
      </w:pPr>
    </w:p>
    <w:p w14:paraId="40CF6DCA"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 xml:space="preserve">geographic area surveyed and population type </w:t>
      </w:r>
    </w:p>
    <w:p w14:paraId="70B3B54C"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dates of survey</w:t>
      </w:r>
    </w:p>
    <w:p w14:paraId="393F196C"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methodology used (sampling, sample size, main indicators)</w:t>
      </w:r>
    </w:p>
    <w:p w14:paraId="44BF24F8"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main anthropometric results (prevalence of global and severe acute malnutrition in terms of z-scores and/or oedema and 95% confidence intervals)</w:t>
      </w:r>
      <w:r>
        <w:rPr>
          <w:sz w:val="22"/>
          <w:szCs w:val="22"/>
          <w:lang w:val="de-DE"/>
        </w:rPr>
        <w:br/>
        <w:t>GAM:  % ( -  95% C.I.)</w:t>
      </w:r>
      <w:r>
        <w:rPr>
          <w:sz w:val="22"/>
          <w:szCs w:val="22"/>
          <w:lang w:val="de-DE"/>
        </w:rPr>
        <w:br/>
        <w:t>SAM :  % ( -  95% C.I.)</w:t>
      </w:r>
    </w:p>
    <w:p w14:paraId="73FA04AC"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mortality rates (CMR and U5MR and 95% confidence intervals)</w:t>
      </w:r>
      <w:r>
        <w:rPr>
          <w:sz w:val="22"/>
          <w:szCs w:val="22"/>
          <w:lang w:val="de-DE"/>
        </w:rPr>
        <w:br/>
        <w:t>CMR:  (95% CI)</w:t>
      </w:r>
      <w:r>
        <w:rPr>
          <w:sz w:val="22"/>
          <w:szCs w:val="22"/>
          <w:lang w:val="de-DE"/>
        </w:rPr>
        <w:br/>
        <w:t>U5MR:  (95% CI)</w:t>
      </w:r>
    </w:p>
    <w:p w14:paraId="59923EBB"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other important results (vaccination rates etc)</w:t>
      </w:r>
    </w:p>
    <w:p w14:paraId="5A7D7CB3" w14:textId="77777777" w:rsidR="00000000" w:rsidRDefault="00000000">
      <w:pPr>
        <w:tabs>
          <w:tab w:val="left" w:pos="1134"/>
        </w:tabs>
        <w:spacing w:after="40"/>
        <w:ind w:left="1135" w:hanging="284"/>
        <w:rPr>
          <w:sz w:val="22"/>
          <w:szCs w:val="22"/>
          <w:lang w:val="de-DE"/>
        </w:rPr>
      </w:pPr>
      <w:r>
        <w:rPr>
          <w:color w:val="7F7F7F"/>
          <w:sz w:val="20"/>
          <w:szCs w:val="20"/>
          <w:lang w:val="de-DE"/>
        </w:rPr>
        <w:t>·</w:t>
      </w:r>
      <w:r>
        <w:rPr>
          <w:color w:val="7F7F7F"/>
          <w:sz w:val="20"/>
          <w:szCs w:val="20"/>
          <w:lang w:val="de-DE"/>
        </w:rPr>
        <w:tab/>
      </w:r>
      <w:r>
        <w:rPr>
          <w:sz w:val="22"/>
          <w:szCs w:val="22"/>
          <w:lang w:val="de-DE"/>
        </w:rPr>
        <w:t>brief interpretation of the results</w:t>
      </w:r>
    </w:p>
    <w:p w14:paraId="1B25C708" w14:textId="77777777" w:rsidR="00000000" w:rsidRDefault="00000000">
      <w:pPr>
        <w:tabs>
          <w:tab w:val="left" w:pos="1134"/>
        </w:tabs>
        <w:ind w:left="1134" w:hanging="283"/>
        <w:rPr>
          <w:sz w:val="22"/>
          <w:szCs w:val="22"/>
          <w:lang w:val="de-DE"/>
        </w:rPr>
      </w:pPr>
      <w:r>
        <w:rPr>
          <w:color w:val="7F7F7F"/>
          <w:sz w:val="20"/>
          <w:szCs w:val="20"/>
          <w:lang w:val="de-DE"/>
        </w:rPr>
        <w:t>·</w:t>
      </w:r>
      <w:r>
        <w:rPr>
          <w:color w:val="7F7F7F"/>
          <w:sz w:val="20"/>
          <w:szCs w:val="20"/>
          <w:lang w:val="de-DE"/>
        </w:rPr>
        <w:tab/>
      </w:r>
      <w:r>
        <w:rPr>
          <w:sz w:val="22"/>
          <w:szCs w:val="22"/>
          <w:lang w:val="de-DE"/>
        </w:rPr>
        <w:t>recommendations.</w:t>
      </w:r>
    </w:p>
    <w:p w14:paraId="135135E1" w14:textId="77777777" w:rsidR="00000000" w:rsidRDefault="00000000">
      <w:pPr>
        <w:rPr>
          <w:sz w:val="22"/>
          <w:szCs w:val="22"/>
          <w:lang w:val="de-DE"/>
        </w:rPr>
      </w:pPr>
    </w:p>
    <w:p w14:paraId="2D8CC684" w14:textId="77777777" w:rsidR="00000000" w:rsidRDefault="00000000">
      <w:pPr>
        <w:rPr>
          <w:sz w:val="22"/>
          <w:szCs w:val="22"/>
          <w:lang w:val="de-DE"/>
        </w:rPr>
      </w:pPr>
    </w:p>
    <w:p w14:paraId="0CA87E43" w14:textId="77777777" w:rsidR="00000000" w:rsidRDefault="00000000">
      <w:pPr>
        <w:rPr>
          <w:sz w:val="22"/>
          <w:szCs w:val="22"/>
          <w:lang w:val="de-DE"/>
        </w:rPr>
      </w:pPr>
    </w:p>
    <w:p w14:paraId="37008EAE" w14:textId="77777777" w:rsidR="00000000" w:rsidRDefault="00000000">
      <w:pPr>
        <w:rPr>
          <w:b/>
          <w:bCs/>
          <w:sz w:val="22"/>
          <w:szCs w:val="22"/>
          <w:lang w:val="de-DE"/>
        </w:rPr>
      </w:pPr>
      <w:r>
        <w:rPr>
          <w:b/>
          <w:bCs/>
          <w:sz w:val="22"/>
          <w:szCs w:val="22"/>
          <w:lang w:val="de-DE"/>
        </w:rPr>
        <w:br w:type="page"/>
      </w:r>
      <w:r>
        <w:rPr>
          <w:b/>
          <w:bCs/>
          <w:sz w:val="22"/>
          <w:szCs w:val="22"/>
          <w:lang w:val="de-DE"/>
        </w:rPr>
        <w:lastRenderedPageBreak/>
        <w:t>1. Introduction</w:t>
      </w:r>
    </w:p>
    <w:p w14:paraId="2B6E87D9" w14:textId="77777777" w:rsidR="00000000" w:rsidRDefault="00000000">
      <w:pPr>
        <w:rPr>
          <w:sz w:val="22"/>
          <w:szCs w:val="22"/>
          <w:lang w:val="de-DE"/>
        </w:rPr>
      </w:pPr>
      <w:r>
        <w:rPr>
          <w:sz w:val="22"/>
          <w:szCs w:val="22"/>
          <w:lang w:val="de-DE"/>
        </w:rPr>
        <w:t>description of survey area</w:t>
      </w:r>
    </w:p>
    <w:p w14:paraId="4A5E531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name of country, province, district, sub-district, etc</w:t>
      </w:r>
    </w:p>
    <w:p w14:paraId="1FA78416"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applicable, name of camp(s) or settlement(s)</w:t>
      </w:r>
    </w:p>
    <w:p w14:paraId="7882FFD4"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type of setting (e.g., rural, urban, camp, etc) </w:t>
      </w:r>
    </w:p>
    <w:p w14:paraId="549D5EE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available/applicable, the surface area</w:t>
      </w:r>
    </w:p>
    <w:p w14:paraId="344F8E21"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applicable, brief description of terrain (e.g., mountains, desert, etc.)</w:t>
      </w:r>
    </w:p>
    <w:p w14:paraId="6B0C4E45"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if applicable, brief description of the climate and the season when the survey was conducted </w:t>
      </w:r>
    </w:p>
    <w:p w14:paraId="52239571" w14:textId="77777777" w:rsidR="00000000" w:rsidRDefault="00000000">
      <w:pPr>
        <w:rPr>
          <w:sz w:val="22"/>
          <w:szCs w:val="22"/>
          <w:lang w:val="de-DE"/>
        </w:rPr>
      </w:pPr>
      <w:r>
        <w:rPr>
          <w:sz w:val="22"/>
          <w:szCs w:val="22"/>
          <w:lang w:val="de-DE"/>
        </w:rPr>
        <w:t>of the population</w:t>
      </w:r>
    </w:p>
    <w:p w14:paraId="3A28EAF1"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total number of people living in survey area</w:t>
      </w:r>
    </w:p>
    <w:p w14:paraId="4EC9DFB0"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applicable, type of population (resident, IDPs, refugees, mixed, etc)</w:t>
      </w:r>
    </w:p>
    <w:p w14:paraId="31974F5C"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applicable, ethnic and/or religious groups</w:t>
      </w:r>
    </w:p>
    <w:p w14:paraId="14CC4FE5"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major livelihoods in the area (e.g., agriculture, pastoralist, traders, etc) </w:t>
      </w:r>
    </w:p>
    <w:p w14:paraId="7D21C500" w14:textId="77777777" w:rsidR="00000000" w:rsidRDefault="00000000">
      <w:pPr>
        <w:rPr>
          <w:sz w:val="22"/>
          <w:szCs w:val="22"/>
          <w:lang w:val="de-DE"/>
        </w:rPr>
      </w:pPr>
      <w:r>
        <w:rPr>
          <w:sz w:val="22"/>
          <w:szCs w:val="22"/>
          <w:lang w:val="de-DE"/>
        </w:rPr>
        <w:t>and humanitarian assistance</w:t>
      </w:r>
    </w:p>
    <w:p w14:paraId="138F95C7"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relief programmes in area</w:t>
      </w:r>
    </w:p>
    <w:p w14:paraId="0671A1A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number of people on food aid, etc</w:t>
      </w:r>
    </w:p>
    <w:p w14:paraId="50542E08"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availability of health services, </w:t>
      </w:r>
    </w:p>
    <w:p w14:paraId="4876CDFC"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quality of roads, access to markets, etc</w:t>
      </w:r>
    </w:p>
    <w:p w14:paraId="10C917AA" w14:textId="77777777" w:rsidR="00000000" w:rsidRDefault="00000000">
      <w:pPr>
        <w:rPr>
          <w:sz w:val="22"/>
          <w:szCs w:val="22"/>
          <w:lang w:val="de-DE"/>
        </w:rPr>
      </w:pPr>
    </w:p>
    <w:p w14:paraId="0D9D8371" w14:textId="77777777" w:rsidR="00000000" w:rsidRDefault="00000000">
      <w:pPr>
        <w:rPr>
          <w:sz w:val="22"/>
          <w:szCs w:val="22"/>
          <w:lang w:val="de-DE"/>
        </w:rPr>
      </w:pPr>
    </w:p>
    <w:p w14:paraId="6EC83FBE" w14:textId="77777777" w:rsidR="00000000" w:rsidRDefault="00000000">
      <w:pPr>
        <w:rPr>
          <w:b/>
          <w:bCs/>
          <w:sz w:val="22"/>
          <w:szCs w:val="22"/>
          <w:lang w:val="de-DE"/>
        </w:rPr>
      </w:pPr>
      <w:r>
        <w:rPr>
          <w:b/>
          <w:bCs/>
          <w:sz w:val="22"/>
          <w:szCs w:val="22"/>
          <w:lang w:val="de-DE"/>
        </w:rPr>
        <w:t>1.1 Survey Objectives</w:t>
      </w:r>
    </w:p>
    <w:p w14:paraId="134256FC" w14:textId="77777777" w:rsidR="00000000" w:rsidRDefault="00000000">
      <w:pPr>
        <w:rPr>
          <w:sz w:val="22"/>
          <w:szCs w:val="22"/>
          <w:lang w:val="de-DE"/>
        </w:rPr>
      </w:pPr>
      <w:r>
        <w:rPr>
          <w:sz w:val="22"/>
          <w:szCs w:val="22"/>
          <w:lang w:val="de-DE"/>
        </w:rPr>
        <w:t>example,</w:t>
      </w:r>
    </w:p>
    <w:p w14:paraId="730FB7D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estimate the prevalence of acute malnutrition</w:t>
      </w:r>
    </w:p>
    <w:p w14:paraId="3D0DB3F0"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estimate retrospective mortality rates</w:t>
      </w:r>
    </w:p>
    <w:p w14:paraId="51BCD46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understand the causes of malnutrition</w:t>
      </w:r>
    </w:p>
    <w:p w14:paraId="542E5C6C"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(estimate the coverage of a feeding programme)</w:t>
      </w:r>
    </w:p>
    <w:p w14:paraId="119C7A9F"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make recommendations for a programme.</w:t>
      </w:r>
    </w:p>
    <w:p w14:paraId="3B18E201" w14:textId="77777777" w:rsidR="00000000" w:rsidRDefault="00000000">
      <w:pPr>
        <w:rPr>
          <w:sz w:val="22"/>
          <w:szCs w:val="22"/>
          <w:lang w:val="de-DE"/>
        </w:rPr>
      </w:pPr>
    </w:p>
    <w:p w14:paraId="44A31BB3" w14:textId="77777777" w:rsidR="00000000" w:rsidRDefault="00000000">
      <w:pPr>
        <w:rPr>
          <w:sz w:val="22"/>
          <w:szCs w:val="22"/>
          <w:lang w:val="de-DE"/>
        </w:rPr>
      </w:pPr>
      <w:r>
        <w:rPr>
          <w:sz w:val="22"/>
          <w:szCs w:val="22"/>
          <w:lang w:val="de-DE"/>
        </w:rPr>
        <w:br w:type="page"/>
      </w:r>
    </w:p>
    <w:p w14:paraId="406A8BFA" w14:textId="77777777" w:rsidR="00000000" w:rsidRDefault="00000000">
      <w:pPr>
        <w:rPr>
          <w:b/>
          <w:bCs/>
          <w:sz w:val="22"/>
          <w:szCs w:val="22"/>
          <w:lang w:val="de-DE"/>
        </w:rPr>
      </w:pPr>
      <w:r>
        <w:rPr>
          <w:b/>
          <w:bCs/>
          <w:sz w:val="22"/>
          <w:szCs w:val="22"/>
          <w:lang w:val="de-DE"/>
        </w:rPr>
        <w:t>2. Methodology</w:t>
      </w:r>
    </w:p>
    <w:p w14:paraId="5288C984" w14:textId="77777777" w:rsidR="00000000" w:rsidRDefault="00000000">
      <w:pPr>
        <w:rPr>
          <w:sz w:val="22"/>
          <w:szCs w:val="22"/>
          <w:lang w:val="de-DE"/>
        </w:rPr>
      </w:pPr>
    </w:p>
    <w:p w14:paraId="64A7A2AB" w14:textId="77777777" w:rsidR="00000000" w:rsidRDefault="00000000">
      <w:pPr>
        <w:rPr>
          <w:b/>
          <w:bCs/>
          <w:sz w:val="22"/>
          <w:szCs w:val="22"/>
          <w:lang w:val="de-DE"/>
        </w:rPr>
      </w:pPr>
      <w:r>
        <w:rPr>
          <w:b/>
          <w:bCs/>
          <w:sz w:val="22"/>
          <w:szCs w:val="22"/>
          <w:lang w:val="de-DE"/>
        </w:rPr>
        <w:t>2.1 Sample size</w:t>
      </w:r>
    </w:p>
    <w:p w14:paraId="0E187289" w14:textId="77777777" w:rsidR="00000000" w:rsidRDefault="00000000">
      <w:pPr>
        <w:rPr>
          <w:sz w:val="22"/>
          <w:szCs w:val="22"/>
          <w:lang w:val="de-DE"/>
        </w:rPr>
      </w:pPr>
    </w:p>
    <w:p w14:paraId="5AEEA146"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sampling methodology (e.g., systematic random sampling, cluster sampling, etc.) did you chose? Why?</w:t>
      </w:r>
    </w:p>
    <w:p w14:paraId="0FADDA6B"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How did you calculate the sample size for anthropometry? (show the sample size calculation, including assumptions for expected prevalence, expected DEFF [if cluster sampling], required precision); if number of children was converted into the number of households, describe how this was done</w:t>
      </w:r>
    </w:p>
    <w:p w14:paraId="1BA0E223"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How did you calculate the sample size for mortality? (show the sample size calculation, including assumptions for expected CMR, expected DEFF [if cluster sampling], required precision)</w:t>
      </w:r>
    </w:p>
    <w:p w14:paraId="06101316"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Describe whether sample sizes were adjusted for non-response, and if yes, justify the predicted non-response rate</w:t>
      </w:r>
    </w:p>
    <w:p w14:paraId="31B8F993"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both mortality and anthropometry was measured, how did you reconcile sample sizes?</w:t>
      </w:r>
    </w:p>
    <w:p w14:paraId="204B5A4A"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cluster sampling, how did you decide how many clusters and how many households per cluster?</w:t>
      </w:r>
    </w:p>
    <w:p w14:paraId="05D39337" w14:textId="77777777" w:rsidR="00000000" w:rsidRDefault="00000000">
      <w:pPr>
        <w:rPr>
          <w:sz w:val="22"/>
          <w:szCs w:val="22"/>
          <w:lang w:val="de-DE"/>
        </w:rPr>
      </w:pPr>
    </w:p>
    <w:p w14:paraId="20C35FA7" w14:textId="77777777" w:rsidR="00000000" w:rsidRDefault="00000000">
      <w:pPr>
        <w:rPr>
          <w:b/>
          <w:bCs/>
          <w:sz w:val="22"/>
          <w:szCs w:val="22"/>
          <w:lang w:val="de-DE"/>
        </w:rPr>
      </w:pPr>
      <w:r>
        <w:rPr>
          <w:b/>
          <w:bCs/>
          <w:sz w:val="22"/>
          <w:szCs w:val="22"/>
          <w:lang w:val="de-DE"/>
        </w:rPr>
        <w:t>2.2 Sampling procedure: selecting clusters</w:t>
      </w:r>
    </w:p>
    <w:p w14:paraId="023945C4" w14:textId="77777777" w:rsidR="00000000" w:rsidRDefault="00000000">
      <w:pPr>
        <w:rPr>
          <w:sz w:val="22"/>
          <w:szCs w:val="22"/>
          <w:lang w:val="de-DE"/>
        </w:rPr>
      </w:pPr>
    </w:p>
    <w:p w14:paraId="6A36173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population figures did you get and from whom (for example, village level population figures from district council)? How old was population data?</w:t>
      </w:r>
    </w:p>
    <w:p w14:paraId="3826715B"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How did you assign the clusters? (for example, 30 clusters were randomly selected by assigning probability proportional to population size)</w:t>
      </w:r>
    </w:p>
    <w:p w14:paraId="35D773A5"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Describe any changes to the selection of the clusters during the survey. How many clusters were not visited and why? Were they replaced, and if yes how replacement clusters were identified?</w:t>
      </w:r>
    </w:p>
    <w:p w14:paraId="257C54A3" w14:textId="77777777" w:rsidR="00000000" w:rsidRDefault="00000000">
      <w:pPr>
        <w:rPr>
          <w:sz w:val="22"/>
          <w:szCs w:val="22"/>
          <w:lang w:val="de-DE"/>
        </w:rPr>
      </w:pPr>
    </w:p>
    <w:p w14:paraId="2DC7C6EF" w14:textId="77777777" w:rsidR="00000000" w:rsidRDefault="00000000">
      <w:pPr>
        <w:rPr>
          <w:b/>
          <w:bCs/>
          <w:sz w:val="22"/>
          <w:szCs w:val="22"/>
          <w:lang w:val="de-DE"/>
        </w:rPr>
      </w:pPr>
      <w:r>
        <w:rPr>
          <w:b/>
          <w:bCs/>
          <w:sz w:val="22"/>
          <w:szCs w:val="22"/>
          <w:lang w:val="de-DE"/>
        </w:rPr>
        <w:t>2.3 Sampling procedure: selecting households and children</w:t>
      </w:r>
    </w:p>
    <w:p w14:paraId="642790DE" w14:textId="77777777" w:rsidR="00000000" w:rsidRDefault="00000000">
      <w:pPr>
        <w:rPr>
          <w:sz w:val="22"/>
          <w:szCs w:val="22"/>
          <w:lang w:val="de-DE"/>
        </w:rPr>
      </w:pPr>
    </w:p>
    <w:p w14:paraId="5CED90E1"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How did you choose the households and children within a cluster?</w:t>
      </w:r>
    </w:p>
    <w:p w14:paraId="20DBE7B9"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If random selection through enumeration or through segmentation with subsequent enumeration was used, describe briefly how this was carried out </w:t>
      </w:r>
    </w:p>
    <w:p w14:paraId="2F5571D6"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systematic random sampling was used, describe how the total number of houses in the cluster, the sampling interval and the random start were determined</w:t>
      </w:r>
    </w:p>
    <w:p w14:paraId="7BFCD91C"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modified EPI method was used, describe key procedures (how initial direction was determined, how the 1st household was selected, how subsequent households were selected, etc)</w:t>
      </w:r>
    </w:p>
    <w:p w14:paraId="2E21F41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other method was used, explain why and briefly describe the method</w:t>
      </w:r>
    </w:p>
    <w:p w14:paraId="679F00E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several different selection methods were used depending on the cluster, explain which methods were used, and how many clusters used each method?</w:t>
      </w:r>
    </w:p>
    <w:p w14:paraId="59F3A917"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Were empty households or households with absent children re-visited? If yes, how?</w:t>
      </w:r>
    </w:p>
    <w:p w14:paraId="73AAB025"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Were empty or non-responding households replaced? If yes, how?</w:t>
      </w:r>
    </w:p>
    <w:p w14:paraId="76345EA5"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Were all eligible children in selected households weighted and measured?</w:t>
      </w:r>
    </w:p>
    <w:p w14:paraId="521FCCA9"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Who were survey respondents, and how were they selected within the household?</w:t>
      </w:r>
    </w:p>
    <w:p w14:paraId="28FB5ED1" w14:textId="77777777" w:rsidR="00000000" w:rsidRDefault="00000000">
      <w:pPr>
        <w:rPr>
          <w:sz w:val="22"/>
          <w:szCs w:val="22"/>
          <w:lang w:val="de-DE"/>
        </w:rPr>
      </w:pPr>
    </w:p>
    <w:p w14:paraId="4E712F39" w14:textId="77777777" w:rsidR="00000000" w:rsidRDefault="00000000">
      <w:pPr>
        <w:rPr>
          <w:b/>
          <w:bCs/>
          <w:sz w:val="22"/>
          <w:szCs w:val="22"/>
          <w:lang w:val="de-DE"/>
        </w:rPr>
      </w:pPr>
      <w:r>
        <w:rPr>
          <w:b/>
          <w:bCs/>
          <w:sz w:val="22"/>
          <w:szCs w:val="22"/>
          <w:lang w:val="de-DE"/>
        </w:rPr>
        <w:t>2.4 Case definitions and inclusion criteria</w:t>
      </w:r>
    </w:p>
    <w:p w14:paraId="672D797E" w14:textId="77777777" w:rsidR="00000000" w:rsidRDefault="00000000">
      <w:pPr>
        <w:rPr>
          <w:sz w:val="22"/>
          <w:szCs w:val="22"/>
          <w:lang w:val="de-DE"/>
        </w:rPr>
      </w:pPr>
    </w:p>
    <w:p w14:paraId="569AC42B"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was your definition of the household?</w:t>
      </w:r>
    </w:p>
    <w:p w14:paraId="0A6486F5"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What was the age range of the children included in anthropometry survey? </w:t>
      </w:r>
    </w:p>
    <w:p w14:paraId="4D9A169B"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 xml:space="preserve">If age was unknown, how did you decide whether or not to include children? </w:t>
      </w:r>
    </w:p>
    <w:p w14:paraId="2B621B97"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was your cut-off for deciding whether the height of the child should be measured standing up or laying down?</w:t>
      </w:r>
    </w:p>
    <w:p w14:paraId="6DC93D2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was your case definition for GAM and SAM? Did you ascertain bilateral oedema? If yes, how?</w:t>
      </w:r>
    </w:p>
    <w:p w14:paraId="5C3CF8EF"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growth standard (NCHS or WHO) did you use to report you principal anthropometry results?</w:t>
      </w:r>
    </w:p>
    <w:p w14:paraId="2A26BFF8"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was the length or recall period in mortality survey?</w:t>
      </w:r>
    </w:p>
    <w:p w14:paraId="2B9F4A16"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well-known event did you use to explain to survey responders the date of the start of recall period?</w:t>
      </w:r>
    </w:p>
    <w:p w14:paraId="18EA024A"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other indicators (e.g., anaemia, retrospective morbidity, immunization coverage) were measured, provide case definitions, the way they were measured (e.g., using HemoCue, or using child’s immunization card), and state who the respondents for these questions were</w:t>
      </w:r>
    </w:p>
    <w:p w14:paraId="6466919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mortality survey was conducted, were households with no eligible children for anthropometry included in mortality survey?</w:t>
      </w:r>
    </w:p>
    <w:p w14:paraId="4DED5834" w14:textId="77777777" w:rsidR="00000000" w:rsidRDefault="00000000">
      <w:pPr>
        <w:rPr>
          <w:sz w:val="22"/>
          <w:szCs w:val="22"/>
          <w:lang w:val="de-DE"/>
        </w:rPr>
      </w:pPr>
    </w:p>
    <w:p w14:paraId="255D9BC2" w14:textId="77777777" w:rsidR="00000000" w:rsidRDefault="00000000">
      <w:pPr>
        <w:rPr>
          <w:b/>
          <w:bCs/>
          <w:sz w:val="22"/>
          <w:szCs w:val="22"/>
          <w:lang w:val="de-DE"/>
        </w:rPr>
      </w:pPr>
      <w:r>
        <w:rPr>
          <w:b/>
          <w:bCs/>
          <w:sz w:val="22"/>
          <w:szCs w:val="22"/>
          <w:lang w:val="de-DE"/>
        </w:rPr>
        <w:t>2.5 Questionnaire, training and supervision</w:t>
      </w:r>
    </w:p>
    <w:p w14:paraId="132D254A" w14:textId="77777777" w:rsidR="00000000" w:rsidRDefault="00000000">
      <w:pPr>
        <w:rPr>
          <w:sz w:val="22"/>
          <w:szCs w:val="22"/>
          <w:lang w:val="de-DE"/>
        </w:rPr>
      </w:pPr>
    </w:p>
    <w:p w14:paraId="45FC4A1F"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in what language was questionnaire used in the field?</w:t>
      </w:r>
    </w:p>
    <w:p w14:paraId="7AB4509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in what language(s) interviews in the field were conducted?</w:t>
      </w:r>
    </w:p>
    <w:p w14:paraId="72859091"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if applicable, was the questionnaire translated and back-translated by a different translator before the survey?</w:t>
      </w:r>
    </w:p>
    <w:p w14:paraId="0907FC7F"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was the questionnaire pre-tested (piloted) before the survey?</w:t>
      </w:r>
    </w:p>
    <w:p w14:paraId="126E4452"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are the copies of the questionnaire in English and in local language included in the Appendices?</w:t>
      </w:r>
    </w:p>
    <w:p w14:paraId="2B3FA966" w14:textId="77777777" w:rsidR="00000000" w:rsidRDefault="00000000">
      <w:pPr>
        <w:rPr>
          <w:sz w:val="22"/>
          <w:szCs w:val="22"/>
          <w:lang w:val="de-DE"/>
        </w:rPr>
      </w:pPr>
      <w:r>
        <w:rPr>
          <w:sz w:val="22"/>
          <w:szCs w:val="22"/>
          <w:lang w:val="de-DE"/>
        </w:rPr>
        <w:t>teams and supervision</w:t>
      </w:r>
    </w:p>
    <w:p w14:paraId="44527CF4"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was the composition of the survey team?</w:t>
      </w:r>
    </w:p>
    <w:p w14:paraId="2B9080BF"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How many teams were trained, and how many participated in the survey?</w:t>
      </w:r>
    </w:p>
    <w:p w14:paraId="61A7ECA3"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were the qualifications (education, experience ) of the survey workers?</w:t>
      </w:r>
    </w:p>
    <w:p w14:paraId="022E0D79"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How many team supervisors participated in the survey?</w:t>
      </w:r>
    </w:p>
    <w:p w14:paraId="3BC78FC8"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were the qualifications (education, experience ) of the team supervisors?</w:t>
      </w:r>
    </w:p>
    <w:p w14:paraId="71E3C7AB"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Were survey teams supervised at all times, or were supervisors shared by several teams?</w:t>
      </w:r>
    </w:p>
    <w:p w14:paraId="4A6FDE10" w14:textId="77777777" w:rsidR="00000000" w:rsidRDefault="00000000">
      <w:pPr>
        <w:rPr>
          <w:sz w:val="22"/>
          <w:szCs w:val="22"/>
          <w:lang w:val="de-DE"/>
        </w:rPr>
      </w:pPr>
    </w:p>
    <w:p w14:paraId="40A6D7D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Who conducted the training for survey teams?</w:t>
      </w:r>
    </w:p>
    <w:p w14:paraId="5BB42122"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did the training cover (e.g., general survey objectives, overview of survey design, household selection procedures, anthropometric measurements, signs and symptoms of malnutrition, data collection and interview skills, mortality interview, )?</w:t>
      </w:r>
    </w:p>
    <w:p w14:paraId="28680C1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Was the anthropometry standardization exercise conducted as part of the training? If yes, how many children were measured by the teams?</w:t>
      </w:r>
    </w:p>
    <w:p w14:paraId="3AA58A8E"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was the duration of the training?</w:t>
      </w:r>
    </w:p>
    <w:p w14:paraId="7BC13124"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Was the pre-test conducted? If yes, how many children/households included in the pre-test?</w:t>
      </w:r>
    </w:p>
    <w:p w14:paraId="3D871DD3"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Is the training schedule included as an appendix?</w:t>
      </w:r>
    </w:p>
    <w:p w14:paraId="0390094A" w14:textId="77777777" w:rsidR="00000000" w:rsidRDefault="00000000">
      <w:pPr>
        <w:rPr>
          <w:sz w:val="22"/>
          <w:szCs w:val="22"/>
          <w:lang w:val="de-DE"/>
        </w:rPr>
      </w:pPr>
    </w:p>
    <w:p w14:paraId="47C102FF" w14:textId="77777777" w:rsidR="00000000" w:rsidRDefault="00000000">
      <w:pPr>
        <w:rPr>
          <w:b/>
          <w:bCs/>
          <w:sz w:val="22"/>
          <w:szCs w:val="22"/>
          <w:lang w:val="de-DE"/>
        </w:rPr>
      </w:pPr>
      <w:r>
        <w:rPr>
          <w:b/>
          <w:bCs/>
          <w:sz w:val="22"/>
          <w:szCs w:val="22"/>
          <w:lang w:val="de-DE"/>
        </w:rPr>
        <w:lastRenderedPageBreak/>
        <w:t>2.6 Data analysis</w:t>
      </w:r>
    </w:p>
    <w:p w14:paraId="529CC36F" w14:textId="77777777" w:rsidR="00000000" w:rsidRDefault="00000000">
      <w:pPr>
        <w:rPr>
          <w:sz w:val="22"/>
          <w:szCs w:val="22"/>
          <w:lang w:val="de-DE"/>
        </w:rPr>
      </w:pPr>
    </w:p>
    <w:p w14:paraId="63024826"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Who and where entered data?</w:t>
      </w:r>
    </w:p>
    <w:p w14:paraId="6996B6F0"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quality control procedures (e.g., double data entry, random checks on a certain percentage of entered records, etc.) were used?</w:t>
      </w:r>
    </w:p>
    <w:p w14:paraId="55F50CEC"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What type of computer programmes did you use?</w:t>
      </w:r>
    </w:p>
    <w:p w14:paraId="34FD9D9D" w14:textId="77777777" w:rsidR="00000000" w:rsidRDefault="00000000">
      <w:pPr>
        <w:ind w:left="708" w:hanging="360"/>
        <w:rPr>
          <w:sz w:val="22"/>
          <w:szCs w:val="22"/>
          <w:lang w:val="de-DE"/>
        </w:rPr>
      </w:pPr>
      <w:r>
        <w:rPr>
          <w:rFonts w:ascii="Symbol" w:hAnsi="Symbol" w:cs="Symbol"/>
          <w:sz w:val="22"/>
          <w:szCs w:val="22"/>
          <w:lang w:val="nl-NL"/>
        </w:rPr>
        <w:t>·</w:t>
      </w:r>
      <w:r>
        <w:rPr>
          <w:sz w:val="22"/>
          <w:szCs w:val="22"/>
          <w:lang w:val="de-DE"/>
        </w:rPr>
        <w:tab/>
        <w:t>Were outliers in anthropometry data excluded from the analysis? If yes, how the boundaries for exclusion were defined (e.g., +/- 3 SD of WHZ from the observed WHZ mean)?</w:t>
      </w:r>
    </w:p>
    <w:p w14:paraId="00946EC0" w14:textId="77777777" w:rsidR="00000000" w:rsidRDefault="00000000">
      <w:pPr>
        <w:rPr>
          <w:sz w:val="22"/>
          <w:szCs w:val="22"/>
          <w:lang w:val="de-DE"/>
        </w:rPr>
      </w:pPr>
    </w:p>
    <w:p w14:paraId="59695FA4" w14:textId="77777777" w:rsidR="00000000" w:rsidRDefault="00000000">
      <w:pPr>
        <w:rPr>
          <w:b/>
          <w:bCs/>
          <w:i/>
          <w:iCs/>
          <w:sz w:val="22"/>
          <w:szCs w:val="22"/>
          <w:lang w:val="de-DE"/>
        </w:rPr>
      </w:pPr>
      <w:r>
        <w:rPr>
          <w:b/>
          <w:bCs/>
          <w:i/>
          <w:iCs/>
          <w:sz w:val="22"/>
          <w:szCs w:val="22"/>
          <w:lang w:val="de-DE"/>
        </w:rPr>
        <w:br w:type="page"/>
      </w:r>
      <w:r>
        <w:rPr>
          <w:b/>
          <w:bCs/>
          <w:i/>
          <w:iCs/>
          <w:sz w:val="22"/>
          <w:szCs w:val="22"/>
          <w:lang w:val="de-DE"/>
        </w:rPr>
        <w:lastRenderedPageBreak/>
        <w:t xml:space="preserve">3. Results </w:t>
      </w:r>
    </w:p>
    <w:p w14:paraId="3A86F0A5" w14:textId="77777777" w:rsidR="00000000" w:rsidRDefault="00000000">
      <w:pPr>
        <w:rPr>
          <w:sz w:val="22"/>
          <w:szCs w:val="22"/>
          <w:lang w:val="de-DE"/>
        </w:rPr>
      </w:pPr>
    </w:p>
    <w:p w14:paraId="65CAB59E" w14:textId="77777777" w:rsidR="00000000" w:rsidRDefault="00000000">
      <w:pPr>
        <w:rPr>
          <w:sz w:val="22"/>
          <w:szCs w:val="22"/>
          <w:lang w:val="de-DE"/>
        </w:rPr>
      </w:pPr>
      <w:r>
        <w:rPr>
          <w:sz w:val="22"/>
          <w:szCs w:val="22"/>
          <w:lang w:val="de-DE"/>
        </w:rPr>
        <w:t>"Table 3.0 Survey sample and nonresponse"</w:t>
      </w:r>
    </w:p>
    <w:p w14:paraId="2CA659C6" w14:textId="77777777" w:rsidR="00000000" w:rsidRDefault="00000000">
      <w:pPr>
        <w:rPr>
          <w:sz w:val="22"/>
          <w:szCs w:val="22"/>
          <w:lang w:val="de-DE"/>
        </w:rPr>
      </w:pPr>
      <w:r>
        <w:rPr>
          <w:sz w:val="22"/>
          <w:szCs w:val="22"/>
          <w:lang w:val="de-DE"/>
        </w:rPr>
        <w:t>(copy-paste from Excel table of refused and absent households and children)</w:t>
      </w:r>
    </w:p>
    <w:p w14:paraId="04CEBF93" w14:textId="77777777" w:rsidR="00000000" w:rsidRDefault="00000000">
      <w:pPr>
        <w:rPr>
          <w:sz w:val="22"/>
          <w:szCs w:val="22"/>
          <w:lang w:val="de-DE"/>
        </w:rPr>
      </w:pPr>
    </w:p>
    <w:p w14:paraId="0A981830" w14:textId="77777777" w:rsidR="00000000" w:rsidRDefault="00000000">
      <w:pPr>
        <w:rPr>
          <w:sz w:val="22"/>
          <w:szCs w:val="22"/>
          <w:lang w:val="de-DE"/>
        </w:rPr>
      </w:pPr>
    </w:p>
    <w:p w14:paraId="07E49C3E" w14:textId="77777777" w:rsidR="00000000" w:rsidRDefault="00000000">
      <w:pPr>
        <w:rPr>
          <w:b/>
          <w:bCs/>
          <w:sz w:val="22"/>
          <w:szCs w:val="22"/>
          <w:lang w:val="de-DE"/>
        </w:rPr>
      </w:pPr>
      <w:r>
        <w:rPr>
          <w:b/>
          <w:bCs/>
          <w:sz w:val="22"/>
          <w:szCs w:val="22"/>
          <w:lang w:val="de-DE"/>
        </w:rPr>
        <w:t>3.1 Anthropometric results (based on WHO standards 2006):</w:t>
      </w:r>
    </w:p>
    <w:p w14:paraId="684AAFD7" w14:textId="77777777" w:rsidR="00000000" w:rsidRDefault="00000000">
      <w:pPr>
        <w:rPr>
          <w:b/>
          <w:bCs/>
          <w:sz w:val="22"/>
          <w:szCs w:val="22"/>
          <w:lang w:val="de-DE"/>
        </w:rPr>
      </w:pPr>
    </w:p>
    <w:p w14:paraId="1448C996" w14:textId="77777777" w:rsidR="00000000" w:rsidRDefault="00000000">
      <w:pPr>
        <w:rPr>
          <w:sz w:val="22"/>
          <w:szCs w:val="22"/>
          <w:lang w:val="de-DE"/>
        </w:rPr>
      </w:pPr>
      <w:r>
        <w:rPr>
          <w:sz w:val="22"/>
          <w:szCs w:val="22"/>
          <w:lang w:val="de-DE"/>
        </w:rPr>
        <w:t>Definitions of acute malnutrition should be given (for example, global acute malnutrition is defined as &lt;-2 z scores weight-for-height and/or oedema, severe acute malnutrition is defined as &lt;-3z scores weight-for-height and/or oedema)</w:t>
      </w:r>
    </w:p>
    <w:p w14:paraId="476A4A58" w14:textId="77777777" w:rsidR="00000000" w:rsidRDefault="00000000">
      <w:pPr>
        <w:rPr>
          <w:sz w:val="22"/>
          <w:szCs w:val="22"/>
          <w:lang w:val="de-DE"/>
        </w:rPr>
      </w:pPr>
    </w:p>
    <w:p w14:paraId="53B2FD6A" w14:textId="77777777" w:rsidR="00000000" w:rsidRDefault="00000000">
      <w:pPr>
        <w:rPr>
          <w:sz w:val="22"/>
          <w:szCs w:val="22"/>
          <w:lang w:val="de-DE"/>
        </w:rPr>
      </w:pPr>
      <w:r>
        <w:rPr>
          <w:sz w:val="22"/>
          <w:szCs w:val="22"/>
          <w:lang w:val="de-DE"/>
        </w:rPr>
        <w:t xml:space="preserve">Exclusion of z-scores from Observed mean SMART flags: WHZ -3 to 3; HAZ -3 to 3; WAZ -3 to 3 </w:t>
      </w:r>
    </w:p>
    <w:p w14:paraId="14B0B77C" w14:textId="77777777" w:rsidR="00000000" w:rsidRDefault="00000000">
      <w:pPr>
        <w:rPr>
          <w:sz w:val="22"/>
          <w:szCs w:val="22"/>
          <w:lang w:val="de-DE"/>
        </w:rPr>
      </w:pPr>
    </w:p>
    <w:p w14:paraId="5A7BB9B5" w14:textId="77777777" w:rsidR="00000000" w:rsidRDefault="00000000">
      <w:pPr>
        <w:rPr>
          <w:sz w:val="22"/>
          <w:szCs w:val="22"/>
          <w:lang w:val="de-DE"/>
        </w:rPr>
      </w:pPr>
    </w:p>
    <w:p w14:paraId="57902E4B" w14:textId="77777777" w:rsidR="00000000" w:rsidRDefault="00000000">
      <w:pPr>
        <w:rPr>
          <w:sz w:val="22"/>
          <w:szCs w:val="22"/>
          <w:lang w:val="de-DE"/>
        </w:rPr>
      </w:pPr>
      <w:r>
        <w:rPr>
          <w:sz w:val="22"/>
          <w:szCs w:val="22"/>
          <w:lang w:val="de-DE"/>
        </w:rPr>
        <w:t>Table 3.1: Distribution of age and sex of sample</w:t>
      </w:r>
    </w:p>
    <w:p w14:paraId="514CCF68"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1530"/>
        <w:gridCol w:w="880"/>
        <w:gridCol w:w="893"/>
        <w:gridCol w:w="1137"/>
        <w:gridCol w:w="1138"/>
        <w:gridCol w:w="1138"/>
        <w:gridCol w:w="1138"/>
        <w:gridCol w:w="1138"/>
      </w:tblGrid>
      <w:tr w:rsidR="00000000" w14:paraId="5BBF9B5B" w14:textId="77777777">
        <w:tblPrEx>
          <w:tblCellMar>
            <w:top w:w="0" w:type="dxa"/>
            <w:bottom w:w="0" w:type="dxa"/>
          </w:tblCellMar>
        </w:tblPrEx>
        <w:tc>
          <w:tcPr>
            <w:tcW w:w="1530" w:type="dxa"/>
            <w:tcBorders>
              <w:top w:val="single" w:sz="12" w:space="0" w:color="7F7F7F"/>
              <w:left w:val="single" w:sz="12" w:space="0" w:color="7F7F7F"/>
              <w:bottom w:val="single" w:sz="6" w:space="0" w:color="7F7F7F"/>
              <w:right w:val="single" w:sz="6" w:space="0" w:color="7F7F7F"/>
            </w:tcBorders>
          </w:tcPr>
          <w:p w14:paraId="0ABDB2A9" w14:textId="77777777" w:rsidR="00000000" w:rsidRDefault="00000000">
            <w:pPr>
              <w:rPr>
                <w:b/>
                <w:bCs/>
                <w:sz w:val="22"/>
                <w:szCs w:val="22"/>
                <w:lang w:val="de-DE"/>
              </w:rPr>
            </w:pPr>
          </w:p>
        </w:tc>
        <w:tc>
          <w:tcPr>
            <w:tcW w:w="880" w:type="dxa"/>
            <w:tcBorders>
              <w:top w:val="single" w:sz="12" w:space="0" w:color="7F7F7F"/>
              <w:left w:val="single" w:sz="6" w:space="0" w:color="7F7F7F"/>
              <w:bottom w:val="single" w:sz="6" w:space="0" w:color="7F7F7F"/>
              <w:right w:val="single" w:sz="6" w:space="0" w:color="7F7F7F"/>
            </w:tcBorders>
          </w:tcPr>
          <w:p w14:paraId="2A7BA3C2" w14:textId="77777777" w:rsidR="00000000" w:rsidRDefault="00000000">
            <w:pPr>
              <w:jc w:val="center"/>
              <w:rPr>
                <w:b/>
                <w:bCs/>
                <w:sz w:val="22"/>
                <w:szCs w:val="22"/>
                <w:lang w:val="de-DE"/>
              </w:rPr>
            </w:pPr>
            <w:r>
              <w:rPr>
                <w:b/>
                <w:bCs/>
                <w:sz w:val="22"/>
                <w:szCs w:val="22"/>
                <w:lang w:val="de-DE"/>
              </w:rPr>
              <w:t>Boys</w:t>
            </w:r>
          </w:p>
        </w:tc>
        <w:tc>
          <w:tcPr>
            <w:tcW w:w="893" w:type="dxa"/>
            <w:tcBorders>
              <w:top w:val="single" w:sz="12" w:space="0" w:color="7F7F7F"/>
              <w:left w:val="single" w:sz="6" w:space="0" w:color="7F7F7F"/>
              <w:bottom w:val="single" w:sz="6" w:space="0" w:color="7F7F7F"/>
              <w:right w:val="single" w:sz="6" w:space="0" w:color="7F7F7F"/>
            </w:tcBorders>
          </w:tcPr>
          <w:p w14:paraId="64462350" w14:textId="77777777" w:rsidR="00000000" w:rsidRDefault="00000000">
            <w:pPr>
              <w:jc w:val="center"/>
              <w:rPr>
                <w:b/>
                <w:bCs/>
                <w:sz w:val="22"/>
                <w:szCs w:val="22"/>
                <w:lang w:val="de-DE"/>
              </w:rPr>
            </w:pPr>
          </w:p>
        </w:tc>
        <w:tc>
          <w:tcPr>
            <w:tcW w:w="1137" w:type="dxa"/>
            <w:tcBorders>
              <w:top w:val="single" w:sz="12" w:space="0" w:color="7F7F7F"/>
              <w:left w:val="single" w:sz="6" w:space="0" w:color="7F7F7F"/>
              <w:bottom w:val="single" w:sz="6" w:space="0" w:color="7F7F7F"/>
              <w:right w:val="single" w:sz="6" w:space="0" w:color="7F7F7F"/>
            </w:tcBorders>
          </w:tcPr>
          <w:p w14:paraId="71C5AC18" w14:textId="77777777" w:rsidR="00000000" w:rsidRDefault="00000000">
            <w:pPr>
              <w:jc w:val="center"/>
              <w:rPr>
                <w:b/>
                <w:bCs/>
                <w:sz w:val="22"/>
                <w:szCs w:val="22"/>
                <w:lang w:val="de-DE"/>
              </w:rPr>
            </w:pPr>
            <w:r>
              <w:rPr>
                <w:b/>
                <w:bCs/>
                <w:sz w:val="22"/>
                <w:szCs w:val="22"/>
                <w:lang w:val="de-DE"/>
              </w:rPr>
              <w:t>Girls</w:t>
            </w:r>
          </w:p>
        </w:tc>
        <w:tc>
          <w:tcPr>
            <w:tcW w:w="1138" w:type="dxa"/>
            <w:tcBorders>
              <w:top w:val="single" w:sz="12" w:space="0" w:color="7F7F7F"/>
              <w:left w:val="single" w:sz="6" w:space="0" w:color="7F7F7F"/>
              <w:bottom w:val="single" w:sz="6" w:space="0" w:color="7F7F7F"/>
              <w:right w:val="single" w:sz="6" w:space="0" w:color="7F7F7F"/>
            </w:tcBorders>
          </w:tcPr>
          <w:p w14:paraId="47681479" w14:textId="77777777" w:rsidR="00000000" w:rsidRDefault="00000000">
            <w:pPr>
              <w:jc w:val="center"/>
              <w:rPr>
                <w:b/>
                <w:bCs/>
                <w:sz w:val="22"/>
                <w:szCs w:val="22"/>
                <w:lang w:val="de-DE"/>
              </w:rPr>
            </w:pPr>
          </w:p>
        </w:tc>
        <w:tc>
          <w:tcPr>
            <w:tcW w:w="1138" w:type="dxa"/>
            <w:tcBorders>
              <w:top w:val="single" w:sz="12" w:space="0" w:color="7F7F7F"/>
              <w:left w:val="single" w:sz="6" w:space="0" w:color="7F7F7F"/>
              <w:bottom w:val="single" w:sz="6" w:space="0" w:color="7F7F7F"/>
              <w:right w:val="single" w:sz="6" w:space="0" w:color="7F7F7F"/>
            </w:tcBorders>
          </w:tcPr>
          <w:p w14:paraId="7EE63441" w14:textId="77777777" w:rsidR="00000000" w:rsidRDefault="00000000">
            <w:pPr>
              <w:jc w:val="center"/>
              <w:rPr>
                <w:b/>
                <w:bCs/>
                <w:sz w:val="22"/>
                <w:szCs w:val="22"/>
                <w:lang w:val="de-DE"/>
              </w:rPr>
            </w:pPr>
            <w:r>
              <w:rPr>
                <w:b/>
                <w:bCs/>
                <w:sz w:val="22"/>
                <w:szCs w:val="22"/>
                <w:lang w:val="de-DE"/>
              </w:rPr>
              <w:t>Total</w:t>
            </w:r>
          </w:p>
        </w:tc>
        <w:tc>
          <w:tcPr>
            <w:tcW w:w="1138" w:type="dxa"/>
            <w:tcBorders>
              <w:top w:val="single" w:sz="12" w:space="0" w:color="7F7F7F"/>
              <w:left w:val="single" w:sz="6" w:space="0" w:color="7F7F7F"/>
              <w:bottom w:val="single" w:sz="6" w:space="0" w:color="7F7F7F"/>
              <w:right w:val="single" w:sz="6" w:space="0" w:color="7F7F7F"/>
            </w:tcBorders>
          </w:tcPr>
          <w:p w14:paraId="606F9AB2" w14:textId="77777777" w:rsidR="00000000" w:rsidRDefault="00000000">
            <w:pPr>
              <w:jc w:val="center"/>
              <w:rPr>
                <w:b/>
                <w:bCs/>
                <w:sz w:val="22"/>
                <w:szCs w:val="22"/>
                <w:lang w:val="de-DE"/>
              </w:rPr>
            </w:pPr>
          </w:p>
        </w:tc>
        <w:tc>
          <w:tcPr>
            <w:tcW w:w="1138" w:type="dxa"/>
            <w:tcBorders>
              <w:top w:val="single" w:sz="12" w:space="0" w:color="7F7F7F"/>
              <w:left w:val="single" w:sz="6" w:space="0" w:color="7F7F7F"/>
              <w:bottom w:val="single" w:sz="6" w:space="0" w:color="7F7F7F"/>
              <w:right w:val="single" w:sz="12" w:space="0" w:color="7F7F7F"/>
            </w:tcBorders>
          </w:tcPr>
          <w:p w14:paraId="348E8CE2" w14:textId="77777777" w:rsidR="00000000" w:rsidRDefault="00000000">
            <w:pPr>
              <w:jc w:val="center"/>
              <w:rPr>
                <w:b/>
                <w:bCs/>
                <w:sz w:val="22"/>
                <w:szCs w:val="22"/>
                <w:lang w:val="it-IT"/>
              </w:rPr>
            </w:pPr>
            <w:r>
              <w:rPr>
                <w:b/>
                <w:bCs/>
                <w:sz w:val="22"/>
                <w:szCs w:val="22"/>
                <w:lang w:val="it-IT"/>
              </w:rPr>
              <w:t>Ratio</w:t>
            </w:r>
          </w:p>
        </w:tc>
      </w:tr>
      <w:tr w:rsidR="00000000" w14:paraId="119BBC6C" w14:textId="77777777">
        <w:tblPrEx>
          <w:tblCellMar>
            <w:top w:w="0" w:type="dxa"/>
            <w:bottom w:w="0" w:type="dxa"/>
          </w:tblCellMar>
        </w:tblPrEx>
        <w:tc>
          <w:tcPr>
            <w:tcW w:w="1530" w:type="dxa"/>
            <w:tcBorders>
              <w:top w:val="single" w:sz="6" w:space="0" w:color="7F7F7F"/>
              <w:left w:val="single" w:sz="12" w:space="0" w:color="7F7F7F"/>
              <w:bottom w:val="single" w:sz="6" w:space="0" w:color="7F7F7F"/>
              <w:right w:val="single" w:sz="6" w:space="0" w:color="7F7F7F"/>
            </w:tcBorders>
          </w:tcPr>
          <w:p w14:paraId="60B7E96B" w14:textId="77777777" w:rsidR="00000000" w:rsidRDefault="00000000">
            <w:pPr>
              <w:rPr>
                <w:b/>
                <w:bCs/>
                <w:sz w:val="22"/>
                <w:szCs w:val="22"/>
                <w:lang w:val="it-IT"/>
              </w:rPr>
            </w:pPr>
            <w:r>
              <w:rPr>
                <w:b/>
                <w:bCs/>
                <w:sz w:val="22"/>
                <w:szCs w:val="22"/>
                <w:lang w:val="it-IT"/>
              </w:rPr>
              <w:t>AGE (mo)</w:t>
            </w:r>
          </w:p>
        </w:tc>
        <w:tc>
          <w:tcPr>
            <w:tcW w:w="880" w:type="dxa"/>
            <w:tcBorders>
              <w:top w:val="single" w:sz="6" w:space="0" w:color="7F7F7F"/>
              <w:left w:val="single" w:sz="6" w:space="0" w:color="7F7F7F"/>
              <w:bottom w:val="single" w:sz="6" w:space="0" w:color="7F7F7F"/>
              <w:right w:val="single" w:sz="6" w:space="0" w:color="7F7F7F"/>
            </w:tcBorders>
          </w:tcPr>
          <w:p w14:paraId="0A829547" w14:textId="77777777" w:rsidR="00000000" w:rsidRDefault="00000000">
            <w:pPr>
              <w:jc w:val="center"/>
              <w:rPr>
                <w:b/>
                <w:bCs/>
                <w:sz w:val="22"/>
                <w:szCs w:val="22"/>
                <w:lang w:val="it-IT"/>
              </w:rPr>
            </w:pPr>
            <w:r>
              <w:rPr>
                <w:b/>
                <w:bCs/>
                <w:sz w:val="22"/>
                <w:szCs w:val="22"/>
                <w:lang w:val="it-IT"/>
              </w:rPr>
              <w:t>no.</w:t>
            </w:r>
          </w:p>
        </w:tc>
        <w:tc>
          <w:tcPr>
            <w:tcW w:w="893" w:type="dxa"/>
            <w:tcBorders>
              <w:top w:val="single" w:sz="6" w:space="0" w:color="7F7F7F"/>
              <w:left w:val="single" w:sz="6" w:space="0" w:color="7F7F7F"/>
              <w:bottom w:val="single" w:sz="6" w:space="0" w:color="7F7F7F"/>
              <w:right w:val="single" w:sz="6" w:space="0" w:color="7F7F7F"/>
            </w:tcBorders>
          </w:tcPr>
          <w:p w14:paraId="4EA56B61" w14:textId="77777777" w:rsidR="00000000" w:rsidRDefault="00000000">
            <w:pPr>
              <w:jc w:val="center"/>
              <w:rPr>
                <w:b/>
                <w:bCs/>
                <w:sz w:val="22"/>
                <w:szCs w:val="22"/>
                <w:lang w:val="it-IT"/>
              </w:rPr>
            </w:pPr>
            <w:r>
              <w:rPr>
                <w:b/>
                <w:bCs/>
                <w:sz w:val="22"/>
                <w:szCs w:val="22"/>
                <w:lang w:val="it-IT"/>
              </w:rPr>
              <w:t>%</w:t>
            </w:r>
          </w:p>
        </w:tc>
        <w:tc>
          <w:tcPr>
            <w:tcW w:w="1137" w:type="dxa"/>
            <w:tcBorders>
              <w:top w:val="single" w:sz="6" w:space="0" w:color="7F7F7F"/>
              <w:left w:val="single" w:sz="6" w:space="0" w:color="7F7F7F"/>
              <w:bottom w:val="single" w:sz="6" w:space="0" w:color="7F7F7F"/>
              <w:right w:val="single" w:sz="6" w:space="0" w:color="7F7F7F"/>
            </w:tcBorders>
          </w:tcPr>
          <w:p w14:paraId="3B1556FC" w14:textId="77777777" w:rsidR="00000000" w:rsidRDefault="00000000">
            <w:pPr>
              <w:jc w:val="center"/>
              <w:rPr>
                <w:b/>
                <w:bCs/>
                <w:sz w:val="22"/>
                <w:szCs w:val="22"/>
                <w:lang w:val="it-IT"/>
              </w:rPr>
            </w:pPr>
            <w:r>
              <w:rPr>
                <w:b/>
                <w:bCs/>
                <w:sz w:val="22"/>
                <w:szCs w:val="22"/>
                <w:lang w:val="it-IT"/>
              </w:rPr>
              <w:t>no.</w:t>
            </w:r>
          </w:p>
        </w:tc>
        <w:tc>
          <w:tcPr>
            <w:tcW w:w="1138" w:type="dxa"/>
            <w:tcBorders>
              <w:top w:val="single" w:sz="6" w:space="0" w:color="7F7F7F"/>
              <w:left w:val="single" w:sz="6" w:space="0" w:color="7F7F7F"/>
              <w:bottom w:val="single" w:sz="6" w:space="0" w:color="7F7F7F"/>
              <w:right w:val="single" w:sz="6" w:space="0" w:color="7F7F7F"/>
            </w:tcBorders>
          </w:tcPr>
          <w:p w14:paraId="3CB6C6DB" w14:textId="77777777" w:rsidR="00000000" w:rsidRDefault="00000000">
            <w:pPr>
              <w:jc w:val="center"/>
              <w:rPr>
                <w:b/>
                <w:bCs/>
                <w:sz w:val="22"/>
                <w:szCs w:val="22"/>
                <w:lang w:val="de-DE"/>
              </w:rPr>
            </w:pPr>
            <w:r>
              <w:rPr>
                <w:b/>
                <w:bCs/>
                <w:sz w:val="22"/>
                <w:szCs w:val="22"/>
                <w:lang w:val="de-DE"/>
              </w:rPr>
              <w:t>%</w:t>
            </w:r>
          </w:p>
        </w:tc>
        <w:tc>
          <w:tcPr>
            <w:tcW w:w="1138" w:type="dxa"/>
            <w:tcBorders>
              <w:top w:val="single" w:sz="6" w:space="0" w:color="7F7F7F"/>
              <w:left w:val="single" w:sz="6" w:space="0" w:color="7F7F7F"/>
              <w:bottom w:val="single" w:sz="6" w:space="0" w:color="7F7F7F"/>
              <w:right w:val="single" w:sz="6" w:space="0" w:color="7F7F7F"/>
            </w:tcBorders>
          </w:tcPr>
          <w:p w14:paraId="4AF79A12" w14:textId="77777777" w:rsidR="00000000" w:rsidRDefault="00000000">
            <w:pPr>
              <w:jc w:val="center"/>
              <w:rPr>
                <w:b/>
                <w:bCs/>
                <w:sz w:val="22"/>
                <w:szCs w:val="22"/>
                <w:lang w:val="de-DE"/>
              </w:rPr>
            </w:pPr>
            <w:r>
              <w:rPr>
                <w:b/>
                <w:bCs/>
                <w:sz w:val="22"/>
                <w:szCs w:val="22"/>
                <w:lang w:val="de-DE"/>
              </w:rPr>
              <w:t>no.</w:t>
            </w:r>
          </w:p>
        </w:tc>
        <w:tc>
          <w:tcPr>
            <w:tcW w:w="1138" w:type="dxa"/>
            <w:tcBorders>
              <w:top w:val="single" w:sz="6" w:space="0" w:color="7F7F7F"/>
              <w:left w:val="single" w:sz="6" w:space="0" w:color="7F7F7F"/>
              <w:bottom w:val="single" w:sz="6" w:space="0" w:color="7F7F7F"/>
              <w:right w:val="single" w:sz="6" w:space="0" w:color="7F7F7F"/>
            </w:tcBorders>
          </w:tcPr>
          <w:p w14:paraId="17DE8E91" w14:textId="77777777" w:rsidR="00000000" w:rsidRDefault="00000000">
            <w:pPr>
              <w:jc w:val="center"/>
              <w:rPr>
                <w:b/>
                <w:bCs/>
                <w:sz w:val="22"/>
                <w:szCs w:val="22"/>
                <w:lang w:val="de-DE"/>
              </w:rPr>
            </w:pPr>
            <w:r>
              <w:rPr>
                <w:b/>
                <w:bCs/>
                <w:sz w:val="22"/>
                <w:szCs w:val="22"/>
                <w:lang w:val="de-DE"/>
              </w:rPr>
              <w:t>%</w:t>
            </w:r>
          </w:p>
        </w:tc>
        <w:tc>
          <w:tcPr>
            <w:tcW w:w="1138" w:type="dxa"/>
            <w:tcBorders>
              <w:top w:val="single" w:sz="6" w:space="0" w:color="7F7F7F"/>
              <w:left w:val="single" w:sz="6" w:space="0" w:color="7F7F7F"/>
              <w:bottom w:val="single" w:sz="6" w:space="0" w:color="7F7F7F"/>
              <w:right w:val="single" w:sz="12" w:space="0" w:color="7F7F7F"/>
            </w:tcBorders>
          </w:tcPr>
          <w:p w14:paraId="501004FA" w14:textId="77777777" w:rsidR="00000000" w:rsidRDefault="00000000">
            <w:pPr>
              <w:jc w:val="center"/>
              <w:rPr>
                <w:b/>
                <w:bCs/>
                <w:sz w:val="22"/>
                <w:szCs w:val="22"/>
                <w:lang w:val="de-DE"/>
              </w:rPr>
            </w:pPr>
            <w:r>
              <w:rPr>
                <w:b/>
                <w:bCs/>
                <w:sz w:val="22"/>
                <w:szCs w:val="22"/>
                <w:lang w:val="de-DE"/>
              </w:rPr>
              <w:t>Boy:girl</w:t>
            </w:r>
          </w:p>
        </w:tc>
      </w:tr>
      <w:tr w:rsidR="00000000" w14:paraId="7523AE6B" w14:textId="77777777">
        <w:tblPrEx>
          <w:tblCellMar>
            <w:top w:w="0" w:type="dxa"/>
            <w:bottom w:w="0" w:type="dxa"/>
          </w:tblCellMar>
        </w:tblPrEx>
        <w:tc>
          <w:tcPr>
            <w:tcW w:w="1530" w:type="dxa"/>
            <w:tcBorders>
              <w:top w:val="single" w:sz="6" w:space="0" w:color="7F7F7F"/>
              <w:left w:val="single" w:sz="12" w:space="0" w:color="7F7F7F"/>
              <w:bottom w:val="single" w:sz="6" w:space="0" w:color="7F7F7F"/>
              <w:right w:val="single" w:sz="6" w:space="0" w:color="7F7F7F"/>
            </w:tcBorders>
          </w:tcPr>
          <w:p w14:paraId="1E98274B" w14:textId="77777777" w:rsidR="00000000" w:rsidRDefault="00000000">
            <w:pPr>
              <w:rPr>
                <w:b/>
                <w:bCs/>
                <w:sz w:val="22"/>
                <w:szCs w:val="22"/>
                <w:lang w:val="de-DE"/>
              </w:rPr>
            </w:pPr>
            <w:r>
              <w:rPr>
                <w:b/>
                <w:bCs/>
                <w:sz w:val="22"/>
                <w:szCs w:val="22"/>
                <w:lang w:val="de-DE"/>
              </w:rPr>
              <w:t xml:space="preserve">6-17 </w:t>
            </w:r>
          </w:p>
        </w:tc>
        <w:tc>
          <w:tcPr>
            <w:tcW w:w="880" w:type="dxa"/>
            <w:tcBorders>
              <w:top w:val="single" w:sz="6" w:space="0" w:color="7F7F7F"/>
              <w:left w:val="single" w:sz="6" w:space="0" w:color="7F7F7F"/>
              <w:bottom w:val="single" w:sz="6" w:space="0" w:color="7F7F7F"/>
              <w:right w:val="single" w:sz="6" w:space="0" w:color="7F7F7F"/>
            </w:tcBorders>
          </w:tcPr>
          <w:p w14:paraId="4E283A97" w14:textId="77777777" w:rsidR="00000000" w:rsidRDefault="00000000">
            <w:pPr>
              <w:jc w:val="right"/>
              <w:rPr>
                <w:sz w:val="22"/>
                <w:szCs w:val="22"/>
                <w:lang w:val="de-DE"/>
              </w:rPr>
            </w:pPr>
            <w:r>
              <w:rPr>
                <w:sz w:val="22"/>
                <w:szCs w:val="22"/>
                <w:lang w:val="de-DE"/>
              </w:rPr>
              <w:t>37</w:t>
            </w:r>
          </w:p>
        </w:tc>
        <w:tc>
          <w:tcPr>
            <w:tcW w:w="893" w:type="dxa"/>
            <w:tcBorders>
              <w:top w:val="single" w:sz="6" w:space="0" w:color="7F7F7F"/>
              <w:left w:val="single" w:sz="6" w:space="0" w:color="7F7F7F"/>
              <w:bottom w:val="single" w:sz="6" w:space="0" w:color="7F7F7F"/>
              <w:right w:val="single" w:sz="6" w:space="0" w:color="7F7F7F"/>
            </w:tcBorders>
          </w:tcPr>
          <w:p w14:paraId="785CA498" w14:textId="77777777" w:rsidR="00000000" w:rsidRDefault="00000000">
            <w:pPr>
              <w:jc w:val="right"/>
              <w:rPr>
                <w:sz w:val="22"/>
                <w:szCs w:val="22"/>
                <w:lang w:val="de-DE"/>
              </w:rPr>
            </w:pPr>
            <w:r>
              <w:rPr>
                <w:sz w:val="22"/>
                <w:szCs w:val="22"/>
                <w:lang w:val="de-DE"/>
              </w:rPr>
              <w:t>43.5</w:t>
            </w:r>
          </w:p>
        </w:tc>
        <w:tc>
          <w:tcPr>
            <w:tcW w:w="1137" w:type="dxa"/>
            <w:tcBorders>
              <w:top w:val="single" w:sz="6" w:space="0" w:color="7F7F7F"/>
              <w:left w:val="single" w:sz="6" w:space="0" w:color="7F7F7F"/>
              <w:bottom w:val="single" w:sz="6" w:space="0" w:color="7F7F7F"/>
              <w:right w:val="single" w:sz="6" w:space="0" w:color="7F7F7F"/>
            </w:tcBorders>
          </w:tcPr>
          <w:p w14:paraId="15235115" w14:textId="77777777" w:rsidR="00000000" w:rsidRDefault="00000000">
            <w:pPr>
              <w:jc w:val="right"/>
              <w:rPr>
                <w:sz w:val="22"/>
                <w:szCs w:val="22"/>
                <w:lang w:val="de-DE"/>
              </w:rPr>
            </w:pPr>
            <w:r>
              <w:rPr>
                <w:sz w:val="22"/>
                <w:szCs w:val="22"/>
                <w:lang w:val="de-DE"/>
              </w:rPr>
              <w:t>48</w:t>
            </w:r>
          </w:p>
        </w:tc>
        <w:tc>
          <w:tcPr>
            <w:tcW w:w="1138" w:type="dxa"/>
            <w:tcBorders>
              <w:top w:val="single" w:sz="6" w:space="0" w:color="7F7F7F"/>
              <w:left w:val="single" w:sz="6" w:space="0" w:color="7F7F7F"/>
              <w:bottom w:val="single" w:sz="6" w:space="0" w:color="7F7F7F"/>
              <w:right w:val="single" w:sz="6" w:space="0" w:color="7F7F7F"/>
            </w:tcBorders>
          </w:tcPr>
          <w:p w14:paraId="06EA61D5" w14:textId="77777777" w:rsidR="00000000" w:rsidRDefault="00000000">
            <w:pPr>
              <w:jc w:val="right"/>
              <w:rPr>
                <w:sz w:val="22"/>
                <w:szCs w:val="22"/>
                <w:lang w:val="de-DE"/>
              </w:rPr>
            </w:pPr>
            <w:r>
              <w:rPr>
                <w:sz w:val="22"/>
                <w:szCs w:val="22"/>
                <w:lang w:val="de-DE"/>
              </w:rPr>
              <w:t>56.5</w:t>
            </w:r>
          </w:p>
        </w:tc>
        <w:tc>
          <w:tcPr>
            <w:tcW w:w="1138" w:type="dxa"/>
            <w:tcBorders>
              <w:top w:val="single" w:sz="6" w:space="0" w:color="7F7F7F"/>
              <w:left w:val="single" w:sz="6" w:space="0" w:color="7F7F7F"/>
              <w:bottom w:val="single" w:sz="6" w:space="0" w:color="7F7F7F"/>
              <w:right w:val="single" w:sz="6" w:space="0" w:color="7F7F7F"/>
            </w:tcBorders>
          </w:tcPr>
          <w:p w14:paraId="68B7DBA1" w14:textId="77777777" w:rsidR="00000000" w:rsidRDefault="00000000">
            <w:pPr>
              <w:jc w:val="right"/>
              <w:rPr>
                <w:sz w:val="22"/>
                <w:szCs w:val="22"/>
                <w:lang w:val="de-DE"/>
              </w:rPr>
            </w:pPr>
            <w:r>
              <w:rPr>
                <w:sz w:val="22"/>
                <w:szCs w:val="22"/>
                <w:lang w:val="de-DE"/>
              </w:rPr>
              <w:t>85</w:t>
            </w:r>
          </w:p>
        </w:tc>
        <w:tc>
          <w:tcPr>
            <w:tcW w:w="1138" w:type="dxa"/>
            <w:tcBorders>
              <w:top w:val="single" w:sz="6" w:space="0" w:color="7F7F7F"/>
              <w:left w:val="single" w:sz="6" w:space="0" w:color="7F7F7F"/>
              <w:bottom w:val="single" w:sz="6" w:space="0" w:color="7F7F7F"/>
              <w:right w:val="single" w:sz="6" w:space="0" w:color="7F7F7F"/>
            </w:tcBorders>
          </w:tcPr>
          <w:p w14:paraId="7071929E" w14:textId="77777777" w:rsidR="00000000" w:rsidRDefault="00000000">
            <w:pPr>
              <w:jc w:val="right"/>
              <w:rPr>
                <w:sz w:val="22"/>
                <w:szCs w:val="22"/>
                <w:lang w:val="de-DE"/>
              </w:rPr>
            </w:pPr>
            <w:r>
              <w:rPr>
                <w:sz w:val="22"/>
                <w:szCs w:val="22"/>
                <w:lang w:val="de-DE"/>
              </w:rPr>
              <w:t>25.4</w:t>
            </w:r>
          </w:p>
        </w:tc>
        <w:tc>
          <w:tcPr>
            <w:tcW w:w="1138" w:type="dxa"/>
            <w:tcBorders>
              <w:top w:val="single" w:sz="6" w:space="0" w:color="7F7F7F"/>
              <w:left w:val="single" w:sz="6" w:space="0" w:color="7F7F7F"/>
              <w:bottom w:val="single" w:sz="6" w:space="0" w:color="7F7F7F"/>
              <w:right w:val="single" w:sz="12" w:space="0" w:color="7F7F7F"/>
            </w:tcBorders>
          </w:tcPr>
          <w:p w14:paraId="50129D27" w14:textId="77777777" w:rsidR="00000000" w:rsidRDefault="00000000">
            <w:pPr>
              <w:jc w:val="right"/>
              <w:rPr>
                <w:sz w:val="22"/>
                <w:szCs w:val="22"/>
                <w:lang w:val="de-DE"/>
              </w:rPr>
            </w:pPr>
            <w:r>
              <w:rPr>
                <w:sz w:val="22"/>
                <w:szCs w:val="22"/>
                <w:lang w:val="de-DE"/>
              </w:rPr>
              <w:t>0.8</w:t>
            </w:r>
          </w:p>
        </w:tc>
      </w:tr>
      <w:tr w:rsidR="00000000" w14:paraId="5D25BEC8" w14:textId="77777777">
        <w:tblPrEx>
          <w:tblCellMar>
            <w:top w:w="0" w:type="dxa"/>
            <w:bottom w:w="0" w:type="dxa"/>
          </w:tblCellMar>
        </w:tblPrEx>
        <w:tc>
          <w:tcPr>
            <w:tcW w:w="1530" w:type="dxa"/>
            <w:tcBorders>
              <w:top w:val="single" w:sz="6" w:space="0" w:color="7F7F7F"/>
              <w:left w:val="single" w:sz="12" w:space="0" w:color="7F7F7F"/>
              <w:bottom w:val="single" w:sz="6" w:space="0" w:color="7F7F7F"/>
              <w:right w:val="single" w:sz="6" w:space="0" w:color="7F7F7F"/>
            </w:tcBorders>
          </w:tcPr>
          <w:p w14:paraId="74E7231F" w14:textId="77777777" w:rsidR="00000000" w:rsidRDefault="00000000">
            <w:pPr>
              <w:rPr>
                <w:b/>
                <w:bCs/>
                <w:sz w:val="22"/>
                <w:szCs w:val="22"/>
                <w:lang w:val="de-DE"/>
              </w:rPr>
            </w:pPr>
            <w:r>
              <w:rPr>
                <w:b/>
                <w:bCs/>
                <w:sz w:val="22"/>
                <w:szCs w:val="22"/>
                <w:lang w:val="de-DE"/>
              </w:rPr>
              <w:t xml:space="preserve">18-29 </w:t>
            </w:r>
          </w:p>
        </w:tc>
        <w:tc>
          <w:tcPr>
            <w:tcW w:w="880" w:type="dxa"/>
            <w:tcBorders>
              <w:top w:val="single" w:sz="6" w:space="0" w:color="7F7F7F"/>
              <w:left w:val="single" w:sz="6" w:space="0" w:color="7F7F7F"/>
              <w:bottom w:val="single" w:sz="6" w:space="0" w:color="7F7F7F"/>
              <w:right w:val="single" w:sz="6" w:space="0" w:color="7F7F7F"/>
            </w:tcBorders>
          </w:tcPr>
          <w:p w14:paraId="623B5DF6" w14:textId="77777777" w:rsidR="00000000" w:rsidRDefault="00000000">
            <w:pPr>
              <w:jc w:val="right"/>
              <w:rPr>
                <w:sz w:val="22"/>
                <w:szCs w:val="22"/>
                <w:lang w:val="de-DE"/>
              </w:rPr>
            </w:pPr>
            <w:r>
              <w:rPr>
                <w:sz w:val="22"/>
                <w:szCs w:val="22"/>
                <w:lang w:val="de-DE"/>
              </w:rPr>
              <w:t>42</w:t>
            </w:r>
          </w:p>
        </w:tc>
        <w:tc>
          <w:tcPr>
            <w:tcW w:w="893" w:type="dxa"/>
            <w:tcBorders>
              <w:top w:val="single" w:sz="6" w:space="0" w:color="7F7F7F"/>
              <w:left w:val="single" w:sz="6" w:space="0" w:color="7F7F7F"/>
              <w:bottom w:val="single" w:sz="6" w:space="0" w:color="7F7F7F"/>
              <w:right w:val="single" w:sz="6" w:space="0" w:color="7F7F7F"/>
            </w:tcBorders>
          </w:tcPr>
          <w:p w14:paraId="1A909065" w14:textId="77777777" w:rsidR="00000000" w:rsidRDefault="00000000">
            <w:pPr>
              <w:jc w:val="right"/>
              <w:rPr>
                <w:sz w:val="22"/>
                <w:szCs w:val="22"/>
                <w:lang w:val="de-DE"/>
              </w:rPr>
            </w:pPr>
            <w:r>
              <w:rPr>
                <w:sz w:val="22"/>
                <w:szCs w:val="22"/>
                <w:lang w:val="de-DE"/>
              </w:rPr>
              <w:t>53.2</w:t>
            </w:r>
          </w:p>
        </w:tc>
        <w:tc>
          <w:tcPr>
            <w:tcW w:w="1137" w:type="dxa"/>
            <w:tcBorders>
              <w:top w:val="single" w:sz="6" w:space="0" w:color="7F7F7F"/>
              <w:left w:val="single" w:sz="6" w:space="0" w:color="7F7F7F"/>
              <w:bottom w:val="single" w:sz="6" w:space="0" w:color="7F7F7F"/>
              <w:right w:val="single" w:sz="6" w:space="0" w:color="7F7F7F"/>
            </w:tcBorders>
          </w:tcPr>
          <w:p w14:paraId="370026FE" w14:textId="77777777" w:rsidR="00000000" w:rsidRDefault="00000000">
            <w:pPr>
              <w:jc w:val="right"/>
              <w:rPr>
                <w:sz w:val="22"/>
                <w:szCs w:val="22"/>
                <w:lang w:val="de-DE"/>
              </w:rPr>
            </w:pPr>
            <w:r>
              <w:rPr>
                <w:sz w:val="22"/>
                <w:szCs w:val="22"/>
                <w:lang w:val="de-DE"/>
              </w:rPr>
              <w:t>37</w:t>
            </w:r>
          </w:p>
        </w:tc>
        <w:tc>
          <w:tcPr>
            <w:tcW w:w="1138" w:type="dxa"/>
            <w:tcBorders>
              <w:top w:val="single" w:sz="6" w:space="0" w:color="7F7F7F"/>
              <w:left w:val="single" w:sz="6" w:space="0" w:color="7F7F7F"/>
              <w:bottom w:val="single" w:sz="6" w:space="0" w:color="7F7F7F"/>
              <w:right w:val="single" w:sz="6" w:space="0" w:color="7F7F7F"/>
            </w:tcBorders>
          </w:tcPr>
          <w:p w14:paraId="1BE4AFDF" w14:textId="77777777" w:rsidR="00000000" w:rsidRDefault="00000000">
            <w:pPr>
              <w:jc w:val="right"/>
              <w:rPr>
                <w:sz w:val="22"/>
                <w:szCs w:val="22"/>
                <w:lang w:val="de-DE"/>
              </w:rPr>
            </w:pPr>
            <w:r>
              <w:rPr>
                <w:sz w:val="22"/>
                <w:szCs w:val="22"/>
                <w:lang w:val="de-DE"/>
              </w:rPr>
              <w:t>46.8</w:t>
            </w:r>
          </w:p>
        </w:tc>
        <w:tc>
          <w:tcPr>
            <w:tcW w:w="1138" w:type="dxa"/>
            <w:tcBorders>
              <w:top w:val="single" w:sz="6" w:space="0" w:color="7F7F7F"/>
              <w:left w:val="single" w:sz="6" w:space="0" w:color="7F7F7F"/>
              <w:bottom w:val="single" w:sz="6" w:space="0" w:color="7F7F7F"/>
              <w:right w:val="single" w:sz="6" w:space="0" w:color="7F7F7F"/>
            </w:tcBorders>
          </w:tcPr>
          <w:p w14:paraId="2F3BD06F" w14:textId="77777777" w:rsidR="00000000" w:rsidRDefault="00000000">
            <w:pPr>
              <w:jc w:val="right"/>
              <w:rPr>
                <w:sz w:val="22"/>
                <w:szCs w:val="22"/>
                <w:lang w:val="de-DE"/>
              </w:rPr>
            </w:pPr>
            <w:r>
              <w:rPr>
                <w:sz w:val="22"/>
                <w:szCs w:val="22"/>
                <w:lang w:val="de-DE"/>
              </w:rPr>
              <w:t>79</w:t>
            </w:r>
          </w:p>
        </w:tc>
        <w:tc>
          <w:tcPr>
            <w:tcW w:w="1138" w:type="dxa"/>
            <w:tcBorders>
              <w:top w:val="single" w:sz="6" w:space="0" w:color="7F7F7F"/>
              <w:left w:val="single" w:sz="6" w:space="0" w:color="7F7F7F"/>
              <w:bottom w:val="single" w:sz="6" w:space="0" w:color="7F7F7F"/>
              <w:right w:val="single" w:sz="6" w:space="0" w:color="7F7F7F"/>
            </w:tcBorders>
          </w:tcPr>
          <w:p w14:paraId="24B804AC" w14:textId="77777777" w:rsidR="00000000" w:rsidRDefault="00000000">
            <w:pPr>
              <w:jc w:val="right"/>
              <w:rPr>
                <w:sz w:val="22"/>
                <w:szCs w:val="22"/>
                <w:lang w:val="de-DE"/>
              </w:rPr>
            </w:pPr>
            <w:r>
              <w:rPr>
                <w:sz w:val="22"/>
                <w:szCs w:val="22"/>
                <w:lang w:val="de-DE"/>
              </w:rPr>
              <w:t>23.6</w:t>
            </w:r>
          </w:p>
        </w:tc>
        <w:tc>
          <w:tcPr>
            <w:tcW w:w="1138" w:type="dxa"/>
            <w:tcBorders>
              <w:top w:val="single" w:sz="6" w:space="0" w:color="7F7F7F"/>
              <w:left w:val="single" w:sz="6" w:space="0" w:color="7F7F7F"/>
              <w:bottom w:val="single" w:sz="6" w:space="0" w:color="7F7F7F"/>
              <w:right w:val="single" w:sz="12" w:space="0" w:color="7F7F7F"/>
            </w:tcBorders>
          </w:tcPr>
          <w:p w14:paraId="429805DD" w14:textId="77777777" w:rsidR="00000000" w:rsidRDefault="00000000">
            <w:pPr>
              <w:jc w:val="right"/>
              <w:rPr>
                <w:sz w:val="22"/>
                <w:szCs w:val="22"/>
                <w:lang w:val="de-DE"/>
              </w:rPr>
            </w:pPr>
            <w:r>
              <w:rPr>
                <w:sz w:val="22"/>
                <w:szCs w:val="22"/>
                <w:lang w:val="de-DE"/>
              </w:rPr>
              <w:t>1.1</w:t>
            </w:r>
          </w:p>
        </w:tc>
      </w:tr>
      <w:tr w:rsidR="00000000" w14:paraId="0018CDF4" w14:textId="77777777">
        <w:tblPrEx>
          <w:tblCellMar>
            <w:top w:w="0" w:type="dxa"/>
            <w:bottom w:w="0" w:type="dxa"/>
          </w:tblCellMar>
        </w:tblPrEx>
        <w:tc>
          <w:tcPr>
            <w:tcW w:w="1530" w:type="dxa"/>
            <w:tcBorders>
              <w:top w:val="single" w:sz="6" w:space="0" w:color="7F7F7F"/>
              <w:left w:val="single" w:sz="12" w:space="0" w:color="7F7F7F"/>
              <w:bottom w:val="single" w:sz="6" w:space="0" w:color="7F7F7F"/>
              <w:right w:val="single" w:sz="6" w:space="0" w:color="7F7F7F"/>
            </w:tcBorders>
          </w:tcPr>
          <w:p w14:paraId="0C14F426" w14:textId="77777777" w:rsidR="00000000" w:rsidRDefault="00000000">
            <w:pPr>
              <w:rPr>
                <w:b/>
                <w:bCs/>
                <w:sz w:val="22"/>
                <w:szCs w:val="22"/>
                <w:lang w:val="de-DE"/>
              </w:rPr>
            </w:pPr>
            <w:r>
              <w:rPr>
                <w:b/>
                <w:bCs/>
                <w:sz w:val="22"/>
                <w:szCs w:val="22"/>
                <w:lang w:val="de-DE"/>
              </w:rPr>
              <w:t xml:space="preserve">30-41 </w:t>
            </w:r>
          </w:p>
        </w:tc>
        <w:tc>
          <w:tcPr>
            <w:tcW w:w="880" w:type="dxa"/>
            <w:tcBorders>
              <w:top w:val="single" w:sz="6" w:space="0" w:color="7F7F7F"/>
              <w:left w:val="single" w:sz="6" w:space="0" w:color="7F7F7F"/>
              <w:bottom w:val="single" w:sz="6" w:space="0" w:color="7F7F7F"/>
              <w:right w:val="single" w:sz="6" w:space="0" w:color="7F7F7F"/>
            </w:tcBorders>
          </w:tcPr>
          <w:p w14:paraId="1AE70217" w14:textId="77777777" w:rsidR="00000000" w:rsidRDefault="00000000">
            <w:pPr>
              <w:jc w:val="right"/>
              <w:rPr>
                <w:sz w:val="22"/>
                <w:szCs w:val="22"/>
                <w:lang w:val="de-DE"/>
              </w:rPr>
            </w:pPr>
            <w:r>
              <w:rPr>
                <w:sz w:val="22"/>
                <w:szCs w:val="22"/>
                <w:lang w:val="de-DE"/>
              </w:rPr>
              <w:t>33</w:t>
            </w:r>
          </w:p>
        </w:tc>
        <w:tc>
          <w:tcPr>
            <w:tcW w:w="893" w:type="dxa"/>
            <w:tcBorders>
              <w:top w:val="single" w:sz="6" w:space="0" w:color="7F7F7F"/>
              <w:left w:val="single" w:sz="6" w:space="0" w:color="7F7F7F"/>
              <w:bottom w:val="single" w:sz="6" w:space="0" w:color="7F7F7F"/>
              <w:right w:val="single" w:sz="6" w:space="0" w:color="7F7F7F"/>
            </w:tcBorders>
          </w:tcPr>
          <w:p w14:paraId="2B47ED3F" w14:textId="77777777" w:rsidR="00000000" w:rsidRDefault="00000000">
            <w:pPr>
              <w:jc w:val="right"/>
              <w:rPr>
                <w:sz w:val="22"/>
                <w:szCs w:val="22"/>
                <w:lang w:val="de-DE"/>
              </w:rPr>
            </w:pPr>
            <w:r>
              <w:rPr>
                <w:sz w:val="22"/>
                <w:szCs w:val="22"/>
                <w:lang w:val="de-DE"/>
              </w:rPr>
              <w:t>41.3</w:t>
            </w:r>
          </w:p>
        </w:tc>
        <w:tc>
          <w:tcPr>
            <w:tcW w:w="1137" w:type="dxa"/>
            <w:tcBorders>
              <w:top w:val="single" w:sz="6" w:space="0" w:color="7F7F7F"/>
              <w:left w:val="single" w:sz="6" w:space="0" w:color="7F7F7F"/>
              <w:bottom w:val="single" w:sz="6" w:space="0" w:color="7F7F7F"/>
              <w:right w:val="single" w:sz="6" w:space="0" w:color="7F7F7F"/>
            </w:tcBorders>
          </w:tcPr>
          <w:p w14:paraId="016548E8" w14:textId="77777777" w:rsidR="00000000" w:rsidRDefault="00000000">
            <w:pPr>
              <w:jc w:val="right"/>
              <w:rPr>
                <w:sz w:val="22"/>
                <w:szCs w:val="22"/>
                <w:lang w:val="de-DE"/>
              </w:rPr>
            </w:pPr>
            <w:r>
              <w:rPr>
                <w:sz w:val="22"/>
                <w:szCs w:val="22"/>
                <w:lang w:val="de-DE"/>
              </w:rPr>
              <w:t>47</w:t>
            </w:r>
          </w:p>
        </w:tc>
        <w:tc>
          <w:tcPr>
            <w:tcW w:w="1138" w:type="dxa"/>
            <w:tcBorders>
              <w:top w:val="single" w:sz="6" w:space="0" w:color="7F7F7F"/>
              <w:left w:val="single" w:sz="6" w:space="0" w:color="7F7F7F"/>
              <w:bottom w:val="single" w:sz="6" w:space="0" w:color="7F7F7F"/>
              <w:right w:val="single" w:sz="6" w:space="0" w:color="7F7F7F"/>
            </w:tcBorders>
          </w:tcPr>
          <w:p w14:paraId="25AA968B" w14:textId="77777777" w:rsidR="00000000" w:rsidRDefault="00000000">
            <w:pPr>
              <w:jc w:val="right"/>
              <w:rPr>
                <w:sz w:val="22"/>
                <w:szCs w:val="22"/>
                <w:lang w:val="de-DE"/>
              </w:rPr>
            </w:pPr>
            <w:r>
              <w:rPr>
                <w:sz w:val="22"/>
                <w:szCs w:val="22"/>
                <w:lang w:val="de-DE"/>
              </w:rPr>
              <w:t>58.8</w:t>
            </w:r>
          </w:p>
        </w:tc>
        <w:tc>
          <w:tcPr>
            <w:tcW w:w="1138" w:type="dxa"/>
            <w:tcBorders>
              <w:top w:val="single" w:sz="6" w:space="0" w:color="7F7F7F"/>
              <w:left w:val="single" w:sz="6" w:space="0" w:color="7F7F7F"/>
              <w:bottom w:val="single" w:sz="6" w:space="0" w:color="7F7F7F"/>
              <w:right w:val="single" w:sz="6" w:space="0" w:color="7F7F7F"/>
            </w:tcBorders>
          </w:tcPr>
          <w:p w14:paraId="1C5E170F" w14:textId="77777777" w:rsidR="00000000" w:rsidRDefault="00000000">
            <w:pPr>
              <w:jc w:val="right"/>
              <w:rPr>
                <w:sz w:val="22"/>
                <w:szCs w:val="22"/>
                <w:lang w:val="de-DE"/>
              </w:rPr>
            </w:pPr>
            <w:r>
              <w:rPr>
                <w:sz w:val="22"/>
                <w:szCs w:val="22"/>
                <w:lang w:val="de-DE"/>
              </w:rPr>
              <w:t>80</w:t>
            </w:r>
          </w:p>
        </w:tc>
        <w:tc>
          <w:tcPr>
            <w:tcW w:w="1138" w:type="dxa"/>
            <w:tcBorders>
              <w:top w:val="single" w:sz="6" w:space="0" w:color="7F7F7F"/>
              <w:left w:val="single" w:sz="6" w:space="0" w:color="7F7F7F"/>
              <w:bottom w:val="single" w:sz="6" w:space="0" w:color="7F7F7F"/>
              <w:right w:val="single" w:sz="6" w:space="0" w:color="7F7F7F"/>
            </w:tcBorders>
          </w:tcPr>
          <w:p w14:paraId="60A76124" w14:textId="77777777" w:rsidR="00000000" w:rsidRDefault="00000000">
            <w:pPr>
              <w:jc w:val="right"/>
              <w:rPr>
                <w:sz w:val="22"/>
                <w:szCs w:val="22"/>
                <w:lang w:val="de-DE"/>
              </w:rPr>
            </w:pPr>
            <w:r>
              <w:rPr>
                <w:sz w:val="22"/>
                <w:szCs w:val="22"/>
                <w:lang w:val="de-DE"/>
              </w:rPr>
              <w:t>23.9</w:t>
            </w:r>
          </w:p>
        </w:tc>
        <w:tc>
          <w:tcPr>
            <w:tcW w:w="1138" w:type="dxa"/>
            <w:tcBorders>
              <w:top w:val="single" w:sz="6" w:space="0" w:color="7F7F7F"/>
              <w:left w:val="single" w:sz="6" w:space="0" w:color="7F7F7F"/>
              <w:bottom w:val="single" w:sz="6" w:space="0" w:color="7F7F7F"/>
              <w:right w:val="single" w:sz="12" w:space="0" w:color="7F7F7F"/>
            </w:tcBorders>
          </w:tcPr>
          <w:p w14:paraId="10469D9A" w14:textId="77777777" w:rsidR="00000000" w:rsidRDefault="00000000">
            <w:pPr>
              <w:jc w:val="right"/>
              <w:rPr>
                <w:sz w:val="22"/>
                <w:szCs w:val="22"/>
                <w:lang w:val="de-DE"/>
              </w:rPr>
            </w:pPr>
            <w:r>
              <w:rPr>
                <w:sz w:val="22"/>
                <w:szCs w:val="22"/>
                <w:lang w:val="de-DE"/>
              </w:rPr>
              <w:t>0.7</w:t>
            </w:r>
          </w:p>
        </w:tc>
      </w:tr>
      <w:tr w:rsidR="00000000" w14:paraId="290B79D6" w14:textId="77777777">
        <w:tblPrEx>
          <w:tblCellMar>
            <w:top w:w="0" w:type="dxa"/>
            <w:bottom w:w="0" w:type="dxa"/>
          </w:tblCellMar>
        </w:tblPrEx>
        <w:tc>
          <w:tcPr>
            <w:tcW w:w="1530" w:type="dxa"/>
            <w:tcBorders>
              <w:top w:val="single" w:sz="6" w:space="0" w:color="7F7F7F"/>
              <w:left w:val="single" w:sz="12" w:space="0" w:color="7F7F7F"/>
              <w:bottom w:val="single" w:sz="6" w:space="0" w:color="7F7F7F"/>
              <w:right w:val="single" w:sz="6" w:space="0" w:color="7F7F7F"/>
            </w:tcBorders>
          </w:tcPr>
          <w:p w14:paraId="52A1B52C" w14:textId="77777777" w:rsidR="00000000" w:rsidRDefault="00000000">
            <w:pPr>
              <w:rPr>
                <w:b/>
                <w:bCs/>
                <w:sz w:val="22"/>
                <w:szCs w:val="22"/>
                <w:lang w:val="de-DE"/>
              </w:rPr>
            </w:pPr>
            <w:r>
              <w:rPr>
                <w:b/>
                <w:bCs/>
                <w:sz w:val="22"/>
                <w:szCs w:val="22"/>
                <w:lang w:val="de-DE"/>
              </w:rPr>
              <w:t xml:space="preserve">42-53 </w:t>
            </w:r>
          </w:p>
        </w:tc>
        <w:tc>
          <w:tcPr>
            <w:tcW w:w="880" w:type="dxa"/>
            <w:tcBorders>
              <w:top w:val="single" w:sz="6" w:space="0" w:color="7F7F7F"/>
              <w:left w:val="single" w:sz="6" w:space="0" w:color="7F7F7F"/>
              <w:bottom w:val="single" w:sz="6" w:space="0" w:color="7F7F7F"/>
              <w:right w:val="single" w:sz="6" w:space="0" w:color="7F7F7F"/>
            </w:tcBorders>
          </w:tcPr>
          <w:p w14:paraId="20B04748" w14:textId="77777777" w:rsidR="00000000" w:rsidRDefault="00000000">
            <w:pPr>
              <w:jc w:val="right"/>
              <w:rPr>
                <w:sz w:val="22"/>
                <w:szCs w:val="22"/>
                <w:lang w:val="de-DE"/>
              </w:rPr>
            </w:pPr>
            <w:r>
              <w:rPr>
                <w:sz w:val="22"/>
                <w:szCs w:val="22"/>
                <w:lang w:val="de-DE"/>
              </w:rPr>
              <w:t>28</w:t>
            </w:r>
          </w:p>
        </w:tc>
        <w:tc>
          <w:tcPr>
            <w:tcW w:w="893" w:type="dxa"/>
            <w:tcBorders>
              <w:top w:val="single" w:sz="6" w:space="0" w:color="7F7F7F"/>
              <w:left w:val="single" w:sz="6" w:space="0" w:color="7F7F7F"/>
              <w:bottom w:val="single" w:sz="6" w:space="0" w:color="7F7F7F"/>
              <w:right w:val="single" w:sz="6" w:space="0" w:color="7F7F7F"/>
            </w:tcBorders>
          </w:tcPr>
          <w:p w14:paraId="25AB64A8" w14:textId="77777777" w:rsidR="00000000" w:rsidRDefault="00000000">
            <w:pPr>
              <w:jc w:val="right"/>
              <w:rPr>
                <w:sz w:val="22"/>
                <w:szCs w:val="22"/>
                <w:lang w:val="de-DE"/>
              </w:rPr>
            </w:pPr>
            <w:r>
              <w:rPr>
                <w:sz w:val="22"/>
                <w:szCs w:val="22"/>
                <w:lang w:val="de-DE"/>
              </w:rPr>
              <w:t>45.9</w:t>
            </w:r>
          </w:p>
        </w:tc>
        <w:tc>
          <w:tcPr>
            <w:tcW w:w="1137" w:type="dxa"/>
            <w:tcBorders>
              <w:top w:val="single" w:sz="6" w:space="0" w:color="7F7F7F"/>
              <w:left w:val="single" w:sz="6" w:space="0" w:color="7F7F7F"/>
              <w:bottom w:val="single" w:sz="6" w:space="0" w:color="7F7F7F"/>
              <w:right w:val="single" w:sz="6" w:space="0" w:color="7F7F7F"/>
            </w:tcBorders>
          </w:tcPr>
          <w:p w14:paraId="3B415028" w14:textId="77777777" w:rsidR="00000000" w:rsidRDefault="00000000">
            <w:pPr>
              <w:jc w:val="right"/>
              <w:rPr>
                <w:sz w:val="22"/>
                <w:szCs w:val="22"/>
                <w:lang w:val="de-DE"/>
              </w:rPr>
            </w:pPr>
            <w:r>
              <w:rPr>
                <w:sz w:val="22"/>
                <w:szCs w:val="22"/>
                <w:lang w:val="de-DE"/>
              </w:rPr>
              <w:t>33</w:t>
            </w:r>
          </w:p>
        </w:tc>
        <w:tc>
          <w:tcPr>
            <w:tcW w:w="1138" w:type="dxa"/>
            <w:tcBorders>
              <w:top w:val="single" w:sz="6" w:space="0" w:color="7F7F7F"/>
              <w:left w:val="single" w:sz="6" w:space="0" w:color="7F7F7F"/>
              <w:bottom w:val="single" w:sz="6" w:space="0" w:color="7F7F7F"/>
              <w:right w:val="single" w:sz="6" w:space="0" w:color="7F7F7F"/>
            </w:tcBorders>
          </w:tcPr>
          <w:p w14:paraId="53ACE12D" w14:textId="77777777" w:rsidR="00000000" w:rsidRDefault="00000000">
            <w:pPr>
              <w:jc w:val="right"/>
              <w:rPr>
                <w:sz w:val="22"/>
                <w:szCs w:val="22"/>
                <w:lang w:val="de-DE"/>
              </w:rPr>
            </w:pPr>
            <w:r>
              <w:rPr>
                <w:sz w:val="22"/>
                <w:szCs w:val="22"/>
                <w:lang w:val="de-DE"/>
              </w:rPr>
              <w:t>54.1</w:t>
            </w:r>
          </w:p>
        </w:tc>
        <w:tc>
          <w:tcPr>
            <w:tcW w:w="1138" w:type="dxa"/>
            <w:tcBorders>
              <w:top w:val="single" w:sz="6" w:space="0" w:color="7F7F7F"/>
              <w:left w:val="single" w:sz="6" w:space="0" w:color="7F7F7F"/>
              <w:bottom w:val="single" w:sz="6" w:space="0" w:color="7F7F7F"/>
              <w:right w:val="single" w:sz="6" w:space="0" w:color="7F7F7F"/>
            </w:tcBorders>
          </w:tcPr>
          <w:p w14:paraId="2A47629A" w14:textId="77777777" w:rsidR="00000000" w:rsidRDefault="00000000">
            <w:pPr>
              <w:jc w:val="right"/>
              <w:rPr>
                <w:sz w:val="22"/>
                <w:szCs w:val="22"/>
                <w:lang w:val="de-DE"/>
              </w:rPr>
            </w:pPr>
            <w:r>
              <w:rPr>
                <w:sz w:val="22"/>
                <w:szCs w:val="22"/>
                <w:lang w:val="de-DE"/>
              </w:rPr>
              <w:t>61</w:t>
            </w:r>
          </w:p>
        </w:tc>
        <w:tc>
          <w:tcPr>
            <w:tcW w:w="1138" w:type="dxa"/>
            <w:tcBorders>
              <w:top w:val="single" w:sz="6" w:space="0" w:color="7F7F7F"/>
              <w:left w:val="single" w:sz="6" w:space="0" w:color="7F7F7F"/>
              <w:bottom w:val="single" w:sz="6" w:space="0" w:color="7F7F7F"/>
              <w:right w:val="single" w:sz="6" w:space="0" w:color="7F7F7F"/>
            </w:tcBorders>
          </w:tcPr>
          <w:p w14:paraId="0F9E6CF7" w14:textId="77777777" w:rsidR="00000000" w:rsidRDefault="00000000">
            <w:pPr>
              <w:jc w:val="right"/>
              <w:rPr>
                <w:sz w:val="22"/>
                <w:szCs w:val="22"/>
                <w:lang w:val="de-DE"/>
              </w:rPr>
            </w:pPr>
            <w:r>
              <w:rPr>
                <w:sz w:val="22"/>
                <w:szCs w:val="22"/>
                <w:lang w:val="de-DE"/>
              </w:rPr>
              <w:t>18.2</w:t>
            </w:r>
          </w:p>
        </w:tc>
        <w:tc>
          <w:tcPr>
            <w:tcW w:w="1138" w:type="dxa"/>
            <w:tcBorders>
              <w:top w:val="single" w:sz="6" w:space="0" w:color="7F7F7F"/>
              <w:left w:val="single" w:sz="6" w:space="0" w:color="7F7F7F"/>
              <w:bottom w:val="single" w:sz="6" w:space="0" w:color="7F7F7F"/>
              <w:right w:val="single" w:sz="12" w:space="0" w:color="7F7F7F"/>
            </w:tcBorders>
          </w:tcPr>
          <w:p w14:paraId="4BC6E9FD" w14:textId="77777777" w:rsidR="00000000" w:rsidRDefault="00000000">
            <w:pPr>
              <w:jc w:val="right"/>
              <w:rPr>
                <w:sz w:val="22"/>
                <w:szCs w:val="22"/>
                <w:lang w:val="de-DE"/>
              </w:rPr>
            </w:pPr>
            <w:r>
              <w:rPr>
                <w:sz w:val="22"/>
                <w:szCs w:val="22"/>
                <w:lang w:val="de-DE"/>
              </w:rPr>
              <w:t>0.8</w:t>
            </w:r>
          </w:p>
        </w:tc>
      </w:tr>
      <w:tr w:rsidR="00000000" w14:paraId="3EE496D2" w14:textId="77777777">
        <w:tblPrEx>
          <w:tblCellMar>
            <w:top w:w="0" w:type="dxa"/>
            <w:bottom w:w="0" w:type="dxa"/>
          </w:tblCellMar>
        </w:tblPrEx>
        <w:tc>
          <w:tcPr>
            <w:tcW w:w="1530" w:type="dxa"/>
            <w:tcBorders>
              <w:top w:val="single" w:sz="6" w:space="0" w:color="7F7F7F"/>
              <w:left w:val="single" w:sz="12" w:space="0" w:color="7F7F7F"/>
              <w:bottom w:val="single" w:sz="6" w:space="0" w:color="7F7F7F"/>
              <w:right w:val="single" w:sz="6" w:space="0" w:color="7F7F7F"/>
            </w:tcBorders>
          </w:tcPr>
          <w:p w14:paraId="384DC1F0" w14:textId="77777777" w:rsidR="00000000" w:rsidRDefault="00000000">
            <w:pPr>
              <w:rPr>
                <w:b/>
                <w:bCs/>
                <w:sz w:val="22"/>
                <w:szCs w:val="22"/>
                <w:lang w:val="de-DE"/>
              </w:rPr>
            </w:pPr>
            <w:r>
              <w:rPr>
                <w:b/>
                <w:bCs/>
                <w:sz w:val="22"/>
                <w:szCs w:val="22"/>
                <w:lang w:val="de-DE"/>
              </w:rPr>
              <w:t xml:space="preserve">54-59 </w:t>
            </w:r>
          </w:p>
        </w:tc>
        <w:tc>
          <w:tcPr>
            <w:tcW w:w="880" w:type="dxa"/>
            <w:tcBorders>
              <w:top w:val="single" w:sz="6" w:space="0" w:color="7F7F7F"/>
              <w:left w:val="single" w:sz="6" w:space="0" w:color="7F7F7F"/>
              <w:bottom w:val="single" w:sz="6" w:space="0" w:color="7F7F7F"/>
              <w:right w:val="single" w:sz="6" w:space="0" w:color="7F7F7F"/>
            </w:tcBorders>
          </w:tcPr>
          <w:p w14:paraId="1A15DAB3" w14:textId="77777777" w:rsidR="00000000" w:rsidRDefault="00000000">
            <w:pPr>
              <w:jc w:val="right"/>
              <w:rPr>
                <w:sz w:val="22"/>
                <w:szCs w:val="22"/>
                <w:lang w:val="de-DE"/>
              </w:rPr>
            </w:pPr>
            <w:r>
              <w:rPr>
                <w:sz w:val="22"/>
                <w:szCs w:val="22"/>
                <w:lang w:val="de-DE"/>
              </w:rPr>
              <w:t>14</w:t>
            </w:r>
          </w:p>
        </w:tc>
        <w:tc>
          <w:tcPr>
            <w:tcW w:w="893" w:type="dxa"/>
            <w:tcBorders>
              <w:top w:val="single" w:sz="6" w:space="0" w:color="7F7F7F"/>
              <w:left w:val="single" w:sz="6" w:space="0" w:color="7F7F7F"/>
              <w:bottom w:val="single" w:sz="6" w:space="0" w:color="7F7F7F"/>
              <w:right w:val="single" w:sz="6" w:space="0" w:color="7F7F7F"/>
            </w:tcBorders>
          </w:tcPr>
          <w:p w14:paraId="5373B594" w14:textId="77777777" w:rsidR="00000000" w:rsidRDefault="00000000">
            <w:pPr>
              <w:jc w:val="right"/>
              <w:rPr>
                <w:sz w:val="22"/>
                <w:szCs w:val="22"/>
                <w:lang w:val="de-DE"/>
              </w:rPr>
            </w:pPr>
            <w:r>
              <w:rPr>
                <w:sz w:val="22"/>
                <w:szCs w:val="22"/>
                <w:lang w:val="de-DE"/>
              </w:rPr>
              <w:t>46.7</w:t>
            </w:r>
          </w:p>
        </w:tc>
        <w:tc>
          <w:tcPr>
            <w:tcW w:w="1137" w:type="dxa"/>
            <w:tcBorders>
              <w:top w:val="single" w:sz="6" w:space="0" w:color="7F7F7F"/>
              <w:left w:val="single" w:sz="6" w:space="0" w:color="7F7F7F"/>
              <w:bottom w:val="single" w:sz="6" w:space="0" w:color="7F7F7F"/>
              <w:right w:val="single" w:sz="6" w:space="0" w:color="7F7F7F"/>
            </w:tcBorders>
          </w:tcPr>
          <w:p w14:paraId="1909E395" w14:textId="77777777" w:rsidR="00000000" w:rsidRDefault="00000000">
            <w:pPr>
              <w:jc w:val="right"/>
              <w:rPr>
                <w:sz w:val="22"/>
                <w:szCs w:val="22"/>
                <w:lang w:val="de-DE"/>
              </w:rPr>
            </w:pPr>
            <w:r>
              <w:rPr>
                <w:sz w:val="22"/>
                <w:szCs w:val="22"/>
                <w:lang w:val="de-DE"/>
              </w:rPr>
              <w:t>16</w:t>
            </w:r>
          </w:p>
        </w:tc>
        <w:tc>
          <w:tcPr>
            <w:tcW w:w="1138" w:type="dxa"/>
            <w:tcBorders>
              <w:top w:val="single" w:sz="6" w:space="0" w:color="7F7F7F"/>
              <w:left w:val="single" w:sz="6" w:space="0" w:color="7F7F7F"/>
              <w:bottom w:val="single" w:sz="6" w:space="0" w:color="7F7F7F"/>
              <w:right w:val="single" w:sz="6" w:space="0" w:color="7F7F7F"/>
            </w:tcBorders>
          </w:tcPr>
          <w:p w14:paraId="2B6C856D" w14:textId="77777777" w:rsidR="00000000" w:rsidRDefault="00000000">
            <w:pPr>
              <w:jc w:val="right"/>
              <w:rPr>
                <w:sz w:val="22"/>
                <w:szCs w:val="22"/>
                <w:lang w:val="de-DE"/>
              </w:rPr>
            </w:pPr>
            <w:r>
              <w:rPr>
                <w:sz w:val="22"/>
                <w:szCs w:val="22"/>
                <w:lang w:val="de-DE"/>
              </w:rPr>
              <w:t>53.3</w:t>
            </w:r>
          </w:p>
        </w:tc>
        <w:tc>
          <w:tcPr>
            <w:tcW w:w="1138" w:type="dxa"/>
            <w:tcBorders>
              <w:top w:val="single" w:sz="6" w:space="0" w:color="7F7F7F"/>
              <w:left w:val="single" w:sz="6" w:space="0" w:color="7F7F7F"/>
              <w:bottom w:val="single" w:sz="6" w:space="0" w:color="7F7F7F"/>
              <w:right w:val="single" w:sz="6" w:space="0" w:color="7F7F7F"/>
            </w:tcBorders>
          </w:tcPr>
          <w:p w14:paraId="7D476635" w14:textId="77777777" w:rsidR="00000000" w:rsidRDefault="00000000">
            <w:pPr>
              <w:jc w:val="right"/>
              <w:rPr>
                <w:sz w:val="22"/>
                <w:szCs w:val="22"/>
                <w:lang w:val="de-DE"/>
              </w:rPr>
            </w:pPr>
            <w:r>
              <w:rPr>
                <w:sz w:val="22"/>
                <w:szCs w:val="22"/>
                <w:lang w:val="de-DE"/>
              </w:rPr>
              <w:t>30</w:t>
            </w:r>
          </w:p>
        </w:tc>
        <w:tc>
          <w:tcPr>
            <w:tcW w:w="1138" w:type="dxa"/>
            <w:tcBorders>
              <w:top w:val="single" w:sz="6" w:space="0" w:color="7F7F7F"/>
              <w:left w:val="single" w:sz="6" w:space="0" w:color="7F7F7F"/>
              <w:bottom w:val="single" w:sz="6" w:space="0" w:color="7F7F7F"/>
              <w:right w:val="single" w:sz="6" w:space="0" w:color="7F7F7F"/>
            </w:tcBorders>
          </w:tcPr>
          <w:p w14:paraId="372907A0" w14:textId="77777777" w:rsidR="00000000" w:rsidRDefault="00000000">
            <w:pPr>
              <w:jc w:val="right"/>
              <w:rPr>
                <w:sz w:val="22"/>
                <w:szCs w:val="22"/>
                <w:lang w:val="de-DE"/>
              </w:rPr>
            </w:pPr>
            <w:r>
              <w:rPr>
                <w:sz w:val="22"/>
                <w:szCs w:val="22"/>
                <w:lang w:val="de-DE"/>
              </w:rPr>
              <w:t>9.0</w:t>
            </w:r>
          </w:p>
        </w:tc>
        <w:tc>
          <w:tcPr>
            <w:tcW w:w="1138" w:type="dxa"/>
            <w:tcBorders>
              <w:top w:val="single" w:sz="6" w:space="0" w:color="7F7F7F"/>
              <w:left w:val="single" w:sz="6" w:space="0" w:color="7F7F7F"/>
              <w:bottom w:val="single" w:sz="6" w:space="0" w:color="7F7F7F"/>
              <w:right w:val="single" w:sz="12" w:space="0" w:color="7F7F7F"/>
            </w:tcBorders>
          </w:tcPr>
          <w:p w14:paraId="3C164F14" w14:textId="77777777" w:rsidR="00000000" w:rsidRDefault="00000000">
            <w:pPr>
              <w:jc w:val="right"/>
              <w:rPr>
                <w:sz w:val="22"/>
                <w:szCs w:val="22"/>
                <w:lang w:val="de-DE"/>
              </w:rPr>
            </w:pPr>
            <w:r>
              <w:rPr>
                <w:sz w:val="22"/>
                <w:szCs w:val="22"/>
                <w:lang w:val="de-DE"/>
              </w:rPr>
              <w:t>0.9</w:t>
            </w:r>
          </w:p>
        </w:tc>
      </w:tr>
      <w:tr w:rsidR="00000000" w14:paraId="3B16FDD8" w14:textId="77777777">
        <w:tblPrEx>
          <w:tblCellMar>
            <w:top w:w="0" w:type="dxa"/>
            <w:bottom w:w="0" w:type="dxa"/>
          </w:tblCellMar>
        </w:tblPrEx>
        <w:tc>
          <w:tcPr>
            <w:tcW w:w="1530" w:type="dxa"/>
            <w:tcBorders>
              <w:top w:val="single" w:sz="6" w:space="0" w:color="7F7F7F"/>
              <w:left w:val="single" w:sz="12" w:space="0" w:color="7F7F7F"/>
              <w:bottom w:val="single" w:sz="12" w:space="0" w:color="7F7F7F"/>
              <w:right w:val="single" w:sz="6" w:space="0" w:color="7F7F7F"/>
            </w:tcBorders>
          </w:tcPr>
          <w:p w14:paraId="627AC6FC" w14:textId="77777777" w:rsidR="00000000" w:rsidRDefault="00000000">
            <w:pPr>
              <w:rPr>
                <w:b/>
                <w:bCs/>
                <w:sz w:val="22"/>
                <w:szCs w:val="22"/>
                <w:lang w:val="de-DE"/>
              </w:rPr>
            </w:pPr>
            <w:r>
              <w:rPr>
                <w:b/>
                <w:bCs/>
                <w:sz w:val="22"/>
                <w:szCs w:val="22"/>
                <w:lang w:val="de-DE"/>
              </w:rPr>
              <w:t xml:space="preserve">Total </w:t>
            </w:r>
          </w:p>
        </w:tc>
        <w:tc>
          <w:tcPr>
            <w:tcW w:w="880" w:type="dxa"/>
            <w:tcBorders>
              <w:top w:val="single" w:sz="6" w:space="0" w:color="7F7F7F"/>
              <w:left w:val="single" w:sz="6" w:space="0" w:color="7F7F7F"/>
              <w:bottom w:val="single" w:sz="12" w:space="0" w:color="7F7F7F"/>
              <w:right w:val="single" w:sz="6" w:space="0" w:color="7F7F7F"/>
            </w:tcBorders>
          </w:tcPr>
          <w:p w14:paraId="1B30A371" w14:textId="77777777" w:rsidR="00000000" w:rsidRDefault="00000000">
            <w:pPr>
              <w:jc w:val="right"/>
              <w:rPr>
                <w:sz w:val="22"/>
                <w:szCs w:val="22"/>
                <w:lang w:val="de-DE"/>
              </w:rPr>
            </w:pPr>
            <w:r>
              <w:rPr>
                <w:sz w:val="22"/>
                <w:szCs w:val="22"/>
                <w:lang w:val="de-DE"/>
              </w:rPr>
              <w:t>154</w:t>
            </w:r>
          </w:p>
        </w:tc>
        <w:tc>
          <w:tcPr>
            <w:tcW w:w="893" w:type="dxa"/>
            <w:tcBorders>
              <w:top w:val="single" w:sz="6" w:space="0" w:color="7F7F7F"/>
              <w:left w:val="single" w:sz="6" w:space="0" w:color="7F7F7F"/>
              <w:bottom w:val="single" w:sz="12" w:space="0" w:color="7F7F7F"/>
              <w:right w:val="single" w:sz="6" w:space="0" w:color="7F7F7F"/>
            </w:tcBorders>
          </w:tcPr>
          <w:p w14:paraId="33FADD20" w14:textId="77777777" w:rsidR="00000000" w:rsidRDefault="00000000">
            <w:pPr>
              <w:jc w:val="right"/>
              <w:rPr>
                <w:sz w:val="22"/>
                <w:szCs w:val="22"/>
                <w:lang w:val="de-DE"/>
              </w:rPr>
            </w:pPr>
            <w:r>
              <w:rPr>
                <w:sz w:val="22"/>
                <w:szCs w:val="22"/>
                <w:lang w:val="de-DE"/>
              </w:rPr>
              <w:t>46.0</w:t>
            </w:r>
          </w:p>
        </w:tc>
        <w:tc>
          <w:tcPr>
            <w:tcW w:w="1137" w:type="dxa"/>
            <w:tcBorders>
              <w:top w:val="single" w:sz="6" w:space="0" w:color="7F7F7F"/>
              <w:left w:val="single" w:sz="6" w:space="0" w:color="7F7F7F"/>
              <w:bottom w:val="single" w:sz="12" w:space="0" w:color="7F7F7F"/>
              <w:right w:val="single" w:sz="6" w:space="0" w:color="7F7F7F"/>
            </w:tcBorders>
          </w:tcPr>
          <w:p w14:paraId="3A01DB82" w14:textId="77777777" w:rsidR="00000000" w:rsidRDefault="00000000">
            <w:pPr>
              <w:jc w:val="right"/>
              <w:rPr>
                <w:sz w:val="22"/>
                <w:szCs w:val="22"/>
                <w:lang w:val="de-DE"/>
              </w:rPr>
            </w:pPr>
            <w:r>
              <w:rPr>
                <w:sz w:val="22"/>
                <w:szCs w:val="22"/>
                <w:lang w:val="de-DE"/>
              </w:rPr>
              <w:t>181</w:t>
            </w:r>
          </w:p>
        </w:tc>
        <w:tc>
          <w:tcPr>
            <w:tcW w:w="1138" w:type="dxa"/>
            <w:tcBorders>
              <w:top w:val="single" w:sz="6" w:space="0" w:color="7F7F7F"/>
              <w:left w:val="single" w:sz="6" w:space="0" w:color="7F7F7F"/>
              <w:bottom w:val="single" w:sz="12" w:space="0" w:color="7F7F7F"/>
              <w:right w:val="single" w:sz="6" w:space="0" w:color="7F7F7F"/>
            </w:tcBorders>
          </w:tcPr>
          <w:p w14:paraId="744EDD9E" w14:textId="77777777" w:rsidR="00000000" w:rsidRDefault="00000000">
            <w:pPr>
              <w:jc w:val="right"/>
              <w:rPr>
                <w:sz w:val="22"/>
                <w:szCs w:val="22"/>
                <w:lang w:val="de-DE"/>
              </w:rPr>
            </w:pPr>
            <w:r>
              <w:rPr>
                <w:sz w:val="22"/>
                <w:szCs w:val="22"/>
                <w:lang w:val="de-DE"/>
              </w:rPr>
              <w:t>54.0</w:t>
            </w:r>
          </w:p>
        </w:tc>
        <w:tc>
          <w:tcPr>
            <w:tcW w:w="1138" w:type="dxa"/>
            <w:tcBorders>
              <w:top w:val="single" w:sz="6" w:space="0" w:color="7F7F7F"/>
              <w:left w:val="single" w:sz="6" w:space="0" w:color="7F7F7F"/>
              <w:bottom w:val="single" w:sz="12" w:space="0" w:color="7F7F7F"/>
              <w:right w:val="single" w:sz="6" w:space="0" w:color="7F7F7F"/>
            </w:tcBorders>
          </w:tcPr>
          <w:p w14:paraId="1098FCF9" w14:textId="77777777" w:rsidR="00000000" w:rsidRDefault="00000000">
            <w:pPr>
              <w:jc w:val="right"/>
              <w:rPr>
                <w:sz w:val="22"/>
                <w:szCs w:val="22"/>
                <w:lang w:val="de-DE"/>
              </w:rPr>
            </w:pPr>
            <w:r>
              <w:rPr>
                <w:sz w:val="22"/>
                <w:szCs w:val="22"/>
                <w:lang w:val="de-DE"/>
              </w:rPr>
              <w:t>335</w:t>
            </w:r>
          </w:p>
        </w:tc>
        <w:tc>
          <w:tcPr>
            <w:tcW w:w="1138" w:type="dxa"/>
            <w:tcBorders>
              <w:top w:val="single" w:sz="6" w:space="0" w:color="7F7F7F"/>
              <w:left w:val="single" w:sz="6" w:space="0" w:color="7F7F7F"/>
              <w:bottom w:val="single" w:sz="12" w:space="0" w:color="7F7F7F"/>
              <w:right w:val="single" w:sz="6" w:space="0" w:color="7F7F7F"/>
            </w:tcBorders>
          </w:tcPr>
          <w:p w14:paraId="582D98A0" w14:textId="77777777" w:rsidR="00000000" w:rsidRDefault="00000000">
            <w:pPr>
              <w:jc w:val="right"/>
              <w:rPr>
                <w:sz w:val="22"/>
                <w:szCs w:val="22"/>
                <w:lang w:val="de-DE"/>
              </w:rPr>
            </w:pPr>
            <w:r>
              <w:rPr>
                <w:sz w:val="22"/>
                <w:szCs w:val="22"/>
                <w:lang w:val="de-DE"/>
              </w:rPr>
              <w:t>100.0</w:t>
            </w:r>
          </w:p>
        </w:tc>
        <w:tc>
          <w:tcPr>
            <w:tcW w:w="1138" w:type="dxa"/>
            <w:tcBorders>
              <w:top w:val="single" w:sz="6" w:space="0" w:color="7F7F7F"/>
              <w:left w:val="single" w:sz="6" w:space="0" w:color="7F7F7F"/>
              <w:bottom w:val="single" w:sz="12" w:space="0" w:color="7F7F7F"/>
              <w:right w:val="single" w:sz="12" w:space="0" w:color="7F7F7F"/>
            </w:tcBorders>
          </w:tcPr>
          <w:p w14:paraId="6845067E" w14:textId="77777777" w:rsidR="00000000" w:rsidRDefault="00000000">
            <w:pPr>
              <w:jc w:val="right"/>
              <w:rPr>
                <w:sz w:val="22"/>
                <w:szCs w:val="22"/>
                <w:lang w:val="de-DE"/>
              </w:rPr>
            </w:pPr>
            <w:r>
              <w:rPr>
                <w:sz w:val="22"/>
                <w:szCs w:val="22"/>
                <w:lang w:val="de-DE"/>
              </w:rPr>
              <w:t>0.9</w:t>
            </w:r>
          </w:p>
        </w:tc>
      </w:tr>
    </w:tbl>
    <w:p w14:paraId="7C151AC9" w14:textId="77777777" w:rsidR="00000000" w:rsidRDefault="00000000">
      <w:pPr>
        <w:rPr>
          <w:sz w:val="22"/>
          <w:szCs w:val="22"/>
          <w:lang w:val="de-DE"/>
        </w:rPr>
      </w:pPr>
    </w:p>
    <w:p w14:paraId="50B1909F" w14:textId="77777777" w:rsidR="00000000" w:rsidRDefault="00000000">
      <w:pPr>
        <w:rPr>
          <w:sz w:val="22"/>
          <w:szCs w:val="22"/>
          <w:lang w:val="de-DE"/>
        </w:rPr>
      </w:pPr>
    </w:p>
    <w:p w14:paraId="47060A7D" w14:textId="77777777" w:rsidR="00000000" w:rsidRDefault="00000000">
      <w:pPr>
        <w:rPr>
          <w:sz w:val="22"/>
          <w:szCs w:val="22"/>
          <w:lang w:val="de-DE"/>
        </w:rPr>
      </w:pPr>
    </w:p>
    <w:p w14:paraId="4DCD385F" w14:textId="77777777" w:rsidR="00000000" w:rsidRDefault="00000000">
      <w:pPr>
        <w:rPr>
          <w:sz w:val="22"/>
          <w:szCs w:val="22"/>
          <w:lang w:val="de-DE"/>
        </w:rPr>
      </w:pPr>
      <w:r>
        <w:rPr>
          <w:sz w:val="22"/>
          <w:szCs w:val="22"/>
          <w:lang w:val="de-DE"/>
        </w:rPr>
        <w:t>Figure 3.1: Population age and sex pyramid</w:t>
      </w:r>
    </w:p>
    <w:p w14:paraId="54F881FB" w14:textId="77777777" w:rsidR="00000000" w:rsidRDefault="00000000">
      <w:pPr>
        <w:rPr>
          <w:sz w:val="22"/>
          <w:szCs w:val="22"/>
          <w:lang w:val="de-DE"/>
        </w:rPr>
      </w:pPr>
    </w:p>
    <w:p w14:paraId="5C9F627B" w14:textId="77777777" w:rsidR="00000000" w:rsidRDefault="00000000">
      <w:pPr>
        <w:rPr>
          <w:sz w:val="22"/>
          <w:szCs w:val="22"/>
          <w:lang w:val="de-DE"/>
        </w:rPr>
      </w:pPr>
    </w:p>
    <w:p w14:paraId="699202E4" w14:textId="77777777" w:rsidR="00000000" w:rsidRDefault="00000000">
      <w:pPr>
        <w:rPr>
          <w:sz w:val="22"/>
          <w:szCs w:val="22"/>
          <w:lang w:val="de-DE"/>
        </w:rPr>
      </w:pPr>
    </w:p>
    <w:p w14:paraId="2185C87C" w14:textId="77777777" w:rsidR="00000000" w:rsidRDefault="00000000">
      <w:pPr>
        <w:rPr>
          <w:sz w:val="22"/>
          <w:szCs w:val="22"/>
          <w:lang w:val="de-DE"/>
        </w:rPr>
      </w:pPr>
      <w:r>
        <w:rPr>
          <w:sz w:val="22"/>
          <w:szCs w:val="22"/>
          <w:lang w:val="de-DE"/>
        </w:rPr>
        <w:t>Table 3.2: Prevalence of acute malnutrition based on weight-for-height z-scores (and/or oedema) and by sex</w:t>
      </w:r>
    </w:p>
    <w:p w14:paraId="246906DA"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5C1ADB5B"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6C38AFCF"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55BD9780" w14:textId="77777777" w:rsidR="00000000" w:rsidRDefault="00000000">
            <w:pPr>
              <w:jc w:val="center"/>
              <w:rPr>
                <w:b/>
                <w:bCs/>
                <w:sz w:val="22"/>
                <w:szCs w:val="22"/>
                <w:lang w:val="de-DE"/>
              </w:rPr>
            </w:pPr>
            <w:r>
              <w:rPr>
                <w:b/>
                <w:bCs/>
                <w:sz w:val="22"/>
                <w:szCs w:val="22"/>
                <w:lang w:val="de-DE"/>
              </w:rPr>
              <w:t>All</w:t>
            </w:r>
          </w:p>
          <w:p w14:paraId="6569FAB7"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2DC429EE" w14:textId="77777777" w:rsidR="00000000" w:rsidRDefault="00000000">
            <w:pPr>
              <w:jc w:val="center"/>
              <w:rPr>
                <w:b/>
                <w:bCs/>
                <w:sz w:val="22"/>
                <w:szCs w:val="22"/>
                <w:lang w:val="de-DE"/>
              </w:rPr>
            </w:pPr>
            <w:r>
              <w:rPr>
                <w:b/>
                <w:bCs/>
                <w:sz w:val="22"/>
                <w:szCs w:val="22"/>
                <w:lang w:val="de-DE"/>
              </w:rPr>
              <w:t>Boys</w:t>
            </w:r>
          </w:p>
          <w:p w14:paraId="59895511"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04916391" w14:textId="77777777" w:rsidR="00000000" w:rsidRDefault="00000000">
            <w:pPr>
              <w:jc w:val="center"/>
              <w:rPr>
                <w:b/>
                <w:bCs/>
                <w:sz w:val="22"/>
                <w:szCs w:val="22"/>
                <w:lang w:val="de-DE"/>
              </w:rPr>
            </w:pPr>
            <w:r>
              <w:rPr>
                <w:b/>
                <w:bCs/>
                <w:sz w:val="22"/>
                <w:szCs w:val="22"/>
                <w:lang w:val="de-DE"/>
              </w:rPr>
              <w:t>Girls</w:t>
            </w:r>
          </w:p>
          <w:p w14:paraId="58A564DA"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4185159B"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0D5E1BF0" w14:textId="77777777" w:rsidR="00000000" w:rsidRDefault="00000000">
            <w:pPr>
              <w:rPr>
                <w:b/>
                <w:bCs/>
                <w:sz w:val="22"/>
                <w:szCs w:val="22"/>
                <w:lang w:val="de-DE"/>
              </w:rPr>
            </w:pPr>
            <w:r>
              <w:rPr>
                <w:b/>
                <w:bCs/>
                <w:sz w:val="22"/>
                <w:szCs w:val="22"/>
                <w:lang w:val="de-DE"/>
              </w:rPr>
              <w:t xml:space="preserve">Prevalence of global malnutrition </w:t>
            </w:r>
          </w:p>
          <w:p w14:paraId="6E626C8C" w14:textId="77777777" w:rsidR="00000000" w:rsidRDefault="00000000">
            <w:pPr>
              <w:rPr>
                <w:b/>
                <w:bCs/>
                <w:sz w:val="22"/>
                <w:szCs w:val="22"/>
                <w:lang w:val="de-DE"/>
              </w:rPr>
            </w:pPr>
            <w:r>
              <w:rPr>
                <w:b/>
                <w:bCs/>
                <w:sz w:val="22"/>
                <w:szCs w:val="22"/>
                <w:lang w:val="de-DE"/>
              </w:rPr>
              <w:t>(&lt;-2 z-score and/or oedema)</w:t>
            </w:r>
          </w:p>
        </w:tc>
        <w:tc>
          <w:tcPr>
            <w:tcW w:w="1526" w:type="dxa"/>
            <w:tcBorders>
              <w:top w:val="single" w:sz="6" w:space="0" w:color="7F7F7F"/>
              <w:left w:val="single" w:sz="6" w:space="0" w:color="7F7F7F"/>
              <w:bottom w:val="single" w:sz="6" w:space="0" w:color="7F7F7F"/>
              <w:right w:val="single" w:sz="12" w:space="0" w:color="7F7F7F"/>
            </w:tcBorders>
          </w:tcPr>
          <w:p w14:paraId="50EB3710" w14:textId="77777777" w:rsidR="00000000" w:rsidRDefault="00000000">
            <w:pPr>
              <w:jc w:val="center"/>
              <w:rPr>
                <w:sz w:val="22"/>
                <w:szCs w:val="22"/>
                <w:lang w:val="de-DE"/>
              </w:rPr>
            </w:pPr>
            <w:r>
              <w:rPr>
                <w:sz w:val="22"/>
                <w:szCs w:val="22"/>
                <w:lang w:val="de-DE"/>
              </w:rPr>
              <w:t>(0)  %</w:t>
            </w:r>
          </w:p>
          <w:p w14:paraId="6AAC328F"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6B1C784E" w14:textId="77777777" w:rsidR="00000000" w:rsidRDefault="00000000">
            <w:pPr>
              <w:jc w:val="center"/>
              <w:rPr>
                <w:sz w:val="22"/>
                <w:szCs w:val="22"/>
                <w:lang w:val="it-IT"/>
              </w:rPr>
            </w:pPr>
            <w:r>
              <w:rPr>
                <w:sz w:val="22"/>
                <w:szCs w:val="22"/>
                <w:lang w:val="it-IT"/>
              </w:rPr>
              <w:t>(0)  %</w:t>
            </w:r>
          </w:p>
          <w:p w14:paraId="3E4038CE"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40D0030A" w14:textId="77777777" w:rsidR="00000000" w:rsidRDefault="00000000">
            <w:pPr>
              <w:jc w:val="center"/>
              <w:rPr>
                <w:sz w:val="22"/>
                <w:szCs w:val="22"/>
                <w:lang w:val="it-IT"/>
              </w:rPr>
            </w:pPr>
            <w:r>
              <w:rPr>
                <w:sz w:val="22"/>
                <w:szCs w:val="22"/>
                <w:lang w:val="it-IT"/>
              </w:rPr>
              <w:t>(0)  %</w:t>
            </w:r>
          </w:p>
          <w:p w14:paraId="07116610" w14:textId="77777777" w:rsidR="00000000" w:rsidRDefault="00000000">
            <w:pPr>
              <w:jc w:val="center"/>
              <w:rPr>
                <w:sz w:val="22"/>
                <w:szCs w:val="22"/>
                <w:lang w:val="it-IT"/>
              </w:rPr>
            </w:pPr>
            <w:r>
              <w:rPr>
                <w:sz w:val="22"/>
                <w:szCs w:val="22"/>
                <w:lang w:val="it-IT"/>
              </w:rPr>
              <w:t>( -  95% C.I.)</w:t>
            </w:r>
          </w:p>
        </w:tc>
      </w:tr>
      <w:tr w:rsidR="00000000" w14:paraId="5524CAFB"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299AB214" w14:textId="77777777" w:rsidR="00000000" w:rsidRDefault="00000000">
            <w:pPr>
              <w:rPr>
                <w:b/>
                <w:bCs/>
                <w:sz w:val="22"/>
                <w:szCs w:val="22"/>
                <w:lang w:val="de-DE"/>
              </w:rPr>
            </w:pPr>
            <w:r>
              <w:rPr>
                <w:b/>
                <w:bCs/>
                <w:sz w:val="22"/>
                <w:szCs w:val="22"/>
                <w:lang w:val="de-DE"/>
              </w:rPr>
              <w:t xml:space="preserve">Prevalence of moderate malnutrition </w:t>
            </w:r>
          </w:p>
          <w:p w14:paraId="2EAE69C8" w14:textId="77777777" w:rsidR="00000000" w:rsidRDefault="00000000">
            <w:pPr>
              <w:rPr>
                <w:b/>
                <w:bCs/>
                <w:sz w:val="22"/>
                <w:szCs w:val="22"/>
                <w:lang w:val="de-DE"/>
              </w:rPr>
            </w:pPr>
            <w:r>
              <w:rPr>
                <w:b/>
                <w:bCs/>
                <w:sz w:val="22"/>
                <w:szCs w:val="22"/>
                <w:lang w:val="de-DE"/>
              </w:rPr>
              <w:t xml:space="preserve">(&lt;-2 z-score and &gt;=-3 z-score, no oedema) </w:t>
            </w:r>
          </w:p>
        </w:tc>
        <w:tc>
          <w:tcPr>
            <w:tcW w:w="1526" w:type="dxa"/>
            <w:tcBorders>
              <w:top w:val="single" w:sz="6" w:space="0" w:color="7F7F7F"/>
              <w:left w:val="single" w:sz="6" w:space="0" w:color="7F7F7F"/>
              <w:bottom w:val="single" w:sz="6" w:space="0" w:color="7F7F7F"/>
              <w:right w:val="single" w:sz="12" w:space="0" w:color="7F7F7F"/>
            </w:tcBorders>
          </w:tcPr>
          <w:p w14:paraId="741CE031" w14:textId="77777777" w:rsidR="00000000" w:rsidRDefault="00000000">
            <w:pPr>
              <w:jc w:val="center"/>
              <w:rPr>
                <w:sz w:val="22"/>
                <w:szCs w:val="22"/>
                <w:lang w:val="de-DE"/>
              </w:rPr>
            </w:pPr>
            <w:r>
              <w:rPr>
                <w:sz w:val="22"/>
                <w:szCs w:val="22"/>
                <w:lang w:val="de-DE"/>
              </w:rPr>
              <w:t>(0)  %</w:t>
            </w:r>
          </w:p>
          <w:p w14:paraId="12D19D08"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0E81FEAC" w14:textId="77777777" w:rsidR="00000000" w:rsidRDefault="00000000">
            <w:pPr>
              <w:jc w:val="center"/>
              <w:rPr>
                <w:sz w:val="22"/>
                <w:szCs w:val="22"/>
                <w:lang w:val="de-DE"/>
              </w:rPr>
            </w:pPr>
            <w:r>
              <w:rPr>
                <w:sz w:val="22"/>
                <w:szCs w:val="22"/>
                <w:lang w:val="de-DE"/>
              </w:rPr>
              <w:t>(0)  %</w:t>
            </w:r>
          </w:p>
          <w:p w14:paraId="2C13B9E4"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0BCF3C85" w14:textId="77777777" w:rsidR="00000000" w:rsidRDefault="00000000">
            <w:pPr>
              <w:jc w:val="center"/>
              <w:rPr>
                <w:sz w:val="22"/>
                <w:szCs w:val="22"/>
                <w:lang w:val="de-DE"/>
              </w:rPr>
            </w:pPr>
            <w:r>
              <w:rPr>
                <w:sz w:val="22"/>
                <w:szCs w:val="22"/>
                <w:lang w:val="de-DE"/>
              </w:rPr>
              <w:t>(0)  %</w:t>
            </w:r>
          </w:p>
          <w:p w14:paraId="285161E1" w14:textId="77777777" w:rsidR="00000000" w:rsidRDefault="00000000">
            <w:pPr>
              <w:jc w:val="center"/>
              <w:rPr>
                <w:sz w:val="22"/>
                <w:szCs w:val="22"/>
                <w:lang w:val="de-DE"/>
              </w:rPr>
            </w:pPr>
            <w:r>
              <w:rPr>
                <w:sz w:val="22"/>
                <w:szCs w:val="22"/>
                <w:lang w:val="de-DE"/>
              </w:rPr>
              <w:t>( -  95% C.I.)</w:t>
            </w:r>
          </w:p>
        </w:tc>
      </w:tr>
      <w:tr w:rsidR="00000000" w14:paraId="20F97C47"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7F8BDBA4" w14:textId="77777777" w:rsidR="00000000" w:rsidRDefault="00000000">
            <w:pPr>
              <w:rPr>
                <w:b/>
                <w:bCs/>
                <w:sz w:val="22"/>
                <w:szCs w:val="22"/>
                <w:lang w:val="de-DE"/>
              </w:rPr>
            </w:pPr>
            <w:r>
              <w:rPr>
                <w:b/>
                <w:bCs/>
                <w:sz w:val="22"/>
                <w:szCs w:val="22"/>
                <w:lang w:val="de-DE"/>
              </w:rPr>
              <w:t xml:space="preserve">Prevalence of severe malnutrition </w:t>
            </w:r>
          </w:p>
          <w:p w14:paraId="33762854" w14:textId="77777777" w:rsidR="00000000" w:rsidRDefault="00000000">
            <w:pPr>
              <w:rPr>
                <w:b/>
                <w:bCs/>
                <w:sz w:val="22"/>
                <w:szCs w:val="22"/>
                <w:lang w:val="de-DE"/>
              </w:rPr>
            </w:pPr>
            <w:r>
              <w:rPr>
                <w:b/>
                <w:bCs/>
                <w:sz w:val="22"/>
                <w:szCs w:val="22"/>
                <w:lang w:val="de-DE"/>
              </w:rPr>
              <w:t xml:space="preserve">(&lt;-3 z-score and/or oedema) </w:t>
            </w:r>
          </w:p>
        </w:tc>
        <w:tc>
          <w:tcPr>
            <w:tcW w:w="1526" w:type="dxa"/>
            <w:tcBorders>
              <w:top w:val="single" w:sz="6" w:space="0" w:color="7F7F7F"/>
              <w:left w:val="single" w:sz="6" w:space="0" w:color="7F7F7F"/>
              <w:bottom w:val="single" w:sz="12" w:space="0" w:color="7F7F7F"/>
              <w:right w:val="single" w:sz="12" w:space="0" w:color="7F7F7F"/>
            </w:tcBorders>
          </w:tcPr>
          <w:p w14:paraId="56F5DAD5" w14:textId="77777777" w:rsidR="00000000" w:rsidRDefault="00000000">
            <w:pPr>
              <w:jc w:val="center"/>
              <w:rPr>
                <w:sz w:val="22"/>
                <w:szCs w:val="22"/>
                <w:lang w:val="de-DE"/>
              </w:rPr>
            </w:pPr>
            <w:r>
              <w:rPr>
                <w:sz w:val="22"/>
                <w:szCs w:val="22"/>
                <w:lang w:val="de-DE"/>
              </w:rPr>
              <w:t>(0)  %</w:t>
            </w:r>
          </w:p>
          <w:p w14:paraId="30D8FFB0"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12" w:space="0" w:color="7F7F7F"/>
              <w:right w:val="single" w:sz="12" w:space="0" w:color="7F7F7F"/>
            </w:tcBorders>
          </w:tcPr>
          <w:p w14:paraId="0FD5C268" w14:textId="77777777" w:rsidR="00000000" w:rsidRDefault="00000000">
            <w:pPr>
              <w:jc w:val="center"/>
              <w:rPr>
                <w:sz w:val="22"/>
                <w:szCs w:val="22"/>
                <w:lang w:val="it-IT"/>
              </w:rPr>
            </w:pPr>
            <w:r>
              <w:rPr>
                <w:sz w:val="22"/>
                <w:szCs w:val="22"/>
                <w:lang w:val="it-IT"/>
              </w:rPr>
              <w:t>(0)  %</w:t>
            </w:r>
          </w:p>
          <w:p w14:paraId="168FBD7E"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12" w:space="0" w:color="7F7F7F"/>
              <w:right w:val="single" w:sz="12" w:space="0" w:color="7F7F7F"/>
            </w:tcBorders>
          </w:tcPr>
          <w:p w14:paraId="2365369C" w14:textId="77777777" w:rsidR="00000000" w:rsidRDefault="00000000">
            <w:pPr>
              <w:jc w:val="center"/>
              <w:rPr>
                <w:sz w:val="22"/>
                <w:szCs w:val="22"/>
                <w:lang w:val="it-IT"/>
              </w:rPr>
            </w:pPr>
            <w:r>
              <w:rPr>
                <w:sz w:val="22"/>
                <w:szCs w:val="22"/>
                <w:lang w:val="it-IT"/>
              </w:rPr>
              <w:t>(0)  %</w:t>
            </w:r>
          </w:p>
          <w:p w14:paraId="7CECBC1C" w14:textId="77777777" w:rsidR="00000000" w:rsidRDefault="00000000">
            <w:pPr>
              <w:jc w:val="center"/>
              <w:rPr>
                <w:sz w:val="22"/>
                <w:szCs w:val="22"/>
                <w:lang w:val="it-IT"/>
              </w:rPr>
            </w:pPr>
            <w:r>
              <w:rPr>
                <w:sz w:val="22"/>
                <w:szCs w:val="22"/>
                <w:lang w:val="it-IT"/>
              </w:rPr>
              <w:t>( -  95% C.I.)</w:t>
            </w:r>
          </w:p>
        </w:tc>
      </w:tr>
    </w:tbl>
    <w:p w14:paraId="1E217E3F" w14:textId="77777777" w:rsidR="00000000" w:rsidRDefault="00000000">
      <w:pPr>
        <w:rPr>
          <w:sz w:val="22"/>
          <w:szCs w:val="22"/>
          <w:lang w:val="de-DE"/>
        </w:rPr>
      </w:pPr>
      <w:r>
        <w:rPr>
          <w:sz w:val="22"/>
          <w:szCs w:val="22"/>
          <w:lang w:val="de-DE"/>
        </w:rPr>
        <w:t>The prevalence of oedema is  %</w:t>
      </w:r>
    </w:p>
    <w:p w14:paraId="05F4F12F" w14:textId="77777777" w:rsidR="00000000" w:rsidRDefault="00000000">
      <w:pPr>
        <w:rPr>
          <w:sz w:val="22"/>
          <w:szCs w:val="22"/>
          <w:lang w:val="de-DE"/>
        </w:rPr>
      </w:pPr>
    </w:p>
    <w:p w14:paraId="20D557B1" w14:textId="77777777" w:rsidR="00000000" w:rsidRDefault="00000000">
      <w:pPr>
        <w:rPr>
          <w:sz w:val="22"/>
          <w:szCs w:val="22"/>
          <w:lang w:val="de-DE"/>
        </w:rPr>
      </w:pPr>
      <w:r>
        <w:rPr>
          <w:sz w:val="22"/>
          <w:szCs w:val="22"/>
          <w:lang w:val="de-DE"/>
        </w:rPr>
        <w:br w:type="page"/>
      </w:r>
      <w:r>
        <w:rPr>
          <w:sz w:val="22"/>
          <w:szCs w:val="22"/>
          <w:lang w:val="de-DE"/>
        </w:rPr>
        <w:lastRenderedPageBreak/>
        <w:t>Table 3.3: Prevalence of acute malnutrition by age, based on weight-for-height z-scores and/or oedema</w:t>
      </w:r>
    </w:p>
    <w:p w14:paraId="3391DCF2"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4E90B50C" w14:textId="77777777">
        <w:tblPrEx>
          <w:tblCellMar>
            <w:top w:w="0" w:type="dxa"/>
            <w:bottom w:w="0" w:type="dxa"/>
          </w:tblCellMar>
        </w:tblPrEx>
        <w:tc>
          <w:tcPr>
            <w:tcW w:w="900" w:type="dxa"/>
            <w:tcBorders>
              <w:top w:val="nil"/>
              <w:left w:val="nil"/>
              <w:bottom w:val="single" w:sz="12" w:space="0" w:color="7F7F7F"/>
              <w:right w:val="nil"/>
            </w:tcBorders>
          </w:tcPr>
          <w:p w14:paraId="7DD5F9DD"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14DF9E35"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61C501BD" w14:textId="77777777" w:rsidR="00000000" w:rsidRDefault="00000000">
            <w:pPr>
              <w:jc w:val="center"/>
              <w:rPr>
                <w:b/>
                <w:bCs/>
                <w:sz w:val="22"/>
                <w:szCs w:val="22"/>
                <w:lang w:val="de-DE"/>
              </w:rPr>
            </w:pPr>
            <w:r>
              <w:rPr>
                <w:b/>
                <w:bCs/>
                <w:sz w:val="22"/>
                <w:szCs w:val="22"/>
                <w:lang w:val="de-DE"/>
              </w:rPr>
              <w:t>Severe wasting</w:t>
            </w:r>
          </w:p>
          <w:p w14:paraId="5DE0891F" w14:textId="77777777" w:rsidR="00000000" w:rsidRDefault="00000000">
            <w:pPr>
              <w:jc w:val="center"/>
              <w:rPr>
                <w:b/>
                <w:bCs/>
                <w:sz w:val="22"/>
                <w:szCs w:val="22"/>
                <w:lang w:val="de-DE"/>
              </w:rPr>
            </w:pPr>
            <w:r>
              <w:rPr>
                <w:b/>
                <w:bCs/>
                <w:sz w:val="22"/>
                <w:szCs w:val="22"/>
                <w:lang w:val="de-DE"/>
              </w:rPr>
              <w:t>(&lt;-3 z-score)</w:t>
            </w:r>
          </w:p>
        </w:tc>
        <w:tc>
          <w:tcPr>
            <w:tcW w:w="1822" w:type="dxa"/>
            <w:gridSpan w:val="2"/>
            <w:tcBorders>
              <w:top w:val="single" w:sz="12" w:space="0" w:color="7F7F7F"/>
              <w:left w:val="single" w:sz="6" w:space="0" w:color="7F7F7F"/>
              <w:bottom w:val="single" w:sz="6" w:space="0" w:color="7F7F7F"/>
              <w:right w:val="single" w:sz="6" w:space="0" w:color="7F7F7F"/>
            </w:tcBorders>
          </w:tcPr>
          <w:p w14:paraId="09F965D2" w14:textId="77777777" w:rsidR="00000000" w:rsidRDefault="00000000">
            <w:pPr>
              <w:jc w:val="center"/>
              <w:rPr>
                <w:b/>
                <w:bCs/>
                <w:sz w:val="22"/>
                <w:szCs w:val="22"/>
                <w:lang w:val="de-DE"/>
              </w:rPr>
            </w:pPr>
            <w:r>
              <w:rPr>
                <w:b/>
                <w:bCs/>
                <w:sz w:val="22"/>
                <w:szCs w:val="22"/>
                <w:lang w:val="de-DE"/>
              </w:rPr>
              <w:t xml:space="preserve">Moderate wasting </w:t>
            </w:r>
          </w:p>
          <w:p w14:paraId="3FC3F0EC" w14:textId="77777777" w:rsidR="00000000" w:rsidRDefault="00000000">
            <w:pPr>
              <w:jc w:val="center"/>
              <w:rPr>
                <w:b/>
                <w:bCs/>
                <w:sz w:val="22"/>
                <w:szCs w:val="22"/>
                <w:lang w:val="de-DE"/>
              </w:rPr>
            </w:pPr>
            <w:r>
              <w:rPr>
                <w:b/>
                <w:bCs/>
                <w:sz w:val="22"/>
                <w:szCs w:val="22"/>
                <w:lang w:val="de-DE"/>
              </w:rPr>
              <w:t>(&gt;= -3 and &lt;-2 z-score )</w:t>
            </w:r>
          </w:p>
        </w:tc>
        <w:tc>
          <w:tcPr>
            <w:tcW w:w="1822" w:type="dxa"/>
            <w:gridSpan w:val="2"/>
            <w:tcBorders>
              <w:top w:val="single" w:sz="12" w:space="0" w:color="7F7F7F"/>
              <w:left w:val="single" w:sz="6" w:space="0" w:color="7F7F7F"/>
              <w:bottom w:val="single" w:sz="6" w:space="0" w:color="7F7F7F"/>
              <w:right w:val="single" w:sz="6" w:space="0" w:color="7F7F7F"/>
            </w:tcBorders>
          </w:tcPr>
          <w:p w14:paraId="5AFE5A16" w14:textId="77777777" w:rsidR="00000000" w:rsidRDefault="00000000">
            <w:pPr>
              <w:jc w:val="center"/>
              <w:rPr>
                <w:b/>
                <w:bCs/>
                <w:sz w:val="22"/>
                <w:szCs w:val="22"/>
                <w:lang w:val="de-DE"/>
              </w:rPr>
            </w:pPr>
            <w:r>
              <w:rPr>
                <w:b/>
                <w:bCs/>
                <w:sz w:val="22"/>
                <w:szCs w:val="22"/>
                <w:lang w:val="de-DE"/>
              </w:rPr>
              <w:t>Normal</w:t>
            </w:r>
          </w:p>
          <w:p w14:paraId="6AD2DB5A" w14:textId="77777777" w:rsidR="00000000" w:rsidRDefault="00000000">
            <w:pPr>
              <w:jc w:val="center"/>
              <w:rPr>
                <w:b/>
                <w:bCs/>
                <w:sz w:val="22"/>
                <w:szCs w:val="22"/>
                <w:lang w:val="de-DE"/>
              </w:rPr>
            </w:pPr>
            <w:r>
              <w:rPr>
                <w:b/>
                <w:bCs/>
                <w:sz w:val="22"/>
                <w:szCs w:val="22"/>
                <w:lang w:val="de-DE"/>
              </w:rPr>
              <w:t>(&gt; = -2 z score)</w:t>
            </w:r>
          </w:p>
        </w:tc>
        <w:tc>
          <w:tcPr>
            <w:tcW w:w="1822" w:type="dxa"/>
            <w:gridSpan w:val="2"/>
            <w:tcBorders>
              <w:top w:val="single" w:sz="12" w:space="0" w:color="7F7F7F"/>
              <w:left w:val="single" w:sz="6" w:space="0" w:color="7F7F7F"/>
              <w:bottom w:val="single" w:sz="6" w:space="0" w:color="7F7F7F"/>
              <w:right w:val="single" w:sz="12" w:space="0" w:color="7F7F7F"/>
            </w:tcBorders>
          </w:tcPr>
          <w:p w14:paraId="3635F1F9" w14:textId="77777777" w:rsidR="00000000" w:rsidRDefault="00000000">
            <w:pPr>
              <w:jc w:val="center"/>
              <w:rPr>
                <w:b/>
                <w:bCs/>
                <w:sz w:val="22"/>
                <w:szCs w:val="22"/>
                <w:lang w:val="de-DE"/>
              </w:rPr>
            </w:pPr>
            <w:r>
              <w:rPr>
                <w:b/>
                <w:bCs/>
                <w:sz w:val="22"/>
                <w:szCs w:val="22"/>
                <w:lang w:val="de-DE"/>
              </w:rPr>
              <w:t>Oedema</w:t>
            </w:r>
          </w:p>
        </w:tc>
      </w:tr>
      <w:tr w:rsidR="00000000" w14:paraId="53B297B5"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207E742A"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2E3B2AD4"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2EE6CA01"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66E04AAC"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459D9F2C"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4AF02A09"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7A8966F2"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043F3D4A"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091EFE9A"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051A0EB3" w14:textId="77777777" w:rsidR="00000000" w:rsidRDefault="00000000">
            <w:pPr>
              <w:jc w:val="center"/>
              <w:rPr>
                <w:b/>
                <w:bCs/>
                <w:sz w:val="22"/>
                <w:szCs w:val="22"/>
                <w:lang w:val="de-DE"/>
              </w:rPr>
            </w:pPr>
            <w:r>
              <w:rPr>
                <w:b/>
                <w:bCs/>
                <w:sz w:val="22"/>
                <w:szCs w:val="22"/>
                <w:lang w:val="de-DE"/>
              </w:rPr>
              <w:t>%</w:t>
            </w:r>
          </w:p>
        </w:tc>
      </w:tr>
      <w:tr w:rsidR="00000000" w14:paraId="1EB50ABC"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572DAD1"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2241322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A2E052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288236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BC2DA6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D4216F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B7797E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60B967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599394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2388E3A" w14:textId="77777777" w:rsidR="00000000" w:rsidRDefault="00000000">
            <w:pPr>
              <w:jc w:val="right"/>
              <w:rPr>
                <w:sz w:val="22"/>
                <w:szCs w:val="22"/>
                <w:lang w:val="de-DE"/>
              </w:rPr>
            </w:pPr>
          </w:p>
        </w:tc>
      </w:tr>
      <w:tr w:rsidR="00000000" w14:paraId="66DD4A1D"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2698299"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44C3F92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D3B2C2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218E6B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0572C6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B4F614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F53D64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E505AC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BB851B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29240B96" w14:textId="77777777" w:rsidR="00000000" w:rsidRDefault="00000000">
            <w:pPr>
              <w:jc w:val="right"/>
              <w:rPr>
                <w:sz w:val="22"/>
                <w:szCs w:val="22"/>
                <w:lang w:val="de-DE"/>
              </w:rPr>
            </w:pPr>
          </w:p>
        </w:tc>
      </w:tr>
      <w:tr w:rsidR="00000000" w14:paraId="29635BD1"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2712575"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59B6DB0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6FEBB5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5650FB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118613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F55E88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DC728D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C767BD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8791E9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7996CDD5" w14:textId="77777777" w:rsidR="00000000" w:rsidRDefault="00000000">
            <w:pPr>
              <w:jc w:val="right"/>
              <w:rPr>
                <w:sz w:val="22"/>
                <w:szCs w:val="22"/>
                <w:lang w:val="de-DE"/>
              </w:rPr>
            </w:pPr>
          </w:p>
        </w:tc>
      </w:tr>
      <w:tr w:rsidR="00000000" w14:paraId="4FC363C7"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3C62914"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4422E16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92DC69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C27919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50899A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5FA9E8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AA0E0E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8E211A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3CB416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4798E62F" w14:textId="77777777" w:rsidR="00000000" w:rsidRDefault="00000000">
            <w:pPr>
              <w:jc w:val="right"/>
              <w:rPr>
                <w:sz w:val="22"/>
                <w:szCs w:val="22"/>
                <w:lang w:val="de-DE"/>
              </w:rPr>
            </w:pPr>
          </w:p>
        </w:tc>
      </w:tr>
      <w:tr w:rsidR="00000000" w14:paraId="2CF28316"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5D7A6CE"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0D26FAB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B6C013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977553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20C648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079C1E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A105E2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0F8266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AE708E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2C4D4F93" w14:textId="77777777" w:rsidR="00000000" w:rsidRDefault="00000000">
            <w:pPr>
              <w:jc w:val="right"/>
              <w:rPr>
                <w:sz w:val="22"/>
                <w:szCs w:val="22"/>
                <w:lang w:val="de-DE"/>
              </w:rPr>
            </w:pPr>
          </w:p>
        </w:tc>
      </w:tr>
      <w:tr w:rsidR="00000000" w14:paraId="53963FA3"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6E9B9DCF"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6301FE97"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E90D26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4E39FD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B76E0D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A9BFF0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4D92A8F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0E69299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36DEE4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12" w:space="0" w:color="7F7F7F"/>
            </w:tcBorders>
          </w:tcPr>
          <w:p w14:paraId="5B5B2B3A" w14:textId="77777777" w:rsidR="00000000" w:rsidRDefault="00000000">
            <w:pPr>
              <w:jc w:val="right"/>
              <w:rPr>
                <w:sz w:val="22"/>
                <w:szCs w:val="22"/>
                <w:lang w:val="de-DE"/>
              </w:rPr>
            </w:pPr>
          </w:p>
        </w:tc>
      </w:tr>
    </w:tbl>
    <w:p w14:paraId="46143BD0" w14:textId="77777777" w:rsidR="00000000" w:rsidRDefault="00000000">
      <w:pPr>
        <w:rPr>
          <w:sz w:val="22"/>
          <w:szCs w:val="22"/>
          <w:lang w:val="it-IT"/>
        </w:rPr>
      </w:pPr>
    </w:p>
    <w:p w14:paraId="11476E1C" w14:textId="77777777" w:rsidR="00000000" w:rsidRDefault="00000000">
      <w:pPr>
        <w:rPr>
          <w:sz w:val="22"/>
          <w:szCs w:val="22"/>
          <w:lang w:val="it-IT"/>
        </w:rPr>
      </w:pPr>
    </w:p>
    <w:p w14:paraId="7C57EFF3" w14:textId="77777777" w:rsidR="00000000" w:rsidRDefault="00000000">
      <w:pPr>
        <w:rPr>
          <w:sz w:val="22"/>
          <w:szCs w:val="22"/>
          <w:lang w:val="de-DE"/>
        </w:rPr>
      </w:pPr>
      <w:r>
        <w:rPr>
          <w:sz w:val="22"/>
          <w:szCs w:val="22"/>
          <w:lang w:val="de-DE"/>
        </w:rPr>
        <w:t>Table 3.4: Distribution of acute malnutrition and oedema based on weight-for-height z-scores</w:t>
      </w:r>
    </w:p>
    <w:p w14:paraId="549D3DEE"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2925"/>
        <w:gridCol w:w="3033"/>
        <w:gridCol w:w="3034"/>
      </w:tblGrid>
      <w:tr w:rsidR="00000000" w14:paraId="18615989" w14:textId="77777777">
        <w:tblPrEx>
          <w:tblCellMar>
            <w:top w:w="0" w:type="dxa"/>
            <w:bottom w:w="0" w:type="dxa"/>
          </w:tblCellMar>
        </w:tblPrEx>
        <w:tc>
          <w:tcPr>
            <w:tcW w:w="2925" w:type="dxa"/>
            <w:tcBorders>
              <w:top w:val="single" w:sz="12" w:space="0" w:color="7F7F7F"/>
              <w:left w:val="single" w:sz="12" w:space="0" w:color="7F7F7F"/>
              <w:bottom w:val="single" w:sz="6" w:space="0" w:color="7F7F7F"/>
              <w:right w:val="single" w:sz="6" w:space="0" w:color="7F7F7F"/>
            </w:tcBorders>
          </w:tcPr>
          <w:p w14:paraId="2F5DA8A8" w14:textId="77777777" w:rsidR="00000000" w:rsidRDefault="00000000">
            <w:pPr>
              <w:rPr>
                <w:b/>
                <w:bCs/>
                <w:sz w:val="22"/>
                <w:szCs w:val="22"/>
                <w:lang w:val="de-DE"/>
              </w:rPr>
            </w:pPr>
          </w:p>
        </w:tc>
        <w:tc>
          <w:tcPr>
            <w:tcW w:w="3033" w:type="dxa"/>
            <w:tcBorders>
              <w:top w:val="single" w:sz="12" w:space="0" w:color="7F7F7F"/>
              <w:left w:val="single" w:sz="6" w:space="0" w:color="7F7F7F"/>
              <w:bottom w:val="single" w:sz="6" w:space="0" w:color="7F7F7F"/>
              <w:right w:val="single" w:sz="6" w:space="0" w:color="7F7F7F"/>
            </w:tcBorders>
          </w:tcPr>
          <w:p w14:paraId="371BFCAA" w14:textId="77777777" w:rsidR="00000000" w:rsidRDefault="00000000">
            <w:pPr>
              <w:jc w:val="center"/>
              <w:rPr>
                <w:b/>
                <w:bCs/>
                <w:sz w:val="22"/>
                <w:szCs w:val="22"/>
                <w:lang w:val="it-IT"/>
              </w:rPr>
            </w:pPr>
            <w:r>
              <w:rPr>
                <w:b/>
                <w:bCs/>
                <w:sz w:val="22"/>
                <w:szCs w:val="22"/>
                <w:lang w:val="it-IT"/>
              </w:rPr>
              <w:t>&lt;-3 z-score</w:t>
            </w:r>
          </w:p>
        </w:tc>
        <w:tc>
          <w:tcPr>
            <w:tcW w:w="3034" w:type="dxa"/>
            <w:tcBorders>
              <w:top w:val="single" w:sz="12" w:space="0" w:color="7F7F7F"/>
              <w:left w:val="single" w:sz="6" w:space="0" w:color="7F7F7F"/>
              <w:bottom w:val="single" w:sz="6" w:space="0" w:color="7F7F7F"/>
              <w:right w:val="single" w:sz="12" w:space="0" w:color="7F7F7F"/>
            </w:tcBorders>
          </w:tcPr>
          <w:p w14:paraId="47B8D21C" w14:textId="77777777" w:rsidR="00000000" w:rsidRDefault="00000000">
            <w:pPr>
              <w:jc w:val="center"/>
              <w:rPr>
                <w:b/>
                <w:bCs/>
                <w:sz w:val="22"/>
                <w:szCs w:val="22"/>
                <w:lang w:val="it-IT"/>
              </w:rPr>
            </w:pPr>
            <w:r>
              <w:rPr>
                <w:b/>
                <w:bCs/>
                <w:sz w:val="22"/>
                <w:szCs w:val="22"/>
                <w:lang w:val="it-IT"/>
              </w:rPr>
              <w:t>&gt;=-3 z-score</w:t>
            </w:r>
          </w:p>
        </w:tc>
      </w:tr>
      <w:tr w:rsidR="00000000" w14:paraId="4F9AE59D" w14:textId="77777777">
        <w:tblPrEx>
          <w:tblCellMar>
            <w:top w:w="0" w:type="dxa"/>
            <w:bottom w:w="0" w:type="dxa"/>
          </w:tblCellMar>
        </w:tblPrEx>
        <w:tc>
          <w:tcPr>
            <w:tcW w:w="2925" w:type="dxa"/>
            <w:tcBorders>
              <w:top w:val="single" w:sz="6" w:space="0" w:color="7F7F7F"/>
              <w:left w:val="single" w:sz="12" w:space="0" w:color="7F7F7F"/>
              <w:bottom w:val="single" w:sz="6" w:space="0" w:color="7F7F7F"/>
              <w:right w:val="single" w:sz="6" w:space="0" w:color="7F7F7F"/>
            </w:tcBorders>
          </w:tcPr>
          <w:p w14:paraId="69B49CAE" w14:textId="77777777" w:rsidR="00000000" w:rsidRDefault="00000000">
            <w:pPr>
              <w:rPr>
                <w:b/>
                <w:bCs/>
                <w:sz w:val="22"/>
                <w:szCs w:val="22"/>
                <w:lang w:val="de-DE"/>
              </w:rPr>
            </w:pPr>
            <w:r>
              <w:rPr>
                <w:b/>
                <w:bCs/>
                <w:sz w:val="22"/>
                <w:szCs w:val="22"/>
                <w:lang w:val="de-DE"/>
              </w:rPr>
              <w:t xml:space="preserve">Oedema present </w:t>
            </w:r>
          </w:p>
        </w:tc>
        <w:tc>
          <w:tcPr>
            <w:tcW w:w="3033" w:type="dxa"/>
            <w:tcBorders>
              <w:top w:val="single" w:sz="6" w:space="0" w:color="7F7F7F"/>
              <w:left w:val="single" w:sz="6" w:space="0" w:color="7F7F7F"/>
              <w:bottom w:val="single" w:sz="6" w:space="0" w:color="7F7F7F"/>
              <w:right w:val="single" w:sz="6" w:space="0" w:color="7F7F7F"/>
            </w:tcBorders>
          </w:tcPr>
          <w:p w14:paraId="50EBBD17" w14:textId="77777777" w:rsidR="00000000" w:rsidRDefault="00000000">
            <w:pPr>
              <w:jc w:val="center"/>
              <w:rPr>
                <w:sz w:val="22"/>
                <w:szCs w:val="22"/>
                <w:lang w:val="de-DE"/>
              </w:rPr>
            </w:pPr>
            <w:r>
              <w:rPr>
                <w:sz w:val="22"/>
                <w:szCs w:val="22"/>
                <w:lang w:val="de-DE"/>
              </w:rPr>
              <w:t>Marasmic kwashiorkor. #06-01</w:t>
            </w:r>
          </w:p>
          <w:p w14:paraId="7EC1FB2F" w14:textId="77777777" w:rsidR="00000000" w:rsidRDefault="00000000">
            <w:pPr>
              <w:jc w:val="center"/>
              <w:rPr>
                <w:sz w:val="22"/>
                <w:szCs w:val="22"/>
                <w:lang w:val="de-DE"/>
              </w:rPr>
            </w:pPr>
            <w:r>
              <w:rPr>
                <w:sz w:val="22"/>
                <w:szCs w:val="22"/>
                <w:lang w:val="de-DE"/>
              </w:rPr>
              <w:t>(#06-02 %)</w:t>
            </w:r>
          </w:p>
        </w:tc>
        <w:tc>
          <w:tcPr>
            <w:tcW w:w="3034" w:type="dxa"/>
            <w:tcBorders>
              <w:top w:val="single" w:sz="6" w:space="0" w:color="7F7F7F"/>
              <w:left w:val="single" w:sz="6" w:space="0" w:color="7F7F7F"/>
              <w:bottom w:val="single" w:sz="6" w:space="0" w:color="7F7F7F"/>
              <w:right w:val="single" w:sz="12" w:space="0" w:color="7F7F7F"/>
            </w:tcBorders>
          </w:tcPr>
          <w:p w14:paraId="72CE467D" w14:textId="77777777" w:rsidR="00000000" w:rsidRDefault="00000000">
            <w:pPr>
              <w:jc w:val="center"/>
              <w:rPr>
                <w:sz w:val="22"/>
                <w:szCs w:val="22"/>
                <w:lang w:val="de-DE"/>
              </w:rPr>
            </w:pPr>
            <w:r>
              <w:rPr>
                <w:sz w:val="22"/>
                <w:szCs w:val="22"/>
                <w:lang w:val="de-DE"/>
              </w:rPr>
              <w:t>Kwashiorkor. #06-03</w:t>
            </w:r>
          </w:p>
          <w:p w14:paraId="6E731288" w14:textId="77777777" w:rsidR="00000000" w:rsidRDefault="00000000">
            <w:pPr>
              <w:jc w:val="center"/>
              <w:rPr>
                <w:sz w:val="22"/>
                <w:szCs w:val="22"/>
                <w:lang w:val="de-DE"/>
              </w:rPr>
            </w:pPr>
            <w:r>
              <w:rPr>
                <w:sz w:val="22"/>
                <w:szCs w:val="22"/>
                <w:lang w:val="de-DE"/>
              </w:rPr>
              <w:t>(#06-04 %)</w:t>
            </w:r>
          </w:p>
        </w:tc>
      </w:tr>
      <w:tr w:rsidR="00000000" w14:paraId="00895BAA" w14:textId="77777777">
        <w:tblPrEx>
          <w:tblCellMar>
            <w:top w:w="0" w:type="dxa"/>
            <w:bottom w:w="0" w:type="dxa"/>
          </w:tblCellMar>
        </w:tblPrEx>
        <w:tc>
          <w:tcPr>
            <w:tcW w:w="2925" w:type="dxa"/>
            <w:tcBorders>
              <w:top w:val="single" w:sz="6" w:space="0" w:color="7F7F7F"/>
              <w:left w:val="single" w:sz="12" w:space="0" w:color="7F7F7F"/>
              <w:bottom w:val="single" w:sz="12" w:space="0" w:color="7F7F7F"/>
              <w:right w:val="single" w:sz="6" w:space="0" w:color="7F7F7F"/>
            </w:tcBorders>
          </w:tcPr>
          <w:p w14:paraId="04679BC5" w14:textId="77777777" w:rsidR="00000000" w:rsidRDefault="00000000">
            <w:pPr>
              <w:rPr>
                <w:b/>
                <w:bCs/>
                <w:sz w:val="22"/>
                <w:szCs w:val="22"/>
                <w:lang w:val="de-DE"/>
              </w:rPr>
            </w:pPr>
            <w:r>
              <w:rPr>
                <w:b/>
                <w:bCs/>
                <w:sz w:val="22"/>
                <w:szCs w:val="22"/>
                <w:lang w:val="de-DE"/>
              </w:rPr>
              <w:t xml:space="preserve">Oedema absent </w:t>
            </w:r>
          </w:p>
        </w:tc>
        <w:tc>
          <w:tcPr>
            <w:tcW w:w="3033" w:type="dxa"/>
            <w:tcBorders>
              <w:top w:val="single" w:sz="6" w:space="0" w:color="7F7F7F"/>
              <w:left w:val="single" w:sz="6" w:space="0" w:color="7F7F7F"/>
              <w:bottom w:val="single" w:sz="12" w:space="0" w:color="7F7F7F"/>
              <w:right w:val="single" w:sz="6" w:space="0" w:color="7F7F7F"/>
            </w:tcBorders>
          </w:tcPr>
          <w:p w14:paraId="15CF7EFB" w14:textId="77777777" w:rsidR="00000000" w:rsidRDefault="00000000">
            <w:pPr>
              <w:jc w:val="center"/>
              <w:rPr>
                <w:sz w:val="22"/>
                <w:szCs w:val="22"/>
                <w:lang w:val="de-DE"/>
              </w:rPr>
            </w:pPr>
            <w:r>
              <w:rPr>
                <w:sz w:val="22"/>
                <w:szCs w:val="22"/>
                <w:lang w:val="de-DE"/>
              </w:rPr>
              <w:t>Marasmic</w:t>
            </w:r>
          </w:p>
          <w:p w14:paraId="54470F51" w14:textId="77777777" w:rsidR="00000000" w:rsidRDefault="00000000">
            <w:pPr>
              <w:jc w:val="center"/>
              <w:rPr>
                <w:sz w:val="22"/>
                <w:szCs w:val="22"/>
                <w:lang w:val="it-IT"/>
              </w:rPr>
            </w:pPr>
            <w:r>
              <w:rPr>
                <w:sz w:val="22"/>
                <w:szCs w:val="22"/>
                <w:lang w:val="it-IT"/>
              </w:rPr>
              <w:t>No. #06-05</w:t>
            </w:r>
          </w:p>
          <w:p w14:paraId="45236FBE" w14:textId="77777777" w:rsidR="00000000" w:rsidRDefault="00000000">
            <w:pPr>
              <w:jc w:val="center"/>
              <w:rPr>
                <w:sz w:val="22"/>
                <w:szCs w:val="22"/>
                <w:lang w:val="it-IT"/>
              </w:rPr>
            </w:pPr>
            <w:r>
              <w:rPr>
                <w:sz w:val="22"/>
                <w:szCs w:val="22"/>
                <w:lang w:val="it-IT"/>
              </w:rPr>
              <w:t>(#06-06 %)</w:t>
            </w:r>
          </w:p>
        </w:tc>
        <w:tc>
          <w:tcPr>
            <w:tcW w:w="3034" w:type="dxa"/>
            <w:tcBorders>
              <w:top w:val="single" w:sz="6" w:space="0" w:color="7F7F7F"/>
              <w:left w:val="single" w:sz="6" w:space="0" w:color="7F7F7F"/>
              <w:bottom w:val="single" w:sz="12" w:space="0" w:color="7F7F7F"/>
              <w:right w:val="single" w:sz="12" w:space="0" w:color="7F7F7F"/>
            </w:tcBorders>
          </w:tcPr>
          <w:p w14:paraId="7B829347" w14:textId="77777777" w:rsidR="00000000" w:rsidRDefault="00000000">
            <w:pPr>
              <w:jc w:val="center"/>
              <w:rPr>
                <w:sz w:val="22"/>
                <w:szCs w:val="22"/>
                <w:lang w:val="it-IT"/>
              </w:rPr>
            </w:pPr>
            <w:r>
              <w:rPr>
                <w:sz w:val="22"/>
                <w:szCs w:val="22"/>
                <w:lang w:val="it-IT"/>
              </w:rPr>
              <w:t>Not severely malnourished. #06-07</w:t>
            </w:r>
          </w:p>
          <w:p w14:paraId="5B590107" w14:textId="77777777" w:rsidR="00000000" w:rsidRDefault="00000000">
            <w:pPr>
              <w:jc w:val="center"/>
              <w:rPr>
                <w:sz w:val="22"/>
                <w:szCs w:val="22"/>
                <w:lang w:val="de-DE"/>
              </w:rPr>
            </w:pPr>
            <w:r>
              <w:rPr>
                <w:sz w:val="22"/>
                <w:szCs w:val="22"/>
                <w:lang w:val="de-DE"/>
              </w:rPr>
              <w:t>(#06-08 %)</w:t>
            </w:r>
          </w:p>
        </w:tc>
      </w:tr>
    </w:tbl>
    <w:p w14:paraId="308E2E60" w14:textId="77777777" w:rsidR="00000000" w:rsidRDefault="00000000">
      <w:pPr>
        <w:rPr>
          <w:sz w:val="22"/>
          <w:szCs w:val="22"/>
          <w:lang w:val="de-DE"/>
        </w:rPr>
      </w:pPr>
    </w:p>
    <w:p w14:paraId="5995D365" w14:textId="77777777" w:rsidR="00000000" w:rsidRDefault="00000000">
      <w:pPr>
        <w:rPr>
          <w:sz w:val="22"/>
          <w:szCs w:val="22"/>
          <w:lang w:val="de-DE"/>
        </w:rPr>
      </w:pPr>
      <w:r>
        <w:rPr>
          <w:sz w:val="22"/>
          <w:szCs w:val="22"/>
          <w:lang w:val="de-DE"/>
        </w:rPr>
        <w:br w:type="page"/>
      </w:r>
      <w:r>
        <w:rPr>
          <w:sz w:val="22"/>
          <w:szCs w:val="22"/>
          <w:lang w:val="de-DE"/>
        </w:rPr>
        <w:lastRenderedPageBreak/>
        <w:t>Table 3.5: Prevalence of acute malnutrition based on MUAC cut off's (and/or oedema) and by sex</w:t>
      </w:r>
    </w:p>
    <w:p w14:paraId="63DBA9B6"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1C3DD7B9"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7D0A8F5E"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192B0AB4" w14:textId="77777777" w:rsidR="00000000" w:rsidRDefault="00000000">
            <w:pPr>
              <w:jc w:val="center"/>
              <w:rPr>
                <w:b/>
                <w:bCs/>
                <w:sz w:val="22"/>
                <w:szCs w:val="22"/>
                <w:lang w:val="de-DE"/>
              </w:rPr>
            </w:pPr>
            <w:r>
              <w:rPr>
                <w:b/>
                <w:bCs/>
                <w:sz w:val="22"/>
                <w:szCs w:val="22"/>
                <w:lang w:val="de-DE"/>
              </w:rPr>
              <w:t>All</w:t>
            </w:r>
          </w:p>
          <w:p w14:paraId="2346511E" w14:textId="77777777" w:rsidR="00000000" w:rsidRDefault="00000000">
            <w:pPr>
              <w:jc w:val="center"/>
              <w:rPr>
                <w:b/>
                <w:bCs/>
                <w:sz w:val="22"/>
                <w:szCs w:val="22"/>
                <w:lang w:val="de-DE"/>
              </w:rPr>
            </w:pPr>
            <w:r>
              <w:rPr>
                <w:sz w:val="22"/>
                <w:szCs w:val="22"/>
                <w:lang w:val="de-DE"/>
              </w:rPr>
              <w:t>n = 333</w:t>
            </w:r>
          </w:p>
        </w:tc>
        <w:tc>
          <w:tcPr>
            <w:tcW w:w="1526" w:type="dxa"/>
            <w:tcBorders>
              <w:top w:val="single" w:sz="12" w:space="0" w:color="7F7F7F"/>
              <w:left w:val="single" w:sz="6" w:space="0" w:color="7F7F7F"/>
              <w:bottom w:val="single" w:sz="6" w:space="0" w:color="7F7F7F"/>
              <w:right w:val="single" w:sz="12" w:space="0" w:color="7F7F7F"/>
            </w:tcBorders>
          </w:tcPr>
          <w:p w14:paraId="5BA2A870" w14:textId="77777777" w:rsidR="00000000" w:rsidRDefault="00000000">
            <w:pPr>
              <w:jc w:val="center"/>
              <w:rPr>
                <w:b/>
                <w:bCs/>
                <w:sz w:val="22"/>
                <w:szCs w:val="22"/>
                <w:lang w:val="de-DE"/>
              </w:rPr>
            </w:pPr>
            <w:r>
              <w:rPr>
                <w:b/>
                <w:bCs/>
                <w:sz w:val="22"/>
                <w:szCs w:val="22"/>
                <w:lang w:val="de-DE"/>
              </w:rPr>
              <w:t>Boys</w:t>
            </w:r>
          </w:p>
          <w:p w14:paraId="0A24C7E7"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154</w:t>
            </w:r>
          </w:p>
        </w:tc>
        <w:tc>
          <w:tcPr>
            <w:tcW w:w="1526" w:type="dxa"/>
            <w:tcBorders>
              <w:top w:val="single" w:sz="12" w:space="0" w:color="7F7F7F"/>
              <w:left w:val="single" w:sz="6" w:space="0" w:color="7F7F7F"/>
              <w:bottom w:val="single" w:sz="6" w:space="0" w:color="7F7F7F"/>
              <w:right w:val="single" w:sz="12" w:space="0" w:color="7F7F7F"/>
            </w:tcBorders>
          </w:tcPr>
          <w:p w14:paraId="40159C05" w14:textId="77777777" w:rsidR="00000000" w:rsidRDefault="00000000">
            <w:pPr>
              <w:jc w:val="center"/>
              <w:rPr>
                <w:b/>
                <w:bCs/>
                <w:sz w:val="22"/>
                <w:szCs w:val="22"/>
                <w:lang w:val="de-DE"/>
              </w:rPr>
            </w:pPr>
            <w:r>
              <w:rPr>
                <w:b/>
                <w:bCs/>
                <w:sz w:val="22"/>
                <w:szCs w:val="22"/>
                <w:lang w:val="de-DE"/>
              </w:rPr>
              <w:t>Girls</w:t>
            </w:r>
          </w:p>
          <w:p w14:paraId="180F4103"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179</w:t>
            </w:r>
          </w:p>
        </w:tc>
      </w:tr>
      <w:tr w:rsidR="00000000" w14:paraId="2F55C65D"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0B89A090" w14:textId="77777777" w:rsidR="00000000" w:rsidRDefault="00000000">
            <w:pPr>
              <w:rPr>
                <w:b/>
                <w:bCs/>
                <w:sz w:val="22"/>
                <w:szCs w:val="22"/>
                <w:lang w:val="de-DE"/>
              </w:rPr>
            </w:pPr>
            <w:r>
              <w:rPr>
                <w:b/>
                <w:bCs/>
                <w:sz w:val="22"/>
                <w:szCs w:val="22"/>
                <w:lang w:val="de-DE"/>
              </w:rPr>
              <w:t xml:space="preserve">Prevalence of global malnutrition </w:t>
            </w:r>
          </w:p>
          <w:p w14:paraId="39E16B50" w14:textId="77777777" w:rsidR="00000000" w:rsidRDefault="00000000">
            <w:pPr>
              <w:rPr>
                <w:b/>
                <w:bCs/>
                <w:sz w:val="22"/>
                <w:szCs w:val="22"/>
                <w:lang w:val="de-DE"/>
              </w:rPr>
            </w:pPr>
            <w:r>
              <w:rPr>
                <w:b/>
                <w:bCs/>
                <w:sz w:val="22"/>
                <w:szCs w:val="22"/>
                <w:lang w:val="de-DE"/>
              </w:rPr>
              <w:t>(&lt; 125 mm and/or oedema)</w:t>
            </w:r>
          </w:p>
        </w:tc>
        <w:tc>
          <w:tcPr>
            <w:tcW w:w="1526" w:type="dxa"/>
            <w:tcBorders>
              <w:top w:val="single" w:sz="6" w:space="0" w:color="7F7F7F"/>
              <w:left w:val="single" w:sz="6" w:space="0" w:color="7F7F7F"/>
              <w:bottom w:val="single" w:sz="6" w:space="0" w:color="7F7F7F"/>
              <w:right w:val="single" w:sz="12" w:space="0" w:color="7F7F7F"/>
            </w:tcBorders>
          </w:tcPr>
          <w:p w14:paraId="17DE9BFB" w14:textId="77777777" w:rsidR="00000000" w:rsidRDefault="00000000">
            <w:pPr>
              <w:jc w:val="center"/>
              <w:rPr>
                <w:sz w:val="22"/>
                <w:szCs w:val="22"/>
                <w:lang w:val="de-DE"/>
              </w:rPr>
            </w:pPr>
            <w:r>
              <w:rPr>
                <w:sz w:val="22"/>
                <w:szCs w:val="22"/>
                <w:lang w:val="de-DE"/>
              </w:rPr>
              <w:t>(44) 13.2 %</w:t>
            </w:r>
          </w:p>
          <w:p w14:paraId="52129D56" w14:textId="77777777" w:rsidR="00000000" w:rsidRDefault="00000000">
            <w:pPr>
              <w:jc w:val="center"/>
              <w:rPr>
                <w:sz w:val="22"/>
                <w:szCs w:val="22"/>
                <w:lang w:val="de-DE"/>
              </w:rPr>
            </w:pPr>
            <w:r>
              <w:rPr>
                <w:sz w:val="22"/>
                <w:szCs w:val="22"/>
                <w:lang w:val="de-DE"/>
              </w:rPr>
              <w:t>(8.0 - 21.2 95% C.I.)</w:t>
            </w:r>
          </w:p>
        </w:tc>
        <w:tc>
          <w:tcPr>
            <w:tcW w:w="1526" w:type="dxa"/>
            <w:tcBorders>
              <w:top w:val="single" w:sz="6" w:space="0" w:color="7F7F7F"/>
              <w:left w:val="single" w:sz="6" w:space="0" w:color="7F7F7F"/>
              <w:bottom w:val="single" w:sz="6" w:space="0" w:color="7F7F7F"/>
              <w:right w:val="single" w:sz="12" w:space="0" w:color="7F7F7F"/>
            </w:tcBorders>
          </w:tcPr>
          <w:p w14:paraId="2F2ACC14" w14:textId="77777777" w:rsidR="00000000" w:rsidRDefault="00000000">
            <w:pPr>
              <w:jc w:val="center"/>
              <w:rPr>
                <w:sz w:val="22"/>
                <w:szCs w:val="22"/>
                <w:lang w:val="it-IT"/>
              </w:rPr>
            </w:pPr>
            <w:r>
              <w:rPr>
                <w:sz w:val="22"/>
                <w:szCs w:val="22"/>
                <w:lang w:val="it-IT"/>
              </w:rPr>
              <w:t>(13) 8.4 %</w:t>
            </w:r>
          </w:p>
          <w:p w14:paraId="17E3DAF5" w14:textId="77777777" w:rsidR="00000000" w:rsidRDefault="00000000">
            <w:pPr>
              <w:jc w:val="center"/>
              <w:rPr>
                <w:sz w:val="22"/>
                <w:szCs w:val="22"/>
                <w:lang w:val="it-IT"/>
              </w:rPr>
            </w:pPr>
            <w:r>
              <w:rPr>
                <w:sz w:val="22"/>
                <w:szCs w:val="22"/>
                <w:lang w:val="it-IT"/>
              </w:rPr>
              <w:t>(4.3 - 15.9 95% C.I.)</w:t>
            </w:r>
          </w:p>
        </w:tc>
        <w:tc>
          <w:tcPr>
            <w:tcW w:w="1526" w:type="dxa"/>
            <w:tcBorders>
              <w:top w:val="single" w:sz="6" w:space="0" w:color="7F7F7F"/>
              <w:left w:val="single" w:sz="6" w:space="0" w:color="7F7F7F"/>
              <w:bottom w:val="single" w:sz="6" w:space="0" w:color="7F7F7F"/>
              <w:right w:val="single" w:sz="12" w:space="0" w:color="7F7F7F"/>
            </w:tcBorders>
          </w:tcPr>
          <w:p w14:paraId="1B53AB9E" w14:textId="77777777" w:rsidR="00000000" w:rsidRDefault="00000000">
            <w:pPr>
              <w:jc w:val="center"/>
              <w:rPr>
                <w:sz w:val="22"/>
                <w:szCs w:val="22"/>
                <w:lang w:val="it-IT"/>
              </w:rPr>
            </w:pPr>
            <w:r>
              <w:rPr>
                <w:sz w:val="22"/>
                <w:szCs w:val="22"/>
                <w:lang w:val="it-IT"/>
              </w:rPr>
              <w:t>(31) 17.3 %</w:t>
            </w:r>
          </w:p>
          <w:p w14:paraId="73EB923B" w14:textId="77777777" w:rsidR="00000000" w:rsidRDefault="00000000">
            <w:pPr>
              <w:jc w:val="center"/>
              <w:rPr>
                <w:sz w:val="22"/>
                <w:szCs w:val="22"/>
                <w:lang w:val="it-IT"/>
              </w:rPr>
            </w:pPr>
            <w:r>
              <w:rPr>
                <w:sz w:val="22"/>
                <w:szCs w:val="22"/>
                <w:lang w:val="it-IT"/>
              </w:rPr>
              <w:t>(10.5 - 27.3 95% C.I.)</w:t>
            </w:r>
          </w:p>
        </w:tc>
      </w:tr>
      <w:tr w:rsidR="00000000" w14:paraId="1C2051E3"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08A7AB0A" w14:textId="77777777" w:rsidR="00000000" w:rsidRDefault="00000000">
            <w:pPr>
              <w:rPr>
                <w:b/>
                <w:bCs/>
                <w:sz w:val="22"/>
                <w:szCs w:val="22"/>
                <w:lang w:val="de-DE"/>
              </w:rPr>
            </w:pPr>
            <w:r>
              <w:rPr>
                <w:b/>
                <w:bCs/>
                <w:sz w:val="22"/>
                <w:szCs w:val="22"/>
                <w:lang w:val="de-DE"/>
              </w:rPr>
              <w:t xml:space="preserve">Prevalence of moderate malnutrition </w:t>
            </w:r>
          </w:p>
          <w:p w14:paraId="23595C87" w14:textId="77777777" w:rsidR="00000000" w:rsidRDefault="00000000">
            <w:pPr>
              <w:rPr>
                <w:b/>
                <w:bCs/>
                <w:sz w:val="22"/>
                <w:szCs w:val="22"/>
                <w:lang w:val="de-DE"/>
              </w:rPr>
            </w:pPr>
            <w:r>
              <w:rPr>
                <w:b/>
                <w:bCs/>
                <w:sz w:val="22"/>
                <w:szCs w:val="22"/>
                <w:lang w:val="de-DE"/>
              </w:rPr>
              <w:t xml:space="preserve">(&lt; 125 mm and &gt;= 115 mm, no oedema) </w:t>
            </w:r>
          </w:p>
        </w:tc>
        <w:tc>
          <w:tcPr>
            <w:tcW w:w="1526" w:type="dxa"/>
            <w:tcBorders>
              <w:top w:val="single" w:sz="6" w:space="0" w:color="7F7F7F"/>
              <w:left w:val="single" w:sz="6" w:space="0" w:color="7F7F7F"/>
              <w:bottom w:val="single" w:sz="6" w:space="0" w:color="7F7F7F"/>
              <w:right w:val="single" w:sz="12" w:space="0" w:color="7F7F7F"/>
            </w:tcBorders>
          </w:tcPr>
          <w:p w14:paraId="363F5BDE" w14:textId="77777777" w:rsidR="00000000" w:rsidRDefault="00000000">
            <w:pPr>
              <w:jc w:val="center"/>
              <w:rPr>
                <w:sz w:val="22"/>
                <w:szCs w:val="22"/>
                <w:lang w:val="de-DE"/>
              </w:rPr>
            </w:pPr>
            <w:r>
              <w:rPr>
                <w:sz w:val="22"/>
                <w:szCs w:val="22"/>
                <w:lang w:val="de-DE"/>
              </w:rPr>
              <w:t>(33) 9.9 %</w:t>
            </w:r>
          </w:p>
          <w:p w14:paraId="37B42FA9" w14:textId="77777777" w:rsidR="00000000" w:rsidRDefault="00000000">
            <w:pPr>
              <w:jc w:val="center"/>
              <w:rPr>
                <w:sz w:val="22"/>
                <w:szCs w:val="22"/>
                <w:lang w:val="de-DE"/>
              </w:rPr>
            </w:pPr>
            <w:r>
              <w:rPr>
                <w:sz w:val="22"/>
                <w:szCs w:val="22"/>
                <w:lang w:val="de-DE"/>
              </w:rPr>
              <w:t>(5.6 - 16.9 95% C.I.)</w:t>
            </w:r>
          </w:p>
        </w:tc>
        <w:tc>
          <w:tcPr>
            <w:tcW w:w="1526" w:type="dxa"/>
            <w:tcBorders>
              <w:top w:val="single" w:sz="6" w:space="0" w:color="7F7F7F"/>
              <w:left w:val="single" w:sz="6" w:space="0" w:color="7F7F7F"/>
              <w:bottom w:val="single" w:sz="6" w:space="0" w:color="7F7F7F"/>
              <w:right w:val="single" w:sz="12" w:space="0" w:color="7F7F7F"/>
            </w:tcBorders>
          </w:tcPr>
          <w:p w14:paraId="16954256" w14:textId="77777777" w:rsidR="00000000" w:rsidRDefault="00000000">
            <w:pPr>
              <w:jc w:val="center"/>
              <w:rPr>
                <w:sz w:val="22"/>
                <w:szCs w:val="22"/>
                <w:lang w:val="de-DE"/>
              </w:rPr>
            </w:pPr>
            <w:r>
              <w:rPr>
                <w:sz w:val="22"/>
                <w:szCs w:val="22"/>
                <w:lang w:val="de-DE"/>
              </w:rPr>
              <w:t>(9) 5.8 %</w:t>
            </w:r>
          </w:p>
          <w:p w14:paraId="771E8BD8" w14:textId="77777777" w:rsidR="00000000" w:rsidRDefault="00000000">
            <w:pPr>
              <w:jc w:val="center"/>
              <w:rPr>
                <w:sz w:val="22"/>
                <w:szCs w:val="22"/>
                <w:lang w:val="de-DE"/>
              </w:rPr>
            </w:pPr>
            <w:r>
              <w:rPr>
                <w:sz w:val="22"/>
                <w:szCs w:val="22"/>
                <w:lang w:val="de-DE"/>
              </w:rPr>
              <w:t>(2.4 - 13.8 95% C.I.)</w:t>
            </w:r>
          </w:p>
        </w:tc>
        <w:tc>
          <w:tcPr>
            <w:tcW w:w="1526" w:type="dxa"/>
            <w:tcBorders>
              <w:top w:val="single" w:sz="6" w:space="0" w:color="7F7F7F"/>
              <w:left w:val="single" w:sz="6" w:space="0" w:color="7F7F7F"/>
              <w:bottom w:val="single" w:sz="6" w:space="0" w:color="7F7F7F"/>
              <w:right w:val="single" w:sz="12" w:space="0" w:color="7F7F7F"/>
            </w:tcBorders>
          </w:tcPr>
          <w:p w14:paraId="69E7DCEB" w14:textId="77777777" w:rsidR="00000000" w:rsidRDefault="00000000">
            <w:pPr>
              <w:jc w:val="center"/>
              <w:rPr>
                <w:sz w:val="22"/>
                <w:szCs w:val="22"/>
                <w:lang w:val="de-DE"/>
              </w:rPr>
            </w:pPr>
            <w:r>
              <w:rPr>
                <w:sz w:val="22"/>
                <w:szCs w:val="22"/>
                <w:lang w:val="de-DE"/>
              </w:rPr>
              <w:t>(24) 13.4 %</w:t>
            </w:r>
          </w:p>
          <w:p w14:paraId="7F132285" w14:textId="77777777" w:rsidR="00000000" w:rsidRDefault="00000000">
            <w:pPr>
              <w:jc w:val="center"/>
              <w:rPr>
                <w:sz w:val="22"/>
                <w:szCs w:val="22"/>
                <w:lang w:val="de-DE"/>
              </w:rPr>
            </w:pPr>
            <w:r>
              <w:rPr>
                <w:sz w:val="22"/>
                <w:szCs w:val="22"/>
                <w:lang w:val="de-DE"/>
              </w:rPr>
              <w:t>(8.3 - 20.9 95% C.I.)</w:t>
            </w:r>
          </w:p>
        </w:tc>
      </w:tr>
      <w:tr w:rsidR="00000000" w14:paraId="35BA8D0B"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1EF237D3" w14:textId="77777777" w:rsidR="00000000" w:rsidRDefault="00000000">
            <w:pPr>
              <w:rPr>
                <w:b/>
                <w:bCs/>
                <w:sz w:val="22"/>
                <w:szCs w:val="22"/>
                <w:lang w:val="de-DE"/>
              </w:rPr>
            </w:pPr>
            <w:r>
              <w:rPr>
                <w:b/>
                <w:bCs/>
                <w:sz w:val="22"/>
                <w:szCs w:val="22"/>
                <w:lang w:val="de-DE"/>
              </w:rPr>
              <w:t xml:space="preserve">Prevalence of severe malnutrition </w:t>
            </w:r>
          </w:p>
          <w:p w14:paraId="4D5462A2" w14:textId="77777777" w:rsidR="00000000" w:rsidRDefault="00000000">
            <w:pPr>
              <w:rPr>
                <w:b/>
                <w:bCs/>
                <w:sz w:val="22"/>
                <w:szCs w:val="22"/>
                <w:lang w:val="de-DE"/>
              </w:rPr>
            </w:pPr>
            <w:r>
              <w:rPr>
                <w:b/>
                <w:bCs/>
                <w:sz w:val="22"/>
                <w:szCs w:val="22"/>
                <w:lang w:val="de-DE"/>
              </w:rPr>
              <w:t xml:space="preserve">(&lt; 115 mm and/or oedema) </w:t>
            </w:r>
          </w:p>
        </w:tc>
        <w:tc>
          <w:tcPr>
            <w:tcW w:w="1526" w:type="dxa"/>
            <w:tcBorders>
              <w:top w:val="single" w:sz="6" w:space="0" w:color="7F7F7F"/>
              <w:left w:val="single" w:sz="6" w:space="0" w:color="7F7F7F"/>
              <w:bottom w:val="single" w:sz="12" w:space="0" w:color="7F7F7F"/>
              <w:right w:val="single" w:sz="12" w:space="0" w:color="7F7F7F"/>
            </w:tcBorders>
          </w:tcPr>
          <w:p w14:paraId="3958B78B" w14:textId="77777777" w:rsidR="00000000" w:rsidRDefault="00000000">
            <w:pPr>
              <w:jc w:val="center"/>
              <w:rPr>
                <w:sz w:val="22"/>
                <w:szCs w:val="22"/>
                <w:lang w:val="de-DE"/>
              </w:rPr>
            </w:pPr>
            <w:r>
              <w:rPr>
                <w:sz w:val="22"/>
                <w:szCs w:val="22"/>
                <w:lang w:val="de-DE"/>
              </w:rPr>
              <w:t>(11) 3.3 %</w:t>
            </w:r>
          </w:p>
          <w:p w14:paraId="1B862F68" w14:textId="77777777" w:rsidR="00000000" w:rsidRDefault="00000000">
            <w:pPr>
              <w:jc w:val="center"/>
              <w:rPr>
                <w:sz w:val="22"/>
                <w:szCs w:val="22"/>
                <w:lang w:val="de-DE"/>
              </w:rPr>
            </w:pPr>
            <w:r>
              <w:rPr>
                <w:sz w:val="22"/>
                <w:szCs w:val="22"/>
                <w:lang w:val="de-DE"/>
              </w:rPr>
              <w:t>(1.8 - 6.0 95% C.I.)</w:t>
            </w:r>
          </w:p>
        </w:tc>
        <w:tc>
          <w:tcPr>
            <w:tcW w:w="1526" w:type="dxa"/>
            <w:tcBorders>
              <w:top w:val="single" w:sz="6" w:space="0" w:color="7F7F7F"/>
              <w:left w:val="single" w:sz="6" w:space="0" w:color="7F7F7F"/>
              <w:bottom w:val="single" w:sz="12" w:space="0" w:color="7F7F7F"/>
              <w:right w:val="single" w:sz="12" w:space="0" w:color="7F7F7F"/>
            </w:tcBorders>
          </w:tcPr>
          <w:p w14:paraId="05D56F71" w14:textId="77777777" w:rsidR="00000000" w:rsidRDefault="00000000">
            <w:pPr>
              <w:jc w:val="center"/>
              <w:rPr>
                <w:sz w:val="22"/>
                <w:szCs w:val="22"/>
                <w:lang w:val="it-IT"/>
              </w:rPr>
            </w:pPr>
            <w:r>
              <w:rPr>
                <w:sz w:val="22"/>
                <w:szCs w:val="22"/>
                <w:lang w:val="it-IT"/>
              </w:rPr>
              <w:t>(4) 2.6 %</w:t>
            </w:r>
          </w:p>
          <w:p w14:paraId="6821008A" w14:textId="77777777" w:rsidR="00000000" w:rsidRDefault="00000000">
            <w:pPr>
              <w:jc w:val="center"/>
              <w:rPr>
                <w:sz w:val="22"/>
                <w:szCs w:val="22"/>
                <w:lang w:val="it-IT"/>
              </w:rPr>
            </w:pPr>
            <w:r>
              <w:rPr>
                <w:sz w:val="22"/>
                <w:szCs w:val="22"/>
                <w:lang w:val="it-IT"/>
              </w:rPr>
              <w:t>(0.8 - 8.5 95% C.I.)</w:t>
            </w:r>
          </w:p>
        </w:tc>
        <w:tc>
          <w:tcPr>
            <w:tcW w:w="1526" w:type="dxa"/>
            <w:tcBorders>
              <w:top w:val="single" w:sz="6" w:space="0" w:color="7F7F7F"/>
              <w:left w:val="single" w:sz="6" w:space="0" w:color="7F7F7F"/>
              <w:bottom w:val="single" w:sz="12" w:space="0" w:color="7F7F7F"/>
              <w:right w:val="single" w:sz="12" w:space="0" w:color="7F7F7F"/>
            </w:tcBorders>
          </w:tcPr>
          <w:p w14:paraId="551E9AB4" w14:textId="77777777" w:rsidR="00000000" w:rsidRDefault="00000000">
            <w:pPr>
              <w:jc w:val="center"/>
              <w:rPr>
                <w:sz w:val="22"/>
                <w:szCs w:val="22"/>
                <w:lang w:val="it-IT"/>
              </w:rPr>
            </w:pPr>
            <w:r>
              <w:rPr>
                <w:sz w:val="22"/>
                <w:szCs w:val="22"/>
                <w:lang w:val="it-IT"/>
              </w:rPr>
              <w:t>(7) 3.9 %</w:t>
            </w:r>
          </w:p>
          <w:p w14:paraId="1221CCCD" w14:textId="77777777" w:rsidR="00000000" w:rsidRDefault="00000000">
            <w:pPr>
              <w:jc w:val="center"/>
              <w:rPr>
                <w:sz w:val="22"/>
                <w:szCs w:val="22"/>
                <w:lang w:val="it-IT"/>
              </w:rPr>
            </w:pPr>
            <w:r>
              <w:rPr>
                <w:sz w:val="22"/>
                <w:szCs w:val="22"/>
                <w:lang w:val="it-IT"/>
              </w:rPr>
              <w:t>(1.8 - 8.5 95% C.I.)</w:t>
            </w:r>
          </w:p>
        </w:tc>
      </w:tr>
    </w:tbl>
    <w:p w14:paraId="50C1BE28" w14:textId="77777777" w:rsidR="00000000" w:rsidRDefault="00000000">
      <w:pPr>
        <w:rPr>
          <w:sz w:val="22"/>
          <w:szCs w:val="22"/>
          <w:lang w:val="de-DE"/>
        </w:rPr>
      </w:pPr>
    </w:p>
    <w:p w14:paraId="33A8D23C" w14:textId="77777777" w:rsidR="00000000" w:rsidRDefault="00000000">
      <w:pPr>
        <w:rPr>
          <w:sz w:val="22"/>
          <w:szCs w:val="22"/>
          <w:lang w:val="de-DE"/>
        </w:rPr>
      </w:pPr>
    </w:p>
    <w:p w14:paraId="6E960922" w14:textId="77777777" w:rsidR="00000000" w:rsidRDefault="00000000">
      <w:pPr>
        <w:widowControl/>
        <w:rPr>
          <w:b/>
          <w:bCs/>
          <w:sz w:val="22"/>
          <w:szCs w:val="22"/>
          <w:lang w:val="de-DE"/>
        </w:rPr>
      </w:pPr>
    </w:p>
    <w:p w14:paraId="0CE9462E" w14:textId="77777777" w:rsidR="00000000" w:rsidRDefault="00000000">
      <w:pPr>
        <w:rPr>
          <w:sz w:val="22"/>
          <w:szCs w:val="22"/>
          <w:lang w:val="de-DE"/>
        </w:rPr>
      </w:pPr>
      <w:r>
        <w:rPr>
          <w:sz w:val="22"/>
          <w:szCs w:val="22"/>
          <w:lang w:val="de-DE"/>
        </w:rPr>
        <w:t>Table 3.6: Prevalence of acute malnutrition by age, based on MUAC cut off's and/or oedema</w:t>
      </w:r>
    </w:p>
    <w:p w14:paraId="6C360AAE"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39110914" w14:textId="77777777">
        <w:tblPrEx>
          <w:tblCellMar>
            <w:top w:w="0" w:type="dxa"/>
            <w:bottom w:w="0" w:type="dxa"/>
          </w:tblCellMar>
        </w:tblPrEx>
        <w:tc>
          <w:tcPr>
            <w:tcW w:w="900" w:type="dxa"/>
            <w:tcBorders>
              <w:top w:val="nil"/>
              <w:left w:val="nil"/>
              <w:bottom w:val="single" w:sz="12" w:space="0" w:color="7F7F7F"/>
              <w:right w:val="nil"/>
            </w:tcBorders>
          </w:tcPr>
          <w:p w14:paraId="7044A959"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1521AA27"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47896685" w14:textId="77777777" w:rsidR="00000000" w:rsidRDefault="00000000">
            <w:pPr>
              <w:jc w:val="center"/>
              <w:rPr>
                <w:b/>
                <w:bCs/>
                <w:sz w:val="22"/>
                <w:szCs w:val="22"/>
                <w:lang w:val="de-DE"/>
              </w:rPr>
            </w:pPr>
            <w:r>
              <w:rPr>
                <w:b/>
                <w:bCs/>
                <w:sz w:val="22"/>
                <w:szCs w:val="22"/>
                <w:lang w:val="de-DE"/>
              </w:rPr>
              <w:t>Severe wasting</w:t>
            </w:r>
          </w:p>
          <w:p w14:paraId="7D2ED9AC" w14:textId="77777777" w:rsidR="00000000" w:rsidRDefault="00000000">
            <w:pPr>
              <w:jc w:val="center"/>
              <w:rPr>
                <w:b/>
                <w:bCs/>
                <w:sz w:val="22"/>
                <w:szCs w:val="22"/>
                <w:lang w:val="de-DE"/>
              </w:rPr>
            </w:pPr>
            <w:r>
              <w:rPr>
                <w:b/>
                <w:bCs/>
                <w:sz w:val="22"/>
                <w:szCs w:val="22"/>
                <w:lang w:val="de-DE"/>
              </w:rPr>
              <w:t>(&lt; 115 mm)</w:t>
            </w:r>
          </w:p>
        </w:tc>
        <w:tc>
          <w:tcPr>
            <w:tcW w:w="1822" w:type="dxa"/>
            <w:gridSpan w:val="2"/>
            <w:tcBorders>
              <w:top w:val="single" w:sz="12" w:space="0" w:color="7F7F7F"/>
              <w:left w:val="single" w:sz="6" w:space="0" w:color="7F7F7F"/>
              <w:bottom w:val="single" w:sz="6" w:space="0" w:color="7F7F7F"/>
              <w:right w:val="single" w:sz="6" w:space="0" w:color="7F7F7F"/>
            </w:tcBorders>
          </w:tcPr>
          <w:p w14:paraId="0961A821" w14:textId="77777777" w:rsidR="00000000" w:rsidRDefault="00000000">
            <w:pPr>
              <w:jc w:val="center"/>
              <w:rPr>
                <w:b/>
                <w:bCs/>
                <w:sz w:val="22"/>
                <w:szCs w:val="22"/>
                <w:lang w:val="de-DE"/>
              </w:rPr>
            </w:pPr>
            <w:r>
              <w:rPr>
                <w:b/>
                <w:bCs/>
                <w:sz w:val="22"/>
                <w:szCs w:val="22"/>
                <w:lang w:val="de-DE"/>
              </w:rPr>
              <w:t xml:space="preserve">Moderate wasting </w:t>
            </w:r>
          </w:p>
          <w:p w14:paraId="027BAB38" w14:textId="77777777" w:rsidR="00000000" w:rsidRDefault="00000000">
            <w:pPr>
              <w:jc w:val="center"/>
              <w:rPr>
                <w:b/>
                <w:bCs/>
                <w:sz w:val="22"/>
                <w:szCs w:val="22"/>
                <w:lang w:val="de-DE"/>
              </w:rPr>
            </w:pPr>
            <w:r>
              <w:rPr>
                <w:b/>
                <w:bCs/>
                <w:sz w:val="22"/>
                <w:szCs w:val="22"/>
                <w:lang w:val="de-DE"/>
              </w:rPr>
              <w:t>(&gt;= 115 mm and &lt; 125 mm)</w:t>
            </w:r>
          </w:p>
        </w:tc>
        <w:tc>
          <w:tcPr>
            <w:tcW w:w="1822" w:type="dxa"/>
            <w:gridSpan w:val="2"/>
            <w:tcBorders>
              <w:top w:val="single" w:sz="12" w:space="0" w:color="7F7F7F"/>
              <w:left w:val="single" w:sz="6" w:space="0" w:color="7F7F7F"/>
              <w:bottom w:val="single" w:sz="6" w:space="0" w:color="7F7F7F"/>
              <w:right w:val="single" w:sz="6" w:space="0" w:color="7F7F7F"/>
            </w:tcBorders>
          </w:tcPr>
          <w:p w14:paraId="5D6443C8" w14:textId="77777777" w:rsidR="00000000" w:rsidRDefault="00000000">
            <w:pPr>
              <w:jc w:val="center"/>
              <w:rPr>
                <w:b/>
                <w:bCs/>
                <w:sz w:val="22"/>
                <w:szCs w:val="22"/>
                <w:lang w:val="de-DE"/>
              </w:rPr>
            </w:pPr>
            <w:r>
              <w:rPr>
                <w:b/>
                <w:bCs/>
                <w:sz w:val="22"/>
                <w:szCs w:val="22"/>
                <w:lang w:val="de-DE"/>
              </w:rPr>
              <w:t>Normal</w:t>
            </w:r>
          </w:p>
          <w:p w14:paraId="6A893196" w14:textId="77777777" w:rsidR="00000000" w:rsidRDefault="00000000">
            <w:pPr>
              <w:jc w:val="center"/>
              <w:rPr>
                <w:b/>
                <w:bCs/>
                <w:sz w:val="22"/>
                <w:szCs w:val="22"/>
                <w:lang w:val="de-DE"/>
              </w:rPr>
            </w:pPr>
            <w:r>
              <w:rPr>
                <w:b/>
                <w:bCs/>
                <w:sz w:val="22"/>
                <w:szCs w:val="22"/>
                <w:lang w:val="de-DE"/>
              </w:rPr>
              <w:t>(&gt; = 125 mm )</w:t>
            </w:r>
          </w:p>
        </w:tc>
        <w:tc>
          <w:tcPr>
            <w:tcW w:w="1822" w:type="dxa"/>
            <w:gridSpan w:val="2"/>
            <w:tcBorders>
              <w:top w:val="single" w:sz="12" w:space="0" w:color="7F7F7F"/>
              <w:left w:val="single" w:sz="6" w:space="0" w:color="7F7F7F"/>
              <w:bottom w:val="single" w:sz="6" w:space="0" w:color="7F7F7F"/>
              <w:right w:val="single" w:sz="12" w:space="0" w:color="7F7F7F"/>
            </w:tcBorders>
          </w:tcPr>
          <w:p w14:paraId="2C4047D9" w14:textId="77777777" w:rsidR="00000000" w:rsidRDefault="00000000">
            <w:pPr>
              <w:jc w:val="center"/>
              <w:rPr>
                <w:b/>
                <w:bCs/>
                <w:sz w:val="22"/>
                <w:szCs w:val="22"/>
                <w:lang w:val="de-DE"/>
              </w:rPr>
            </w:pPr>
            <w:r>
              <w:rPr>
                <w:b/>
                <w:bCs/>
                <w:sz w:val="22"/>
                <w:szCs w:val="22"/>
                <w:lang w:val="de-DE"/>
              </w:rPr>
              <w:t>Oedema</w:t>
            </w:r>
          </w:p>
        </w:tc>
      </w:tr>
      <w:tr w:rsidR="00000000" w14:paraId="278CF033"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5D961569"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61C0527B"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2A2923C2"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074D929C"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45FE28F0"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427556DB"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2A91D6F8"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37F09F8B"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25255ADC"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251B68B7" w14:textId="77777777" w:rsidR="00000000" w:rsidRDefault="00000000">
            <w:pPr>
              <w:jc w:val="center"/>
              <w:rPr>
                <w:b/>
                <w:bCs/>
                <w:sz w:val="22"/>
                <w:szCs w:val="22"/>
                <w:lang w:val="de-DE"/>
              </w:rPr>
            </w:pPr>
            <w:r>
              <w:rPr>
                <w:b/>
                <w:bCs/>
                <w:sz w:val="22"/>
                <w:szCs w:val="22"/>
                <w:lang w:val="de-DE"/>
              </w:rPr>
              <w:t>%</w:t>
            </w:r>
          </w:p>
        </w:tc>
      </w:tr>
      <w:tr w:rsidR="00000000" w14:paraId="31C260FA"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4E7A573"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25C30D36" w14:textId="77777777" w:rsidR="00000000" w:rsidRDefault="00000000">
            <w:pPr>
              <w:jc w:val="right"/>
              <w:rPr>
                <w:sz w:val="22"/>
                <w:szCs w:val="22"/>
                <w:lang w:val="de-DE"/>
              </w:rPr>
            </w:pPr>
            <w:r>
              <w:rPr>
                <w:sz w:val="22"/>
                <w:szCs w:val="22"/>
                <w:lang w:val="de-DE"/>
              </w:rPr>
              <w:t>84</w:t>
            </w:r>
          </w:p>
        </w:tc>
        <w:tc>
          <w:tcPr>
            <w:tcW w:w="911" w:type="dxa"/>
            <w:tcBorders>
              <w:top w:val="single" w:sz="6" w:space="0" w:color="7F7F7F"/>
              <w:left w:val="single" w:sz="6" w:space="0" w:color="7F7F7F"/>
              <w:bottom w:val="single" w:sz="6" w:space="0" w:color="7F7F7F"/>
              <w:right w:val="single" w:sz="6" w:space="0" w:color="7F7F7F"/>
            </w:tcBorders>
          </w:tcPr>
          <w:p w14:paraId="46DEA1B1" w14:textId="77777777" w:rsidR="00000000" w:rsidRDefault="00000000">
            <w:pPr>
              <w:jc w:val="right"/>
              <w:rPr>
                <w:sz w:val="22"/>
                <w:szCs w:val="22"/>
                <w:lang w:val="de-DE"/>
              </w:rPr>
            </w:pPr>
            <w:r>
              <w:rPr>
                <w:sz w:val="22"/>
                <w:szCs w:val="22"/>
                <w:lang w:val="de-DE"/>
              </w:rPr>
              <w:t>4</w:t>
            </w:r>
          </w:p>
        </w:tc>
        <w:tc>
          <w:tcPr>
            <w:tcW w:w="911" w:type="dxa"/>
            <w:tcBorders>
              <w:top w:val="single" w:sz="6" w:space="0" w:color="7F7F7F"/>
              <w:left w:val="single" w:sz="6" w:space="0" w:color="7F7F7F"/>
              <w:bottom w:val="single" w:sz="6" w:space="0" w:color="7F7F7F"/>
              <w:right w:val="single" w:sz="6" w:space="0" w:color="7F7F7F"/>
            </w:tcBorders>
          </w:tcPr>
          <w:p w14:paraId="65EDCB4E" w14:textId="77777777" w:rsidR="00000000" w:rsidRDefault="00000000">
            <w:pPr>
              <w:jc w:val="right"/>
              <w:rPr>
                <w:sz w:val="22"/>
                <w:szCs w:val="22"/>
                <w:lang w:val="de-DE"/>
              </w:rPr>
            </w:pPr>
            <w:r>
              <w:rPr>
                <w:sz w:val="22"/>
                <w:szCs w:val="22"/>
                <w:lang w:val="de-DE"/>
              </w:rPr>
              <w:t xml:space="preserve">  4.8</w:t>
            </w:r>
          </w:p>
        </w:tc>
        <w:tc>
          <w:tcPr>
            <w:tcW w:w="911" w:type="dxa"/>
            <w:tcBorders>
              <w:top w:val="single" w:sz="6" w:space="0" w:color="7F7F7F"/>
              <w:left w:val="single" w:sz="6" w:space="0" w:color="7F7F7F"/>
              <w:bottom w:val="single" w:sz="6" w:space="0" w:color="7F7F7F"/>
              <w:right w:val="single" w:sz="6" w:space="0" w:color="7F7F7F"/>
            </w:tcBorders>
          </w:tcPr>
          <w:p w14:paraId="6E9D5E87" w14:textId="77777777" w:rsidR="00000000" w:rsidRDefault="00000000">
            <w:pPr>
              <w:jc w:val="right"/>
              <w:rPr>
                <w:sz w:val="22"/>
                <w:szCs w:val="22"/>
                <w:lang w:val="de-DE"/>
              </w:rPr>
            </w:pPr>
            <w:r>
              <w:rPr>
                <w:sz w:val="22"/>
                <w:szCs w:val="22"/>
                <w:lang w:val="de-DE"/>
              </w:rPr>
              <w:t>15</w:t>
            </w:r>
          </w:p>
        </w:tc>
        <w:tc>
          <w:tcPr>
            <w:tcW w:w="911" w:type="dxa"/>
            <w:tcBorders>
              <w:top w:val="single" w:sz="6" w:space="0" w:color="7F7F7F"/>
              <w:left w:val="single" w:sz="6" w:space="0" w:color="7F7F7F"/>
              <w:bottom w:val="single" w:sz="6" w:space="0" w:color="7F7F7F"/>
              <w:right w:val="single" w:sz="6" w:space="0" w:color="7F7F7F"/>
            </w:tcBorders>
          </w:tcPr>
          <w:p w14:paraId="2640502A" w14:textId="77777777" w:rsidR="00000000" w:rsidRDefault="00000000">
            <w:pPr>
              <w:jc w:val="right"/>
              <w:rPr>
                <w:sz w:val="22"/>
                <w:szCs w:val="22"/>
                <w:lang w:val="de-DE"/>
              </w:rPr>
            </w:pPr>
            <w:r>
              <w:rPr>
                <w:sz w:val="22"/>
                <w:szCs w:val="22"/>
                <w:lang w:val="de-DE"/>
              </w:rPr>
              <w:t xml:space="preserve"> 17.9</w:t>
            </w:r>
          </w:p>
        </w:tc>
        <w:tc>
          <w:tcPr>
            <w:tcW w:w="911" w:type="dxa"/>
            <w:tcBorders>
              <w:top w:val="single" w:sz="6" w:space="0" w:color="7F7F7F"/>
              <w:left w:val="single" w:sz="6" w:space="0" w:color="7F7F7F"/>
              <w:bottom w:val="single" w:sz="6" w:space="0" w:color="7F7F7F"/>
              <w:right w:val="single" w:sz="6" w:space="0" w:color="7F7F7F"/>
            </w:tcBorders>
          </w:tcPr>
          <w:p w14:paraId="0C501D20" w14:textId="77777777" w:rsidR="00000000" w:rsidRDefault="00000000">
            <w:pPr>
              <w:jc w:val="right"/>
              <w:rPr>
                <w:sz w:val="22"/>
                <w:szCs w:val="22"/>
                <w:lang w:val="de-DE"/>
              </w:rPr>
            </w:pPr>
            <w:r>
              <w:rPr>
                <w:sz w:val="22"/>
                <w:szCs w:val="22"/>
                <w:lang w:val="de-DE"/>
              </w:rPr>
              <w:t>65</w:t>
            </w:r>
          </w:p>
        </w:tc>
        <w:tc>
          <w:tcPr>
            <w:tcW w:w="911" w:type="dxa"/>
            <w:tcBorders>
              <w:top w:val="single" w:sz="6" w:space="0" w:color="7F7F7F"/>
              <w:left w:val="single" w:sz="6" w:space="0" w:color="7F7F7F"/>
              <w:bottom w:val="single" w:sz="6" w:space="0" w:color="7F7F7F"/>
              <w:right w:val="single" w:sz="6" w:space="0" w:color="7F7F7F"/>
            </w:tcBorders>
          </w:tcPr>
          <w:p w14:paraId="7879FB23" w14:textId="77777777" w:rsidR="00000000" w:rsidRDefault="00000000">
            <w:pPr>
              <w:jc w:val="right"/>
              <w:rPr>
                <w:sz w:val="22"/>
                <w:szCs w:val="22"/>
                <w:lang w:val="de-DE"/>
              </w:rPr>
            </w:pPr>
            <w:r>
              <w:rPr>
                <w:sz w:val="22"/>
                <w:szCs w:val="22"/>
                <w:lang w:val="de-DE"/>
              </w:rPr>
              <w:t xml:space="preserve"> 77.4</w:t>
            </w:r>
          </w:p>
        </w:tc>
        <w:tc>
          <w:tcPr>
            <w:tcW w:w="911" w:type="dxa"/>
            <w:tcBorders>
              <w:top w:val="single" w:sz="6" w:space="0" w:color="7F7F7F"/>
              <w:left w:val="single" w:sz="6" w:space="0" w:color="7F7F7F"/>
              <w:bottom w:val="single" w:sz="6" w:space="0" w:color="7F7F7F"/>
              <w:right w:val="single" w:sz="6" w:space="0" w:color="7F7F7F"/>
            </w:tcBorders>
          </w:tcPr>
          <w:p w14:paraId="7AA4557D"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0D708C48" w14:textId="77777777" w:rsidR="00000000" w:rsidRDefault="00000000">
            <w:pPr>
              <w:jc w:val="right"/>
              <w:rPr>
                <w:sz w:val="22"/>
                <w:szCs w:val="22"/>
                <w:lang w:val="de-DE"/>
              </w:rPr>
            </w:pPr>
            <w:r>
              <w:rPr>
                <w:sz w:val="22"/>
                <w:szCs w:val="22"/>
                <w:lang w:val="de-DE"/>
              </w:rPr>
              <w:t xml:space="preserve">  0.0</w:t>
            </w:r>
          </w:p>
        </w:tc>
      </w:tr>
      <w:tr w:rsidR="00000000" w14:paraId="69B52639"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90F20DA"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246C105B" w14:textId="77777777" w:rsidR="00000000" w:rsidRDefault="00000000">
            <w:pPr>
              <w:jc w:val="right"/>
              <w:rPr>
                <w:sz w:val="22"/>
                <w:szCs w:val="22"/>
                <w:lang w:val="de-DE"/>
              </w:rPr>
            </w:pPr>
            <w:r>
              <w:rPr>
                <w:sz w:val="22"/>
                <w:szCs w:val="22"/>
                <w:lang w:val="de-DE"/>
              </w:rPr>
              <w:t>78</w:t>
            </w:r>
          </w:p>
        </w:tc>
        <w:tc>
          <w:tcPr>
            <w:tcW w:w="911" w:type="dxa"/>
            <w:tcBorders>
              <w:top w:val="single" w:sz="6" w:space="0" w:color="7F7F7F"/>
              <w:left w:val="single" w:sz="6" w:space="0" w:color="7F7F7F"/>
              <w:bottom w:val="single" w:sz="6" w:space="0" w:color="7F7F7F"/>
              <w:right w:val="single" w:sz="6" w:space="0" w:color="7F7F7F"/>
            </w:tcBorders>
          </w:tcPr>
          <w:p w14:paraId="60BC3FA2" w14:textId="77777777" w:rsidR="00000000" w:rsidRDefault="00000000">
            <w:pPr>
              <w:jc w:val="right"/>
              <w:rPr>
                <w:sz w:val="22"/>
                <w:szCs w:val="22"/>
                <w:lang w:val="de-DE"/>
              </w:rPr>
            </w:pPr>
            <w:r>
              <w:rPr>
                <w:sz w:val="22"/>
                <w:szCs w:val="22"/>
                <w:lang w:val="de-DE"/>
              </w:rPr>
              <w:t>5</w:t>
            </w:r>
          </w:p>
        </w:tc>
        <w:tc>
          <w:tcPr>
            <w:tcW w:w="911" w:type="dxa"/>
            <w:tcBorders>
              <w:top w:val="single" w:sz="6" w:space="0" w:color="7F7F7F"/>
              <w:left w:val="single" w:sz="6" w:space="0" w:color="7F7F7F"/>
              <w:bottom w:val="single" w:sz="6" w:space="0" w:color="7F7F7F"/>
              <w:right w:val="single" w:sz="6" w:space="0" w:color="7F7F7F"/>
            </w:tcBorders>
          </w:tcPr>
          <w:p w14:paraId="30E21C1E" w14:textId="77777777" w:rsidR="00000000" w:rsidRDefault="00000000">
            <w:pPr>
              <w:jc w:val="right"/>
              <w:rPr>
                <w:sz w:val="22"/>
                <w:szCs w:val="22"/>
                <w:lang w:val="de-DE"/>
              </w:rPr>
            </w:pPr>
            <w:r>
              <w:rPr>
                <w:sz w:val="22"/>
                <w:szCs w:val="22"/>
                <w:lang w:val="de-DE"/>
              </w:rPr>
              <w:t xml:space="preserve">  6.4</w:t>
            </w:r>
          </w:p>
        </w:tc>
        <w:tc>
          <w:tcPr>
            <w:tcW w:w="911" w:type="dxa"/>
            <w:tcBorders>
              <w:top w:val="single" w:sz="6" w:space="0" w:color="7F7F7F"/>
              <w:left w:val="single" w:sz="6" w:space="0" w:color="7F7F7F"/>
              <w:bottom w:val="single" w:sz="6" w:space="0" w:color="7F7F7F"/>
              <w:right w:val="single" w:sz="6" w:space="0" w:color="7F7F7F"/>
            </w:tcBorders>
          </w:tcPr>
          <w:p w14:paraId="6D5D84CF" w14:textId="77777777" w:rsidR="00000000" w:rsidRDefault="00000000">
            <w:pPr>
              <w:jc w:val="right"/>
              <w:rPr>
                <w:sz w:val="22"/>
                <w:szCs w:val="22"/>
                <w:lang w:val="de-DE"/>
              </w:rPr>
            </w:pPr>
            <w:r>
              <w:rPr>
                <w:sz w:val="22"/>
                <w:szCs w:val="22"/>
                <w:lang w:val="de-DE"/>
              </w:rPr>
              <w:t>12</w:t>
            </w:r>
          </w:p>
        </w:tc>
        <w:tc>
          <w:tcPr>
            <w:tcW w:w="911" w:type="dxa"/>
            <w:tcBorders>
              <w:top w:val="single" w:sz="6" w:space="0" w:color="7F7F7F"/>
              <w:left w:val="single" w:sz="6" w:space="0" w:color="7F7F7F"/>
              <w:bottom w:val="single" w:sz="6" w:space="0" w:color="7F7F7F"/>
              <w:right w:val="single" w:sz="6" w:space="0" w:color="7F7F7F"/>
            </w:tcBorders>
          </w:tcPr>
          <w:p w14:paraId="37BCF834" w14:textId="77777777" w:rsidR="00000000" w:rsidRDefault="00000000">
            <w:pPr>
              <w:jc w:val="right"/>
              <w:rPr>
                <w:sz w:val="22"/>
                <w:szCs w:val="22"/>
                <w:lang w:val="de-DE"/>
              </w:rPr>
            </w:pPr>
            <w:r>
              <w:rPr>
                <w:sz w:val="22"/>
                <w:szCs w:val="22"/>
                <w:lang w:val="de-DE"/>
              </w:rPr>
              <w:t xml:space="preserve"> 15.4</w:t>
            </w:r>
          </w:p>
        </w:tc>
        <w:tc>
          <w:tcPr>
            <w:tcW w:w="911" w:type="dxa"/>
            <w:tcBorders>
              <w:top w:val="single" w:sz="6" w:space="0" w:color="7F7F7F"/>
              <w:left w:val="single" w:sz="6" w:space="0" w:color="7F7F7F"/>
              <w:bottom w:val="single" w:sz="6" w:space="0" w:color="7F7F7F"/>
              <w:right w:val="single" w:sz="6" w:space="0" w:color="7F7F7F"/>
            </w:tcBorders>
          </w:tcPr>
          <w:p w14:paraId="678AB83B" w14:textId="77777777" w:rsidR="00000000" w:rsidRDefault="00000000">
            <w:pPr>
              <w:jc w:val="right"/>
              <w:rPr>
                <w:sz w:val="22"/>
                <w:szCs w:val="22"/>
                <w:lang w:val="de-DE"/>
              </w:rPr>
            </w:pPr>
            <w:r>
              <w:rPr>
                <w:sz w:val="22"/>
                <w:szCs w:val="22"/>
                <w:lang w:val="de-DE"/>
              </w:rPr>
              <w:t>61</w:t>
            </w:r>
          </w:p>
        </w:tc>
        <w:tc>
          <w:tcPr>
            <w:tcW w:w="911" w:type="dxa"/>
            <w:tcBorders>
              <w:top w:val="single" w:sz="6" w:space="0" w:color="7F7F7F"/>
              <w:left w:val="single" w:sz="6" w:space="0" w:color="7F7F7F"/>
              <w:bottom w:val="single" w:sz="6" w:space="0" w:color="7F7F7F"/>
              <w:right w:val="single" w:sz="6" w:space="0" w:color="7F7F7F"/>
            </w:tcBorders>
          </w:tcPr>
          <w:p w14:paraId="4FCAAB5D" w14:textId="77777777" w:rsidR="00000000" w:rsidRDefault="00000000">
            <w:pPr>
              <w:jc w:val="right"/>
              <w:rPr>
                <w:sz w:val="22"/>
                <w:szCs w:val="22"/>
                <w:lang w:val="de-DE"/>
              </w:rPr>
            </w:pPr>
            <w:r>
              <w:rPr>
                <w:sz w:val="22"/>
                <w:szCs w:val="22"/>
                <w:lang w:val="de-DE"/>
              </w:rPr>
              <w:t xml:space="preserve"> 78.2</w:t>
            </w:r>
          </w:p>
        </w:tc>
        <w:tc>
          <w:tcPr>
            <w:tcW w:w="911" w:type="dxa"/>
            <w:tcBorders>
              <w:top w:val="single" w:sz="6" w:space="0" w:color="7F7F7F"/>
              <w:left w:val="single" w:sz="6" w:space="0" w:color="7F7F7F"/>
              <w:bottom w:val="single" w:sz="6" w:space="0" w:color="7F7F7F"/>
              <w:right w:val="single" w:sz="6" w:space="0" w:color="7F7F7F"/>
            </w:tcBorders>
          </w:tcPr>
          <w:p w14:paraId="2D1CF942"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4B933716" w14:textId="77777777" w:rsidR="00000000" w:rsidRDefault="00000000">
            <w:pPr>
              <w:jc w:val="right"/>
              <w:rPr>
                <w:sz w:val="22"/>
                <w:szCs w:val="22"/>
                <w:lang w:val="de-DE"/>
              </w:rPr>
            </w:pPr>
            <w:r>
              <w:rPr>
                <w:sz w:val="22"/>
                <w:szCs w:val="22"/>
                <w:lang w:val="de-DE"/>
              </w:rPr>
              <w:t xml:space="preserve">  0.0</w:t>
            </w:r>
          </w:p>
        </w:tc>
      </w:tr>
      <w:tr w:rsidR="00000000" w14:paraId="70B6972A"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58853BD"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3A015D3E" w14:textId="77777777" w:rsidR="00000000" w:rsidRDefault="00000000">
            <w:pPr>
              <w:jc w:val="right"/>
              <w:rPr>
                <w:sz w:val="22"/>
                <w:szCs w:val="22"/>
                <w:lang w:val="de-DE"/>
              </w:rPr>
            </w:pPr>
            <w:r>
              <w:rPr>
                <w:sz w:val="22"/>
                <w:szCs w:val="22"/>
                <w:lang w:val="de-DE"/>
              </w:rPr>
              <w:t>80</w:t>
            </w:r>
          </w:p>
        </w:tc>
        <w:tc>
          <w:tcPr>
            <w:tcW w:w="911" w:type="dxa"/>
            <w:tcBorders>
              <w:top w:val="single" w:sz="6" w:space="0" w:color="7F7F7F"/>
              <w:left w:val="single" w:sz="6" w:space="0" w:color="7F7F7F"/>
              <w:bottom w:val="single" w:sz="6" w:space="0" w:color="7F7F7F"/>
              <w:right w:val="single" w:sz="6" w:space="0" w:color="7F7F7F"/>
            </w:tcBorders>
          </w:tcPr>
          <w:p w14:paraId="6162D65C" w14:textId="77777777" w:rsidR="00000000" w:rsidRDefault="00000000">
            <w:pPr>
              <w:jc w:val="right"/>
              <w:rPr>
                <w:sz w:val="22"/>
                <w:szCs w:val="22"/>
                <w:lang w:val="de-DE"/>
              </w:rPr>
            </w:pPr>
            <w:r>
              <w:rPr>
                <w:sz w:val="22"/>
                <w:szCs w:val="22"/>
                <w:lang w:val="de-DE"/>
              </w:rPr>
              <w:t>1</w:t>
            </w:r>
          </w:p>
        </w:tc>
        <w:tc>
          <w:tcPr>
            <w:tcW w:w="911" w:type="dxa"/>
            <w:tcBorders>
              <w:top w:val="single" w:sz="6" w:space="0" w:color="7F7F7F"/>
              <w:left w:val="single" w:sz="6" w:space="0" w:color="7F7F7F"/>
              <w:bottom w:val="single" w:sz="6" w:space="0" w:color="7F7F7F"/>
              <w:right w:val="single" w:sz="6" w:space="0" w:color="7F7F7F"/>
            </w:tcBorders>
          </w:tcPr>
          <w:p w14:paraId="27C66229" w14:textId="77777777" w:rsidR="00000000" w:rsidRDefault="00000000">
            <w:pPr>
              <w:jc w:val="right"/>
              <w:rPr>
                <w:sz w:val="22"/>
                <w:szCs w:val="22"/>
                <w:lang w:val="de-DE"/>
              </w:rPr>
            </w:pPr>
            <w:r>
              <w:rPr>
                <w:sz w:val="22"/>
                <w:szCs w:val="22"/>
                <w:lang w:val="de-DE"/>
              </w:rPr>
              <w:t xml:space="preserve">  1.3</w:t>
            </w:r>
          </w:p>
        </w:tc>
        <w:tc>
          <w:tcPr>
            <w:tcW w:w="911" w:type="dxa"/>
            <w:tcBorders>
              <w:top w:val="single" w:sz="6" w:space="0" w:color="7F7F7F"/>
              <w:left w:val="single" w:sz="6" w:space="0" w:color="7F7F7F"/>
              <w:bottom w:val="single" w:sz="6" w:space="0" w:color="7F7F7F"/>
              <w:right w:val="single" w:sz="6" w:space="0" w:color="7F7F7F"/>
            </w:tcBorders>
          </w:tcPr>
          <w:p w14:paraId="00B09777" w14:textId="77777777" w:rsidR="00000000" w:rsidRDefault="00000000">
            <w:pPr>
              <w:jc w:val="right"/>
              <w:rPr>
                <w:sz w:val="22"/>
                <w:szCs w:val="22"/>
                <w:lang w:val="de-DE"/>
              </w:rPr>
            </w:pPr>
            <w:r>
              <w:rPr>
                <w:sz w:val="22"/>
                <w:szCs w:val="22"/>
                <w:lang w:val="de-DE"/>
              </w:rPr>
              <w:t>3</w:t>
            </w:r>
          </w:p>
        </w:tc>
        <w:tc>
          <w:tcPr>
            <w:tcW w:w="911" w:type="dxa"/>
            <w:tcBorders>
              <w:top w:val="single" w:sz="6" w:space="0" w:color="7F7F7F"/>
              <w:left w:val="single" w:sz="6" w:space="0" w:color="7F7F7F"/>
              <w:bottom w:val="single" w:sz="6" w:space="0" w:color="7F7F7F"/>
              <w:right w:val="single" w:sz="6" w:space="0" w:color="7F7F7F"/>
            </w:tcBorders>
          </w:tcPr>
          <w:p w14:paraId="11AF582C" w14:textId="77777777" w:rsidR="00000000" w:rsidRDefault="00000000">
            <w:pPr>
              <w:jc w:val="right"/>
              <w:rPr>
                <w:sz w:val="22"/>
                <w:szCs w:val="22"/>
                <w:lang w:val="de-DE"/>
              </w:rPr>
            </w:pPr>
            <w:r>
              <w:rPr>
                <w:sz w:val="22"/>
                <w:szCs w:val="22"/>
                <w:lang w:val="de-DE"/>
              </w:rPr>
              <w:t xml:space="preserve">  3.8</w:t>
            </w:r>
          </w:p>
        </w:tc>
        <w:tc>
          <w:tcPr>
            <w:tcW w:w="911" w:type="dxa"/>
            <w:tcBorders>
              <w:top w:val="single" w:sz="6" w:space="0" w:color="7F7F7F"/>
              <w:left w:val="single" w:sz="6" w:space="0" w:color="7F7F7F"/>
              <w:bottom w:val="single" w:sz="6" w:space="0" w:color="7F7F7F"/>
              <w:right w:val="single" w:sz="6" w:space="0" w:color="7F7F7F"/>
            </w:tcBorders>
          </w:tcPr>
          <w:p w14:paraId="0ED63C59" w14:textId="77777777" w:rsidR="00000000" w:rsidRDefault="00000000">
            <w:pPr>
              <w:jc w:val="right"/>
              <w:rPr>
                <w:sz w:val="22"/>
                <w:szCs w:val="22"/>
                <w:lang w:val="de-DE"/>
              </w:rPr>
            </w:pPr>
            <w:r>
              <w:rPr>
                <w:sz w:val="22"/>
                <w:szCs w:val="22"/>
                <w:lang w:val="de-DE"/>
              </w:rPr>
              <w:t>76</w:t>
            </w:r>
          </w:p>
        </w:tc>
        <w:tc>
          <w:tcPr>
            <w:tcW w:w="911" w:type="dxa"/>
            <w:tcBorders>
              <w:top w:val="single" w:sz="6" w:space="0" w:color="7F7F7F"/>
              <w:left w:val="single" w:sz="6" w:space="0" w:color="7F7F7F"/>
              <w:bottom w:val="single" w:sz="6" w:space="0" w:color="7F7F7F"/>
              <w:right w:val="single" w:sz="6" w:space="0" w:color="7F7F7F"/>
            </w:tcBorders>
          </w:tcPr>
          <w:p w14:paraId="4BD5CF53" w14:textId="77777777" w:rsidR="00000000" w:rsidRDefault="00000000">
            <w:pPr>
              <w:jc w:val="right"/>
              <w:rPr>
                <w:sz w:val="22"/>
                <w:szCs w:val="22"/>
                <w:lang w:val="de-DE"/>
              </w:rPr>
            </w:pPr>
            <w:r>
              <w:rPr>
                <w:sz w:val="22"/>
                <w:szCs w:val="22"/>
                <w:lang w:val="de-DE"/>
              </w:rPr>
              <w:t xml:space="preserve"> 95.0</w:t>
            </w:r>
          </w:p>
        </w:tc>
        <w:tc>
          <w:tcPr>
            <w:tcW w:w="911" w:type="dxa"/>
            <w:tcBorders>
              <w:top w:val="single" w:sz="6" w:space="0" w:color="7F7F7F"/>
              <w:left w:val="single" w:sz="6" w:space="0" w:color="7F7F7F"/>
              <w:bottom w:val="single" w:sz="6" w:space="0" w:color="7F7F7F"/>
              <w:right w:val="single" w:sz="6" w:space="0" w:color="7F7F7F"/>
            </w:tcBorders>
          </w:tcPr>
          <w:p w14:paraId="647F930E"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0D3977D3" w14:textId="77777777" w:rsidR="00000000" w:rsidRDefault="00000000">
            <w:pPr>
              <w:jc w:val="right"/>
              <w:rPr>
                <w:sz w:val="22"/>
                <w:szCs w:val="22"/>
                <w:lang w:val="de-DE"/>
              </w:rPr>
            </w:pPr>
            <w:r>
              <w:rPr>
                <w:sz w:val="22"/>
                <w:szCs w:val="22"/>
                <w:lang w:val="de-DE"/>
              </w:rPr>
              <w:t xml:space="preserve">  0.0</w:t>
            </w:r>
          </w:p>
        </w:tc>
      </w:tr>
      <w:tr w:rsidR="00000000" w14:paraId="57118401"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7D22B55"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44D52622" w14:textId="77777777" w:rsidR="00000000" w:rsidRDefault="00000000">
            <w:pPr>
              <w:jc w:val="right"/>
              <w:rPr>
                <w:sz w:val="22"/>
                <w:szCs w:val="22"/>
                <w:lang w:val="de-DE"/>
              </w:rPr>
            </w:pPr>
            <w:r>
              <w:rPr>
                <w:sz w:val="22"/>
                <w:szCs w:val="22"/>
                <w:lang w:val="de-DE"/>
              </w:rPr>
              <w:t>61</w:t>
            </w:r>
          </w:p>
        </w:tc>
        <w:tc>
          <w:tcPr>
            <w:tcW w:w="911" w:type="dxa"/>
            <w:tcBorders>
              <w:top w:val="single" w:sz="6" w:space="0" w:color="7F7F7F"/>
              <w:left w:val="single" w:sz="6" w:space="0" w:color="7F7F7F"/>
              <w:bottom w:val="single" w:sz="6" w:space="0" w:color="7F7F7F"/>
              <w:right w:val="single" w:sz="6" w:space="0" w:color="7F7F7F"/>
            </w:tcBorders>
          </w:tcPr>
          <w:p w14:paraId="4024C06A" w14:textId="77777777" w:rsidR="00000000" w:rsidRDefault="00000000">
            <w:pPr>
              <w:jc w:val="right"/>
              <w:rPr>
                <w:sz w:val="22"/>
                <w:szCs w:val="22"/>
                <w:lang w:val="de-DE"/>
              </w:rPr>
            </w:pPr>
            <w:r>
              <w:rPr>
                <w:sz w:val="22"/>
                <w:szCs w:val="22"/>
                <w:lang w:val="de-DE"/>
              </w:rPr>
              <w:t>1</w:t>
            </w:r>
          </w:p>
        </w:tc>
        <w:tc>
          <w:tcPr>
            <w:tcW w:w="911" w:type="dxa"/>
            <w:tcBorders>
              <w:top w:val="single" w:sz="6" w:space="0" w:color="7F7F7F"/>
              <w:left w:val="single" w:sz="6" w:space="0" w:color="7F7F7F"/>
              <w:bottom w:val="single" w:sz="6" w:space="0" w:color="7F7F7F"/>
              <w:right w:val="single" w:sz="6" w:space="0" w:color="7F7F7F"/>
            </w:tcBorders>
          </w:tcPr>
          <w:p w14:paraId="5CF68915" w14:textId="77777777" w:rsidR="00000000" w:rsidRDefault="00000000">
            <w:pPr>
              <w:jc w:val="right"/>
              <w:rPr>
                <w:sz w:val="22"/>
                <w:szCs w:val="22"/>
                <w:lang w:val="de-DE"/>
              </w:rPr>
            </w:pPr>
            <w:r>
              <w:rPr>
                <w:sz w:val="22"/>
                <w:szCs w:val="22"/>
                <w:lang w:val="de-DE"/>
              </w:rPr>
              <w:t xml:space="preserve">  1.6</w:t>
            </w:r>
          </w:p>
        </w:tc>
        <w:tc>
          <w:tcPr>
            <w:tcW w:w="911" w:type="dxa"/>
            <w:tcBorders>
              <w:top w:val="single" w:sz="6" w:space="0" w:color="7F7F7F"/>
              <w:left w:val="single" w:sz="6" w:space="0" w:color="7F7F7F"/>
              <w:bottom w:val="single" w:sz="6" w:space="0" w:color="7F7F7F"/>
              <w:right w:val="single" w:sz="6" w:space="0" w:color="7F7F7F"/>
            </w:tcBorders>
          </w:tcPr>
          <w:p w14:paraId="78F5DE04" w14:textId="77777777" w:rsidR="00000000" w:rsidRDefault="00000000">
            <w:pPr>
              <w:jc w:val="right"/>
              <w:rPr>
                <w:sz w:val="22"/>
                <w:szCs w:val="22"/>
                <w:lang w:val="de-DE"/>
              </w:rPr>
            </w:pPr>
            <w:r>
              <w:rPr>
                <w:sz w:val="22"/>
                <w:szCs w:val="22"/>
                <w:lang w:val="de-DE"/>
              </w:rPr>
              <w:t>1</w:t>
            </w:r>
          </w:p>
        </w:tc>
        <w:tc>
          <w:tcPr>
            <w:tcW w:w="911" w:type="dxa"/>
            <w:tcBorders>
              <w:top w:val="single" w:sz="6" w:space="0" w:color="7F7F7F"/>
              <w:left w:val="single" w:sz="6" w:space="0" w:color="7F7F7F"/>
              <w:bottom w:val="single" w:sz="6" w:space="0" w:color="7F7F7F"/>
              <w:right w:val="single" w:sz="6" w:space="0" w:color="7F7F7F"/>
            </w:tcBorders>
          </w:tcPr>
          <w:p w14:paraId="0B53352B" w14:textId="77777777" w:rsidR="00000000" w:rsidRDefault="00000000">
            <w:pPr>
              <w:jc w:val="right"/>
              <w:rPr>
                <w:sz w:val="22"/>
                <w:szCs w:val="22"/>
                <w:lang w:val="de-DE"/>
              </w:rPr>
            </w:pPr>
            <w:r>
              <w:rPr>
                <w:sz w:val="22"/>
                <w:szCs w:val="22"/>
                <w:lang w:val="de-DE"/>
              </w:rPr>
              <w:t xml:space="preserve">  1.6</w:t>
            </w:r>
          </w:p>
        </w:tc>
        <w:tc>
          <w:tcPr>
            <w:tcW w:w="911" w:type="dxa"/>
            <w:tcBorders>
              <w:top w:val="single" w:sz="6" w:space="0" w:color="7F7F7F"/>
              <w:left w:val="single" w:sz="6" w:space="0" w:color="7F7F7F"/>
              <w:bottom w:val="single" w:sz="6" w:space="0" w:color="7F7F7F"/>
              <w:right w:val="single" w:sz="6" w:space="0" w:color="7F7F7F"/>
            </w:tcBorders>
          </w:tcPr>
          <w:p w14:paraId="122B73E3" w14:textId="77777777" w:rsidR="00000000" w:rsidRDefault="00000000">
            <w:pPr>
              <w:jc w:val="right"/>
              <w:rPr>
                <w:sz w:val="22"/>
                <w:szCs w:val="22"/>
                <w:lang w:val="de-DE"/>
              </w:rPr>
            </w:pPr>
            <w:r>
              <w:rPr>
                <w:sz w:val="22"/>
                <w:szCs w:val="22"/>
                <w:lang w:val="de-DE"/>
              </w:rPr>
              <w:t>59</w:t>
            </w:r>
          </w:p>
        </w:tc>
        <w:tc>
          <w:tcPr>
            <w:tcW w:w="911" w:type="dxa"/>
            <w:tcBorders>
              <w:top w:val="single" w:sz="6" w:space="0" w:color="7F7F7F"/>
              <w:left w:val="single" w:sz="6" w:space="0" w:color="7F7F7F"/>
              <w:bottom w:val="single" w:sz="6" w:space="0" w:color="7F7F7F"/>
              <w:right w:val="single" w:sz="6" w:space="0" w:color="7F7F7F"/>
            </w:tcBorders>
          </w:tcPr>
          <w:p w14:paraId="280986F6" w14:textId="77777777" w:rsidR="00000000" w:rsidRDefault="00000000">
            <w:pPr>
              <w:jc w:val="right"/>
              <w:rPr>
                <w:sz w:val="22"/>
                <w:szCs w:val="22"/>
                <w:lang w:val="de-DE"/>
              </w:rPr>
            </w:pPr>
            <w:r>
              <w:rPr>
                <w:sz w:val="22"/>
                <w:szCs w:val="22"/>
                <w:lang w:val="de-DE"/>
              </w:rPr>
              <w:t xml:space="preserve"> 96.7</w:t>
            </w:r>
          </w:p>
        </w:tc>
        <w:tc>
          <w:tcPr>
            <w:tcW w:w="911" w:type="dxa"/>
            <w:tcBorders>
              <w:top w:val="single" w:sz="6" w:space="0" w:color="7F7F7F"/>
              <w:left w:val="single" w:sz="6" w:space="0" w:color="7F7F7F"/>
              <w:bottom w:val="single" w:sz="6" w:space="0" w:color="7F7F7F"/>
              <w:right w:val="single" w:sz="6" w:space="0" w:color="7F7F7F"/>
            </w:tcBorders>
          </w:tcPr>
          <w:p w14:paraId="108B4763"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4A3E6766" w14:textId="77777777" w:rsidR="00000000" w:rsidRDefault="00000000">
            <w:pPr>
              <w:jc w:val="right"/>
              <w:rPr>
                <w:sz w:val="22"/>
                <w:szCs w:val="22"/>
                <w:lang w:val="de-DE"/>
              </w:rPr>
            </w:pPr>
            <w:r>
              <w:rPr>
                <w:sz w:val="22"/>
                <w:szCs w:val="22"/>
                <w:lang w:val="de-DE"/>
              </w:rPr>
              <w:t xml:space="preserve">  0.0</w:t>
            </w:r>
          </w:p>
        </w:tc>
      </w:tr>
      <w:tr w:rsidR="00000000" w14:paraId="418B73DB"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601ECEF"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22EB6D1C" w14:textId="77777777" w:rsidR="00000000" w:rsidRDefault="00000000">
            <w:pPr>
              <w:jc w:val="right"/>
              <w:rPr>
                <w:sz w:val="22"/>
                <w:szCs w:val="22"/>
                <w:lang w:val="de-DE"/>
              </w:rPr>
            </w:pPr>
            <w:r>
              <w:rPr>
                <w:sz w:val="22"/>
                <w:szCs w:val="22"/>
                <w:lang w:val="de-DE"/>
              </w:rPr>
              <w:t>30</w:t>
            </w:r>
          </w:p>
        </w:tc>
        <w:tc>
          <w:tcPr>
            <w:tcW w:w="911" w:type="dxa"/>
            <w:tcBorders>
              <w:top w:val="single" w:sz="6" w:space="0" w:color="7F7F7F"/>
              <w:left w:val="single" w:sz="6" w:space="0" w:color="7F7F7F"/>
              <w:bottom w:val="single" w:sz="6" w:space="0" w:color="7F7F7F"/>
              <w:right w:val="single" w:sz="6" w:space="0" w:color="7F7F7F"/>
            </w:tcBorders>
          </w:tcPr>
          <w:p w14:paraId="3CC58E4F"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6" w:space="0" w:color="7F7F7F"/>
            </w:tcBorders>
          </w:tcPr>
          <w:p w14:paraId="01F13CF4" w14:textId="77777777" w:rsidR="00000000" w:rsidRDefault="00000000">
            <w:pPr>
              <w:jc w:val="right"/>
              <w:rPr>
                <w:sz w:val="22"/>
                <w:szCs w:val="22"/>
                <w:lang w:val="de-DE"/>
              </w:rPr>
            </w:pPr>
            <w:r>
              <w:rPr>
                <w:sz w:val="22"/>
                <w:szCs w:val="22"/>
                <w:lang w:val="de-DE"/>
              </w:rPr>
              <w:t xml:space="preserve">  0.0</w:t>
            </w:r>
          </w:p>
        </w:tc>
        <w:tc>
          <w:tcPr>
            <w:tcW w:w="911" w:type="dxa"/>
            <w:tcBorders>
              <w:top w:val="single" w:sz="6" w:space="0" w:color="7F7F7F"/>
              <w:left w:val="single" w:sz="6" w:space="0" w:color="7F7F7F"/>
              <w:bottom w:val="single" w:sz="6" w:space="0" w:color="7F7F7F"/>
              <w:right w:val="single" w:sz="6" w:space="0" w:color="7F7F7F"/>
            </w:tcBorders>
          </w:tcPr>
          <w:p w14:paraId="1EBBFE5C" w14:textId="77777777" w:rsidR="00000000" w:rsidRDefault="00000000">
            <w:pPr>
              <w:jc w:val="right"/>
              <w:rPr>
                <w:sz w:val="22"/>
                <w:szCs w:val="22"/>
                <w:lang w:val="de-DE"/>
              </w:rPr>
            </w:pPr>
            <w:r>
              <w:rPr>
                <w:sz w:val="22"/>
                <w:szCs w:val="22"/>
                <w:lang w:val="de-DE"/>
              </w:rPr>
              <w:t>2</w:t>
            </w:r>
          </w:p>
        </w:tc>
        <w:tc>
          <w:tcPr>
            <w:tcW w:w="911" w:type="dxa"/>
            <w:tcBorders>
              <w:top w:val="single" w:sz="6" w:space="0" w:color="7F7F7F"/>
              <w:left w:val="single" w:sz="6" w:space="0" w:color="7F7F7F"/>
              <w:bottom w:val="single" w:sz="6" w:space="0" w:color="7F7F7F"/>
              <w:right w:val="single" w:sz="6" w:space="0" w:color="7F7F7F"/>
            </w:tcBorders>
          </w:tcPr>
          <w:p w14:paraId="2D19DF39" w14:textId="77777777" w:rsidR="00000000" w:rsidRDefault="00000000">
            <w:pPr>
              <w:jc w:val="right"/>
              <w:rPr>
                <w:sz w:val="22"/>
                <w:szCs w:val="22"/>
                <w:lang w:val="de-DE"/>
              </w:rPr>
            </w:pPr>
            <w:r>
              <w:rPr>
                <w:sz w:val="22"/>
                <w:szCs w:val="22"/>
                <w:lang w:val="de-DE"/>
              </w:rPr>
              <w:t xml:space="preserve">  6.7</w:t>
            </w:r>
          </w:p>
        </w:tc>
        <w:tc>
          <w:tcPr>
            <w:tcW w:w="911" w:type="dxa"/>
            <w:tcBorders>
              <w:top w:val="single" w:sz="6" w:space="0" w:color="7F7F7F"/>
              <w:left w:val="single" w:sz="6" w:space="0" w:color="7F7F7F"/>
              <w:bottom w:val="single" w:sz="6" w:space="0" w:color="7F7F7F"/>
              <w:right w:val="single" w:sz="6" w:space="0" w:color="7F7F7F"/>
            </w:tcBorders>
          </w:tcPr>
          <w:p w14:paraId="54956958" w14:textId="77777777" w:rsidR="00000000" w:rsidRDefault="00000000">
            <w:pPr>
              <w:jc w:val="right"/>
              <w:rPr>
                <w:sz w:val="22"/>
                <w:szCs w:val="22"/>
                <w:lang w:val="de-DE"/>
              </w:rPr>
            </w:pPr>
            <w:r>
              <w:rPr>
                <w:sz w:val="22"/>
                <w:szCs w:val="22"/>
                <w:lang w:val="de-DE"/>
              </w:rPr>
              <w:t>28</w:t>
            </w:r>
          </w:p>
        </w:tc>
        <w:tc>
          <w:tcPr>
            <w:tcW w:w="911" w:type="dxa"/>
            <w:tcBorders>
              <w:top w:val="single" w:sz="6" w:space="0" w:color="7F7F7F"/>
              <w:left w:val="single" w:sz="6" w:space="0" w:color="7F7F7F"/>
              <w:bottom w:val="single" w:sz="6" w:space="0" w:color="7F7F7F"/>
              <w:right w:val="single" w:sz="6" w:space="0" w:color="7F7F7F"/>
            </w:tcBorders>
          </w:tcPr>
          <w:p w14:paraId="02F7346E" w14:textId="77777777" w:rsidR="00000000" w:rsidRDefault="00000000">
            <w:pPr>
              <w:jc w:val="right"/>
              <w:rPr>
                <w:sz w:val="22"/>
                <w:szCs w:val="22"/>
                <w:lang w:val="de-DE"/>
              </w:rPr>
            </w:pPr>
            <w:r>
              <w:rPr>
                <w:sz w:val="22"/>
                <w:szCs w:val="22"/>
                <w:lang w:val="de-DE"/>
              </w:rPr>
              <w:t xml:space="preserve"> 93.3</w:t>
            </w:r>
          </w:p>
        </w:tc>
        <w:tc>
          <w:tcPr>
            <w:tcW w:w="911" w:type="dxa"/>
            <w:tcBorders>
              <w:top w:val="single" w:sz="6" w:space="0" w:color="7F7F7F"/>
              <w:left w:val="single" w:sz="6" w:space="0" w:color="7F7F7F"/>
              <w:bottom w:val="single" w:sz="6" w:space="0" w:color="7F7F7F"/>
              <w:right w:val="single" w:sz="6" w:space="0" w:color="7F7F7F"/>
            </w:tcBorders>
          </w:tcPr>
          <w:p w14:paraId="60A3232C"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6D892633" w14:textId="77777777" w:rsidR="00000000" w:rsidRDefault="00000000">
            <w:pPr>
              <w:jc w:val="right"/>
              <w:rPr>
                <w:sz w:val="22"/>
                <w:szCs w:val="22"/>
                <w:lang w:val="de-DE"/>
              </w:rPr>
            </w:pPr>
            <w:r>
              <w:rPr>
                <w:sz w:val="22"/>
                <w:szCs w:val="22"/>
                <w:lang w:val="de-DE"/>
              </w:rPr>
              <w:t xml:space="preserve">  0.0</w:t>
            </w:r>
          </w:p>
        </w:tc>
      </w:tr>
      <w:tr w:rsidR="00000000" w14:paraId="68873C3A"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1DE85FD1"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76B0A4CC" w14:textId="77777777" w:rsidR="00000000" w:rsidRDefault="00000000">
            <w:pPr>
              <w:jc w:val="right"/>
              <w:rPr>
                <w:b/>
                <w:bCs/>
                <w:sz w:val="22"/>
                <w:szCs w:val="22"/>
                <w:lang w:val="de-DE"/>
              </w:rPr>
            </w:pPr>
            <w:r>
              <w:rPr>
                <w:sz w:val="22"/>
                <w:szCs w:val="22"/>
                <w:lang w:val="de-DE"/>
              </w:rPr>
              <w:t>333</w:t>
            </w:r>
          </w:p>
        </w:tc>
        <w:tc>
          <w:tcPr>
            <w:tcW w:w="911" w:type="dxa"/>
            <w:tcBorders>
              <w:top w:val="single" w:sz="6" w:space="0" w:color="7F7F7F"/>
              <w:left w:val="single" w:sz="6" w:space="0" w:color="7F7F7F"/>
              <w:bottom w:val="single" w:sz="12" w:space="0" w:color="7F7F7F"/>
              <w:right w:val="single" w:sz="6" w:space="0" w:color="7F7F7F"/>
            </w:tcBorders>
          </w:tcPr>
          <w:p w14:paraId="71AF1813" w14:textId="77777777" w:rsidR="00000000" w:rsidRDefault="00000000">
            <w:pPr>
              <w:jc w:val="right"/>
              <w:rPr>
                <w:sz w:val="22"/>
                <w:szCs w:val="22"/>
                <w:lang w:val="de-DE"/>
              </w:rPr>
            </w:pPr>
            <w:r>
              <w:rPr>
                <w:sz w:val="22"/>
                <w:szCs w:val="22"/>
                <w:lang w:val="de-DE"/>
              </w:rPr>
              <w:t>11</w:t>
            </w:r>
          </w:p>
        </w:tc>
        <w:tc>
          <w:tcPr>
            <w:tcW w:w="911" w:type="dxa"/>
            <w:tcBorders>
              <w:top w:val="single" w:sz="6" w:space="0" w:color="7F7F7F"/>
              <w:left w:val="single" w:sz="6" w:space="0" w:color="7F7F7F"/>
              <w:bottom w:val="single" w:sz="12" w:space="0" w:color="7F7F7F"/>
              <w:right w:val="single" w:sz="6" w:space="0" w:color="7F7F7F"/>
            </w:tcBorders>
          </w:tcPr>
          <w:p w14:paraId="653B7561" w14:textId="77777777" w:rsidR="00000000" w:rsidRDefault="00000000">
            <w:pPr>
              <w:jc w:val="right"/>
              <w:rPr>
                <w:sz w:val="22"/>
                <w:szCs w:val="22"/>
                <w:lang w:val="de-DE"/>
              </w:rPr>
            </w:pPr>
            <w:r>
              <w:rPr>
                <w:sz w:val="22"/>
                <w:szCs w:val="22"/>
                <w:lang w:val="de-DE"/>
              </w:rPr>
              <w:t xml:space="preserve">  3.3</w:t>
            </w:r>
          </w:p>
        </w:tc>
        <w:tc>
          <w:tcPr>
            <w:tcW w:w="911" w:type="dxa"/>
            <w:tcBorders>
              <w:top w:val="single" w:sz="6" w:space="0" w:color="7F7F7F"/>
              <w:left w:val="single" w:sz="6" w:space="0" w:color="7F7F7F"/>
              <w:bottom w:val="single" w:sz="12" w:space="0" w:color="7F7F7F"/>
              <w:right w:val="single" w:sz="6" w:space="0" w:color="7F7F7F"/>
            </w:tcBorders>
          </w:tcPr>
          <w:p w14:paraId="3512FA68" w14:textId="77777777" w:rsidR="00000000" w:rsidRDefault="00000000">
            <w:pPr>
              <w:jc w:val="right"/>
              <w:rPr>
                <w:sz w:val="22"/>
                <w:szCs w:val="22"/>
                <w:lang w:val="de-DE"/>
              </w:rPr>
            </w:pPr>
            <w:r>
              <w:rPr>
                <w:sz w:val="22"/>
                <w:szCs w:val="22"/>
                <w:lang w:val="de-DE"/>
              </w:rPr>
              <w:t>33</w:t>
            </w:r>
          </w:p>
        </w:tc>
        <w:tc>
          <w:tcPr>
            <w:tcW w:w="911" w:type="dxa"/>
            <w:tcBorders>
              <w:top w:val="single" w:sz="6" w:space="0" w:color="7F7F7F"/>
              <w:left w:val="single" w:sz="6" w:space="0" w:color="7F7F7F"/>
              <w:bottom w:val="single" w:sz="12" w:space="0" w:color="7F7F7F"/>
              <w:right w:val="single" w:sz="6" w:space="0" w:color="7F7F7F"/>
            </w:tcBorders>
          </w:tcPr>
          <w:p w14:paraId="341D3E66" w14:textId="77777777" w:rsidR="00000000" w:rsidRDefault="00000000">
            <w:pPr>
              <w:jc w:val="right"/>
              <w:rPr>
                <w:sz w:val="22"/>
                <w:szCs w:val="22"/>
                <w:lang w:val="de-DE"/>
              </w:rPr>
            </w:pPr>
            <w:r>
              <w:rPr>
                <w:sz w:val="22"/>
                <w:szCs w:val="22"/>
                <w:lang w:val="de-DE"/>
              </w:rPr>
              <w:t xml:space="preserve">  9.9</w:t>
            </w:r>
          </w:p>
        </w:tc>
        <w:tc>
          <w:tcPr>
            <w:tcW w:w="911" w:type="dxa"/>
            <w:tcBorders>
              <w:top w:val="single" w:sz="6" w:space="0" w:color="7F7F7F"/>
              <w:left w:val="single" w:sz="6" w:space="0" w:color="7F7F7F"/>
              <w:bottom w:val="single" w:sz="12" w:space="0" w:color="7F7F7F"/>
              <w:right w:val="single" w:sz="6" w:space="0" w:color="7F7F7F"/>
            </w:tcBorders>
          </w:tcPr>
          <w:p w14:paraId="60EFA7FE" w14:textId="77777777" w:rsidR="00000000" w:rsidRDefault="00000000">
            <w:pPr>
              <w:jc w:val="right"/>
              <w:rPr>
                <w:sz w:val="22"/>
                <w:szCs w:val="22"/>
                <w:lang w:val="de-DE"/>
              </w:rPr>
            </w:pPr>
            <w:r>
              <w:rPr>
                <w:sz w:val="22"/>
                <w:szCs w:val="22"/>
                <w:lang w:val="de-DE"/>
              </w:rPr>
              <w:t>289</w:t>
            </w:r>
          </w:p>
        </w:tc>
        <w:tc>
          <w:tcPr>
            <w:tcW w:w="911" w:type="dxa"/>
            <w:tcBorders>
              <w:top w:val="single" w:sz="6" w:space="0" w:color="7F7F7F"/>
              <w:left w:val="single" w:sz="6" w:space="0" w:color="7F7F7F"/>
              <w:bottom w:val="single" w:sz="12" w:space="0" w:color="7F7F7F"/>
              <w:right w:val="single" w:sz="6" w:space="0" w:color="7F7F7F"/>
            </w:tcBorders>
          </w:tcPr>
          <w:p w14:paraId="650CAC6A" w14:textId="77777777" w:rsidR="00000000" w:rsidRDefault="00000000">
            <w:pPr>
              <w:jc w:val="right"/>
              <w:rPr>
                <w:sz w:val="22"/>
                <w:szCs w:val="22"/>
                <w:lang w:val="de-DE"/>
              </w:rPr>
            </w:pPr>
            <w:r>
              <w:rPr>
                <w:sz w:val="22"/>
                <w:szCs w:val="22"/>
                <w:lang w:val="de-DE"/>
              </w:rPr>
              <w:t xml:space="preserve"> 86.8</w:t>
            </w:r>
          </w:p>
        </w:tc>
        <w:tc>
          <w:tcPr>
            <w:tcW w:w="911" w:type="dxa"/>
            <w:tcBorders>
              <w:top w:val="single" w:sz="6" w:space="0" w:color="7F7F7F"/>
              <w:left w:val="single" w:sz="6" w:space="0" w:color="7F7F7F"/>
              <w:bottom w:val="single" w:sz="12" w:space="0" w:color="7F7F7F"/>
              <w:right w:val="single" w:sz="6" w:space="0" w:color="7F7F7F"/>
            </w:tcBorders>
          </w:tcPr>
          <w:p w14:paraId="323F42FD"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12" w:space="0" w:color="7F7F7F"/>
              <w:right w:val="single" w:sz="12" w:space="0" w:color="7F7F7F"/>
            </w:tcBorders>
          </w:tcPr>
          <w:p w14:paraId="3FF9ADA4" w14:textId="77777777" w:rsidR="00000000" w:rsidRDefault="00000000">
            <w:pPr>
              <w:jc w:val="right"/>
              <w:rPr>
                <w:sz w:val="22"/>
                <w:szCs w:val="22"/>
                <w:lang w:val="de-DE"/>
              </w:rPr>
            </w:pPr>
            <w:r>
              <w:rPr>
                <w:sz w:val="22"/>
                <w:szCs w:val="22"/>
                <w:lang w:val="de-DE"/>
              </w:rPr>
              <w:t xml:space="preserve">  0.0</w:t>
            </w:r>
          </w:p>
        </w:tc>
      </w:tr>
    </w:tbl>
    <w:p w14:paraId="271E5A22" w14:textId="77777777" w:rsidR="00000000" w:rsidRDefault="00000000">
      <w:pPr>
        <w:rPr>
          <w:sz w:val="22"/>
          <w:szCs w:val="22"/>
          <w:lang w:val="it-IT"/>
        </w:rPr>
      </w:pPr>
    </w:p>
    <w:p w14:paraId="527494C1" w14:textId="77777777" w:rsidR="00000000" w:rsidRDefault="00000000">
      <w:pPr>
        <w:rPr>
          <w:sz w:val="22"/>
          <w:szCs w:val="22"/>
          <w:lang w:val="it-IT"/>
        </w:rPr>
      </w:pPr>
    </w:p>
    <w:p w14:paraId="5D7B981D" w14:textId="77777777" w:rsidR="00000000" w:rsidRDefault="00000000">
      <w:pPr>
        <w:widowControl/>
        <w:rPr>
          <w:sz w:val="22"/>
          <w:szCs w:val="22"/>
          <w:lang w:val="de-DE"/>
        </w:rPr>
      </w:pPr>
      <w:r>
        <w:rPr>
          <w:sz w:val="22"/>
          <w:szCs w:val="22"/>
          <w:lang w:val="de-DE"/>
        </w:rPr>
        <w:t>Table 3.7: Prevalence of combined GAM and SAM based on WHZ and MUAC cut off's (and/or oedema) and by sex*</w:t>
      </w:r>
    </w:p>
    <w:p w14:paraId="69876EDE" w14:textId="77777777" w:rsidR="00000000" w:rsidRDefault="00000000">
      <w:pPr>
        <w:widowControl/>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5F1B86AB"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0BB52ECA"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40D0C3B0" w14:textId="77777777" w:rsidR="00000000" w:rsidRDefault="00000000">
            <w:pPr>
              <w:jc w:val="center"/>
              <w:rPr>
                <w:b/>
                <w:bCs/>
                <w:sz w:val="22"/>
                <w:szCs w:val="22"/>
                <w:lang w:val="de-DE"/>
              </w:rPr>
            </w:pPr>
            <w:r>
              <w:rPr>
                <w:b/>
                <w:bCs/>
                <w:sz w:val="22"/>
                <w:szCs w:val="22"/>
                <w:lang w:val="de-DE"/>
              </w:rPr>
              <w:t>All</w:t>
            </w:r>
          </w:p>
          <w:p w14:paraId="23F01BA5" w14:textId="77777777" w:rsidR="00000000" w:rsidRDefault="00000000">
            <w:pPr>
              <w:jc w:val="center"/>
              <w:rPr>
                <w:b/>
                <w:bCs/>
                <w:sz w:val="22"/>
                <w:szCs w:val="22"/>
                <w:lang w:val="de-DE"/>
              </w:rPr>
            </w:pPr>
            <w:r>
              <w:rPr>
                <w:sz w:val="22"/>
                <w:szCs w:val="22"/>
                <w:lang w:val="de-DE"/>
              </w:rPr>
              <w:t>n = 333</w:t>
            </w:r>
          </w:p>
        </w:tc>
        <w:tc>
          <w:tcPr>
            <w:tcW w:w="1526" w:type="dxa"/>
            <w:tcBorders>
              <w:top w:val="single" w:sz="12" w:space="0" w:color="7F7F7F"/>
              <w:left w:val="single" w:sz="6" w:space="0" w:color="7F7F7F"/>
              <w:bottom w:val="single" w:sz="6" w:space="0" w:color="7F7F7F"/>
              <w:right w:val="single" w:sz="12" w:space="0" w:color="7F7F7F"/>
            </w:tcBorders>
          </w:tcPr>
          <w:p w14:paraId="4D614136" w14:textId="77777777" w:rsidR="00000000" w:rsidRDefault="00000000">
            <w:pPr>
              <w:jc w:val="center"/>
              <w:rPr>
                <w:b/>
                <w:bCs/>
                <w:sz w:val="22"/>
                <w:szCs w:val="22"/>
                <w:lang w:val="de-DE"/>
              </w:rPr>
            </w:pPr>
            <w:r>
              <w:rPr>
                <w:b/>
                <w:bCs/>
                <w:sz w:val="22"/>
                <w:szCs w:val="22"/>
                <w:lang w:val="de-DE"/>
              </w:rPr>
              <w:t>Boys</w:t>
            </w:r>
          </w:p>
          <w:p w14:paraId="270F9E45"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154</w:t>
            </w:r>
          </w:p>
        </w:tc>
        <w:tc>
          <w:tcPr>
            <w:tcW w:w="1526" w:type="dxa"/>
            <w:tcBorders>
              <w:top w:val="single" w:sz="12" w:space="0" w:color="7F7F7F"/>
              <w:left w:val="single" w:sz="6" w:space="0" w:color="7F7F7F"/>
              <w:bottom w:val="single" w:sz="6" w:space="0" w:color="7F7F7F"/>
              <w:right w:val="single" w:sz="12" w:space="0" w:color="7F7F7F"/>
            </w:tcBorders>
          </w:tcPr>
          <w:p w14:paraId="1D3774E4" w14:textId="77777777" w:rsidR="00000000" w:rsidRDefault="00000000">
            <w:pPr>
              <w:jc w:val="center"/>
              <w:rPr>
                <w:b/>
                <w:bCs/>
                <w:sz w:val="22"/>
                <w:szCs w:val="22"/>
                <w:lang w:val="de-DE"/>
              </w:rPr>
            </w:pPr>
            <w:r>
              <w:rPr>
                <w:b/>
                <w:bCs/>
                <w:sz w:val="22"/>
                <w:szCs w:val="22"/>
                <w:lang w:val="de-DE"/>
              </w:rPr>
              <w:t>Girls</w:t>
            </w:r>
          </w:p>
          <w:p w14:paraId="738C0EAA"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179</w:t>
            </w:r>
          </w:p>
        </w:tc>
      </w:tr>
      <w:tr w:rsidR="00000000" w14:paraId="00925E6D"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3E0A3227" w14:textId="77777777" w:rsidR="00000000" w:rsidRDefault="00000000">
            <w:pPr>
              <w:widowControl/>
              <w:rPr>
                <w:b/>
                <w:bCs/>
                <w:sz w:val="22"/>
                <w:szCs w:val="22"/>
                <w:lang w:val="de-DE"/>
              </w:rPr>
            </w:pPr>
            <w:r>
              <w:rPr>
                <w:b/>
                <w:bCs/>
                <w:sz w:val="22"/>
                <w:szCs w:val="22"/>
                <w:lang w:val="de-DE"/>
              </w:rPr>
              <w:t xml:space="preserve">Prevalence of combined GAM </w:t>
            </w:r>
          </w:p>
          <w:p w14:paraId="2832C874" w14:textId="77777777" w:rsidR="00000000" w:rsidRDefault="00000000">
            <w:pPr>
              <w:rPr>
                <w:b/>
                <w:bCs/>
                <w:sz w:val="22"/>
                <w:szCs w:val="22"/>
                <w:lang w:val="de-DE"/>
              </w:rPr>
            </w:pPr>
            <w:r>
              <w:rPr>
                <w:b/>
                <w:bCs/>
                <w:sz w:val="22"/>
                <w:szCs w:val="22"/>
                <w:lang w:val="de-DE"/>
              </w:rPr>
              <w:t>(WHZ &lt;-2 and/or MUAC &lt; 125 mm and/or oedema)</w:t>
            </w:r>
          </w:p>
        </w:tc>
        <w:tc>
          <w:tcPr>
            <w:tcW w:w="1526" w:type="dxa"/>
            <w:tcBorders>
              <w:top w:val="single" w:sz="6" w:space="0" w:color="7F7F7F"/>
              <w:left w:val="single" w:sz="6" w:space="0" w:color="7F7F7F"/>
              <w:bottom w:val="single" w:sz="6" w:space="0" w:color="7F7F7F"/>
              <w:right w:val="single" w:sz="12" w:space="0" w:color="7F7F7F"/>
            </w:tcBorders>
          </w:tcPr>
          <w:p w14:paraId="3F40CC27" w14:textId="77777777" w:rsidR="00000000" w:rsidRDefault="00000000">
            <w:pPr>
              <w:jc w:val="center"/>
              <w:rPr>
                <w:sz w:val="22"/>
                <w:szCs w:val="22"/>
                <w:lang w:val="de-DE"/>
              </w:rPr>
            </w:pPr>
            <w:r>
              <w:rPr>
                <w:sz w:val="22"/>
                <w:szCs w:val="22"/>
                <w:lang w:val="de-DE"/>
              </w:rPr>
              <w:t>(44) 13.2 %</w:t>
            </w:r>
          </w:p>
          <w:p w14:paraId="33E4CEFB" w14:textId="77777777" w:rsidR="00000000" w:rsidRDefault="00000000">
            <w:pPr>
              <w:jc w:val="center"/>
              <w:rPr>
                <w:sz w:val="22"/>
                <w:szCs w:val="22"/>
                <w:lang w:val="de-DE"/>
              </w:rPr>
            </w:pPr>
            <w:r>
              <w:rPr>
                <w:sz w:val="22"/>
                <w:szCs w:val="22"/>
                <w:lang w:val="de-DE"/>
              </w:rPr>
              <w:t>(8.0 - 21.2 95% C.I.)</w:t>
            </w:r>
          </w:p>
        </w:tc>
        <w:tc>
          <w:tcPr>
            <w:tcW w:w="1526" w:type="dxa"/>
            <w:tcBorders>
              <w:top w:val="single" w:sz="6" w:space="0" w:color="7F7F7F"/>
              <w:left w:val="single" w:sz="6" w:space="0" w:color="7F7F7F"/>
              <w:bottom w:val="single" w:sz="6" w:space="0" w:color="7F7F7F"/>
              <w:right w:val="single" w:sz="12" w:space="0" w:color="7F7F7F"/>
            </w:tcBorders>
          </w:tcPr>
          <w:p w14:paraId="6BE552B7" w14:textId="77777777" w:rsidR="00000000" w:rsidRDefault="00000000">
            <w:pPr>
              <w:jc w:val="center"/>
              <w:rPr>
                <w:sz w:val="22"/>
                <w:szCs w:val="22"/>
                <w:lang w:val="it-IT"/>
              </w:rPr>
            </w:pPr>
            <w:r>
              <w:rPr>
                <w:sz w:val="22"/>
                <w:szCs w:val="22"/>
                <w:lang w:val="it-IT"/>
              </w:rPr>
              <w:t>(13) 8.4 %</w:t>
            </w:r>
          </w:p>
          <w:p w14:paraId="57A32706" w14:textId="77777777" w:rsidR="00000000" w:rsidRDefault="00000000">
            <w:pPr>
              <w:jc w:val="center"/>
              <w:rPr>
                <w:sz w:val="22"/>
                <w:szCs w:val="22"/>
                <w:lang w:val="it-IT"/>
              </w:rPr>
            </w:pPr>
            <w:r>
              <w:rPr>
                <w:sz w:val="22"/>
                <w:szCs w:val="22"/>
                <w:lang w:val="it-IT"/>
              </w:rPr>
              <w:t>(4.3 - 15.9 95% C.I.)</w:t>
            </w:r>
          </w:p>
        </w:tc>
        <w:tc>
          <w:tcPr>
            <w:tcW w:w="1526" w:type="dxa"/>
            <w:tcBorders>
              <w:top w:val="single" w:sz="6" w:space="0" w:color="7F7F7F"/>
              <w:left w:val="single" w:sz="6" w:space="0" w:color="7F7F7F"/>
              <w:bottom w:val="single" w:sz="6" w:space="0" w:color="7F7F7F"/>
              <w:right w:val="single" w:sz="12" w:space="0" w:color="7F7F7F"/>
            </w:tcBorders>
          </w:tcPr>
          <w:p w14:paraId="291CE46D" w14:textId="77777777" w:rsidR="00000000" w:rsidRDefault="00000000">
            <w:pPr>
              <w:jc w:val="center"/>
              <w:rPr>
                <w:sz w:val="22"/>
                <w:szCs w:val="22"/>
                <w:lang w:val="it-IT"/>
              </w:rPr>
            </w:pPr>
            <w:r>
              <w:rPr>
                <w:sz w:val="22"/>
                <w:szCs w:val="22"/>
                <w:lang w:val="it-IT"/>
              </w:rPr>
              <w:t>(31) 17.3 %</w:t>
            </w:r>
          </w:p>
          <w:p w14:paraId="5473FBDE" w14:textId="77777777" w:rsidR="00000000" w:rsidRDefault="00000000">
            <w:pPr>
              <w:jc w:val="center"/>
              <w:rPr>
                <w:sz w:val="22"/>
                <w:szCs w:val="22"/>
                <w:lang w:val="it-IT"/>
              </w:rPr>
            </w:pPr>
            <w:r>
              <w:rPr>
                <w:sz w:val="22"/>
                <w:szCs w:val="22"/>
                <w:lang w:val="it-IT"/>
              </w:rPr>
              <w:t>(10.5 - 27.3 95% C.I.)</w:t>
            </w:r>
          </w:p>
        </w:tc>
      </w:tr>
      <w:tr w:rsidR="00000000" w14:paraId="6EC44C9C"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0A3D28DC" w14:textId="77777777" w:rsidR="00000000" w:rsidRDefault="00000000">
            <w:pPr>
              <w:widowControl/>
              <w:rPr>
                <w:b/>
                <w:bCs/>
                <w:sz w:val="22"/>
                <w:szCs w:val="22"/>
                <w:lang w:val="de-DE"/>
              </w:rPr>
            </w:pPr>
            <w:r>
              <w:rPr>
                <w:b/>
                <w:bCs/>
                <w:sz w:val="22"/>
                <w:szCs w:val="22"/>
                <w:lang w:val="de-DE"/>
              </w:rPr>
              <w:t xml:space="preserve">Prevalence of combined SAM </w:t>
            </w:r>
          </w:p>
          <w:p w14:paraId="6755284F" w14:textId="77777777" w:rsidR="00000000" w:rsidRDefault="00000000">
            <w:pPr>
              <w:rPr>
                <w:b/>
                <w:bCs/>
                <w:sz w:val="22"/>
                <w:szCs w:val="22"/>
                <w:lang w:val="de-DE"/>
              </w:rPr>
            </w:pPr>
            <w:r>
              <w:rPr>
                <w:b/>
                <w:bCs/>
                <w:sz w:val="22"/>
                <w:szCs w:val="22"/>
                <w:lang w:val="de-DE"/>
              </w:rPr>
              <w:t>(WHZ &lt; -3 and/or MUAC &lt; 115 mm and/or oedema</w:t>
            </w:r>
          </w:p>
        </w:tc>
        <w:tc>
          <w:tcPr>
            <w:tcW w:w="1526" w:type="dxa"/>
            <w:tcBorders>
              <w:top w:val="single" w:sz="6" w:space="0" w:color="7F7F7F"/>
              <w:left w:val="single" w:sz="6" w:space="0" w:color="7F7F7F"/>
              <w:bottom w:val="single" w:sz="12" w:space="0" w:color="7F7F7F"/>
              <w:right w:val="single" w:sz="12" w:space="0" w:color="7F7F7F"/>
            </w:tcBorders>
          </w:tcPr>
          <w:p w14:paraId="48F8405E" w14:textId="77777777" w:rsidR="00000000" w:rsidRDefault="00000000">
            <w:pPr>
              <w:jc w:val="center"/>
              <w:rPr>
                <w:sz w:val="22"/>
                <w:szCs w:val="22"/>
                <w:lang w:val="de-DE"/>
              </w:rPr>
            </w:pPr>
            <w:r>
              <w:rPr>
                <w:sz w:val="22"/>
                <w:szCs w:val="22"/>
                <w:lang w:val="de-DE"/>
              </w:rPr>
              <w:t>(11) 3.3 %</w:t>
            </w:r>
          </w:p>
          <w:p w14:paraId="76CA3A40" w14:textId="77777777" w:rsidR="00000000" w:rsidRDefault="00000000">
            <w:pPr>
              <w:jc w:val="center"/>
              <w:rPr>
                <w:sz w:val="22"/>
                <w:szCs w:val="22"/>
                <w:lang w:val="de-DE"/>
              </w:rPr>
            </w:pPr>
            <w:r>
              <w:rPr>
                <w:sz w:val="22"/>
                <w:szCs w:val="22"/>
                <w:lang w:val="de-DE"/>
              </w:rPr>
              <w:t>(1.8 - 6.0 95% C.I.)</w:t>
            </w:r>
          </w:p>
        </w:tc>
        <w:tc>
          <w:tcPr>
            <w:tcW w:w="1526" w:type="dxa"/>
            <w:tcBorders>
              <w:top w:val="single" w:sz="6" w:space="0" w:color="7F7F7F"/>
              <w:left w:val="single" w:sz="6" w:space="0" w:color="7F7F7F"/>
              <w:bottom w:val="single" w:sz="12" w:space="0" w:color="7F7F7F"/>
              <w:right w:val="single" w:sz="12" w:space="0" w:color="7F7F7F"/>
            </w:tcBorders>
          </w:tcPr>
          <w:p w14:paraId="47299CDD" w14:textId="77777777" w:rsidR="00000000" w:rsidRDefault="00000000">
            <w:pPr>
              <w:jc w:val="center"/>
              <w:rPr>
                <w:sz w:val="22"/>
                <w:szCs w:val="22"/>
                <w:lang w:val="it-IT"/>
              </w:rPr>
            </w:pPr>
            <w:r>
              <w:rPr>
                <w:sz w:val="22"/>
                <w:szCs w:val="22"/>
                <w:lang w:val="it-IT"/>
              </w:rPr>
              <w:t>(4) 2.6 %</w:t>
            </w:r>
          </w:p>
          <w:p w14:paraId="2273AE9E" w14:textId="77777777" w:rsidR="00000000" w:rsidRDefault="00000000">
            <w:pPr>
              <w:jc w:val="center"/>
              <w:rPr>
                <w:sz w:val="22"/>
                <w:szCs w:val="22"/>
                <w:lang w:val="it-IT"/>
              </w:rPr>
            </w:pPr>
            <w:r>
              <w:rPr>
                <w:sz w:val="22"/>
                <w:szCs w:val="22"/>
                <w:lang w:val="it-IT"/>
              </w:rPr>
              <w:t>(0.8 - 8.5 95% C.I.)</w:t>
            </w:r>
          </w:p>
        </w:tc>
        <w:tc>
          <w:tcPr>
            <w:tcW w:w="1526" w:type="dxa"/>
            <w:tcBorders>
              <w:top w:val="single" w:sz="6" w:space="0" w:color="7F7F7F"/>
              <w:left w:val="single" w:sz="6" w:space="0" w:color="7F7F7F"/>
              <w:bottom w:val="single" w:sz="12" w:space="0" w:color="7F7F7F"/>
              <w:right w:val="single" w:sz="12" w:space="0" w:color="7F7F7F"/>
            </w:tcBorders>
          </w:tcPr>
          <w:p w14:paraId="4AFE9F31" w14:textId="77777777" w:rsidR="00000000" w:rsidRDefault="00000000">
            <w:pPr>
              <w:jc w:val="center"/>
              <w:rPr>
                <w:sz w:val="22"/>
                <w:szCs w:val="22"/>
                <w:lang w:val="it-IT"/>
              </w:rPr>
            </w:pPr>
            <w:r>
              <w:rPr>
                <w:sz w:val="22"/>
                <w:szCs w:val="22"/>
                <w:lang w:val="it-IT"/>
              </w:rPr>
              <w:t>(7) 3.9 %</w:t>
            </w:r>
          </w:p>
          <w:p w14:paraId="252DF2B2" w14:textId="77777777" w:rsidR="00000000" w:rsidRDefault="00000000">
            <w:pPr>
              <w:jc w:val="center"/>
              <w:rPr>
                <w:sz w:val="22"/>
                <w:szCs w:val="22"/>
                <w:lang w:val="it-IT"/>
              </w:rPr>
            </w:pPr>
            <w:r>
              <w:rPr>
                <w:sz w:val="22"/>
                <w:szCs w:val="22"/>
                <w:lang w:val="it-IT"/>
              </w:rPr>
              <w:t>(1.8 - 8.5 95% C.I.)</w:t>
            </w:r>
          </w:p>
        </w:tc>
      </w:tr>
    </w:tbl>
    <w:p w14:paraId="7BBBF47B" w14:textId="77777777" w:rsidR="00000000" w:rsidRDefault="00000000">
      <w:pPr>
        <w:widowControl/>
        <w:rPr>
          <w:rFonts w:ascii="Calibri" w:hAnsi="Calibri" w:cs="Calibri"/>
          <w:sz w:val="16"/>
          <w:szCs w:val="16"/>
        </w:rPr>
      </w:pPr>
      <w:r>
        <w:rPr>
          <w:rFonts w:ascii="Calibri" w:hAnsi="Calibri" w:cs="Calibri"/>
          <w:sz w:val="16"/>
          <w:szCs w:val="16"/>
        </w:rPr>
        <w:t>*With SMART or WHO flags a missing MUAC/WHZ or not plausible WHZ value is considered as normal when the other value is available</w:t>
      </w:r>
    </w:p>
    <w:p w14:paraId="749EFD9A" w14:textId="77777777" w:rsidR="00000000" w:rsidRDefault="00000000">
      <w:pPr>
        <w:rPr>
          <w:sz w:val="22"/>
          <w:szCs w:val="22"/>
          <w:lang w:val="de-DE"/>
        </w:rPr>
      </w:pPr>
    </w:p>
    <w:p w14:paraId="127404F1" w14:textId="77777777" w:rsidR="00000000" w:rsidRDefault="00000000">
      <w:pPr>
        <w:widowControl/>
        <w:rPr>
          <w:sz w:val="22"/>
          <w:szCs w:val="22"/>
          <w:lang w:val="de-DE"/>
        </w:rPr>
      </w:pPr>
      <w:r>
        <w:rPr>
          <w:sz w:val="22"/>
          <w:szCs w:val="22"/>
          <w:lang w:val="de-DE"/>
        </w:rPr>
        <w:br w:type="page"/>
      </w:r>
      <w:r>
        <w:rPr>
          <w:sz w:val="22"/>
          <w:szCs w:val="22"/>
          <w:lang w:val="de-DE"/>
        </w:rPr>
        <w:lastRenderedPageBreak/>
        <w:t>3.8: Detailed numbers for combined GAM and SAM</w:t>
      </w:r>
    </w:p>
    <w:p w14:paraId="07EE5F1B" w14:textId="77777777" w:rsidR="00000000" w:rsidRDefault="00000000">
      <w:pPr>
        <w:widowControl/>
        <w:rPr>
          <w:sz w:val="22"/>
          <w:szCs w:val="22"/>
          <w:lang w:val="de-DE"/>
        </w:rPr>
      </w:pPr>
    </w:p>
    <w:tbl>
      <w:tblPr>
        <w:tblW w:w="0" w:type="auto"/>
        <w:tblInd w:w="108" w:type="dxa"/>
        <w:tblLayout w:type="fixed"/>
        <w:tblLook w:val="0000" w:firstRow="0" w:lastRow="0" w:firstColumn="0" w:lastColumn="0" w:noHBand="0" w:noVBand="0"/>
      </w:tblPr>
      <w:tblGrid>
        <w:gridCol w:w="1276"/>
        <w:gridCol w:w="1412"/>
        <w:gridCol w:w="1336"/>
        <w:gridCol w:w="1228"/>
        <w:gridCol w:w="1258"/>
      </w:tblGrid>
      <w:tr w:rsidR="00000000" w14:paraId="4B05ABAE"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5EC34235" w14:textId="77777777" w:rsidR="00000000" w:rsidRDefault="00000000">
            <w:pPr>
              <w:widowControl/>
              <w:rPr>
                <w:b/>
                <w:bCs/>
                <w:sz w:val="22"/>
                <w:szCs w:val="22"/>
                <w:lang w:val="de-DE"/>
              </w:rPr>
            </w:pPr>
          </w:p>
        </w:tc>
        <w:tc>
          <w:tcPr>
            <w:tcW w:w="1412" w:type="dxa"/>
            <w:tcBorders>
              <w:top w:val="single" w:sz="12" w:space="0" w:color="7F7F7F"/>
              <w:left w:val="single" w:sz="6" w:space="0" w:color="7F7F7F"/>
              <w:bottom w:val="single" w:sz="6" w:space="0" w:color="7F7F7F"/>
              <w:right w:val="single" w:sz="6" w:space="0" w:color="7F7F7F"/>
            </w:tcBorders>
          </w:tcPr>
          <w:p w14:paraId="03CFDC53" w14:textId="77777777" w:rsidR="00000000" w:rsidRDefault="00000000">
            <w:pPr>
              <w:widowControl/>
              <w:jc w:val="center"/>
              <w:rPr>
                <w:b/>
                <w:bCs/>
                <w:sz w:val="22"/>
                <w:szCs w:val="22"/>
                <w:lang w:val="de-DE"/>
              </w:rPr>
            </w:pPr>
            <w:r>
              <w:rPr>
                <w:b/>
                <w:bCs/>
                <w:sz w:val="22"/>
                <w:szCs w:val="22"/>
                <w:lang w:val="de-DE"/>
              </w:rPr>
              <w:t>GAM</w:t>
            </w:r>
          </w:p>
        </w:tc>
        <w:tc>
          <w:tcPr>
            <w:tcW w:w="1336" w:type="dxa"/>
            <w:tcBorders>
              <w:top w:val="single" w:sz="12" w:space="0" w:color="7F7F7F"/>
              <w:left w:val="single" w:sz="6" w:space="0" w:color="7F7F7F"/>
              <w:bottom w:val="single" w:sz="6" w:space="0" w:color="7F7F7F"/>
              <w:right w:val="single" w:sz="6" w:space="0" w:color="7F7F7F"/>
            </w:tcBorders>
          </w:tcPr>
          <w:p w14:paraId="5844134C" w14:textId="77777777" w:rsidR="00000000" w:rsidRDefault="00000000">
            <w:pPr>
              <w:widowControl/>
              <w:jc w:val="center"/>
              <w:rPr>
                <w:b/>
                <w:bCs/>
                <w:sz w:val="22"/>
                <w:szCs w:val="22"/>
                <w:lang w:val="de-DE"/>
              </w:rPr>
            </w:pPr>
          </w:p>
        </w:tc>
        <w:tc>
          <w:tcPr>
            <w:tcW w:w="1228" w:type="dxa"/>
            <w:tcBorders>
              <w:top w:val="single" w:sz="12" w:space="0" w:color="7F7F7F"/>
              <w:left w:val="single" w:sz="6" w:space="0" w:color="7F7F7F"/>
              <w:bottom w:val="single" w:sz="6" w:space="0" w:color="7F7F7F"/>
              <w:right w:val="single" w:sz="6" w:space="0" w:color="7F7F7F"/>
            </w:tcBorders>
          </w:tcPr>
          <w:p w14:paraId="46A53ED3" w14:textId="77777777" w:rsidR="00000000" w:rsidRDefault="00000000">
            <w:pPr>
              <w:widowControl/>
              <w:jc w:val="center"/>
              <w:rPr>
                <w:b/>
                <w:bCs/>
                <w:sz w:val="22"/>
                <w:szCs w:val="22"/>
                <w:lang w:val="de-DE"/>
              </w:rPr>
            </w:pPr>
            <w:r>
              <w:rPr>
                <w:b/>
                <w:bCs/>
                <w:sz w:val="22"/>
                <w:szCs w:val="22"/>
                <w:lang w:val="de-DE"/>
              </w:rPr>
              <w:t>SAM</w:t>
            </w:r>
          </w:p>
        </w:tc>
        <w:tc>
          <w:tcPr>
            <w:tcW w:w="1258" w:type="dxa"/>
            <w:tcBorders>
              <w:top w:val="single" w:sz="12" w:space="0" w:color="7F7F7F"/>
              <w:left w:val="single" w:sz="6" w:space="0" w:color="7F7F7F"/>
              <w:bottom w:val="single" w:sz="6" w:space="0" w:color="7F7F7F"/>
              <w:right w:val="single" w:sz="6" w:space="0" w:color="7F7F7F"/>
            </w:tcBorders>
          </w:tcPr>
          <w:p w14:paraId="4C67F3ED" w14:textId="77777777" w:rsidR="00000000" w:rsidRDefault="00000000">
            <w:pPr>
              <w:widowControl/>
              <w:jc w:val="center"/>
              <w:rPr>
                <w:b/>
                <w:bCs/>
                <w:sz w:val="22"/>
                <w:szCs w:val="22"/>
                <w:lang w:val="de-DE"/>
              </w:rPr>
            </w:pPr>
          </w:p>
        </w:tc>
      </w:tr>
      <w:tr w:rsidR="00000000" w14:paraId="27EB855E"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33981139" w14:textId="77777777" w:rsidR="00000000" w:rsidRDefault="00000000">
            <w:pPr>
              <w:widowControl/>
              <w:rPr>
                <w:b/>
                <w:bCs/>
                <w:sz w:val="22"/>
                <w:szCs w:val="22"/>
                <w:lang w:val="it-IT"/>
              </w:rPr>
            </w:pPr>
          </w:p>
        </w:tc>
        <w:tc>
          <w:tcPr>
            <w:tcW w:w="1412" w:type="dxa"/>
            <w:tcBorders>
              <w:top w:val="single" w:sz="12" w:space="0" w:color="7F7F7F"/>
              <w:left w:val="single" w:sz="6" w:space="0" w:color="7F7F7F"/>
              <w:bottom w:val="single" w:sz="6" w:space="0" w:color="7F7F7F"/>
              <w:right w:val="single" w:sz="6" w:space="0" w:color="7F7F7F"/>
            </w:tcBorders>
          </w:tcPr>
          <w:p w14:paraId="6BD97778" w14:textId="77777777" w:rsidR="00000000" w:rsidRDefault="00000000">
            <w:pPr>
              <w:widowControl/>
              <w:jc w:val="center"/>
              <w:rPr>
                <w:b/>
                <w:bCs/>
                <w:sz w:val="22"/>
                <w:szCs w:val="22"/>
                <w:lang w:val="it-IT"/>
              </w:rPr>
            </w:pPr>
            <w:r>
              <w:rPr>
                <w:b/>
                <w:bCs/>
                <w:sz w:val="22"/>
                <w:szCs w:val="22"/>
                <w:lang w:val="it-IT"/>
              </w:rPr>
              <w:t>no.</w:t>
            </w:r>
          </w:p>
        </w:tc>
        <w:tc>
          <w:tcPr>
            <w:tcW w:w="1336" w:type="dxa"/>
            <w:tcBorders>
              <w:top w:val="single" w:sz="12" w:space="0" w:color="7F7F7F"/>
              <w:left w:val="single" w:sz="6" w:space="0" w:color="7F7F7F"/>
              <w:bottom w:val="single" w:sz="6" w:space="0" w:color="7F7F7F"/>
              <w:right w:val="single" w:sz="6" w:space="0" w:color="7F7F7F"/>
            </w:tcBorders>
          </w:tcPr>
          <w:p w14:paraId="10C9268A" w14:textId="77777777" w:rsidR="00000000" w:rsidRDefault="00000000">
            <w:pPr>
              <w:widowControl/>
              <w:jc w:val="center"/>
              <w:rPr>
                <w:b/>
                <w:bCs/>
                <w:sz w:val="22"/>
                <w:szCs w:val="22"/>
                <w:lang w:val="it-IT"/>
              </w:rPr>
            </w:pPr>
            <w:r>
              <w:rPr>
                <w:b/>
                <w:bCs/>
                <w:sz w:val="22"/>
                <w:szCs w:val="22"/>
                <w:lang w:val="it-IT"/>
              </w:rPr>
              <w:t>%</w:t>
            </w:r>
          </w:p>
        </w:tc>
        <w:tc>
          <w:tcPr>
            <w:tcW w:w="1228" w:type="dxa"/>
            <w:tcBorders>
              <w:top w:val="single" w:sz="12" w:space="0" w:color="7F7F7F"/>
              <w:left w:val="single" w:sz="6" w:space="0" w:color="7F7F7F"/>
              <w:bottom w:val="single" w:sz="6" w:space="0" w:color="7F7F7F"/>
              <w:right w:val="single" w:sz="6" w:space="0" w:color="7F7F7F"/>
            </w:tcBorders>
          </w:tcPr>
          <w:p w14:paraId="0FD83E00" w14:textId="77777777" w:rsidR="00000000" w:rsidRDefault="00000000">
            <w:pPr>
              <w:widowControl/>
              <w:jc w:val="center"/>
              <w:rPr>
                <w:b/>
                <w:bCs/>
                <w:sz w:val="22"/>
                <w:szCs w:val="22"/>
                <w:lang w:val="de-DE"/>
              </w:rPr>
            </w:pPr>
            <w:r>
              <w:rPr>
                <w:b/>
                <w:bCs/>
                <w:sz w:val="22"/>
                <w:szCs w:val="22"/>
                <w:lang w:val="de-DE"/>
              </w:rPr>
              <w:t>no.</w:t>
            </w:r>
          </w:p>
        </w:tc>
        <w:tc>
          <w:tcPr>
            <w:tcW w:w="1258" w:type="dxa"/>
            <w:tcBorders>
              <w:top w:val="single" w:sz="12" w:space="0" w:color="7F7F7F"/>
              <w:left w:val="single" w:sz="6" w:space="0" w:color="7F7F7F"/>
              <w:bottom w:val="single" w:sz="6" w:space="0" w:color="7F7F7F"/>
              <w:right w:val="single" w:sz="6" w:space="0" w:color="7F7F7F"/>
            </w:tcBorders>
          </w:tcPr>
          <w:p w14:paraId="75CF2C83" w14:textId="77777777" w:rsidR="00000000" w:rsidRDefault="00000000">
            <w:pPr>
              <w:widowControl/>
              <w:jc w:val="center"/>
              <w:rPr>
                <w:b/>
                <w:bCs/>
                <w:sz w:val="22"/>
                <w:szCs w:val="22"/>
                <w:lang w:val="de-DE"/>
              </w:rPr>
            </w:pPr>
            <w:r>
              <w:rPr>
                <w:b/>
                <w:bCs/>
                <w:sz w:val="22"/>
                <w:szCs w:val="22"/>
                <w:lang w:val="de-DE"/>
              </w:rPr>
              <w:t>%</w:t>
            </w:r>
          </w:p>
        </w:tc>
      </w:tr>
      <w:tr w:rsidR="00000000" w14:paraId="4C80B15D"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116830A8" w14:textId="77777777" w:rsidR="00000000" w:rsidRDefault="00000000">
            <w:pPr>
              <w:widowControl/>
              <w:rPr>
                <w:b/>
                <w:bCs/>
                <w:sz w:val="22"/>
                <w:szCs w:val="22"/>
                <w:lang w:val="de-DE"/>
              </w:rPr>
            </w:pPr>
            <w:r>
              <w:rPr>
                <w:b/>
                <w:bCs/>
                <w:sz w:val="22"/>
                <w:szCs w:val="22"/>
                <w:lang w:val="de-DE"/>
              </w:rPr>
              <w:t>MUAC</w:t>
            </w:r>
          </w:p>
        </w:tc>
        <w:tc>
          <w:tcPr>
            <w:tcW w:w="1412" w:type="dxa"/>
            <w:tcBorders>
              <w:top w:val="single" w:sz="12" w:space="0" w:color="7F7F7F"/>
              <w:left w:val="single" w:sz="6" w:space="0" w:color="7F7F7F"/>
              <w:bottom w:val="single" w:sz="6" w:space="0" w:color="7F7F7F"/>
              <w:right w:val="single" w:sz="6" w:space="0" w:color="7F7F7F"/>
            </w:tcBorders>
          </w:tcPr>
          <w:p w14:paraId="651F57C6" w14:textId="77777777" w:rsidR="00000000" w:rsidRDefault="00000000">
            <w:pPr>
              <w:widowControl/>
              <w:jc w:val="right"/>
              <w:rPr>
                <w:sz w:val="22"/>
                <w:szCs w:val="22"/>
                <w:lang w:val="de-DE"/>
              </w:rPr>
            </w:pPr>
            <w:r>
              <w:rPr>
                <w:sz w:val="22"/>
                <w:szCs w:val="22"/>
                <w:lang w:val="de-DE"/>
              </w:rPr>
              <w:t>44</w:t>
            </w:r>
          </w:p>
        </w:tc>
        <w:tc>
          <w:tcPr>
            <w:tcW w:w="1336" w:type="dxa"/>
            <w:tcBorders>
              <w:top w:val="single" w:sz="12" w:space="0" w:color="7F7F7F"/>
              <w:left w:val="single" w:sz="6" w:space="0" w:color="7F7F7F"/>
              <w:bottom w:val="single" w:sz="6" w:space="0" w:color="7F7F7F"/>
              <w:right w:val="single" w:sz="6" w:space="0" w:color="7F7F7F"/>
            </w:tcBorders>
          </w:tcPr>
          <w:p w14:paraId="7E77305A" w14:textId="77777777" w:rsidR="00000000" w:rsidRDefault="00000000">
            <w:pPr>
              <w:widowControl/>
              <w:jc w:val="right"/>
              <w:rPr>
                <w:sz w:val="22"/>
                <w:szCs w:val="22"/>
                <w:lang w:val="de-DE"/>
              </w:rPr>
            </w:pPr>
            <w:r>
              <w:rPr>
                <w:sz w:val="22"/>
                <w:szCs w:val="22"/>
                <w:lang w:val="de-DE"/>
              </w:rPr>
              <w:t>13.2</w:t>
            </w:r>
          </w:p>
        </w:tc>
        <w:tc>
          <w:tcPr>
            <w:tcW w:w="1228" w:type="dxa"/>
            <w:tcBorders>
              <w:top w:val="single" w:sz="12" w:space="0" w:color="7F7F7F"/>
              <w:left w:val="single" w:sz="6" w:space="0" w:color="7F7F7F"/>
              <w:bottom w:val="single" w:sz="6" w:space="0" w:color="7F7F7F"/>
              <w:right w:val="single" w:sz="6" w:space="0" w:color="7F7F7F"/>
            </w:tcBorders>
          </w:tcPr>
          <w:p w14:paraId="3D86DC57" w14:textId="77777777" w:rsidR="00000000" w:rsidRDefault="00000000">
            <w:pPr>
              <w:widowControl/>
              <w:jc w:val="right"/>
              <w:rPr>
                <w:sz w:val="22"/>
                <w:szCs w:val="22"/>
                <w:lang w:val="de-DE"/>
              </w:rPr>
            </w:pPr>
            <w:r>
              <w:rPr>
                <w:sz w:val="22"/>
                <w:szCs w:val="22"/>
                <w:lang w:val="de-DE"/>
              </w:rPr>
              <w:t>11</w:t>
            </w:r>
          </w:p>
        </w:tc>
        <w:tc>
          <w:tcPr>
            <w:tcW w:w="1258" w:type="dxa"/>
            <w:tcBorders>
              <w:top w:val="single" w:sz="12" w:space="0" w:color="7F7F7F"/>
              <w:left w:val="single" w:sz="6" w:space="0" w:color="7F7F7F"/>
              <w:bottom w:val="single" w:sz="6" w:space="0" w:color="7F7F7F"/>
              <w:right w:val="single" w:sz="6" w:space="0" w:color="7F7F7F"/>
            </w:tcBorders>
          </w:tcPr>
          <w:p w14:paraId="79BFC1F4" w14:textId="77777777" w:rsidR="00000000" w:rsidRDefault="00000000">
            <w:pPr>
              <w:widowControl/>
              <w:jc w:val="right"/>
              <w:rPr>
                <w:sz w:val="22"/>
                <w:szCs w:val="22"/>
                <w:lang w:val="de-DE"/>
              </w:rPr>
            </w:pPr>
            <w:r>
              <w:rPr>
                <w:sz w:val="22"/>
                <w:szCs w:val="22"/>
                <w:lang w:val="de-DE"/>
              </w:rPr>
              <w:t>3.3</w:t>
            </w:r>
          </w:p>
        </w:tc>
      </w:tr>
      <w:tr w:rsidR="00000000" w14:paraId="65B5D7EA"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00212337" w14:textId="77777777" w:rsidR="00000000" w:rsidRDefault="00000000">
            <w:pPr>
              <w:widowControl/>
              <w:rPr>
                <w:b/>
                <w:bCs/>
                <w:sz w:val="22"/>
                <w:szCs w:val="22"/>
                <w:lang w:val="de-DE"/>
              </w:rPr>
            </w:pPr>
            <w:r>
              <w:rPr>
                <w:b/>
                <w:bCs/>
                <w:sz w:val="22"/>
                <w:szCs w:val="22"/>
                <w:lang w:val="de-DE"/>
              </w:rPr>
              <w:t>WHZ</w:t>
            </w:r>
          </w:p>
        </w:tc>
        <w:tc>
          <w:tcPr>
            <w:tcW w:w="1412" w:type="dxa"/>
            <w:tcBorders>
              <w:top w:val="single" w:sz="12" w:space="0" w:color="7F7F7F"/>
              <w:left w:val="single" w:sz="6" w:space="0" w:color="7F7F7F"/>
              <w:bottom w:val="single" w:sz="6" w:space="0" w:color="7F7F7F"/>
              <w:right w:val="single" w:sz="6" w:space="0" w:color="7F7F7F"/>
            </w:tcBorders>
          </w:tcPr>
          <w:p w14:paraId="1250B413" w14:textId="77777777" w:rsidR="00000000" w:rsidRDefault="00000000">
            <w:pPr>
              <w:widowControl/>
              <w:jc w:val="right"/>
              <w:rPr>
                <w:sz w:val="22"/>
                <w:szCs w:val="22"/>
                <w:lang w:val="de-DE"/>
              </w:rPr>
            </w:pPr>
            <w:r>
              <w:rPr>
                <w:sz w:val="22"/>
                <w:szCs w:val="22"/>
                <w:lang w:val="de-DE"/>
              </w:rPr>
              <w:t>0</w:t>
            </w:r>
          </w:p>
        </w:tc>
        <w:tc>
          <w:tcPr>
            <w:tcW w:w="1336" w:type="dxa"/>
            <w:tcBorders>
              <w:top w:val="single" w:sz="12" w:space="0" w:color="7F7F7F"/>
              <w:left w:val="single" w:sz="6" w:space="0" w:color="7F7F7F"/>
              <w:bottom w:val="single" w:sz="6" w:space="0" w:color="7F7F7F"/>
              <w:right w:val="single" w:sz="6" w:space="0" w:color="7F7F7F"/>
            </w:tcBorders>
          </w:tcPr>
          <w:p w14:paraId="3D18EE22" w14:textId="77777777" w:rsidR="00000000" w:rsidRDefault="00000000">
            <w:pPr>
              <w:widowControl/>
              <w:jc w:val="right"/>
              <w:rPr>
                <w:sz w:val="22"/>
                <w:szCs w:val="22"/>
                <w:lang w:val="de-DE"/>
              </w:rPr>
            </w:pPr>
            <w:r>
              <w:rPr>
                <w:sz w:val="22"/>
                <w:szCs w:val="22"/>
                <w:lang w:val="de-DE"/>
              </w:rPr>
              <w:t>0.0</w:t>
            </w:r>
          </w:p>
        </w:tc>
        <w:tc>
          <w:tcPr>
            <w:tcW w:w="1228" w:type="dxa"/>
            <w:tcBorders>
              <w:top w:val="single" w:sz="12" w:space="0" w:color="7F7F7F"/>
              <w:left w:val="single" w:sz="6" w:space="0" w:color="7F7F7F"/>
              <w:bottom w:val="single" w:sz="6" w:space="0" w:color="7F7F7F"/>
              <w:right w:val="single" w:sz="6" w:space="0" w:color="7F7F7F"/>
            </w:tcBorders>
          </w:tcPr>
          <w:p w14:paraId="00745D29" w14:textId="77777777" w:rsidR="00000000" w:rsidRDefault="00000000">
            <w:pPr>
              <w:widowControl/>
              <w:jc w:val="right"/>
              <w:rPr>
                <w:sz w:val="22"/>
                <w:szCs w:val="22"/>
                <w:lang w:val="de-DE"/>
              </w:rPr>
            </w:pPr>
            <w:r>
              <w:rPr>
                <w:sz w:val="22"/>
                <w:szCs w:val="22"/>
                <w:lang w:val="de-DE"/>
              </w:rPr>
              <w:t>0</w:t>
            </w:r>
          </w:p>
        </w:tc>
        <w:tc>
          <w:tcPr>
            <w:tcW w:w="1258" w:type="dxa"/>
            <w:tcBorders>
              <w:top w:val="single" w:sz="12" w:space="0" w:color="7F7F7F"/>
              <w:left w:val="single" w:sz="6" w:space="0" w:color="7F7F7F"/>
              <w:bottom w:val="single" w:sz="6" w:space="0" w:color="7F7F7F"/>
              <w:right w:val="single" w:sz="6" w:space="0" w:color="7F7F7F"/>
            </w:tcBorders>
          </w:tcPr>
          <w:p w14:paraId="0B26AC8A" w14:textId="77777777" w:rsidR="00000000" w:rsidRDefault="00000000">
            <w:pPr>
              <w:widowControl/>
              <w:jc w:val="right"/>
              <w:rPr>
                <w:sz w:val="22"/>
                <w:szCs w:val="22"/>
                <w:lang w:val="de-DE"/>
              </w:rPr>
            </w:pPr>
            <w:r>
              <w:rPr>
                <w:sz w:val="22"/>
                <w:szCs w:val="22"/>
                <w:lang w:val="de-DE"/>
              </w:rPr>
              <w:t>0.0</w:t>
            </w:r>
          </w:p>
        </w:tc>
      </w:tr>
      <w:tr w:rsidR="00000000" w14:paraId="2C881333"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0C2910AD" w14:textId="77777777" w:rsidR="00000000" w:rsidRDefault="00000000">
            <w:pPr>
              <w:widowControl/>
              <w:rPr>
                <w:b/>
                <w:bCs/>
                <w:sz w:val="22"/>
                <w:szCs w:val="22"/>
                <w:lang w:val="de-DE"/>
              </w:rPr>
            </w:pPr>
            <w:r>
              <w:rPr>
                <w:b/>
                <w:bCs/>
                <w:sz w:val="22"/>
                <w:szCs w:val="22"/>
                <w:lang w:val="de-DE"/>
              </w:rPr>
              <w:t>Both</w:t>
            </w:r>
          </w:p>
        </w:tc>
        <w:tc>
          <w:tcPr>
            <w:tcW w:w="1412" w:type="dxa"/>
            <w:tcBorders>
              <w:top w:val="single" w:sz="12" w:space="0" w:color="7F7F7F"/>
              <w:left w:val="single" w:sz="6" w:space="0" w:color="7F7F7F"/>
              <w:bottom w:val="single" w:sz="6" w:space="0" w:color="7F7F7F"/>
              <w:right w:val="single" w:sz="6" w:space="0" w:color="7F7F7F"/>
            </w:tcBorders>
          </w:tcPr>
          <w:p w14:paraId="1E7184C8" w14:textId="77777777" w:rsidR="00000000" w:rsidRDefault="00000000">
            <w:pPr>
              <w:widowControl/>
              <w:jc w:val="right"/>
              <w:rPr>
                <w:sz w:val="22"/>
                <w:szCs w:val="22"/>
                <w:lang w:val="de-DE"/>
              </w:rPr>
            </w:pPr>
            <w:r>
              <w:rPr>
                <w:sz w:val="22"/>
                <w:szCs w:val="22"/>
                <w:lang w:val="de-DE"/>
              </w:rPr>
              <w:t>0</w:t>
            </w:r>
          </w:p>
        </w:tc>
        <w:tc>
          <w:tcPr>
            <w:tcW w:w="1336" w:type="dxa"/>
            <w:tcBorders>
              <w:top w:val="single" w:sz="12" w:space="0" w:color="7F7F7F"/>
              <w:left w:val="single" w:sz="6" w:space="0" w:color="7F7F7F"/>
              <w:bottom w:val="single" w:sz="6" w:space="0" w:color="7F7F7F"/>
              <w:right w:val="single" w:sz="6" w:space="0" w:color="7F7F7F"/>
            </w:tcBorders>
          </w:tcPr>
          <w:p w14:paraId="03FFAE86" w14:textId="77777777" w:rsidR="00000000" w:rsidRDefault="00000000">
            <w:pPr>
              <w:widowControl/>
              <w:jc w:val="right"/>
              <w:rPr>
                <w:sz w:val="22"/>
                <w:szCs w:val="22"/>
                <w:lang w:val="de-DE"/>
              </w:rPr>
            </w:pPr>
            <w:r>
              <w:rPr>
                <w:sz w:val="22"/>
                <w:szCs w:val="22"/>
                <w:lang w:val="de-DE"/>
              </w:rPr>
              <w:t>0.0</w:t>
            </w:r>
          </w:p>
        </w:tc>
        <w:tc>
          <w:tcPr>
            <w:tcW w:w="1228" w:type="dxa"/>
            <w:tcBorders>
              <w:top w:val="single" w:sz="12" w:space="0" w:color="7F7F7F"/>
              <w:left w:val="single" w:sz="6" w:space="0" w:color="7F7F7F"/>
              <w:bottom w:val="single" w:sz="6" w:space="0" w:color="7F7F7F"/>
              <w:right w:val="single" w:sz="6" w:space="0" w:color="7F7F7F"/>
            </w:tcBorders>
          </w:tcPr>
          <w:p w14:paraId="02D6F132" w14:textId="77777777" w:rsidR="00000000" w:rsidRDefault="00000000">
            <w:pPr>
              <w:widowControl/>
              <w:jc w:val="right"/>
              <w:rPr>
                <w:sz w:val="22"/>
                <w:szCs w:val="22"/>
                <w:lang w:val="de-DE"/>
              </w:rPr>
            </w:pPr>
            <w:r>
              <w:rPr>
                <w:sz w:val="22"/>
                <w:szCs w:val="22"/>
                <w:lang w:val="de-DE"/>
              </w:rPr>
              <w:t>0</w:t>
            </w:r>
          </w:p>
        </w:tc>
        <w:tc>
          <w:tcPr>
            <w:tcW w:w="1258" w:type="dxa"/>
            <w:tcBorders>
              <w:top w:val="single" w:sz="12" w:space="0" w:color="7F7F7F"/>
              <w:left w:val="single" w:sz="6" w:space="0" w:color="7F7F7F"/>
              <w:bottom w:val="single" w:sz="6" w:space="0" w:color="7F7F7F"/>
              <w:right w:val="single" w:sz="6" w:space="0" w:color="7F7F7F"/>
            </w:tcBorders>
          </w:tcPr>
          <w:p w14:paraId="0AEFCC94" w14:textId="77777777" w:rsidR="00000000" w:rsidRDefault="00000000">
            <w:pPr>
              <w:widowControl/>
              <w:jc w:val="right"/>
              <w:rPr>
                <w:sz w:val="22"/>
                <w:szCs w:val="22"/>
                <w:lang w:val="de-DE"/>
              </w:rPr>
            </w:pPr>
            <w:r>
              <w:rPr>
                <w:sz w:val="22"/>
                <w:szCs w:val="22"/>
                <w:lang w:val="de-DE"/>
              </w:rPr>
              <w:t>0.0</w:t>
            </w:r>
          </w:p>
        </w:tc>
      </w:tr>
      <w:tr w:rsidR="00000000" w14:paraId="26E2C77F"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7B55564B" w14:textId="77777777" w:rsidR="00000000" w:rsidRDefault="00000000">
            <w:pPr>
              <w:widowControl/>
              <w:rPr>
                <w:b/>
                <w:bCs/>
                <w:sz w:val="22"/>
                <w:szCs w:val="22"/>
                <w:lang w:val="de-DE"/>
              </w:rPr>
            </w:pPr>
            <w:r>
              <w:rPr>
                <w:b/>
                <w:bCs/>
                <w:sz w:val="22"/>
                <w:szCs w:val="22"/>
                <w:lang w:val="de-DE"/>
              </w:rPr>
              <w:t>Edema</w:t>
            </w:r>
          </w:p>
        </w:tc>
        <w:tc>
          <w:tcPr>
            <w:tcW w:w="1412" w:type="dxa"/>
            <w:tcBorders>
              <w:top w:val="single" w:sz="12" w:space="0" w:color="7F7F7F"/>
              <w:left w:val="single" w:sz="6" w:space="0" w:color="7F7F7F"/>
              <w:bottom w:val="single" w:sz="6" w:space="0" w:color="7F7F7F"/>
              <w:right w:val="single" w:sz="6" w:space="0" w:color="7F7F7F"/>
            </w:tcBorders>
          </w:tcPr>
          <w:p w14:paraId="13DC76D8" w14:textId="77777777" w:rsidR="00000000" w:rsidRDefault="00000000">
            <w:pPr>
              <w:widowControl/>
              <w:jc w:val="right"/>
              <w:rPr>
                <w:sz w:val="22"/>
                <w:szCs w:val="22"/>
                <w:lang w:val="de-DE"/>
              </w:rPr>
            </w:pPr>
            <w:r>
              <w:rPr>
                <w:sz w:val="22"/>
                <w:szCs w:val="22"/>
                <w:lang w:val="de-DE"/>
              </w:rPr>
              <w:t>0</w:t>
            </w:r>
          </w:p>
        </w:tc>
        <w:tc>
          <w:tcPr>
            <w:tcW w:w="1336" w:type="dxa"/>
            <w:tcBorders>
              <w:top w:val="single" w:sz="12" w:space="0" w:color="7F7F7F"/>
              <w:left w:val="single" w:sz="6" w:space="0" w:color="7F7F7F"/>
              <w:bottom w:val="single" w:sz="6" w:space="0" w:color="7F7F7F"/>
              <w:right w:val="single" w:sz="6" w:space="0" w:color="7F7F7F"/>
            </w:tcBorders>
          </w:tcPr>
          <w:p w14:paraId="0BC7F472" w14:textId="77777777" w:rsidR="00000000" w:rsidRDefault="00000000">
            <w:pPr>
              <w:widowControl/>
              <w:jc w:val="right"/>
              <w:rPr>
                <w:sz w:val="22"/>
                <w:szCs w:val="22"/>
                <w:lang w:val="de-DE"/>
              </w:rPr>
            </w:pPr>
            <w:r>
              <w:rPr>
                <w:sz w:val="22"/>
                <w:szCs w:val="22"/>
                <w:lang w:val="de-DE"/>
              </w:rPr>
              <w:t>0.0</w:t>
            </w:r>
          </w:p>
        </w:tc>
        <w:tc>
          <w:tcPr>
            <w:tcW w:w="1228" w:type="dxa"/>
            <w:tcBorders>
              <w:top w:val="single" w:sz="12" w:space="0" w:color="7F7F7F"/>
              <w:left w:val="single" w:sz="6" w:space="0" w:color="7F7F7F"/>
              <w:bottom w:val="single" w:sz="6" w:space="0" w:color="7F7F7F"/>
              <w:right w:val="single" w:sz="6" w:space="0" w:color="7F7F7F"/>
            </w:tcBorders>
          </w:tcPr>
          <w:p w14:paraId="10F960D4" w14:textId="77777777" w:rsidR="00000000" w:rsidRDefault="00000000">
            <w:pPr>
              <w:widowControl/>
              <w:jc w:val="right"/>
              <w:rPr>
                <w:sz w:val="22"/>
                <w:szCs w:val="22"/>
                <w:lang w:val="de-DE"/>
              </w:rPr>
            </w:pPr>
            <w:r>
              <w:rPr>
                <w:sz w:val="22"/>
                <w:szCs w:val="22"/>
                <w:lang w:val="de-DE"/>
              </w:rPr>
              <w:t>0</w:t>
            </w:r>
          </w:p>
        </w:tc>
        <w:tc>
          <w:tcPr>
            <w:tcW w:w="1258" w:type="dxa"/>
            <w:tcBorders>
              <w:top w:val="single" w:sz="12" w:space="0" w:color="7F7F7F"/>
              <w:left w:val="single" w:sz="6" w:space="0" w:color="7F7F7F"/>
              <w:bottom w:val="single" w:sz="6" w:space="0" w:color="7F7F7F"/>
              <w:right w:val="single" w:sz="6" w:space="0" w:color="7F7F7F"/>
            </w:tcBorders>
          </w:tcPr>
          <w:p w14:paraId="4A046D52" w14:textId="77777777" w:rsidR="00000000" w:rsidRDefault="00000000">
            <w:pPr>
              <w:widowControl/>
              <w:jc w:val="right"/>
              <w:rPr>
                <w:sz w:val="22"/>
                <w:szCs w:val="22"/>
                <w:lang w:val="de-DE"/>
              </w:rPr>
            </w:pPr>
            <w:r>
              <w:rPr>
                <w:sz w:val="22"/>
                <w:szCs w:val="22"/>
                <w:lang w:val="de-DE"/>
              </w:rPr>
              <w:t>0.0</w:t>
            </w:r>
          </w:p>
        </w:tc>
      </w:tr>
      <w:tr w:rsidR="00000000" w14:paraId="33A01A5E"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650C0B68" w14:textId="77777777" w:rsidR="00000000" w:rsidRDefault="00000000">
            <w:pPr>
              <w:widowControl/>
              <w:rPr>
                <w:b/>
                <w:bCs/>
                <w:sz w:val="22"/>
                <w:szCs w:val="22"/>
                <w:lang w:val="de-DE"/>
              </w:rPr>
            </w:pPr>
            <w:r>
              <w:rPr>
                <w:b/>
                <w:bCs/>
                <w:sz w:val="22"/>
                <w:szCs w:val="22"/>
                <w:lang w:val="de-DE"/>
              </w:rPr>
              <w:t>Total</w:t>
            </w:r>
          </w:p>
        </w:tc>
        <w:tc>
          <w:tcPr>
            <w:tcW w:w="1412" w:type="dxa"/>
            <w:tcBorders>
              <w:top w:val="single" w:sz="12" w:space="0" w:color="7F7F7F"/>
              <w:left w:val="single" w:sz="6" w:space="0" w:color="7F7F7F"/>
              <w:bottom w:val="single" w:sz="6" w:space="0" w:color="7F7F7F"/>
              <w:right w:val="single" w:sz="6" w:space="0" w:color="7F7F7F"/>
            </w:tcBorders>
          </w:tcPr>
          <w:p w14:paraId="1A1E7E6F" w14:textId="77777777" w:rsidR="00000000" w:rsidRDefault="00000000">
            <w:pPr>
              <w:widowControl/>
              <w:jc w:val="right"/>
              <w:rPr>
                <w:sz w:val="22"/>
                <w:szCs w:val="22"/>
                <w:lang w:val="de-DE"/>
              </w:rPr>
            </w:pPr>
            <w:r>
              <w:rPr>
                <w:sz w:val="22"/>
                <w:szCs w:val="22"/>
                <w:lang w:val="de-DE"/>
              </w:rPr>
              <w:t>44</w:t>
            </w:r>
          </w:p>
        </w:tc>
        <w:tc>
          <w:tcPr>
            <w:tcW w:w="1336" w:type="dxa"/>
            <w:tcBorders>
              <w:top w:val="single" w:sz="12" w:space="0" w:color="7F7F7F"/>
              <w:left w:val="single" w:sz="6" w:space="0" w:color="7F7F7F"/>
              <w:bottom w:val="single" w:sz="6" w:space="0" w:color="7F7F7F"/>
              <w:right w:val="single" w:sz="6" w:space="0" w:color="7F7F7F"/>
            </w:tcBorders>
          </w:tcPr>
          <w:p w14:paraId="1EE52026" w14:textId="77777777" w:rsidR="00000000" w:rsidRDefault="00000000">
            <w:pPr>
              <w:widowControl/>
              <w:jc w:val="right"/>
              <w:rPr>
                <w:sz w:val="22"/>
                <w:szCs w:val="22"/>
                <w:lang w:val="de-DE"/>
              </w:rPr>
            </w:pPr>
            <w:r>
              <w:rPr>
                <w:sz w:val="22"/>
                <w:szCs w:val="22"/>
                <w:lang w:val="de-DE"/>
              </w:rPr>
              <w:t>13.2</w:t>
            </w:r>
          </w:p>
        </w:tc>
        <w:tc>
          <w:tcPr>
            <w:tcW w:w="1228" w:type="dxa"/>
            <w:tcBorders>
              <w:top w:val="single" w:sz="12" w:space="0" w:color="7F7F7F"/>
              <w:left w:val="single" w:sz="6" w:space="0" w:color="7F7F7F"/>
              <w:bottom w:val="single" w:sz="6" w:space="0" w:color="7F7F7F"/>
              <w:right w:val="single" w:sz="6" w:space="0" w:color="7F7F7F"/>
            </w:tcBorders>
          </w:tcPr>
          <w:p w14:paraId="570F11A4" w14:textId="77777777" w:rsidR="00000000" w:rsidRDefault="00000000">
            <w:pPr>
              <w:widowControl/>
              <w:jc w:val="right"/>
              <w:rPr>
                <w:sz w:val="22"/>
                <w:szCs w:val="22"/>
                <w:lang w:val="de-DE"/>
              </w:rPr>
            </w:pPr>
            <w:r>
              <w:rPr>
                <w:sz w:val="22"/>
                <w:szCs w:val="22"/>
                <w:lang w:val="de-DE"/>
              </w:rPr>
              <w:t>11</w:t>
            </w:r>
          </w:p>
        </w:tc>
        <w:tc>
          <w:tcPr>
            <w:tcW w:w="1258" w:type="dxa"/>
            <w:tcBorders>
              <w:top w:val="single" w:sz="12" w:space="0" w:color="7F7F7F"/>
              <w:left w:val="single" w:sz="6" w:space="0" w:color="7F7F7F"/>
              <w:bottom w:val="single" w:sz="6" w:space="0" w:color="7F7F7F"/>
              <w:right w:val="single" w:sz="6" w:space="0" w:color="7F7F7F"/>
            </w:tcBorders>
          </w:tcPr>
          <w:p w14:paraId="7824B77C" w14:textId="77777777" w:rsidR="00000000" w:rsidRDefault="00000000">
            <w:pPr>
              <w:widowControl/>
              <w:jc w:val="right"/>
              <w:rPr>
                <w:sz w:val="22"/>
                <w:szCs w:val="22"/>
                <w:lang w:val="de-DE"/>
              </w:rPr>
            </w:pPr>
            <w:r>
              <w:rPr>
                <w:sz w:val="22"/>
                <w:szCs w:val="22"/>
                <w:lang w:val="de-DE"/>
              </w:rPr>
              <w:t>3.3</w:t>
            </w:r>
          </w:p>
        </w:tc>
      </w:tr>
    </w:tbl>
    <w:p w14:paraId="2020479D" w14:textId="77777777" w:rsidR="00000000" w:rsidRDefault="00000000">
      <w:pPr>
        <w:widowControl/>
        <w:spacing w:after="160" w:line="252" w:lineRule="auto"/>
        <w:rPr>
          <w:sz w:val="22"/>
          <w:szCs w:val="22"/>
          <w:lang w:val="it-IT"/>
        </w:rPr>
      </w:pPr>
      <w:r>
        <w:rPr>
          <w:rFonts w:ascii="Calibri" w:hAnsi="Calibri" w:cs="Calibri"/>
          <w:sz w:val="22"/>
          <w:szCs w:val="22"/>
          <w:lang w:val="de-DE"/>
        </w:rPr>
        <w:t>Total population: 333</w:t>
      </w:r>
    </w:p>
    <w:p w14:paraId="1168261C" w14:textId="77777777" w:rsidR="00000000" w:rsidRDefault="00000000">
      <w:pPr>
        <w:rPr>
          <w:sz w:val="22"/>
          <w:szCs w:val="22"/>
          <w:lang w:val="it-IT"/>
        </w:rPr>
      </w:pPr>
    </w:p>
    <w:p w14:paraId="638AAC01" w14:textId="77777777" w:rsidR="00000000" w:rsidRDefault="00000000">
      <w:pPr>
        <w:rPr>
          <w:sz w:val="22"/>
          <w:szCs w:val="22"/>
          <w:lang w:val="de-DE"/>
        </w:rPr>
      </w:pPr>
      <w:r>
        <w:rPr>
          <w:sz w:val="22"/>
          <w:szCs w:val="22"/>
          <w:lang w:val="de-DE"/>
        </w:rPr>
        <w:t xml:space="preserve"> Table 3.9: Prevalence of underweight based on weight-for-age z-scores by sex</w:t>
      </w:r>
    </w:p>
    <w:p w14:paraId="59F5862B"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4491243D"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3B28F75D"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2DA67929" w14:textId="77777777" w:rsidR="00000000" w:rsidRDefault="00000000">
            <w:pPr>
              <w:jc w:val="center"/>
              <w:rPr>
                <w:b/>
                <w:bCs/>
                <w:sz w:val="22"/>
                <w:szCs w:val="22"/>
                <w:lang w:val="de-DE"/>
              </w:rPr>
            </w:pPr>
            <w:r>
              <w:rPr>
                <w:b/>
                <w:bCs/>
                <w:sz w:val="22"/>
                <w:szCs w:val="22"/>
                <w:lang w:val="de-DE"/>
              </w:rPr>
              <w:t>All</w:t>
            </w:r>
          </w:p>
          <w:p w14:paraId="6682F395"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48C7853A" w14:textId="77777777" w:rsidR="00000000" w:rsidRDefault="00000000">
            <w:pPr>
              <w:jc w:val="center"/>
              <w:rPr>
                <w:b/>
                <w:bCs/>
                <w:sz w:val="22"/>
                <w:szCs w:val="22"/>
                <w:lang w:val="de-DE"/>
              </w:rPr>
            </w:pPr>
            <w:r>
              <w:rPr>
                <w:b/>
                <w:bCs/>
                <w:sz w:val="22"/>
                <w:szCs w:val="22"/>
                <w:lang w:val="de-DE"/>
              </w:rPr>
              <w:t>Boys</w:t>
            </w:r>
          </w:p>
          <w:p w14:paraId="294EE3B4"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52823DDE" w14:textId="77777777" w:rsidR="00000000" w:rsidRDefault="00000000">
            <w:pPr>
              <w:jc w:val="center"/>
              <w:rPr>
                <w:b/>
                <w:bCs/>
                <w:sz w:val="22"/>
                <w:szCs w:val="22"/>
                <w:lang w:val="de-DE"/>
              </w:rPr>
            </w:pPr>
            <w:r>
              <w:rPr>
                <w:b/>
                <w:bCs/>
                <w:sz w:val="22"/>
                <w:szCs w:val="22"/>
                <w:lang w:val="de-DE"/>
              </w:rPr>
              <w:t>Girls</w:t>
            </w:r>
          </w:p>
          <w:p w14:paraId="698C4071"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3AD7D734"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0F28154D" w14:textId="77777777" w:rsidR="00000000" w:rsidRDefault="00000000">
            <w:pPr>
              <w:rPr>
                <w:b/>
                <w:bCs/>
                <w:sz w:val="22"/>
                <w:szCs w:val="22"/>
                <w:lang w:val="de-DE"/>
              </w:rPr>
            </w:pPr>
            <w:r>
              <w:rPr>
                <w:b/>
                <w:bCs/>
                <w:sz w:val="22"/>
                <w:szCs w:val="22"/>
                <w:lang w:val="de-DE"/>
              </w:rPr>
              <w:t>Prevalence of underweight</w:t>
            </w:r>
          </w:p>
          <w:p w14:paraId="0FC5D5FC" w14:textId="77777777" w:rsidR="00000000" w:rsidRDefault="00000000">
            <w:pPr>
              <w:rPr>
                <w:b/>
                <w:bCs/>
                <w:sz w:val="22"/>
                <w:szCs w:val="22"/>
                <w:lang w:val="de-DE"/>
              </w:rPr>
            </w:pPr>
            <w:r>
              <w:rPr>
                <w:b/>
                <w:bCs/>
                <w:sz w:val="22"/>
                <w:szCs w:val="22"/>
                <w:lang w:val="de-DE"/>
              </w:rPr>
              <w:t>(&lt;-2 z-score)</w:t>
            </w:r>
          </w:p>
        </w:tc>
        <w:tc>
          <w:tcPr>
            <w:tcW w:w="1526" w:type="dxa"/>
            <w:tcBorders>
              <w:top w:val="single" w:sz="6" w:space="0" w:color="7F7F7F"/>
              <w:left w:val="single" w:sz="6" w:space="0" w:color="7F7F7F"/>
              <w:bottom w:val="single" w:sz="6" w:space="0" w:color="7F7F7F"/>
              <w:right w:val="single" w:sz="12" w:space="0" w:color="7F7F7F"/>
            </w:tcBorders>
          </w:tcPr>
          <w:p w14:paraId="33AEE210" w14:textId="77777777" w:rsidR="00000000" w:rsidRDefault="00000000">
            <w:pPr>
              <w:jc w:val="center"/>
              <w:rPr>
                <w:sz w:val="22"/>
                <w:szCs w:val="22"/>
                <w:lang w:val="de-DE"/>
              </w:rPr>
            </w:pPr>
            <w:r>
              <w:rPr>
                <w:sz w:val="22"/>
                <w:szCs w:val="22"/>
                <w:lang w:val="de-DE"/>
              </w:rPr>
              <w:t>(0)  %</w:t>
            </w:r>
          </w:p>
          <w:p w14:paraId="57235E85"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02EE04F0" w14:textId="77777777" w:rsidR="00000000" w:rsidRDefault="00000000">
            <w:pPr>
              <w:jc w:val="center"/>
              <w:rPr>
                <w:sz w:val="22"/>
                <w:szCs w:val="22"/>
                <w:lang w:val="it-IT"/>
              </w:rPr>
            </w:pPr>
            <w:r>
              <w:rPr>
                <w:sz w:val="22"/>
                <w:szCs w:val="22"/>
                <w:lang w:val="it-IT"/>
              </w:rPr>
              <w:t>(0)  %</w:t>
            </w:r>
          </w:p>
          <w:p w14:paraId="00401EE4"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36EDD10B" w14:textId="77777777" w:rsidR="00000000" w:rsidRDefault="00000000">
            <w:pPr>
              <w:jc w:val="center"/>
              <w:rPr>
                <w:sz w:val="22"/>
                <w:szCs w:val="22"/>
                <w:lang w:val="it-IT"/>
              </w:rPr>
            </w:pPr>
            <w:r>
              <w:rPr>
                <w:sz w:val="22"/>
                <w:szCs w:val="22"/>
                <w:lang w:val="it-IT"/>
              </w:rPr>
              <w:t>(0)  %</w:t>
            </w:r>
          </w:p>
          <w:p w14:paraId="5C797705" w14:textId="77777777" w:rsidR="00000000" w:rsidRDefault="00000000">
            <w:pPr>
              <w:jc w:val="center"/>
              <w:rPr>
                <w:sz w:val="22"/>
                <w:szCs w:val="22"/>
                <w:lang w:val="it-IT"/>
              </w:rPr>
            </w:pPr>
            <w:r>
              <w:rPr>
                <w:sz w:val="22"/>
                <w:szCs w:val="22"/>
                <w:lang w:val="it-IT"/>
              </w:rPr>
              <w:t>( -  95% C.I.)</w:t>
            </w:r>
          </w:p>
        </w:tc>
      </w:tr>
      <w:tr w:rsidR="00000000" w14:paraId="6CFA98AF"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0567BE4F" w14:textId="77777777" w:rsidR="00000000" w:rsidRDefault="00000000">
            <w:pPr>
              <w:rPr>
                <w:b/>
                <w:bCs/>
                <w:sz w:val="22"/>
                <w:szCs w:val="22"/>
                <w:lang w:val="de-DE"/>
              </w:rPr>
            </w:pPr>
            <w:r>
              <w:rPr>
                <w:b/>
                <w:bCs/>
                <w:sz w:val="22"/>
                <w:szCs w:val="22"/>
                <w:lang w:val="de-DE"/>
              </w:rPr>
              <w:t>Prevalence of moderate underweight</w:t>
            </w:r>
          </w:p>
          <w:p w14:paraId="77FC9D0F" w14:textId="77777777" w:rsidR="00000000" w:rsidRDefault="00000000">
            <w:pPr>
              <w:rPr>
                <w:b/>
                <w:bCs/>
                <w:sz w:val="22"/>
                <w:szCs w:val="22"/>
                <w:lang w:val="de-DE"/>
              </w:rPr>
            </w:pPr>
            <w:r>
              <w:rPr>
                <w:b/>
                <w:bCs/>
                <w:sz w:val="22"/>
                <w:szCs w:val="22"/>
                <w:lang w:val="de-DE"/>
              </w:rPr>
              <w:t xml:space="preserve">(&lt;-2 z-score and &gt;=-3 z-score) </w:t>
            </w:r>
          </w:p>
        </w:tc>
        <w:tc>
          <w:tcPr>
            <w:tcW w:w="1526" w:type="dxa"/>
            <w:tcBorders>
              <w:top w:val="single" w:sz="6" w:space="0" w:color="7F7F7F"/>
              <w:left w:val="single" w:sz="6" w:space="0" w:color="7F7F7F"/>
              <w:bottom w:val="single" w:sz="6" w:space="0" w:color="7F7F7F"/>
              <w:right w:val="single" w:sz="12" w:space="0" w:color="7F7F7F"/>
            </w:tcBorders>
          </w:tcPr>
          <w:p w14:paraId="312249C7" w14:textId="77777777" w:rsidR="00000000" w:rsidRDefault="00000000">
            <w:pPr>
              <w:jc w:val="center"/>
              <w:rPr>
                <w:sz w:val="22"/>
                <w:szCs w:val="22"/>
                <w:lang w:val="de-DE"/>
              </w:rPr>
            </w:pPr>
            <w:r>
              <w:rPr>
                <w:sz w:val="22"/>
                <w:szCs w:val="22"/>
                <w:lang w:val="de-DE"/>
              </w:rPr>
              <w:t>(0)  %</w:t>
            </w:r>
          </w:p>
          <w:p w14:paraId="0B751E8E"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2721D719" w14:textId="77777777" w:rsidR="00000000" w:rsidRDefault="00000000">
            <w:pPr>
              <w:jc w:val="center"/>
              <w:rPr>
                <w:sz w:val="22"/>
                <w:szCs w:val="22"/>
                <w:lang w:val="de-DE"/>
              </w:rPr>
            </w:pPr>
            <w:r>
              <w:rPr>
                <w:sz w:val="22"/>
                <w:szCs w:val="22"/>
                <w:lang w:val="de-DE"/>
              </w:rPr>
              <w:t>(0)  %</w:t>
            </w:r>
          </w:p>
          <w:p w14:paraId="5845A5AF"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02F20EFB" w14:textId="77777777" w:rsidR="00000000" w:rsidRDefault="00000000">
            <w:pPr>
              <w:jc w:val="center"/>
              <w:rPr>
                <w:sz w:val="22"/>
                <w:szCs w:val="22"/>
                <w:lang w:val="de-DE"/>
              </w:rPr>
            </w:pPr>
            <w:r>
              <w:rPr>
                <w:sz w:val="22"/>
                <w:szCs w:val="22"/>
                <w:lang w:val="de-DE"/>
              </w:rPr>
              <w:t>(0)  %</w:t>
            </w:r>
          </w:p>
          <w:p w14:paraId="1B3575F3" w14:textId="77777777" w:rsidR="00000000" w:rsidRDefault="00000000">
            <w:pPr>
              <w:jc w:val="center"/>
              <w:rPr>
                <w:sz w:val="22"/>
                <w:szCs w:val="22"/>
                <w:lang w:val="de-DE"/>
              </w:rPr>
            </w:pPr>
            <w:r>
              <w:rPr>
                <w:sz w:val="22"/>
                <w:szCs w:val="22"/>
                <w:lang w:val="de-DE"/>
              </w:rPr>
              <w:t>( -  95% C.I.)</w:t>
            </w:r>
          </w:p>
        </w:tc>
      </w:tr>
      <w:tr w:rsidR="00000000" w14:paraId="6DA75256"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64C06543" w14:textId="77777777" w:rsidR="00000000" w:rsidRDefault="00000000">
            <w:pPr>
              <w:rPr>
                <w:b/>
                <w:bCs/>
                <w:sz w:val="22"/>
                <w:szCs w:val="22"/>
                <w:lang w:val="de-DE"/>
              </w:rPr>
            </w:pPr>
            <w:r>
              <w:rPr>
                <w:b/>
                <w:bCs/>
                <w:sz w:val="22"/>
                <w:szCs w:val="22"/>
                <w:lang w:val="de-DE"/>
              </w:rPr>
              <w:t>Prevalence of severe underweight</w:t>
            </w:r>
          </w:p>
          <w:p w14:paraId="43F9A690" w14:textId="77777777" w:rsidR="00000000" w:rsidRDefault="00000000">
            <w:pPr>
              <w:rPr>
                <w:b/>
                <w:bCs/>
                <w:sz w:val="22"/>
                <w:szCs w:val="22"/>
                <w:lang w:val="de-DE"/>
              </w:rPr>
            </w:pPr>
            <w:r>
              <w:rPr>
                <w:b/>
                <w:bCs/>
                <w:sz w:val="22"/>
                <w:szCs w:val="22"/>
                <w:lang w:val="de-DE"/>
              </w:rPr>
              <w:t xml:space="preserve">(&lt;-3 z-score) </w:t>
            </w:r>
          </w:p>
        </w:tc>
        <w:tc>
          <w:tcPr>
            <w:tcW w:w="1526" w:type="dxa"/>
            <w:tcBorders>
              <w:top w:val="single" w:sz="6" w:space="0" w:color="7F7F7F"/>
              <w:left w:val="single" w:sz="6" w:space="0" w:color="7F7F7F"/>
              <w:bottom w:val="single" w:sz="12" w:space="0" w:color="7F7F7F"/>
              <w:right w:val="single" w:sz="12" w:space="0" w:color="7F7F7F"/>
            </w:tcBorders>
          </w:tcPr>
          <w:p w14:paraId="5B77B961" w14:textId="77777777" w:rsidR="00000000" w:rsidRDefault="00000000">
            <w:pPr>
              <w:jc w:val="center"/>
              <w:rPr>
                <w:sz w:val="22"/>
                <w:szCs w:val="22"/>
                <w:lang w:val="de-DE"/>
              </w:rPr>
            </w:pPr>
            <w:r>
              <w:rPr>
                <w:sz w:val="22"/>
                <w:szCs w:val="22"/>
                <w:lang w:val="de-DE"/>
              </w:rPr>
              <w:t>(0)  %</w:t>
            </w:r>
          </w:p>
          <w:p w14:paraId="1B0F9AA1"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12" w:space="0" w:color="7F7F7F"/>
              <w:right w:val="single" w:sz="12" w:space="0" w:color="7F7F7F"/>
            </w:tcBorders>
          </w:tcPr>
          <w:p w14:paraId="40ABC48A" w14:textId="77777777" w:rsidR="00000000" w:rsidRDefault="00000000">
            <w:pPr>
              <w:jc w:val="center"/>
              <w:rPr>
                <w:sz w:val="22"/>
                <w:szCs w:val="22"/>
                <w:lang w:val="it-IT"/>
              </w:rPr>
            </w:pPr>
            <w:r>
              <w:rPr>
                <w:sz w:val="22"/>
                <w:szCs w:val="22"/>
                <w:lang w:val="it-IT"/>
              </w:rPr>
              <w:t>(0)  %</w:t>
            </w:r>
          </w:p>
          <w:p w14:paraId="189FC8DD"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12" w:space="0" w:color="7F7F7F"/>
              <w:right w:val="single" w:sz="12" w:space="0" w:color="7F7F7F"/>
            </w:tcBorders>
          </w:tcPr>
          <w:p w14:paraId="44E97AE3" w14:textId="77777777" w:rsidR="00000000" w:rsidRDefault="00000000">
            <w:pPr>
              <w:jc w:val="center"/>
              <w:rPr>
                <w:sz w:val="22"/>
                <w:szCs w:val="22"/>
                <w:lang w:val="it-IT"/>
              </w:rPr>
            </w:pPr>
            <w:r>
              <w:rPr>
                <w:sz w:val="22"/>
                <w:szCs w:val="22"/>
                <w:lang w:val="it-IT"/>
              </w:rPr>
              <w:t>(0)  %</w:t>
            </w:r>
          </w:p>
          <w:p w14:paraId="4C1C1D92" w14:textId="77777777" w:rsidR="00000000" w:rsidRDefault="00000000">
            <w:pPr>
              <w:jc w:val="center"/>
              <w:rPr>
                <w:sz w:val="22"/>
                <w:szCs w:val="22"/>
                <w:lang w:val="it-IT"/>
              </w:rPr>
            </w:pPr>
            <w:r>
              <w:rPr>
                <w:sz w:val="22"/>
                <w:szCs w:val="22"/>
                <w:lang w:val="it-IT"/>
              </w:rPr>
              <w:t>( -  95% C.I.)</w:t>
            </w:r>
          </w:p>
        </w:tc>
      </w:tr>
    </w:tbl>
    <w:p w14:paraId="470EA773" w14:textId="77777777" w:rsidR="00000000" w:rsidRDefault="00000000">
      <w:pPr>
        <w:rPr>
          <w:sz w:val="22"/>
          <w:szCs w:val="22"/>
          <w:lang w:val="de-DE"/>
        </w:rPr>
      </w:pPr>
    </w:p>
    <w:p w14:paraId="183ACA82" w14:textId="77777777" w:rsidR="00000000" w:rsidRDefault="00000000">
      <w:pPr>
        <w:rPr>
          <w:sz w:val="22"/>
          <w:szCs w:val="22"/>
          <w:lang w:val="de-DE"/>
        </w:rPr>
      </w:pPr>
    </w:p>
    <w:p w14:paraId="2277AE00" w14:textId="77777777" w:rsidR="00000000" w:rsidRDefault="00000000">
      <w:pPr>
        <w:rPr>
          <w:sz w:val="22"/>
          <w:szCs w:val="22"/>
          <w:lang w:val="de-DE"/>
        </w:rPr>
      </w:pPr>
    </w:p>
    <w:p w14:paraId="645B087F" w14:textId="77777777" w:rsidR="00000000" w:rsidRDefault="00000000">
      <w:pPr>
        <w:rPr>
          <w:sz w:val="22"/>
          <w:szCs w:val="22"/>
          <w:lang w:val="de-DE"/>
        </w:rPr>
      </w:pPr>
      <w:r>
        <w:rPr>
          <w:sz w:val="22"/>
          <w:szCs w:val="22"/>
          <w:lang w:val="de-DE"/>
        </w:rPr>
        <w:t>Table 3.10: Prevalence of underweight by age, based on weight-for-age z-scores</w:t>
      </w:r>
    </w:p>
    <w:p w14:paraId="1361C974"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32800169" w14:textId="77777777">
        <w:tblPrEx>
          <w:tblCellMar>
            <w:top w:w="0" w:type="dxa"/>
            <w:bottom w:w="0" w:type="dxa"/>
          </w:tblCellMar>
        </w:tblPrEx>
        <w:tc>
          <w:tcPr>
            <w:tcW w:w="900" w:type="dxa"/>
            <w:tcBorders>
              <w:top w:val="nil"/>
              <w:left w:val="nil"/>
              <w:bottom w:val="single" w:sz="12" w:space="0" w:color="7F7F7F"/>
              <w:right w:val="nil"/>
            </w:tcBorders>
          </w:tcPr>
          <w:p w14:paraId="297A2E66"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4F52CEED"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36D94C11" w14:textId="77777777" w:rsidR="00000000" w:rsidRDefault="00000000">
            <w:pPr>
              <w:jc w:val="center"/>
              <w:rPr>
                <w:b/>
                <w:bCs/>
                <w:sz w:val="22"/>
                <w:szCs w:val="22"/>
                <w:lang w:val="de-DE"/>
              </w:rPr>
            </w:pPr>
            <w:r>
              <w:rPr>
                <w:b/>
                <w:bCs/>
                <w:sz w:val="22"/>
                <w:szCs w:val="22"/>
                <w:lang w:val="de-DE"/>
              </w:rPr>
              <w:t>Severe underweight</w:t>
            </w:r>
          </w:p>
          <w:p w14:paraId="4947E637" w14:textId="77777777" w:rsidR="00000000" w:rsidRDefault="00000000">
            <w:pPr>
              <w:jc w:val="center"/>
              <w:rPr>
                <w:b/>
                <w:bCs/>
                <w:sz w:val="22"/>
                <w:szCs w:val="22"/>
                <w:lang w:val="de-DE"/>
              </w:rPr>
            </w:pPr>
            <w:r>
              <w:rPr>
                <w:b/>
                <w:bCs/>
                <w:sz w:val="22"/>
                <w:szCs w:val="22"/>
                <w:lang w:val="de-DE"/>
              </w:rPr>
              <w:t>(&lt;-3 z-score)</w:t>
            </w:r>
          </w:p>
        </w:tc>
        <w:tc>
          <w:tcPr>
            <w:tcW w:w="1822" w:type="dxa"/>
            <w:gridSpan w:val="2"/>
            <w:tcBorders>
              <w:top w:val="single" w:sz="12" w:space="0" w:color="7F7F7F"/>
              <w:left w:val="single" w:sz="6" w:space="0" w:color="7F7F7F"/>
              <w:bottom w:val="single" w:sz="6" w:space="0" w:color="7F7F7F"/>
              <w:right w:val="single" w:sz="6" w:space="0" w:color="7F7F7F"/>
            </w:tcBorders>
          </w:tcPr>
          <w:p w14:paraId="6657B51A" w14:textId="77777777" w:rsidR="00000000" w:rsidRDefault="00000000">
            <w:pPr>
              <w:jc w:val="center"/>
              <w:rPr>
                <w:b/>
                <w:bCs/>
                <w:sz w:val="22"/>
                <w:szCs w:val="22"/>
                <w:lang w:val="de-DE"/>
              </w:rPr>
            </w:pPr>
            <w:r>
              <w:rPr>
                <w:b/>
                <w:bCs/>
                <w:sz w:val="22"/>
                <w:szCs w:val="22"/>
                <w:lang w:val="de-DE"/>
              </w:rPr>
              <w:t>Moderate underweight</w:t>
            </w:r>
          </w:p>
          <w:p w14:paraId="4DCBA094" w14:textId="77777777" w:rsidR="00000000" w:rsidRDefault="00000000">
            <w:pPr>
              <w:jc w:val="center"/>
              <w:rPr>
                <w:b/>
                <w:bCs/>
                <w:sz w:val="22"/>
                <w:szCs w:val="22"/>
                <w:lang w:val="de-DE"/>
              </w:rPr>
            </w:pPr>
            <w:r>
              <w:rPr>
                <w:b/>
                <w:bCs/>
                <w:sz w:val="22"/>
                <w:szCs w:val="22"/>
                <w:lang w:val="de-DE"/>
              </w:rPr>
              <w:t>(&gt;= -3 and &lt;-2 z-score )</w:t>
            </w:r>
          </w:p>
        </w:tc>
        <w:tc>
          <w:tcPr>
            <w:tcW w:w="1822" w:type="dxa"/>
            <w:gridSpan w:val="2"/>
            <w:tcBorders>
              <w:top w:val="single" w:sz="12" w:space="0" w:color="7F7F7F"/>
              <w:left w:val="single" w:sz="6" w:space="0" w:color="7F7F7F"/>
              <w:bottom w:val="single" w:sz="6" w:space="0" w:color="7F7F7F"/>
              <w:right w:val="single" w:sz="6" w:space="0" w:color="7F7F7F"/>
            </w:tcBorders>
          </w:tcPr>
          <w:p w14:paraId="17DC2A74" w14:textId="77777777" w:rsidR="00000000" w:rsidRDefault="00000000">
            <w:pPr>
              <w:jc w:val="center"/>
              <w:rPr>
                <w:b/>
                <w:bCs/>
                <w:sz w:val="22"/>
                <w:szCs w:val="22"/>
                <w:lang w:val="de-DE"/>
              </w:rPr>
            </w:pPr>
            <w:r>
              <w:rPr>
                <w:b/>
                <w:bCs/>
                <w:sz w:val="22"/>
                <w:szCs w:val="22"/>
                <w:lang w:val="de-DE"/>
              </w:rPr>
              <w:t>Normal</w:t>
            </w:r>
          </w:p>
          <w:p w14:paraId="74557210" w14:textId="77777777" w:rsidR="00000000" w:rsidRDefault="00000000">
            <w:pPr>
              <w:jc w:val="center"/>
              <w:rPr>
                <w:b/>
                <w:bCs/>
                <w:sz w:val="22"/>
                <w:szCs w:val="22"/>
                <w:lang w:val="de-DE"/>
              </w:rPr>
            </w:pPr>
            <w:r>
              <w:rPr>
                <w:b/>
                <w:bCs/>
                <w:sz w:val="22"/>
                <w:szCs w:val="22"/>
                <w:lang w:val="de-DE"/>
              </w:rPr>
              <w:t>(&gt; = -2 z score)</w:t>
            </w:r>
          </w:p>
        </w:tc>
        <w:tc>
          <w:tcPr>
            <w:tcW w:w="1822" w:type="dxa"/>
            <w:gridSpan w:val="2"/>
            <w:tcBorders>
              <w:top w:val="single" w:sz="12" w:space="0" w:color="7F7F7F"/>
              <w:left w:val="single" w:sz="6" w:space="0" w:color="7F7F7F"/>
              <w:bottom w:val="single" w:sz="6" w:space="0" w:color="7F7F7F"/>
              <w:right w:val="single" w:sz="12" w:space="0" w:color="7F7F7F"/>
            </w:tcBorders>
          </w:tcPr>
          <w:p w14:paraId="0D05CC6C" w14:textId="77777777" w:rsidR="00000000" w:rsidRDefault="00000000">
            <w:pPr>
              <w:jc w:val="center"/>
              <w:rPr>
                <w:b/>
                <w:bCs/>
                <w:sz w:val="22"/>
                <w:szCs w:val="22"/>
                <w:lang w:val="de-DE"/>
              </w:rPr>
            </w:pPr>
            <w:r>
              <w:rPr>
                <w:b/>
                <w:bCs/>
                <w:sz w:val="22"/>
                <w:szCs w:val="22"/>
                <w:lang w:val="de-DE"/>
              </w:rPr>
              <w:t>Oedema</w:t>
            </w:r>
          </w:p>
        </w:tc>
      </w:tr>
      <w:tr w:rsidR="00000000" w14:paraId="120AFAC0"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73C2D921"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1510CBD7"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4068AC88"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0AAFA471"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0F443E06"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480C1DC8"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13DF64F0"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7C301883"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5C2944D0"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3641B6B4" w14:textId="77777777" w:rsidR="00000000" w:rsidRDefault="00000000">
            <w:pPr>
              <w:jc w:val="center"/>
              <w:rPr>
                <w:b/>
                <w:bCs/>
                <w:sz w:val="22"/>
                <w:szCs w:val="22"/>
                <w:lang w:val="de-DE"/>
              </w:rPr>
            </w:pPr>
            <w:r>
              <w:rPr>
                <w:b/>
                <w:bCs/>
                <w:sz w:val="22"/>
                <w:szCs w:val="22"/>
                <w:lang w:val="de-DE"/>
              </w:rPr>
              <w:t>%</w:t>
            </w:r>
          </w:p>
        </w:tc>
      </w:tr>
      <w:tr w:rsidR="00000000" w14:paraId="3AC768C5"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4A4245AE"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6B780B4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756D38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FCD4C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67CADB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820246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420AFB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5022A2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F18851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4AB5C806" w14:textId="77777777" w:rsidR="00000000" w:rsidRDefault="00000000">
            <w:pPr>
              <w:jc w:val="right"/>
              <w:rPr>
                <w:sz w:val="22"/>
                <w:szCs w:val="22"/>
                <w:lang w:val="de-DE"/>
              </w:rPr>
            </w:pPr>
          </w:p>
        </w:tc>
      </w:tr>
      <w:tr w:rsidR="00000000" w14:paraId="34ED0223"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F0B1833"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37AC0CB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E704DB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562A77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4BF8AB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338C24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382020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D95618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6CC13F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E260DD2" w14:textId="77777777" w:rsidR="00000000" w:rsidRDefault="00000000">
            <w:pPr>
              <w:jc w:val="right"/>
              <w:rPr>
                <w:sz w:val="22"/>
                <w:szCs w:val="22"/>
                <w:lang w:val="de-DE"/>
              </w:rPr>
            </w:pPr>
          </w:p>
        </w:tc>
      </w:tr>
      <w:tr w:rsidR="00000000" w14:paraId="520803B7"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377D22F"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26C703E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BEDA2E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68FB75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27A21C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26EDBE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1F8376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A72C45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FE1ECA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693FDCD7" w14:textId="77777777" w:rsidR="00000000" w:rsidRDefault="00000000">
            <w:pPr>
              <w:jc w:val="right"/>
              <w:rPr>
                <w:sz w:val="22"/>
                <w:szCs w:val="22"/>
                <w:lang w:val="de-DE"/>
              </w:rPr>
            </w:pPr>
          </w:p>
        </w:tc>
      </w:tr>
      <w:tr w:rsidR="00000000" w14:paraId="6AD429B0"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88354A1"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0152737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32460F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5A7C6A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07DF14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A9F0CF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2C1FC9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704C29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CAAE7F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43929E6A" w14:textId="77777777" w:rsidR="00000000" w:rsidRDefault="00000000">
            <w:pPr>
              <w:jc w:val="right"/>
              <w:rPr>
                <w:sz w:val="22"/>
                <w:szCs w:val="22"/>
                <w:lang w:val="de-DE"/>
              </w:rPr>
            </w:pPr>
          </w:p>
        </w:tc>
      </w:tr>
      <w:tr w:rsidR="00000000" w14:paraId="513E764E"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8503554"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681AC30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5B9233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A889A8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59CBA3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A1421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D70A82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5F06E9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3CF38B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0FBFEEF2" w14:textId="77777777" w:rsidR="00000000" w:rsidRDefault="00000000">
            <w:pPr>
              <w:jc w:val="right"/>
              <w:rPr>
                <w:sz w:val="22"/>
                <w:szCs w:val="22"/>
                <w:lang w:val="de-DE"/>
              </w:rPr>
            </w:pPr>
          </w:p>
        </w:tc>
      </w:tr>
      <w:tr w:rsidR="00000000" w14:paraId="0B4F5B90"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644D779C"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0AF27D62"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13C0C6A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592F63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1FDC47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0F66496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21A647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298CC24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18052B1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12" w:space="0" w:color="7F7F7F"/>
            </w:tcBorders>
          </w:tcPr>
          <w:p w14:paraId="19527496" w14:textId="77777777" w:rsidR="00000000" w:rsidRDefault="00000000">
            <w:pPr>
              <w:jc w:val="right"/>
              <w:rPr>
                <w:sz w:val="22"/>
                <w:szCs w:val="22"/>
                <w:lang w:val="de-DE"/>
              </w:rPr>
            </w:pPr>
          </w:p>
        </w:tc>
      </w:tr>
    </w:tbl>
    <w:p w14:paraId="7E785835" w14:textId="77777777" w:rsidR="00000000" w:rsidRDefault="00000000">
      <w:pPr>
        <w:rPr>
          <w:sz w:val="22"/>
          <w:szCs w:val="22"/>
          <w:lang w:val="it-IT"/>
        </w:rPr>
      </w:pPr>
    </w:p>
    <w:p w14:paraId="69DCF298" w14:textId="77777777" w:rsidR="00000000" w:rsidRDefault="00000000">
      <w:pPr>
        <w:rPr>
          <w:sz w:val="22"/>
          <w:szCs w:val="22"/>
          <w:lang w:val="de-DE"/>
        </w:rPr>
      </w:pPr>
    </w:p>
    <w:p w14:paraId="5C53AF79" w14:textId="77777777" w:rsidR="00000000" w:rsidRDefault="00000000">
      <w:pPr>
        <w:rPr>
          <w:sz w:val="22"/>
          <w:szCs w:val="22"/>
          <w:lang w:val="de-DE"/>
        </w:rPr>
      </w:pPr>
      <w:r>
        <w:rPr>
          <w:sz w:val="22"/>
          <w:szCs w:val="22"/>
          <w:lang w:val="de-DE"/>
        </w:rPr>
        <w:br w:type="page"/>
      </w:r>
      <w:r>
        <w:rPr>
          <w:sz w:val="22"/>
          <w:szCs w:val="22"/>
          <w:lang w:val="de-DE"/>
        </w:rPr>
        <w:lastRenderedPageBreak/>
        <w:t>Table 3.11: Prevalence of stunting based on height-for-age z-scores and by sex</w:t>
      </w:r>
    </w:p>
    <w:p w14:paraId="117F9146"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1349094B"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65F4D583"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7CAFED6F" w14:textId="77777777" w:rsidR="00000000" w:rsidRDefault="00000000">
            <w:pPr>
              <w:jc w:val="center"/>
              <w:rPr>
                <w:b/>
                <w:bCs/>
                <w:sz w:val="22"/>
                <w:szCs w:val="22"/>
                <w:lang w:val="de-DE"/>
              </w:rPr>
            </w:pPr>
            <w:r>
              <w:rPr>
                <w:b/>
                <w:bCs/>
                <w:sz w:val="22"/>
                <w:szCs w:val="22"/>
                <w:lang w:val="de-DE"/>
              </w:rPr>
              <w:t>All</w:t>
            </w:r>
          </w:p>
          <w:p w14:paraId="0434BC48"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7627BA7E" w14:textId="77777777" w:rsidR="00000000" w:rsidRDefault="00000000">
            <w:pPr>
              <w:jc w:val="center"/>
              <w:rPr>
                <w:b/>
                <w:bCs/>
                <w:sz w:val="22"/>
                <w:szCs w:val="22"/>
                <w:lang w:val="de-DE"/>
              </w:rPr>
            </w:pPr>
            <w:r>
              <w:rPr>
                <w:b/>
                <w:bCs/>
                <w:sz w:val="22"/>
                <w:szCs w:val="22"/>
                <w:lang w:val="de-DE"/>
              </w:rPr>
              <w:t>Boys</w:t>
            </w:r>
          </w:p>
          <w:p w14:paraId="6D2A77A5"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113CE929" w14:textId="77777777" w:rsidR="00000000" w:rsidRDefault="00000000">
            <w:pPr>
              <w:jc w:val="center"/>
              <w:rPr>
                <w:b/>
                <w:bCs/>
                <w:sz w:val="22"/>
                <w:szCs w:val="22"/>
                <w:lang w:val="de-DE"/>
              </w:rPr>
            </w:pPr>
            <w:r>
              <w:rPr>
                <w:b/>
                <w:bCs/>
                <w:sz w:val="22"/>
                <w:szCs w:val="22"/>
                <w:lang w:val="de-DE"/>
              </w:rPr>
              <w:t>Girls</w:t>
            </w:r>
          </w:p>
          <w:p w14:paraId="68C972E1"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029F16D1"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73F636C5" w14:textId="77777777" w:rsidR="00000000" w:rsidRDefault="00000000">
            <w:pPr>
              <w:rPr>
                <w:b/>
                <w:bCs/>
                <w:sz w:val="22"/>
                <w:szCs w:val="22"/>
                <w:lang w:val="de-DE"/>
              </w:rPr>
            </w:pPr>
            <w:r>
              <w:rPr>
                <w:b/>
                <w:bCs/>
                <w:sz w:val="22"/>
                <w:szCs w:val="22"/>
                <w:lang w:val="de-DE"/>
              </w:rPr>
              <w:t>Prevalence of stunting</w:t>
            </w:r>
          </w:p>
          <w:p w14:paraId="47A00A11" w14:textId="77777777" w:rsidR="00000000" w:rsidRDefault="00000000">
            <w:pPr>
              <w:rPr>
                <w:b/>
                <w:bCs/>
                <w:sz w:val="22"/>
                <w:szCs w:val="22"/>
                <w:lang w:val="de-DE"/>
              </w:rPr>
            </w:pPr>
            <w:r>
              <w:rPr>
                <w:b/>
                <w:bCs/>
                <w:sz w:val="22"/>
                <w:szCs w:val="22"/>
                <w:lang w:val="de-DE"/>
              </w:rPr>
              <w:t>(&lt;-2 z-score)</w:t>
            </w:r>
          </w:p>
        </w:tc>
        <w:tc>
          <w:tcPr>
            <w:tcW w:w="1526" w:type="dxa"/>
            <w:tcBorders>
              <w:top w:val="single" w:sz="6" w:space="0" w:color="7F7F7F"/>
              <w:left w:val="single" w:sz="6" w:space="0" w:color="7F7F7F"/>
              <w:bottom w:val="single" w:sz="6" w:space="0" w:color="7F7F7F"/>
              <w:right w:val="single" w:sz="12" w:space="0" w:color="7F7F7F"/>
            </w:tcBorders>
          </w:tcPr>
          <w:p w14:paraId="61AF1A98" w14:textId="77777777" w:rsidR="00000000" w:rsidRDefault="00000000">
            <w:pPr>
              <w:jc w:val="center"/>
              <w:rPr>
                <w:sz w:val="22"/>
                <w:szCs w:val="22"/>
                <w:lang w:val="de-DE"/>
              </w:rPr>
            </w:pPr>
            <w:r>
              <w:rPr>
                <w:sz w:val="22"/>
                <w:szCs w:val="22"/>
                <w:lang w:val="de-DE"/>
              </w:rPr>
              <w:t>(0)  %</w:t>
            </w:r>
          </w:p>
          <w:p w14:paraId="159C330E"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245F60E7" w14:textId="77777777" w:rsidR="00000000" w:rsidRDefault="00000000">
            <w:pPr>
              <w:jc w:val="center"/>
              <w:rPr>
                <w:sz w:val="22"/>
                <w:szCs w:val="22"/>
                <w:lang w:val="it-IT"/>
              </w:rPr>
            </w:pPr>
            <w:r>
              <w:rPr>
                <w:sz w:val="22"/>
                <w:szCs w:val="22"/>
                <w:lang w:val="it-IT"/>
              </w:rPr>
              <w:t>(0)  %</w:t>
            </w:r>
          </w:p>
          <w:p w14:paraId="7A1535F6"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1AC4197A" w14:textId="77777777" w:rsidR="00000000" w:rsidRDefault="00000000">
            <w:pPr>
              <w:jc w:val="center"/>
              <w:rPr>
                <w:sz w:val="22"/>
                <w:szCs w:val="22"/>
                <w:lang w:val="it-IT"/>
              </w:rPr>
            </w:pPr>
            <w:r>
              <w:rPr>
                <w:sz w:val="22"/>
                <w:szCs w:val="22"/>
                <w:lang w:val="it-IT"/>
              </w:rPr>
              <w:t>(0)  %</w:t>
            </w:r>
          </w:p>
          <w:p w14:paraId="70122194" w14:textId="77777777" w:rsidR="00000000" w:rsidRDefault="00000000">
            <w:pPr>
              <w:jc w:val="center"/>
              <w:rPr>
                <w:sz w:val="22"/>
                <w:szCs w:val="22"/>
                <w:lang w:val="it-IT"/>
              </w:rPr>
            </w:pPr>
            <w:r>
              <w:rPr>
                <w:sz w:val="22"/>
                <w:szCs w:val="22"/>
                <w:lang w:val="it-IT"/>
              </w:rPr>
              <w:t>( -  95% C.I.)</w:t>
            </w:r>
          </w:p>
        </w:tc>
      </w:tr>
      <w:tr w:rsidR="00000000" w14:paraId="65408F60"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2C3B00B5" w14:textId="77777777" w:rsidR="00000000" w:rsidRDefault="00000000">
            <w:pPr>
              <w:rPr>
                <w:b/>
                <w:bCs/>
                <w:sz w:val="22"/>
                <w:szCs w:val="22"/>
                <w:lang w:val="de-DE"/>
              </w:rPr>
            </w:pPr>
            <w:r>
              <w:rPr>
                <w:b/>
                <w:bCs/>
                <w:sz w:val="22"/>
                <w:szCs w:val="22"/>
                <w:lang w:val="de-DE"/>
              </w:rPr>
              <w:t>Prevalence of moderate stunting</w:t>
            </w:r>
          </w:p>
          <w:p w14:paraId="6E96DCBF" w14:textId="77777777" w:rsidR="00000000" w:rsidRDefault="00000000">
            <w:pPr>
              <w:rPr>
                <w:b/>
                <w:bCs/>
                <w:sz w:val="22"/>
                <w:szCs w:val="22"/>
                <w:lang w:val="de-DE"/>
              </w:rPr>
            </w:pPr>
            <w:r>
              <w:rPr>
                <w:b/>
                <w:bCs/>
                <w:sz w:val="22"/>
                <w:szCs w:val="22"/>
                <w:lang w:val="de-DE"/>
              </w:rPr>
              <w:t xml:space="preserve">(&lt;-2 z-score and &gt;=-3 z-score) </w:t>
            </w:r>
          </w:p>
        </w:tc>
        <w:tc>
          <w:tcPr>
            <w:tcW w:w="1526" w:type="dxa"/>
            <w:tcBorders>
              <w:top w:val="single" w:sz="6" w:space="0" w:color="7F7F7F"/>
              <w:left w:val="single" w:sz="6" w:space="0" w:color="7F7F7F"/>
              <w:bottom w:val="single" w:sz="6" w:space="0" w:color="7F7F7F"/>
              <w:right w:val="single" w:sz="12" w:space="0" w:color="7F7F7F"/>
            </w:tcBorders>
          </w:tcPr>
          <w:p w14:paraId="2C9F76AF" w14:textId="77777777" w:rsidR="00000000" w:rsidRDefault="00000000">
            <w:pPr>
              <w:jc w:val="center"/>
              <w:rPr>
                <w:sz w:val="22"/>
                <w:szCs w:val="22"/>
                <w:lang w:val="de-DE"/>
              </w:rPr>
            </w:pPr>
            <w:r>
              <w:rPr>
                <w:sz w:val="22"/>
                <w:szCs w:val="22"/>
                <w:lang w:val="de-DE"/>
              </w:rPr>
              <w:t>(0)  %</w:t>
            </w:r>
          </w:p>
          <w:p w14:paraId="7C98F59B"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131339F1" w14:textId="77777777" w:rsidR="00000000" w:rsidRDefault="00000000">
            <w:pPr>
              <w:jc w:val="center"/>
              <w:rPr>
                <w:sz w:val="22"/>
                <w:szCs w:val="22"/>
                <w:lang w:val="de-DE"/>
              </w:rPr>
            </w:pPr>
            <w:r>
              <w:rPr>
                <w:sz w:val="22"/>
                <w:szCs w:val="22"/>
                <w:lang w:val="de-DE"/>
              </w:rPr>
              <w:t>(0)  %</w:t>
            </w:r>
          </w:p>
          <w:p w14:paraId="63A28520"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6CDA0DC4" w14:textId="77777777" w:rsidR="00000000" w:rsidRDefault="00000000">
            <w:pPr>
              <w:jc w:val="center"/>
              <w:rPr>
                <w:sz w:val="22"/>
                <w:szCs w:val="22"/>
                <w:lang w:val="de-DE"/>
              </w:rPr>
            </w:pPr>
            <w:r>
              <w:rPr>
                <w:sz w:val="22"/>
                <w:szCs w:val="22"/>
                <w:lang w:val="de-DE"/>
              </w:rPr>
              <w:t>(0)  %</w:t>
            </w:r>
          </w:p>
          <w:p w14:paraId="044EFCB0" w14:textId="77777777" w:rsidR="00000000" w:rsidRDefault="00000000">
            <w:pPr>
              <w:jc w:val="center"/>
              <w:rPr>
                <w:sz w:val="22"/>
                <w:szCs w:val="22"/>
                <w:lang w:val="de-DE"/>
              </w:rPr>
            </w:pPr>
            <w:r>
              <w:rPr>
                <w:sz w:val="22"/>
                <w:szCs w:val="22"/>
                <w:lang w:val="de-DE"/>
              </w:rPr>
              <w:t>( -  95% C.I.)</w:t>
            </w:r>
          </w:p>
        </w:tc>
      </w:tr>
      <w:tr w:rsidR="00000000" w14:paraId="01BBCDBA"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78C952DA" w14:textId="77777777" w:rsidR="00000000" w:rsidRDefault="00000000">
            <w:pPr>
              <w:rPr>
                <w:b/>
                <w:bCs/>
                <w:sz w:val="22"/>
                <w:szCs w:val="22"/>
                <w:lang w:val="de-DE"/>
              </w:rPr>
            </w:pPr>
            <w:r>
              <w:rPr>
                <w:b/>
                <w:bCs/>
                <w:sz w:val="22"/>
                <w:szCs w:val="22"/>
                <w:lang w:val="de-DE"/>
              </w:rPr>
              <w:t>Prevalence of severe stunting</w:t>
            </w:r>
          </w:p>
          <w:p w14:paraId="5E7C747F" w14:textId="77777777" w:rsidR="00000000" w:rsidRDefault="00000000">
            <w:pPr>
              <w:rPr>
                <w:b/>
                <w:bCs/>
                <w:sz w:val="22"/>
                <w:szCs w:val="22"/>
                <w:lang w:val="de-DE"/>
              </w:rPr>
            </w:pPr>
            <w:r>
              <w:rPr>
                <w:b/>
                <w:bCs/>
                <w:sz w:val="22"/>
                <w:szCs w:val="22"/>
                <w:lang w:val="de-DE"/>
              </w:rPr>
              <w:t xml:space="preserve">(&lt;-3 z-score) </w:t>
            </w:r>
          </w:p>
        </w:tc>
        <w:tc>
          <w:tcPr>
            <w:tcW w:w="1526" w:type="dxa"/>
            <w:tcBorders>
              <w:top w:val="single" w:sz="6" w:space="0" w:color="7F7F7F"/>
              <w:left w:val="single" w:sz="6" w:space="0" w:color="7F7F7F"/>
              <w:bottom w:val="single" w:sz="12" w:space="0" w:color="7F7F7F"/>
              <w:right w:val="single" w:sz="12" w:space="0" w:color="7F7F7F"/>
            </w:tcBorders>
          </w:tcPr>
          <w:p w14:paraId="678E1D5A" w14:textId="77777777" w:rsidR="00000000" w:rsidRDefault="00000000">
            <w:pPr>
              <w:jc w:val="center"/>
              <w:rPr>
                <w:sz w:val="22"/>
                <w:szCs w:val="22"/>
                <w:lang w:val="de-DE"/>
              </w:rPr>
            </w:pPr>
            <w:r>
              <w:rPr>
                <w:sz w:val="22"/>
                <w:szCs w:val="22"/>
                <w:lang w:val="de-DE"/>
              </w:rPr>
              <w:t>(0)  %</w:t>
            </w:r>
          </w:p>
          <w:p w14:paraId="5208F124"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12" w:space="0" w:color="7F7F7F"/>
              <w:right w:val="single" w:sz="12" w:space="0" w:color="7F7F7F"/>
            </w:tcBorders>
          </w:tcPr>
          <w:p w14:paraId="3C17DE0D" w14:textId="77777777" w:rsidR="00000000" w:rsidRDefault="00000000">
            <w:pPr>
              <w:jc w:val="center"/>
              <w:rPr>
                <w:sz w:val="22"/>
                <w:szCs w:val="22"/>
                <w:lang w:val="it-IT"/>
              </w:rPr>
            </w:pPr>
            <w:r>
              <w:rPr>
                <w:sz w:val="22"/>
                <w:szCs w:val="22"/>
                <w:lang w:val="it-IT"/>
              </w:rPr>
              <w:t>(0)  %</w:t>
            </w:r>
          </w:p>
          <w:p w14:paraId="7AAE68BE"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12" w:space="0" w:color="7F7F7F"/>
              <w:right w:val="single" w:sz="12" w:space="0" w:color="7F7F7F"/>
            </w:tcBorders>
          </w:tcPr>
          <w:p w14:paraId="0FF540EE" w14:textId="77777777" w:rsidR="00000000" w:rsidRDefault="00000000">
            <w:pPr>
              <w:jc w:val="center"/>
              <w:rPr>
                <w:sz w:val="22"/>
                <w:szCs w:val="22"/>
                <w:lang w:val="it-IT"/>
              </w:rPr>
            </w:pPr>
            <w:r>
              <w:rPr>
                <w:sz w:val="22"/>
                <w:szCs w:val="22"/>
                <w:lang w:val="it-IT"/>
              </w:rPr>
              <w:t>(0)  %</w:t>
            </w:r>
          </w:p>
          <w:p w14:paraId="4EC8A055" w14:textId="77777777" w:rsidR="00000000" w:rsidRDefault="00000000">
            <w:pPr>
              <w:jc w:val="center"/>
              <w:rPr>
                <w:sz w:val="22"/>
                <w:szCs w:val="22"/>
                <w:lang w:val="it-IT"/>
              </w:rPr>
            </w:pPr>
            <w:r>
              <w:rPr>
                <w:sz w:val="22"/>
                <w:szCs w:val="22"/>
                <w:lang w:val="it-IT"/>
              </w:rPr>
              <w:t>( -  95% C.I.)</w:t>
            </w:r>
          </w:p>
        </w:tc>
      </w:tr>
    </w:tbl>
    <w:p w14:paraId="1CCFFAD1" w14:textId="77777777" w:rsidR="00000000" w:rsidRDefault="00000000">
      <w:pPr>
        <w:rPr>
          <w:sz w:val="22"/>
          <w:szCs w:val="22"/>
          <w:lang w:val="de-DE"/>
        </w:rPr>
      </w:pPr>
    </w:p>
    <w:p w14:paraId="71D5D7C7" w14:textId="77777777" w:rsidR="00000000" w:rsidRDefault="00000000">
      <w:pPr>
        <w:rPr>
          <w:sz w:val="22"/>
          <w:szCs w:val="22"/>
          <w:lang w:val="de-DE"/>
        </w:rPr>
      </w:pPr>
    </w:p>
    <w:p w14:paraId="33C3D272" w14:textId="77777777" w:rsidR="00000000" w:rsidRDefault="00000000">
      <w:pPr>
        <w:rPr>
          <w:sz w:val="22"/>
          <w:szCs w:val="22"/>
          <w:lang w:val="de-DE"/>
        </w:rPr>
      </w:pPr>
      <w:r>
        <w:rPr>
          <w:sz w:val="22"/>
          <w:szCs w:val="22"/>
          <w:lang w:val="de-DE"/>
        </w:rPr>
        <w:t>Table 3.12: Prevalence of stunting by age based on height-for-age z-scores</w:t>
      </w:r>
    </w:p>
    <w:p w14:paraId="7A6D41A4"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tblGrid>
      <w:tr w:rsidR="00000000" w14:paraId="7545B081" w14:textId="77777777">
        <w:tblPrEx>
          <w:tblCellMar>
            <w:top w:w="0" w:type="dxa"/>
            <w:bottom w:w="0" w:type="dxa"/>
          </w:tblCellMar>
        </w:tblPrEx>
        <w:tc>
          <w:tcPr>
            <w:tcW w:w="900" w:type="dxa"/>
            <w:tcBorders>
              <w:top w:val="nil"/>
              <w:left w:val="nil"/>
              <w:bottom w:val="single" w:sz="12" w:space="0" w:color="7F7F7F"/>
              <w:right w:val="nil"/>
            </w:tcBorders>
          </w:tcPr>
          <w:p w14:paraId="4C7C35CD"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5428D1D0"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3D05F852" w14:textId="77777777" w:rsidR="00000000" w:rsidRDefault="00000000">
            <w:pPr>
              <w:jc w:val="center"/>
              <w:rPr>
                <w:b/>
                <w:bCs/>
                <w:sz w:val="22"/>
                <w:szCs w:val="22"/>
                <w:lang w:val="de-DE"/>
              </w:rPr>
            </w:pPr>
            <w:r>
              <w:rPr>
                <w:b/>
                <w:bCs/>
                <w:sz w:val="22"/>
                <w:szCs w:val="22"/>
                <w:lang w:val="de-DE"/>
              </w:rPr>
              <w:t>Severe stunting</w:t>
            </w:r>
          </w:p>
          <w:p w14:paraId="291440E0" w14:textId="77777777" w:rsidR="00000000" w:rsidRDefault="00000000">
            <w:pPr>
              <w:jc w:val="center"/>
              <w:rPr>
                <w:b/>
                <w:bCs/>
                <w:sz w:val="22"/>
                <w:szCs w:val="22"/>
                <w:lang w:val="de-DE"/>
              </w:rPr>
            </w:pPr>
            <w:r>
              <w:rPr>
                <w:b/>
                <w:bCs/>
                <w:sz w:val="22"/>
                <w:szCs w:val="22"/>
                <w:lang w:val="de-DE"/>
              </w:rPr>
              <w:t>(&lt;-3 z-score)</w:t>
            </w:r>
          </w:p>
        </w:tc>
        <w:tc>
          <w:tcPr>
            <w:tcW w:w="1822" w:type="dxa"/>
            <w:gridSpan w:val="2"/>
            <w:tcBorders>
              <w:top w:val="single" w:sz="12" w:space="0" w:color="7F7F7F"/>
              <w:left w:val="single" w:sz="6" w:space="0" w:color="7F7F7F"/>
              <w:bottom w:val="single" w:sz="6" w:space="0" w:color="7F7F7F"/>
              <w:right w:val="single" w:sz="6" w:space="0" w:color="7F7F7F"/>
            </w:tcBorders>
          </w:tcPr>
          <w:p w14:paraId="0909981C" w14:textId="77777777" w:rsidR="00000000" w:rsidRDefault="00000000">
            <w:pPr>
              <w:jc w:val="center"/>
              <w:rPr>
                <w:b/>
                <w:bCs/>
                <w:sz w:val="22"/>
                <w:szCs w:val="22"/>
                <w:lang w:val="de-DE"/>
              </w:rPr>
            </w:pPr>
            <w:r>
              <w:rPr>
                <w:b/>
                <w:bCs/>
                <w:sz w:val="22"/>
                <w:szCs w:val="22"/>
                <w:lang w:val="de-DE"/>
              </w:rPr>
              <w:t>Moderate stunting</w:t>
            </w:r>
          </w:p>
          <w:p w14:paraId="501D2FA1" w14:textId="77777777" w:rsidR="00000000" w:rsidRDefault="00000000">
            <w:pPr>
              <w:jc w:val="center"/>
              <w:rPr>
                <w:b/>
                <w:bCs/>
                <w:sz w:val="22"/>
                <w:szCs w:val="22"/>
                <w:lang w:val="de-DE"/>
              </w:rPr>
            </w:pPr>
            <w:r>
              <w:rPr>
                <w:b/>
                <w:bCs/>
                <w:sz w:val="22"/>
                <w:szCs w:val="22"/>
                <w:lang w:val="de-DE"/>
              </w:rPr>
              <w:t>(&gt;= -3 and &lt;-2 z-score )</w:t>
            </w:r>
          </w:p>
        </w:tc>
        <w:tc>
          <w:tcPr>
            <w:tcW w:w="1822" w:type="dxa"/>
            <w:gridSpan w:val="2"/>
            <w:tcBorders>
              <w:top w:val="single" w:sz="12" w:space="0" w:color="7F7F7F"/>
              <w:left w:val="single" w:sz="6" w:space="0" w:color="7F7F7F"/>
              <w:bottom w:val="single" w:sz="6" w:space="0" w:color="7F7F7F"/>
              <w:right w:val="single" w:sz="6" w:space="0" w:color="7F7F7F"/>
            </w:tcBorders>
          </w:tcPr>
          <w:p w14:paraId="0AB91BF1" w14:textId="77777777" w:rsidR="00000000" w:rsidRDefault="00000000">
            <w:pPr>
              <w:jc w:val="center"/>
              <w:rPr>
                <w:b/>
                <w:bCs/>
                <w:sz w:val="22"/>
                <w:szCs w:val="22"/>
                <w:lang w:val="de-DE"/>
              </w:rPr>
            </w:pPr>
            <w:r>
              <w:rPr>
                <w:b/>
                <w:bCs/>
                <w:sz w:val="22"/>
                <w:szCs w:val="22"/>
                <w:lang w:val="de-DE"/>
              </w:rPr>
              <w:t>Normal</w:t>
            </w:r>
          </w:p>
          <w:p w14:paraId="7A71A7F7" w14:textId="77777777" w:rsidR="00000000" w:rsidRDefault="00000000">
            <w:pPr>
              <w:jc w:val="center"/>
              <w:rPr>
                <w:b/>
                <w:bCs/>
                <w:sz w:val="22"/>
                <w:szCs w:val="22"/>
                <w:lang w:val="de-DE"/>
              </w:rPr>
            </w:pPr>
            <w:r>
              <w:rPr>
                <w:b/>
                <w:bCs/>
                <w:sz w:val="22"/>
                <w:szCs w:val="22"/>
                <w:lang w:val="de-DE"/>
              </w:rPr>
              <w:t>(&gt; = -2 z score)</w:t>
            </w:r>
          </w:p>
        </w:tc>
      </w:tr>
      <w:tr w:rsidR="00000000" w14:paraId="7B9F1A47"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0D9135C9"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16C9094F"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3976D266"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1E725D76"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24783982"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3342E833"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28D2BA4E"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37420AA5" w14:textId="77777777" w:rsidR="00000000" w:rsidRDefault="00000000">
            <w:pPr>
              <w:jc w:val="center"/>
              <w:rPr>
                <w:b/>
                <w:bCs/>
                <w:sz w:val="22"/>
                <w:szCs w:val="22"/>
                <w:lang w:val="de-DE"/>
              </w:rPr>
            </w:pPr>
            <w:r>
              <w:rPr>
                <w:b/>
                <w:bCs/>
                <w:sz w:val="22"/>
                <w:szCs w:val="22"/>
                <w:lang w:val="de-DE"/>
              </w:rPr>
              <w:t>%</w:t>
            </w:r>
          </w:p>
        </w:tc>
      </w:tr>
      <w:tr w:rsidR="00000000" w14:paraId="235DA186"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1C01ACB"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61D0A11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BC16DF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6A4587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9E204B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EDB277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885AAF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AFBA7B4" w14:textId="77777777" w:rsidR="00000000" w:rsidRDefault="00000000">
            <w:pPr>
              <w:jc w:val="right"/>
              <w:rPr>
                <w:sz w:val="22"/>
                <w:szCs w:val="22"/>
                <w:lang w:val="de-DE"/>
              </w:rPr>
            </w:pPr>
          </w:p>
        </w:tc>
      </w:tr>
      <w:tr w:rsidR="00000000" w14:paraId="5B9FFEF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A0A5257"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5905CA7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E342E0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2D6F91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C1DED4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3255A9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B10645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EE61426" w14:textId="77777777" w:rsidR="00000000" w:rsidRDefault="00000000">
            <w:pPr>
              <w:jc w:val="right"/>
              <w:rPr>
                <w:sz w:val="22"/>
                <w:szCs w:val="22"/>
                <w:lang w:val="de-DE"/>
              </w:rPr>
            </w:pPr>
          </w:p>
        </w:tc>
      </w:tr>
      <w:tr w:rsidR="00000000" w14:paraId="5248425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4066CF5"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258EB13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E309BD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9D838D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70860F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77E03E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867C87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083906C" w14:textId="77777777" w:rsidR="00000000" w:rsidRDefault="00000000">
            <w:pPr>
              <w:jc w:val="right"/>
              <w:rPr>
                <w:sz w:val="22"/>
                <w:szCs w:val="22"/>
                <w:lang w:val="de-DE"/>
              </w:rPr>
            </w:pPr>
          </w:p>
        </w:tc>
      </w:tr>
      <w:tr w:rsidR="00000000" w14:paraId="189D7037"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392706C3"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293B3A6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03BAFB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CD20CA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13D1DF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0B373C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F6CA9F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6C0AC44" w14:textId="77777777" w:rsidR="00000000" w:rsidRDefault="00000000">
            <w:pPr>
              <w:jc w:val="right"/>
              <w:rPr>
                <w:sz w:val="22"/>
                <w:szCs w:val="22"/>
                <w:lang w:val="de-DE"/>
              </w:rPr>
            </w:pPr>
          </w:p>
        </w:tc>
      </w:tr>
      <w:tr w:rsidR="00000000" w14:paraId="670FF433"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AE6BAB4"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30958B9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41917F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1B93F1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AB61F9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7E77DB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6CF92E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44285B2" w14:textId="77777777" w:rsidR="00000000" w:rsidRDefault="00000000">
            <w:pPr>
              <w:jc w:val="right"/>
              <w:rPr>
                <w:sz w:val="22"/>
                <w:szCs w:val="22"/>
                <w:lang w:val="de-DE"/>
              </w:rPr>
            </w:pPr>
          </w:p>
        </w:tc>
      </w:tr>
      <w:tr w:rsidR="00000000" w14:paraId="2AF11C36"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6A183000"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3CF66A49"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45836C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73A5C5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4F54C9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01885F0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7B15F8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1AAAF120" w14:textId="77777777" w:rsidR="00000000" w:rsidRDefault="00000000">
            <w:pPr>
              <w:jc w:val="right"/>
              <w:rPr>
                <w:sz w:val="22"/>
                <w:szCs w:val="22"/>
                <w:lang w:val="de-DE"/>
              </w:rPr>
            </w:pPr>
          </w:p>
        </w:tc>
      </w:tr>
    </w:tbl>
    <w:p w14:paraId="7ED4174F" w14:textId="77777777" w:rsidR="00000000" w:rsidRDefault="00000000">
      <w:pPr>
        <w:rPr>
          <w:sz w:val="22"/>
          <w:szCs w:val="22"/>
          <w:lang w:val="it-IT"/>
        </w:rPr>
      </w:pPr>
    </w:p>
    <w:p w14:paraId="298F2DC8" w14:textId="77777777" w:rsidR="00000000" w:rsidRDefault="00000000">
      <w:pPr>
        <w:rPr>
          <w:sz w:val="22"/>
          <w:szCs w:val="22"/>
          <w:lang w:val="it-IT"/>
        </w:rPr>
      </w:pPr>
    </w:p>
    <w:p w14:paraId="74DC23B3" w14:textId="77777777" w:rsidR="00000000" w:rsidRDefault="00000000">
      <w:pPr>
        <w:rPr>
          <w:sz w:val="22"/>
          <w:szCs w:val="22"/>
          <w:lang w:val="de-DE"/>
        </w:rPr>
      </w:pPr>
      <w:r>
        <w:rPr>
          <w:sz w:val="22"/>
          <w:szCs w:val="22"/>
          <w:lang w:val="de-DE"/>
        </w:rPr>
        <w:t>Table 3.13: Prevalence of overweight based on weight for height cut off's and by sex (no oedema)</w:t>
      </w:r>
    </w:p>
    <w:p w14:paraId="3C528642"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40FC4217"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44F5721C"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172777BD" w14:textId="77777777" w:rsidR="00000000" w:rsidRDefault="00000000">
            <w:pPr>
              <w:jc w:val="center"/>
              <w:rPr>
                <w:b/>
                <w:bCs/>
                <w:sz w:val="22"/>
                <w:szCs w:val="22"/>
                <w:lang w:val="de-DE"/>
              </w:rPr>
            </w:pPr>
            <w:r>
              <w:rPr>
                <w:b/>
                <w:bCs/>
                <w:sz w:val="22"/>
                <w:szCs w:val="22"/>
                <w:lang w:val="de-DE"/>
              </w:rPr>
              <w:t>All</w:t>
            </w:r>
          </w:p>
          <w:p w14:paraId="60293FC9"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2980EFB7" w14:textId="77777777" w:rsidR="00000000" w:rsidRDefault="00000000">
            <w:pPr>
              <w:jc w:val="center"/>
              <w:rPr>
                <w:b/>
                <w:bCs/>
                <w:sz w:val="22"/>
                <w:szCs w:val="22"/>
                <w:lang w:val="de-DE"/>
              </w:rPr>
            </w:pPr>
            <w:r>
              <w:rPr>
                <w:b/>
                <w:bCs/>
                <w:sz w:val="22"/>
                <w:szCs w:val="22"/>
                <w:lang w:val="de-DE"/>
              </w:rPr>
              <w:t>Boys</w:t>
            </w:r>
          </w:p>
          <w:p w14:paraId="52791652"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0A5A35A3" w14:textId="77777777" w:rsidR="00000000" w:rsidRDefault="00000000">
            <w:pPr>
              <w:jc w:val="center"/>
              <w:rPr>
                <w:b/>
                <w:bCs/>
                <w:sz w:val="22"/>
                <w:szCs w:val="22"/>
                <w:lang w:val="de-DE"/>
              </w:rPr>
            </w:pPr>
            <w:r>
              <w:rPr>
                <w:b/>
                <w:bCs/>
                <w:sz w:val="22"/>
                <w:szCs w:val="22"/>
                <w:lang w:val="de-DE"/>
              </w:rPr>
              <w:t>Girls</w:t>
            </w:r>
          </w:p>
          <w:p w14:paraId="41C86CA1"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1AACBD84"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288051E3" w14:textId="77777777" w:rsidR="00000000" w:rsidRDefault="00000000">
            <w:pPr>
              <w:rPr>
                <w:b/>
                <w:bCs/>
                <w:sz w:val="22"/>
                <w:szCs w:val="22"/>
                <w:lang w:val="de-DE"/>
              </w:rPr>
            </w:pPr>
            <w:r>
              <w:rPr>
                <w:b/>
                <w:bCs/>
                <w:sz w:val="22"/>
                <w:szCs w:val="22"/>
                <w:lang w:val="de-DE"/>
              </w:rPr>
              <w:t>Prevalence of overweight (WHZ &gt; 2)</w:t>
            </w:r>
          </w:p>
        </w:tc>
        <w:tc>
          <w:tcPr>
            <w:tcW w:w="1526" w:type="dxa"/>
            <w:tcBorders>
              <w:top w:val="single" w:sz="6" w:space="0" w:color="7F7F7F"/>
              <w:left w:val="single" w:sz="6" w:space="0" w:color="7F7F7F"/>
              <w:bottom w:val="single" w:sz="6" w:space="0" w:color="7F7F7F"/>
              <w:right w:val="single" w:sz="12" w:space="0" w:color="7F7F7F"/>
            </w:tcBorders>
          </w:tcPr>
          <w:p w14:paraId="5DD229A9" w14:textId="77777777" w:rsidR="00000000" w:rsidRDefault="00000000">
            <w:pPr>
              <w:jc w:val="center"/>
              <w:rPr>
                <w:sz w:val="22"/>
                <w:szCs w:val="22"/>
                <w:lang w:val="de-DE"/>
              </w:rPr>
            </w:pPr>
            <w:r>
              <w:rPr>
                <w:sz w:val="22"/>
                <w:szCs w:val="22"/>
                <w:lang w:val="de-DE"/>
              </w:rPr>
              <w:t>(0)  %</w:t>
            </w:r>
          </w:p>
          <w:p w14:paraId="62951B13"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0D3C8A36" w14:textId="77777777" w:rsidR="00000000" w:rsidRDefault="00000000">
            <w:pPr>
              <w:jc w:val="center"/>
              <w:rPr>
                <w:sz w:val="22"/>
                <w:szCs w:val="22"/>
                <w:lang w:val="it-IT"/>
              </w:rPr>
            </w:pPr>
            <w:r>
              <w:rPr>
                <w:sz w:val="22"/>
                <w:szCs w:val="22"/>
                <w:lang w:val="it-IT"/>
              </w:rPr>
              <w:t>(0)  %</w:t>
            </w:r>
          </w:p>
          <w:p w14:paraId="668EF914"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15F66EB4" w14:textId="77777777" w:rsidR="00000000" w:rsidRDefault="00000000">
            <w:pPr>
              <w:jc w:val="center"/>
              <w:rPr>
                <w:sz w:val="22"/>
                <w:szCs w:val="22"/>
                <w:lang w:val="it-IT"/>
              </w:rPr>
            </w:pPr>
            <w:r>
              <w:rPr>
                <w:sz w:val="22"/>
                <w:szCs w:val="22"/>
                <w:lang w:val="it-IT"/>
              </w:rPr>
              <w:t>(0)  %</w:t>
            </w:r>
          </w:p>
          <w:p w14:paraId="2A019B3A" w14:textId="77777777" w:rsidR="00000000" w:rsidRDefault="00000000">
            <w:pPr>
              <w:jc w:val="center"/>
              <w:rPr>
                <w:sz w:val="22"/>
                <w:szCs w:val="22"/>
                <w:lang w:val="it-IT"/>
              </w:rPr>
            </w:pPr>
            <w:r>
              <w:rPr>
                <w:sz w:val="22"/>
                <w:szCs w:val="22"/>
                <w:lang w:val="it-IT"/>
              </w:rPr>
              <w:t>( -  95% C.I.)</w:t>
            </w:r>
          </w:p>
        </w:tc>
      </w:tr>
      <w:tr w:rsidR="00000000" w14:paraId="04E1B866"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6FEF2254" w14:textId="77777777" w:rsidR="00000000" w:rsidRDefault="00000000">
            <w:pPr>
              <w:rPr>
                <w:b/>
                <w:bCs/>
                <w:sz w:val="22"/>
                <w:szCs w:val="22"/>
                <w:lang w:val="de-DE"/>
              </w:rPr>
            </w:pPr>
            <w:r>
              <w:rPr>
                <w:b/>
                <w:bCs/>
                <w:sz w:val="22"/>
                <w:szCs w:val="22"/>
                <w:lang w:val="de-DE"/>
              </w:rPr>
              <w:t xml:space="preserve">Prevalence of severe overweight (WHZ &gt; 3) </w:t>
            </w:r>
          </w:p>
        </w:tc>
        <w:tc>
          <w:tcPr>
            <w:tcW w:w="1526" w:type="dxa"/>
            <w:tcBorders>
              <w:top w:val="single" w:sz="6" w:space="0" w:color="7F7F7F"/>
              <w:left w:val="single" w:sz="6" w:space="0" w:color="7F7F7F"/>
              <w:bottom w:val="single" w:sz="6" w:space="0" w:color="7F7F7F"/>
              <w:right w:val="single" w:sz="12" w:space="0" w:color="7F7F7F"/>
            </w:tcBorders>
          </w:tcPr>
          <w:p w14:paraId="4404E541" w14:textId="77777777" w:rsidR="00000000" w:rsidRDefault="00000000">
            <w:pPr>
              <w:jc w:val="center"/>
              <w:rPr>
                <w:sz w:val="22"/>
                <w:szCs w:val="22"/>
                <w:lang w:val="de-DE"/>
              </w:rPr>
            </w:pPr>
            <w:r>
              <w:rPr>
                <w:sz w:val="22"/>
                <w:szCs w:val="22"/>
                <w:lang w:val="de-DE"/>
              </w:rPr>
              <w:t>(0)  %</w:t>
            </w:r>
          </w:p>
          <w:p w14:paraId="0ADBC875"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2CA5DBD0" w14:textId="77777777" w:rsidR="00000000" w:rsidRDefault="00000000">
            <w:pPr>
              <w:jc w:val="center"/>
              <w:rPr>
                <w:sz w:val="22"/>
                <w:szCs w:val="22"/>
                <w:lang w:val="de-DE"/>
              </w:rPr>
            </w:pPr>
            <w:r>
              <w:rPr>
                <w:sz w:val="22"/>
                <w:szCs w:val="22"/>
                <w:lang w:val="de-DE"/>
              </w:rPr>
              <w:t>(0)  %</w:t>
            </w:r>
          </w:p>
          <w:p w14:paraId="71EE93F3"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68AEC5DD" w14:textId="77777777" w:rsidR="00000000" w:rsidRDefault="00000000">
            <w:pPr>
              <w:jc w:val="center"/>
              <w:rPr>
                <w:sz w:val="22"/>
                <w:szCs w:val="22"/>
                <w:lang w:val="de-DE"/>
              </w:rPr>
            </w:pPr>
            <w:r>
              <w:rPr>
                <w:sz w:val="22"/>
                <w:szCs w:val="22"/>
                <w:lang w:val="de-DE"/>
              </w:rPr>
              <w:t>(0)  %</w:t>
            </w:r>
          </w:p>
          <w:p w14:paraId="13E9A167" w14:textId="77777777" w:rsidR="00000000" w:rsidRDefault="00000000">
            <w:pPr>
              <w:jc w:val="center"/>
              <w:rPr>
                <w:sz w:val="22"/>
                <w:szCs w:val="22"/>
                <w:lang w:val="de-DE"/>
              </w:rPr>
            </w:pPr>
            <w:r>
              <w:rPr>
                <w:sz w:val="22"/>
                <w:szCs w:val="22"/>
                <w:lang w:val="de-DE"/>
              </w:rPr>
              <w:t>( -  95% C.I.)</w:t>
            </w:r>
          </w:p>
        </w:tc>
      </w:tr>
    </w:tbl>
    <w:p w14:paraId="626BDB92" w14:textId="77777777" w:rsidR="00000000" w:rsidRDefault="00000000">
      <w:pPr>
        <w:rPr>
          <w:sz w:val="22"/>
          <w:szCs w:val="22"/>
          <w:lang w:val="de-DE"/>
        </w:rPr>
      </w:pPr>
    </w:p>
    <w:p w14:paraId="5ED36AEB" w14:textId="77777777" w:rsidR="00000000" w:rsidRDefault="00000000">
      <w:pPr>
        <w:rPr>
          <w:sz w:val="22"/>
          <w:szCs w:val="22"/>
          <w:lang w:val="de-DE"/>
        </w:rPr>
      </w:pPr>
      <w:r>
        <w:rPr>
          <w:sz w:val="22"/>
          <w:szCs w:val="22"/>
          <w:lang w:val="de-DE"/>
        </w:rPr>
        <w:br w:type="page"/>
      </w:r>
      <w:r>
        <w:rPr>
          <w:sz w:val="22"/>
          <w:szCs w:val="22"/>
          <w:lang w:val="de-DE"/>
        </w:rPr>
        <w:lastRenderedPageBreak/>
        <w:t>Table 3.14: Prevalence of overweight by age, based on weight for height (no oedema)</w:t>
      </w:r>
    </w:p>
    <w:p w14:paraId="6FB9B560"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tblGrid>
      <w:tr w:rsidR="00000000" w14:paraId="29D43DB1" w14:textId="77777777">
        <w:tblPrEx>
          <w:tblCellMar>
            <w:top w:w="0" w:type="dxa"/>
            <w:bottom w:w="0" w:type="dxa"/>
          </w:tblCellMar>
        </w:tblPrEx>
        <w:tc>
          <w:tcPr>
            <w:tcW w:w="900" w:type="dxa"/>
            <w:tcBorders>
              <w:top w:val="nil"/>
              <w:left w:val="nil"/>
              <w:bottom w:val="single" w:sz="12" w:space="0" w:color="7F7F7F"/>
              <w:right w:val="nil"/>
            </w:tcBorders>
          </w:tcPr>
          <w:p w14:paraId="42701551"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60EE9E90"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3D45E7DC" w14:textId="77777777" w:rsidR="00000000" w:rsidRDefault="00000000">
            <w:pPr>
              <w:jc w:val="center"/>
              <w:rPr>
                <w:b/>
                <w:bCs/>
                <w:sz w:val="22"/>
                <w:szCs w:val="22"/>
                <w:lang w:val="de-DE"/>
              </w:rPr>
            </w:pPr>
            <w:r>
              <w:rPr>
                <w:b/>
                <w:bCs/>
                <w:sz w:val="22"/>
                <w:szCs w:val="22"/>
                <w:lang w:val="de-DE"/>
              </w:rPr>
              <w:t>Overweight</w:t>
            </w:r>
          </w:p>
          <w:p w14:paraId="3DDCABD4" w14:textId="77777777" w:rsidR="00000000" w:rsidRDefault="00000000">
            <w:pPr>
              <w:jc w:val="center"/>
              <w:rPr>
                <w:b/>
                <w:bCs/>
                <w:sz w:val="22"/>
                <w:szCs w:val="22"/>
                <w:lang w:val="de-DE"/>
              </w:rPr>
            </w:pPr>
            <w:r>
              <w:rPr>
                <w:b/>
                <w:bCs/>
                <w:sz w:val="22"/>
                <w:szCs w:val="22"/>
                <w:lang w:val="de-DE"/>
              </w:rPr>
              <w:t>(WHZ &gt; 2)</w:t>
            </w:r>
          </w:p>
        </w:tc>
        <w:tc>
          <w:tcPr>
            <w:tcW w:w="1822" w:type="dxa"/>
            <w:gridSpan w:val="2"/>
            <w:tcBorders>
              <w:top w:val="single" w:sz="12" w:space="0" w:color="7F7F7F"/>
              <w:left w:val="single" w:sz="6" w:space="0" w:color="7F7F7F"/>
              <w:bottom w:val="single" w:sz="6" w:space="0" w:color="7F7F7F"/>
              <w:right w:val="single" w:sz="6" w:space="0" w:color="7F7F7F"/>
            </w:tcBorders>
          </w:tcPr>
          <w:p w14:paraId="55B8B3BD" w14:textId="77777777" w:rsidR="00000000" w:rsidRDefault="00000000">
            <w:pPr>
              <w:jc w:val="center"/>
              <w:rPr>
                <w:b/>
                <w:bCs/>
                <w:sz w:val="22"/>
                <w:szCs w:val="22"/>
                <w:lang w:val="de-DE"/>
              </w:rPr>
            </w:pPr>
            <w:r>
              <w:rPr>
                <w:b/>
                <w:bCs/>
                <w:sz w:val="22"/>
                <w:szCs w:val="22"/>
                <w:lang w:val="de-DE"/>
              </w:rPr>
              <w:t>Severe Overweight (WHZ &gt; 3)</w:t>
            </w:r>
          </w:p>
        </w:tc>
      </w:tr>
      <w:tr w:rsidR="00000000" w14:paraId="6490C472"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4E4F7595"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595EBD81"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2298D8AE"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5CBD4461"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63F52DC7"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4FEA24C0" w14:textId="77777777" w:rsidR="00000000" w:rsidRDefault="00000000">
            <w:pPr>
              <w:jc w:val="center"/>
              <w:rPr>
                <w:b/>
                <w:bCs/>
                <w:sz w:val="22"/>
                <w:szCs w:val="22"/>
                <w:lang w:val="it-IT"/>
              </w:rPr>
            </w:pPr>
            <w:r>
              <w:rPr>
                <w:b/>
                <w:bCs/>
                <w:sz w:val="22"/>
                <w:szCs w:val="22"/>
                <w:lang w:val="it-IT"/>
              </w:rPr>
              <w:t>%</w:t>
            </w:r>
          </w:p>
        </w:tc>
      </w:tr>
      <w:tr w:rsidR="00000000" w14:paraId="37CDCDB2"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0CD3C6E"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7C941AD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D6332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C75F81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4BAC99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CD58EA2" w14:textId="77777777" w:rsidR="00000000" w:rsidRDefault="00000000">
            <w:pPr>
              <w:jc w:val="right"/>
              <w:rPr>
                <w:sz w:val="22"/>
                <w:szCs w:val="22"/>
                <w:lang w:val="de-DE"/>
              </w:rPr>
            </w:pPr>
          </w:p>
        </w:tc>
      </w:tr>
      <w:tr w:rsidR="00000000" w14:paraId="7B09FC19"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D58EE44"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07B9A74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853434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D49F27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8E84F4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336DEB1" w14:textId="77777777" w:rsidR="00000000" w:rsidRDefault="00000000">
            <w:pPr>
              <w:jc w:val="right"/>
              <w:rPr>
                <w:sz w:val="22"/>
                <w:szCs w:val="22"/>
                <w:lang w:val="de-DE"/>
              </w:rPr>
            </w:pPr>
          </w:p>
        </w:tc>
      </w:tr>
      <w:tr w:rsidR="00000000" w14:paraId="157346AB"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49193614"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673C85C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7E57F2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A4B12A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D170EE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8A24D10" w14:textId="77777777" w:rsidR="00000000" w:rsidRDefault="00000000">
            <w:pPr>
              <w:jc w:val="right"/>
              <w:rPr>
                <w:sz w:val="22"/>
                <w:szCs w:val="22"/>
                <w:lang w:val="de-DE"/>
              </w:rPr>
            </w:pPr>
          </w:p>
        </w:tc>
      </w:tr>
      <w:tr w:rsidR="00000000" w14:paraId="0656DAFA"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26AB829"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5327AC8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41364C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70E290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549636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B7799E0" w14:textId="77777777" w:rsidR="00000000" w:rsidRDefault="00000000">
            <w:pPr>
              <w:jc w:val="right"/>
              <w:rPr>
                <w:sz w:val="22"/>
                <w:szCs w:val="22"/>
                <w:lang w:val="de-DE"/>
              </w:rPr>
            </w:pPr>
          </w:p>
        </w:tc>
      </w:tr>
      <w:tr w:rsidR="00000000" w14:paraId="69357422"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4D1B6FED"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30A1BF6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8387FE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A8F7E3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DE9A76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7C8B0D9" w14:textId="77777777" w:rsidR="00000000" w:rsidRDefault="00000000">
            <w:pPr>
              <w:jc w:val="right"/>
              <w:rPr>
                <w:sz w:val="22"/>
                <w:szCs w:val="22"/>
                <w:lang w:val="de-DE"/>
              </w:rPr>
            </w:pPr>
          </w:p>
        </w:tc>
      </w:tr>
      <w:tr w:rsidR="00000000" w14:paraId="6649335F"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42B52D92"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3BA1FF20"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0C5343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871B1D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CBF9ED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E3D072D" w14:textId="77777777" w:rsidR="00000000" w:rsidRDefault="00000000">
            <w:pPr>
              <w:jc w:val="right"/>
              <w:rPr>
                <w:sz w:val="22"/>
                <w:szCs w:val="22"/>
                <w:lang w:val="de-DE"/>
              </w:rPr>
            </w:pPr>
          </w:p>
        </w:tc>
      </w:tr>
    </w:tbl>
    <w:p w14:paraId="21449E2D" w14:textId="77777777" w:rsidR="00000000" w:rsidRDefault="00000000">
      <w:pPr>
        <w:rPr>
          <w:sz w:val="22"/>
          <w:szCs w:val="22"/>
          <w:lang w:val="it-IT"/>
        </w:rPr>
      </w:pPr>
    </w:p>
    <w:p w14:paraId="6074F5F1" w14:textId="77777777" w:rsidR="00000000" w:rsidRDefault="00000000">
      <w:pPr>
        <w:rPr>
          <w:sz w:val="22"/>
          <w:szCs w:val="22"/>
          <w:lang w:val="it-IT"/>
        </w:rPr>
      </w:pPr>
    </w:p>
    <w:p w14:paraId="020C1757" w14:textId="77777777" w:rsidR="00000000" w:rsidRDefault="00000000">
      <w:pPr>
        <w:rPr>
          <w:sz w:val="22"/>
          <w:szCs w:val="22"/>
          <w:lang w:val="de-DE"/>
        </w:rPr>
      </w:pPr>
      <w:r>
        <w:rPr>
          <w:sz w:val="22"/>
          <w:szCs w:val="22"/>
          <w:lang w:val="de-DE"/>
        </w:rPr>
        <w:t xml:space="preserve">Table 3.15: Mean z-scores, Design Effects and excluded subjects </w:t>
      </w:r>
    </w:p>
    <w:p w14:paraId="24E81097" w14:textId="77777777" w:rsidR="00000000" w:rsidRDefault="00000000">
      <w:pPr>
        <w:rPr>
          <w:sz w:val="22"/>
          <w:szCs w:val="22"/>
          <w:lang w:val="de-DE"/>
        </w:rPr>
      </w:pPr>
    </w:p>
    <w:tbl>
      <w:tblPr>
        <w:tblW w:w="0" w:type="auto"/>
        <w:tblInd w:w="-38" w:type="dxa"/>
        <w:tblLayout w:type="fixed"/>
        <w:tblCellMar>
          <w:left w:w="70" w:type="dxa"/>
          <w:right w:w="70" w:type="dxa"/>
        </w:tblCellMar>
        <w:tblLook w:val="0000" w:firstRow="0" w:lastRow="0" w:firstColumn="0" w:lastColumn="0" w:noHBand="0" w:noVBand="0"/>
      </w:tblPr>
      <w:tblGrid>
        <w:gridCol w:w="1809"/>
        <w:gridCol w:w="567"/>
        <w:gridCol w:w="1276"/>
        <w:gridCol w:w="1418"/>
        <w:gridCol w:w="1275"/>
        <w:gridCol w:w="1276"/>
      </w:tblGrid>
      <w:tr w:rsidR="00000000" w14:paraId="59FE0C30"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75D13C3C" w14:textId="77777777" w:rsidR="00000000" w:rsidRDefault="00000000">
            <w:pPr>
              <w:rPr>
                <w:sz w:val="22"/>
                <w:szCs w:val="22"/>
                <w:lang w:val="de-DE"/>
              </w:rPr>
            </w:pPr>
            <w:r>
              <w:rPr>
                <w:sz w:val="22"/>
                <w:szCs w:val="22"/>
                <w:lang w:val="de-DE"/>
              </w:rPr>
              <w:t>Indicator</w:t>
            </w:r>
          </w:p>
        </w:tc>
        <w:tc>
          <w:tcPr>
            <w:tcW w:w="567" w:type="dxa"/>
            <w:tcBorders>
              <w:top w:val="single" w:sz="6" w:space="0" w:color="auto"/>
              <w:left w:val="single" w:sz="6" w:space="0" w:color="auto"/>
              <w:bottom w:val="single" w:sz="6" w:space="0" w:color="auto"/>
              <w:right w:val="single" w:sz="6" w:space="0" w:color="auto"/>
            </w:tcBorders>
          </w:tcPr>
          <w:p w14:paraId="7700B04C" w14:textId="77777777" w:rsidR="00000000" w:rsidRDefault="00000000">
            <w:pPr>
              <w:jc w:val="center"/>
              <w:rPr>
                <w:sz w:val="22"/>
                <w:szCs w:val="22"/>
                <w:lang w:val="de-DE"/>
              </w:rPr>
            </w:pPr>
            <w:r>
              <w:rPr>
                <w:sz w:val="22"/>
                <w:szCs w:val="22"/>
                <w:lang w:val="de-DE"/>
              </w:rPr>
              <w:t>n</w:t>
            </w:r>
          </w:p>
        </w:tc>
        <w:tc>
          <w:tcPr>
            <w:tcW w:w="1276" w:type="dxa"/>
            <w:tcBorders>
              <w:top w:val="single" w:sz="6" w:space="0" w:color="auto"/>
              <w:left w:val="single" w:sz="6" w:space="0" w:color="auto"/>
              <w:bottom w:val="single" w:sz="6" w:space="0" w:color="auto"/>
              <w:right w:val="single" w:sz="6" w:space="0" w:color="auto"/>
            </w:tcBorders>
          </w:tcPr>
          <w:p w14:paraId="70784007" w14:textId="77777777" w:rsidR="00000000" w:rsidRDefault="00000000">
            <w:pPr>
              <w:jc w:val="center"/>
              <w:rPr>
                <w:sz w:val="22"/>
                <w:szCs w:val="22"/>
                <w:lang w:val="de-DE"/>
              </w:rPr>
            </w:pPr>
            <w:r>
              <w:rPr>
                <w:sz w:val="22"/>
                <w:szCs w:val="22"/>
                <w:lang w:val="de-DE"/>
              </w:rPr>
              <w:t>Mean z-scores ± SD</w:t>
            </w:r>
          </w:p>
        </w:tc>
        <w:tc>
          <w:tcPr>
            <w:tcW w:w="1418" w:type="dxa"/>
            <w:tcBorders>
              <w:top w:val="single" w:sz="6" w:space="0" w:color="auto"/>
              <w:left w:val="single" w:sz="6" w:space="0" w:color="auto"/>
              <w:bottom w:val="single" w:sz="6" w:space="0" w:color="auto"/>
              <w:right w:val="single" w:sz="6" w:space="0" w:color="auto"/>
            </w:tcBorders>
          </w:tcPr>
          <w:p w14:paraId="503D4673" w14:textId="77777777" w:rsidR="00000000" w:rsidRDefault="00000000">
            <w:pPr>
              <w:jc w:val="center"/>
              <w:rPr>
                <w:sz w:val="22"/>
                <w:szCs w:val="22"/>
                <w:lang w:val="de-DE"/>
              </w:rPr>
            </w:pPr>
            <w:r>
              <w:rPr>
                <w:sz w:val="22"/>
                <w:szCs w:val="22"/>
                <w:lang w:val="de-DE"/>
              </w:rPr>
              <w:t>Design Effect (z-score &lt; -2)</w:t>
            </w:r>
          </w:p>
        </w:tc>
        <w:tc>
          <w:tcPr>
            <w:tcW w:w="1275" w:type="dxa"/>
            <w:tcBorders>
              <w:top w:val="single" w:sz="6" w:space="0" w:color="auto"/>
              <w:left w:val="single" w:sz="6" w:space="0" w:color="auto"/>
              <w:bottom w:val="single" w:sz="6" w:space="0" w:color="auto"/>
              <w:right w:val="single" w:sz="6" w:space="0" w:color="auto"/>
            </w:tcBorders>
          </w:tcPr>
          <w:p w14:paraId="59C497FF" w14:textId="77777777" w:rsidR="00000000" w:rsidRDefault="00000000">
            <w:pPr>
              <w:jc w:val="center"/>
              <w:rPr>
                <w:sz w:val="22"/>
                <w:szCs w:val="22"/>
                <w:lang w:val="de-DE"/>
              </w:rPr>
            </w:pPr>
            <w:r>
              <w:rPr>
                <w:sz w:val="22"/>
                <w:szCs w:val="22"/>
                <w:lang w:val="de-DE"/>
              </w:rPr>
              <w:t>z-scores not available*</w:t>
            </w:r>
          </w:p>
        </w:tc>
        <w:tc>
          <w:tcPr>
            <w:tcW w:w="1276" w:type="dxa"/>
            <w:tcBorders>
              <w:top w:val="single" w:sz="6" w:space="0" w:color="auto"/>
              <w:left w:val="single" w:sz="6" w:space="0" w:color="auto"/>
              <w:bottom w:val="single" w:sz="6" w:space="0" w:color="auto"/>
              <w:right w:val="single" w:sz="6" w:space="0" w:color="auto"/>
            </w:tcBorders>
          </w:tcPr>
          <w:p w14:paraId="6607F2E4" w14:textId="77777777" w:rsidR="00000000" w:rsidRDefault="00000000">
            <w:pPr>
              <w:jc w:val="center"/>
              <w:rPr>
                <w:sz w:val="22"/>
                <w:szCs w:val="22"/>
                <w:lang w:val="de-DE"/>
              </w:rPr>
            </w:pPr>
            <w:r>
              <w:rPr>
                <w:sz w:val="22"/>
                <w:szCs w:val="22"/>
                <w:lang w:val="de-DE"/>
              </w:rPr>
              <w:t>z-scores out of range</w:t>
            </w:r>
          </w:p>
        </w:tc>
      </w:tr>
      <w:tr w:rsidR="00000000" w14:paraId="4B8FD863"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022674D8" w14:textId="77777777" w:rsidR="00000000" w:rsidRDefault="00000000">
            <w:pPr>
              <w:rPr>
                <w:sz w:val="22"/>
                <w:szCs w:val="22"/>
                <w:lang w:val="de-DE"/>
              </w:rPr>
            </w:pPr>
            <w:r>
              <w:rPr>
                <w:sz w:val="22"/>
                <w:szCs w:val="22"/>
                <w:lang w:val="de-DE"/>
              </w:rPr>
              <w:t>Weight-for-Height</w:t>
            </w:r>
          </w:p>
        </w:tc>
        <w:tc>
          <w:tcPr>
            <w:tcW w:w="567" w:type="dxa"/>
            <w:tcBorders>
              <w:top w:val="single" w:sz="6" w:space="0" w:color="auto"/>
              <w:left w:val="single" w:sz="6" w:space="0" w:color="auto"/>
              <w:bottom w:val="single" w:sz="6" w:space="0" w:color="auto"/>
              <w:right w:val="single" w:sz="6" w:space="0" w:color="auto"/>
            </w:tcBorders>
          </w:tcPr>
          <w:p w14:paraId="185D290F" w14:textId="77777777" w:rsidR="00000000" w:rsidRDefault="00000000">
            <w:pPr>
              <w:jc w:val="center"/>
              <w:rPr>
                <w:sz w:val="22"/>
                <w:szCs w:val="22"/>
                <w:lang w:val="de-DE"/>
              </w:rPr>
            </w:pPr>
            <w:r>
              <w:rPr>
                <w:sz w:val="22"/>
                <w:szCs w:val="22"/>
                <w:lang w:val="de-DE"/>
              </w:rPr>
              <w:t xml:space="preserve">mean±SD of WHZ            : </w:t>
            </w:r>
          </w:p>
        </w:tc>
        <w:tc>
          <w:tcPr>
            <w:tcW w:w="1276" w:type="dxa"/>
            <w:tcBorders>
              <w:top w:val="single" w:sz="6" w:space="0" w:color="auto"/>
              <w:left w:val="single" w:sz="6" w:space="0" w:color="auto"/>
              <w:bottom w:val="single" w:sz="6" w:space="0" w:color="auto"/>
              <w:right w:val="single" w:sz="6" w:space="0" w:color="auto"/>
            </w:tcBorders>
          </w:tcPr>
          <w:p w14:paraId="48FCECD5" w14:textId="77777777" w:rsidR="00000000" w:rsidRDefault="00000000">
            <w:pPr>
              <w:jc w:val="center"/>
              <w:rPr>
                <w:sz w:val="22"/>
                <w:szCs w:val="22"/>
                <w:lang w:val="de-DE"/>
              </w:rPr>
            </w:pPr>
          </w:p>
        </w:tc>
        <w:tc>
          <w:tcPr>
            <w:tcW w:w="1418" w:type="dxa"/>
            <w:tcBorders>
              <w:top w:val="single" w:sz="6" w:space="0" w:color="auto"/>
              <w:left w:val="single" w:sz="6" w:space="0" w:color="auto"/>
              <w:bottom w:val="single" w:sz="6" w:space="0" w:color="auto"/>
              <w:right w:val="single" w:sz="6" w:space="0" w:color="auto"/>
            </w:tcBorders>
          </w:tcPr>
          <w:p w14:paraId="2A1683B1" w14:textId="77777777" w:rsidR="00000000" w:rsidRDefault="00000000">
            <w:pPr>
              <w:jc w:val="center"/>
              <w:rPr>
                <w:sz w:val="22"/>
                <w:szCs w:val="22"/>
                <w:lang w:val="de-DE"/>
              </w:rPr>
            </w:pPr>
            <w:r>
              <w:rPr>
                <w:sz w:val="22"/>
                <w:szCs w:val="22"/>
                <w:lang w:val="de-DE"/>
              </w:rPr>
              <w:t>1.00</w:t>
            </w:r>
          </w:p>
        </w:tc>
        <w:tc>
          <w:tcPr>
            <w:tcW w:w="1275" w:type="dxa"/>
            <w:tcBorders>
              <w:top w:val="single" w:sz="6" w:space="0" w:color="auto"/>
              <w:left w:val="single" w:sz="6" w:space="0" w:color="auto"/>
              <w:bottom w:val="single" w:sz="6" w:space="0" w:color="auto"/>
              <w:right w:val="single" w:sz="6" w:space="0" w:color="auto"/>
            </w:tcBorders>
          </w:tcPr>
          <w:p w14:paraId="3CC6EEC0" w14:textId="77777777" w:rsidR="00000000" w:rsidRDefault="00000000">
            <w:pPr>
              <w:jc w:val="center"/>
              <w:rPr>
                <w:sz w:val="22"/>
                <w:szCs w:val="22"/>
                <w:lang w:val="de-DE"/>
              </w:rPr>
            </w:pPr>
            <w:r>
              <w:rPr>
                <w:sz w:val="22"/>
                <w:szCs w:val="22"/>
                <w:lang w:val="de-DE"/>
              </w:rPr>
              <w:t>335</w:t>
            </w:r>
          </w:p>
        </w:tc>
        <w:tc>
          <w:tcPr>
            <w:tcW w:w="1276" w:type="dxa"/>
            <w:tcBorders>
              <w:top w:val="single" w:sz="6" w:space="0" w:color="auto"/>
              <w:left w:val="single" w:sz="6" w:space="0" w:color="auto"/>
              <w:bottom w:val="single" w:sz="6" w:space="0" w:color="auto"/>
              <w:right w:val="single" w:sz="6" w:space="0" w:color="auto"/>
            </w:tcBorders>
          </w:tcPr>
          <w:p w14:paraId="36C2003C" w14:textId="77777777" w:rsidR="00000000" w:rsidRDefault="00000000">
            <w:pPr>
              <w:jc w:val="center"/>
              <w:rPr>
                <w:sz w:val="22"/>
                <w:szCs w:val="22"/>
                <w:lang w:val="de-DE"/>
              </w:rPr>
            </w:pPr>
            <w:r>
              <w:rPr>
                <w:sz w:val="22"/>
                <w:szCs w:val="22"/>
                <w:lang w:val="de-DE"/>
              </w:rPr>
              <w:t>0</w:t>
            </w:r>
          </w:p>
        </w:tc>
      </w:tr>
      <w:tr w:rsidR="00000000" w14:paraId="4B64F779"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686D1897" w14:textId="77777777" w:rsidR="00000000" w:rsidRDefault="00000000">
            <w:pPr>
              <w:rPr>
                <w:sz w:val="22"/>
                <w:szCs w:val="22"/>
                <w:lang w:val="de-DE"/>
              </w:rPr>
            </w:pPr>
            <w:r>
              <w:rPr>
                <w:sz w:val="22"/>
                <w:szCs w:val="22"/>
                <w:lang w:val="de-DE"/>
              </w:rPr>
              <w:t>Weight-for-Age</w:t>
            </w:r>
          </w:p>
        </w:tc>
        <w:tc>
          <w:tcPr>
            <w:tcW w:w="567" w:type="dxa"/>
            <w:tcBorders>
              <w:top w:val="single" w:sz="6" w:space="0" w:color="auto"/>
              <w:left w:val="single" w:sz="6" w:space="0" w:color="auto"/>
              <w:bottom w:val="single" w:sz="6" w:space="0" w:color="auto"/>
              <w:right w:val="single" w:sz="6" w:space="0" w:color="auto"/>
            </w:tcBorders>
          </w:tcPr>
          <w:p w14:paraId="3C5555C3" w14:textId="77777777" w:rsidR="00000000" w:rsidRDefault="00000000">
            <w:pPr>
              <w:jc w:val="center"/>
              <w:rPr>
                <w:sz w:val="22"/>
                <w:szCs w:val="22"/>
                <w:lang w:val="de-DE"/>
              </w:rPr>
            </w:pPr>
            <w:r>
              <w:rPr>
                <w:sz w:val="22"/>
                <w:szCs w:val="22"/>
                <w:lang w:val="de-DE"/>
              </w:rPr>
              <w:t xml:space="preserve">mean±SD of WAZ            : </w:t>
            </w:r>
          </w:p>
        </w:tc>
        <w:tc>
          <w:tcPr>
            <w:tcW w:w="1276" w:type="dxa"/>
            <w:tcBorders>
              <w:top w:val="single" w:sz="6" w:space="0" w:color="auto"/>
              <w:left w:val="single" w:sz="6" w:space="0" w:color="auto"/>
              <w:bottom w:val="single" w:sz="6" w:space="0" w:color="auto"/>
              <w:right w:val="single" w:sz="6" w:space="0" w:color="auto"/>
            </w:tcBorders>
          </w:tcPr>
          <w:p w14:paraId="30C7EBD0" w14:textId="77777777" w:rsidR="00000000" w:rsidRDefault="00000000">
            <w:pPr>
              <w:jc w:val="center"/>
              <w:rPr>
                <w:sz w:val="22"/>
                <w:szCs w:val="22"/>
                <w:lang w:val="de-DE"/>
              </w:rPr>
            </w:pPr>
          </w:p>
        </w:tc>
        <w:tc>
          <w:tcPr>
            <w:tcW w:w="1418" w:type="dxa"/>
            <w:tcBorders>
              <w:top w:val="single" w:sz="6" w:space="0" w:color="auto"/>
              <w:left w:val="single" w:sz="6" w:space="0" w:color="auto"/>
              <w:bottom w:val="single" w:sz="6" w:space="0" w:color="auto"/>
              <w:right w:val="single" w:sz="6" w:space="0" w:color="auto"/>
            </w:tcBorders>
          </w:tcPr>
          <w:p w14:paraId="00AE5977" w14:textId="77777777" w:rsidR="00000000" w:rsidRDefault="00000000">
            <w:pPr>
              <w:jc w:val="center"/>
              <w:rPr>
                <w:sz w:val="22"/>
                <w:szCs w:val="22"/>
                <w:lang w:val="de-DE"/>
              </w:rPr>
            </w:pPr>
            <w:r>
              <w:rPr>
                <w:sz w:val="22"/>
                <w:szCs w:val="22"/>
                <w:lang w:val="de-DE"/>
              </w:rPr>
              <w:t>1.00</w:t>
            </w:r>
          </w:p>
        </w:tc>
        <w:tc>
          <w:tcPr>
            <w:tcW w:w="1275" w:type="dxa"/>
            <w:tcBorders>
              <w:top w:val="single" w:sz="6" w:space="0" w:color="auto"/>
              <w:left w:val="single" w:sz="6" w:space="0" w:color="auto"/>
              <w:bottom w:val="single" w:sz="6" w:space="0" w:color="auto"/>
              <w:right w:val="single" w:sz="6" w:space="0" w:color="auto"/>
            </w:tcBorders>
          </w:tcPr>
          <w:p w14:paraId="3BAAE7F9" w14:textId="77777777" w:rsidR="00000000" w:rsidRDefault="00000000">
            <w:pPr>
              <w:jc w:val="center"/>
              <w:rPr>
                <w:sz w:val="22"/>
                <w:szCs w:val="22"/>
                <w:lang w:val="de-DE"/>
              </w:rPr>
            </w:pPr>
            <w:r>
              <w:rPr>
                <w:sz w:val="22"/>
                <w:szCs w:val="22"/>
                <w:lang w:val="de-DE"/>
              </w:rPr>
              <w:t>335</w:t>
            </w:r>
          </w:p>
        </w:tc>
        <w:tc>
          <w:tcPr>
            <w:tcW w:w="1276" w:type="dxa"/>
            <w:tcBorders>
              <w:top w:val="single" w:sz="6" w:space="0" w:color="auto"/>
              <w:left w:val="single" w:sz="6" w:space="0" w:color="auto"/>
              <w:bottom w:val="single" w:sz="6" w:space="0" w:color="auto"/>
              <w:right w:val="single" w:sz="6" w:space="0" w:color="auto"/>
            </w:tcBorders>
          </w:tcPr>
          <w:p w14:paraId="269208B6" w14:textId="77777777" w:rsidR="00000000" w:rsidRDefault="00000000">
            <w:pPr>
              <w:jc w:val="center"/>
              <w:rPr>
                <w:sz w:val="22"/>
                <w:szCs w:val="22"/>
                <w:lang w:val="de-DE"/>
              </w:rPr>
            </w:pPr>
            <w:r>
              <w:rPr>
                <w:sz w:val="22"/>
                <w:szCs w:val="22"/>
                <w:lang w:val="de-DE"/>
              </w:rPr>
              <w:t>0</w:t>
            </w:r>
          </w:p>
        </w:tc>
      </w:tr>
      <w:tr w:rsidR="00000000" w14:paraId="7356ABC9"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7B76B020" w14:textId="77777777" w:rsidR="00000000" w:rsidRDefault="00000000">
            <w:pPr>
              <w:rPr>
                <w:sz w:val="22"/>
                <w:szCs w:val="22"/>
                <w:lang w:val="de-DE"/>
              </w:rPr>
            </w:pPr>
            <w:r>
              <w:rPr>
                <w:sz w:val="22"/>
                <w:szCs w:val="22"/>
                <w:lang w:val="de-DE"/>
              </w:rPr>
              <w:t>Height-for-Age</w:t>
            </w:r>
          </w:p>
        </w:tc>
        <w:tc>
          <w:tcPr>
            <w:tcW w:w="567" w:type="dxa"/>
            <w:tcBorders>
              <w:top w:val="single" w:sz="6" w:space="0" w:color="auto"/>
              <w:left w:val="single" w:sz="6" w:space="0" w:color="auto"/>
              <w:bottom w:val="single" w:sz="6" w:space="0" w:color="auto"/>
              <w:right w:val="single" w:sz="6" w:space="0" w:color="auto"/>
            </w:tcBorders>
          </w:tcPr>
          <w:p w14:paraId="134FAD4B" w14:textId="77777777" w:rsidR="00000000" w:rsidRDefault="00000000">
            <w:pPr>
              <w:jc w:val="center"/>
              <w:rPr>
                <w:sz w:val="22"/>
                <w:szCs w:val="22"/>
                <w:lang w:val="de-DE"/>
              </w:rPr>
            </w:pPr>
            <w:r>
              <w:rPr>
                <w:sz w:val="22"/>
                <w:szCs w:val="22"/>
                <w:lang w:val="de-DE"/>
              </w:rPr>
              <w:t xml:space="preserve">mean±SD of HAZ            : </w:t>
            </w:r>
          </w:p>
        </w:tc>
        <w:tc>
          <w:tcPr>
            <w:tcW w:w="1276" w:type="dxa"/>
            <w:tcBorders>
              <w:top w:val="single" w:sz="6" w:space="0" w:color="auto"/>
              <w:left w:val="single" w:sz="6" w:space="0" w:color="auto"/>
              <w:bottom w:val="single" w:sz="6" w:space="0" w:color="auto"/>
              <w:right w:val="single" w:sz="6" w:space="0" w:color="auto"/>
            </w:tcBorders>
          </w:tcPr>
          <w:p w14:paraId="72B7DED9" w14:textId="77777777" w:rsidR="00000000" w:rsidRDefault="00000000">
            <w:pPr>
              <w:jc w:val="center"/>
              <w:rPr>
                <w:sz w:val="22"/>
                <w:szCs w:val="22"/>
                <w:lang w:val="de-DE"/>
              </w:rPr>
            </w:pPr>
          </w:p>
        </w:tc>
        <w:tc>
          <w:tcPr>
            <w:tcW w:w="1418" w:type="dxa"/>
            <w:tcBorders>
              <w:top w:val="single" w:sz="6" w:space="0" w:color="auto"/>
              <w:left w:val="single" w:sz="6" w:space="0" w:color="auto"/>
              <w:bottom w:val="single" w:sz="6" w:space="0" w:color="auto"/>
              <w:right w:val="single" w:sz="6" w:space="0" w:color="auto"/>
            </w:tcBorders>
          </w:tcPr>
          <w:p w14:paraId="12ED2B69" w14:textId="77777777" w:rsidR="00000000" w:rsidRDefault="00000000">
            <w:pPr>
              <w:jc w:val="center"/>
              <w:rPr>
                <w:sz w:val="22"/>
                <w:szCs w:val="22"/>
                <w:lang w:val="de-DE"/>
              </w:rPr>
            </w:pPr>
            <w:r>
              <w:rPr>
                <w:sz w:val="22"/>
                <w:szCs w:val="22"/>
                <w:lang w:val="de-DE"/>
              </w:rPr>
              <w:t>1.00</w:t>
            </w:r>
          </w:p>
        </w:tc>
        <w:tc>
          <w:tcPr>
            <w:tcW w:w="1275" w:type="dxa"/>
            <w:tcBorders>
              <w:top w:val="single" w:sz="6" w:space="0" w:color="auto"/>
              <w:left w:val="single" w:sz="6" w:space="0" w:color="auto"/>
              <w:bottom w:val="single" w:sz="6" w:space="0" w:color="auto"/>
              <w:right w:val="single" w:sz="6" w:space="0" w:color="auto"/>
            </w:tcBorders>
          </w:tcPr>
          <w:p w14:paraId="2FA7294C" w14:textId="77777777" w:rsidR="00000000" w:rsidRDefault="00000000">
            <w:pPr>
              <w:jc w:val="center"/>
              <w:rPr>
                <w:sz w:val="22"/>
                <w:szCs w:val="22"/>
                <w:lang w:val="de-DE"/>
              </w:rPr>
            </w:pPr>
            <w:r>
              <w:rPr>
                <w:sz w:val="22"/>
                <w:szCs w:val="22"/>
                <w:lang w:val="de-DE"/>
              </w:rPr>
              <w:t>335</w:t>
            </w:r>
          </w:p>
        </w:tc>
        <w:tc>
          <w:tcPr>
            <w:tcW w:w="1276" w:type="dxa"/>
            <w:tcBorders>
              <w:top w:val="single" w:sz="6" w:space="0" w:color="auto"/>
              <w:left w:val="single" w:sz="6" w:space="0" w:color="auto"/>
              <w:bottom w:val="single" w:sz="6" w:space="0" w:color="auto"/>
              <w:right w:val="single" w:sz="6" w:space="0" w:color="auto"/>
            </w:tcBorders>
          </w:tcPr>
          <w:p w14:paraId="3AE80D65" w14:textId="77777777" w:rsidR="00000000" w:rsidRDefault="00000000">
            <w:pPr>
              <w:jc w:val="center"/>
              <w:rPr>
                <w:sz w:val="22"/>
                <w:szCs w:val="22"/>
                <w:lang w:val="de-DE"/>
              </w:rPr>
            </w:pPr>
            <w:r>
              <w:rPr>
                <w:sz w:val="22"/>
                <w:szCs w:val="22"/>
                <w:lang w:val="de-DE"/>
              </w:rPr>
              <w:t>0</w:t>
            </w:r>
          </w:p>
        </w:tc>
      </w:tr>
    </w:tbl>
    <w:p w14:paraId="5F0944E4" w14:textId="77777777" w:rsidR="00000000" w:rsidRDefault="00000000">
      <w:pPr>
        <w:rPr>
          <w:sz w:val="18"/>
          <w:szCs w:val="18"/>
          <w:lang w:val="de-DE"/>
        </w:rPr>
      </w:pPr>
      <w:r>
        <w:rPr>
          <w:sz w:val="18"/>
          <w:szCs w:val="18"/>
          <w:lang w:val="de-DE"/>
        </w:rPr>
        <w:t>* contains for WHZ and WAZ the children with edema.</w:t>
      </w:r>
    </w:p>
    <w:p w14:paraId="01A4B6DF" w14:textId="77777777" w:rsidR="00000000" w:rsidRDefault="00000000">
      <w:pPr>
        <w:rPr>
          <w:b/>
          <w:bCs/>
          <w:sz w:val="22"/>
          <w:szCs w:val="22"/>
          <w:lang w:val="de-DE"/>
        </w:rPr>
      </w:pPr>
      <w:r>
        <w:rPr>
          <w:sz w:val="22"/>
          <w:szCs w:val="22"/>
          <w:lang w:val="de-DE"/>
        </w:rPr>
        <w:br w:type="page"/>
      </w:r>
      <w:r>
        <w:rPr>
          <w:b/>
          <w:bCs/>
          <w:sz w:val="22"/>
          <w:szCs w:val="22"/>
          <w:lang w:val="de-DE"/>
        </w:rPr>
        <w:lastRenderedPageBreak/>
        <w:t>3.2 Mortality results (retrospective over x months/days prior to interview)</w:t>
      </w:r>
    </w:p>
    <w:p w14:paraId="27084CE6" w14:textId="77777777" w:rsidR="00000000" w:rsidRDefault="00000000">
      <w:pPr>
        <w:rPr>
          <w:sz w:val="22"/>
          <w:szCs w:val="22"/>
          <w:lang w:val="de-DE"/>
        </w:rPr>
      </w:pPr>
    </w:p>
    <w:p w14:paraId="047ADCC4" w14:textId="77777777" w:rsidR="00000000" w:rsidRDefault="00000000">
      <w:pPr>
        <w:rPr>
          <w:sz w:val="22"/>
          <w:szCs w:val="22"/>
          <w:lang w:val="de-DE"/>
        </w:rPr>
      </w:pPr>
    </w:p>
    <w:p w14:paraId="7873F592" w14:textId="77777777" w:rsidR="00000000" w:rsidRDefault="00000000">
      <w:pPr>
        <w:rPr>
          <w:sz w:val="22"/>
          <w:szCs w:val="22"/>
          <w:lang w:val="de-DE"/>
        </w:rPr>
      </w:pPr>
      <w:r>
        <w:rPr>
          <w:sz w:val="22"/>
          <w:szCs w:val="22"/>
          <w:lang w:val="de-DE"/>
        </w:rPr>
        <w:t>Table 3.16: Mortality rates</w:t>
      </w:r>
    </w:p>
    <w:p w14:paraId="13A0EA99" w14:textId="77777777" w:rsidR="00000000" w:rsidRDefault="00000000">
      <w:pPr>
        <w:rPr>
          <w:sz w:val="22"/>
          <w:szCs w:val="22"/>
          <w:lang w:val="de-DE"/>
        </w:rPr>
      </w:pPr>
    </w:p>
    <w:tbl>
      <w:tblPr>
        <w:tblW w:w="0" w:type="auto"/>
        <w:tblLayout w:type="fixed"/>
        <w:tblLook w:val="0000" w:firstRow="0" w:lastRow="0" w:firstColumn="0" w:lastColumn="0" w:noHBand="0" w:noVBand="0"/>
      </w:tblPr>
      <w:tblGrid>
        <w:gridCol w:w="9039"/>
      </w:tblGrid>
      <w:tr w:rsidR="00000000" w14:paraId="101F642C" w14:textId="77777777">
        <w:tblPrEx>
          <w:tblCellMar>
            <w:top w:w="0" w:type="dxa"/>
            <w:bottom w:w="0" w:type="dxa"/>
          </w:tblCellMar>
        </w:tblPrEx>
        <w:tc>
          <w:tcPr>
            <w:tcW w:w="9039" w:type="dxa"/>
            <w:tcBorders>
              <w:top w:val="single" w:sz="6" w:space="0" w:color="auto"/>
              <w:left w:val="single" w:sz="6" w:space="0" w:color="auto"/>
              <w:bottom w:val="single" w:sz="6" w:space="0" w:color="auto"/>
              <w:right w:val="single" w:sz="6" w:space="0" w:color="auto"/>
            </w:tcBorders>
          </w:tcPr>
          <w:p w14:paraId="1F54B7E4" w14:textId="77777777" w:rsidR="00000000" w:rsidRDefault="00000000">
            <w:pPr>
              <w:rPr>
                <w:sz w:val="22"/>
                <w:szCs w:val="22"/>
                <w:lang w:val="de-DE"/>
              </w:rPr>
            </w:pPr>
            <w:r>
              <w:rPr>
                <w:sz w:val="22"/>
                <w:szCs w:val="22"/>
                <w:lang w:val="de-DE"/>
              </w:rPr>
              <w:t>CMR (total deaths/10,000 people / day):  (95% CI)</w:t>
            </w:r>
          </w:p>
        </w:tc>
      </w:tr>
      <w:tr w:rsidR="00000000" w14:paraId="40743B43" w14:textId="77777777">
        <w:tblPrEx>
          <w:tblCellMar>
            <w:top w:w="0" w:type="dxa"/>
            <w:bottom w:w="0" w:type="dxa"/>
          </w:tblCellMar>
        </w:tblPrEx>
        <w:tc>
          <w:tcPr>
            <w:tcW w:w="9039" w:type="dxa"/>
            <w:tcBorders>
              <w:top w:val="single" w:sz="6" w:space="0" w:color="auto"/>
              <w:left w:val="single" w:sz="6" w:space="0" w:color="auto"/>
              <w:bottom w:val="single" w:sz="6" w:space="0" w:color="auto"/>
              <w:right w:val="single" w:sz="6" w:space="0" w:color="auto"/>
            </w:tcBorders>
          </w:tcPr>
          <w:p w14:paraId="1F52A442" w14:textId="77777777" w:rsidR="00000000" w:rsidRDefault="00000000">
            <w:pPr>
              <w:rPr>
                <w:sz w:val="22"/>
                <w:szCs w:val="22"/>
                <w:lang w:val="de-DE"/>
              </w:rPr>
            </w:pPr>
            <w:r>
              <w:rPr>
                <w:sz w:val="22"/>
                <w:szCs w:val="22"/>
                <w:lang w:val="de-DE"/>
              </w:rPr>
              <w:t>U5MR (deaths in children under five/10,000 children under five / day):  (95% CI)</w:t>
            </w:r>
          </w:p>
        </w:tc>
      </w:tr>
    </w:tbl>
    <w:p w14:paraId="46125786" w14:textId="77777777" w:rsidR="00000000" w:rsidRDefault="00000000">
      <w:pPr>
        <w:rPr>
          <w:sz w:val="22"/>
          <w:szCs w:val="22"/>
          <w:lang w:val="de-DE"/>
        </w:rPr>
      </w:pPr>
      <w:r>
        <w:rPr>
          <w:sz w:val="22"/>
          <w:szCs w:val="22"/>
          <w:lang w:val="de-DE"/>
        </w:rPr>
        <w:t>the main causes of death as given by the MoH and the community leaders.</w:t>
      </w:r>
      <w:r>
        <w:rPr>
          <w:sz w:val="22"/>
          <w:szCs w:val="22"/>
          <w:lang w:val="de-DE"/>
        </w:rPr>
        <w:tab/>
      </w:r>
    </w:p>
    <w:p w14:paraId="48B495E2" w14:textId="77777777" w:rsidR="00000000" w:rsidRDefault="00000000">
      <w:pPr>
        <w:rPr>
          <w:sz w:val="22"/>
          <w:szCs w:val="22"/>
          <w:lang w:val="de-DE"/>
        </w:rPr>
      </w:pPr>
      <w:r>
        <w:rPr>
          <w:sz w:val="22"/>
          <w:szCs w:val="22"/>
          <w:lang w:val="de-DE"/>
        </w:rPr>
        <w:t>mean household size is calculated as …  (mode =, range )</w:t>
      </w:r>
    </w:p>
    <w:p w14:paraId="52E6CFA6" w14:textId="77777777" w:rsidR="00000000" w:rsidRDefault="00000000">
      <w:pPr>
        <w:rPr>
          <w:sz w:val="22"/>
          <w:szCs w:val="22"/>
          <w:lang w:val="de-DE"/>
        </w:rPr>
      </w:pPr>
    </w:p>
    <w:p w14:paraId="7BB8F741" w14:textId="77777777" w:rsidR="00000000" w:rsidRDefault="00000000">
      <w:pPr>
        <w:rPr>
          <w:b/>
          <w:bCs/>
          <w:i/>
          <w:iCs/>
          <w:sz w:val="22"/>
          <w:szCs w:val="22"/>
          <w:lang w:val="de-DE"/>
        </w:rPr>
      </w:pPr>
      <w:r>
        <w:rPr>
          <w:b/>
          <w:bCs/>
          <w:i/>
          <w:iCs/>
          <w:sz w:val="22"/>
          <w:szCs w:val="22"/>
          <w:lang w:val="de-DE"/>
        </w:rPr>
        <w:t>3.3 Children’s morbidity</w:t>
      </w:r>
    </w:p>
    <w:p w14:paraId="01F284A9" w14:textId="77777777" w:rsidR="00000000" w:rsidRDefault="00000000">
      <w:pPr>
        <w:rPr>
          <w:sz w:val="22"/>
          <w:szCs w:val="22"/>
          <w:lang w:val="de-DE"/>
        </w:rPr>
      </w:pPr>
      <w:r>
        <w:rPr>
          <w:sz w:val="22"/>
          <w:szCs w:val="22"/>
          <w:lang w:val="de-DE"/>
        </w:rPr>
        <w:t>you have collected data on children’s morbidity using a household questionnaire then you should present in the format shown below.</w:t>
      </w:r>
    </w:p>
    <w:p w14:paraId="4FD7E73D" w14:textId="77777777" w:rsidR="00000000" w:rsidRDefault="00000000">
      <w:pPr>
        <w:rPr>
          <w:sz w:val="22"/>
          <w:szCs w:val="22"/>
          <w:lang w:val="de-DE"/>
        </w:rPr>
      </w:pPr>
    </w:p>
    <w:p w14:paraId="28CEF092" w14:textId="77777777" w:rsidR="00000000" w:rsidRDefault="00000000">
      <w:pPr>
        <w:rPr>
          <w:i/>
          <w:iCs/>
          <w:sz w:val="22"/>
          <w:szCs w:val="22"/>
          <w:lang w:val="de-DE"/>
        </w:rPr>
      </w:pPr>
      <w:r>
        <w:rPr>
          <w:i/>
          <w:iCs/>
          <w:sz w:val="22"/>
          <w:szCs w:val="22"/>
          <w:lang w:val="de-DE"/>
        </w:rPr>
        <w:t>Table 3.17: Prevalence of reported illness in children in the two weeks prior to interview (n=)</w:t>
      </w:r>
    </w:p>
    <w:p w14:paraId="25EFE09D"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119"/>
        <w:gridCol w:w="1559"/>
      </w:tblGrid>
      <w:tr w:rsidR="00000000" w14:paraId="62F8AE37" w14:textId="77777777">
        <w:tblPrEx>
          <w:tblCellMar>
            <w:top w:w="0" w:type="dxa"/>
            <w:bottom w:w="0" w:type="dxa"/>
          </w:tblCellMar>
        </w:tblPrEx>
        <w:tc>
          <w:tcPr>
            <w:tcW w:w="3119" w:type="dxa"/>
            <w:tcBorders>
              <w:top w:val="single" w:sz="12" w:space="0" w:color="7F7F7F"/>
              <w:left w:val="single" w:sz="12" w:space="0" w:color="7F7F7F"/>
              <w:bottom w:val="single" w:sz="6" w:space="0" w:color="7F7F7F"/>
              <w:right w:val="single" w:sz="6" w:space="0" w:color="7F7F7F"/>
            </w:tcBorders>
          </w:tcPr>
          <w:p w14:paraId="7E88BD20" w14:textId="77777777" w:rsidR="00000000" w:rsidRDefault="00000000">
            <w:pPr>
              <w:rPr>
                <w:b/>
                <w:bCs/>
                <w:sz w:val="22"/>
                <w:szCs w:val="22"/>
                <w:lang w:val="de-DE"/>
              </w:rPr>
            </w:pPr>
          </w:p>
        </w:tc>
        <w:tc>
          <w:tcPr>
            <w:tcW w:w="1559" w:type="dxa"/>
            <w:tcBorders>
              <w:top w:val="single" w:sz="12" w:space="0" w:color="7F7F7F"/>
              <w:left w:val="single" w:sz="6" w:space="0" w:color="7F7F7F"/>
              <w:bottom w:val="single" w:sz="6" w:space="0" w:color="7F7F7F"/>
              <w:right w:val="single" w:sz="12" w:space="0" w:color="7F7F7F"/>
            </w:tcBorders>
          </w:tcPr>
          <w:p w14:paraId="5ECC6983" w14:textId="77777777" w:rsidR="00000000" w:rsidRDefault="00000000">
            <w:pPr>
              <w:jc w:val="center"/>
              <w:rPr>
                <w:b/>
                <w:bCs/>
                <w:sz w:val="22"/>
                <w:szCs w:val="22"/>
                <w:lang w:val="de-DE"/>
              </w:rPr>
            </w:pPr>
            <w:r>
              <w:rPr>
                <w:b/>
                <w:bCs/>
                <w:sz w:val="22"/>
                <w:szCs w:val="22"/>
                <w:lang w:val="de-DE"/>
              </w:rPr>
              <w:t>6-59 months</w:t>
            </w:r>
          </w:p>
        </w:tc>
      </w:tr>
      <w:tr w:rsidR="00000000" w14:paraId="43E1F322" w14:textId="77777777">
        <w:tblPrEx>
          <w:tblCellMar>
            <w:top w:w="0" w:type="dxa"/>
            <w:bottom w:w="0" w:type="dxa"/>
          </w:tblCellMar>
        </w:tblPrEx>
        <w:tc>
          <w:tcPr>
            <w:tcW w:w="3119" w:type="dxa"/>
            <w:tcBorders>
              <w:top w:val="single" w:sz="6" w:space="0" w:color="7F7F7F"/>
              <w:left w:val="single" w:sz="12" w:space="0" w:color="7F7F7F"/>
              <w:bottom w:val="single" w:sz="12" w:space="0" w:color="7F7F7F"/>
              <w:right w:val="single" w:sz="6" w:space="0" w:color="7F7F7F"/>
            </w:tcBorders>
          </w:tcPr>
          <w:p w14:paraId="794055D5" w14:textId="77777777" w:rsidR="00000000" w:rsidRDefault="00000000">
            <w:pPr>
              <w:rPr>
                <w:b/>
                <w:bCs/>
                <w:sz w:val="22"/>
                <w:szCs w:val="22"/>
                <w:lang w:val="de-DE"/>
              </w:rPr>
            </w:pPr>
            <w:r>
              <w:rPr>
                <w:b/>
                <w:bCs/>
                <w:sz w:val="22"/>
                <w:szCs w:val="22"/>
                <w:lang w:val="de-DE"/>
              </w:rPr>
              <w:t>Prevalence of reported illness</w:t>
            </w:r>
          </w:p>
        </w:tc>
        <w:tc>
          <w:tcPr>
            <w:tcW w:w="1559" w:type="dxa"/>
            <w:tcBorders>
              <w:top w:val="single" w:sz="6" w:space="0" w:color="7F7F7F"/>
              <w:left w:val="single" w:sz="6" w:space="0" w:color="7F7F7F"/>
              <w:bottom w:val="single" w:sz="12" w:space="0" w:color="7F7F7F"/>
              <w:right w:val="single" w:sz="12" w:space="0" w:color="7F7F7F"/>
            </w:tcBorders>
          </w:tcPr>
          <w:p w14:paraId="3429D520" w14:textId="77777777" w:rsidR="00000000" w:rsidRDefault="00000000">
            <w:pPr>
              <w:jc w:val="center"/>
              <w:rPr>
                <w:sz w:val="22"/>
                <w:szCs w:val="22"/>
                <w:lang w:val="de-DE"/>
              </w:rPr>
            </w:pPr>
            <w:r>
              <w:rPr>
                <w:sz w:val="22"/>
                <w:szCs w:val="22"/>
                <w:lang w:val="de-DE"/>
              </w:rPr>
              <w:t>% (95% C.I.)</w:t>
            </w:r>
          </w:p>
        </w:tc>
      </w:tr>
    </w:tbl>
    <w:p w14:paraId="4E393645" w14:textId="77777777" w:rsidR="00000000" w:rsidRDefault="00000000">
      <w:pPr>
        <w:rPr>
          <w:i/>
          <w:iCs/>
          <w:sz w:val="22"/>
          <w:szCs w:val="22"/>
          <w:lang w:val="de-DE"/>
        </w:rPr>
      </w:pPr>
    </w:p>
    <w:p w14:paraId="03E3C385" w14:textId="77777777" w:rsidR="00000000" w:rsidRDefault="00000000">
      <w:pPr>
        <w:rPr>
          <w:i/>
          <w:iCs/>
          <w:sz w:val="22"/>
          <w:szCs w:val="22"/>
          <w:lang w:val="de-DE"/>
        </w:rPr>
      </w:pPr>
      <w:r>
        <w:rPr>
          <w:i/>
          <w:iCs/>
          <w:sz w:val="22"/>
          <w:szCs w:val="22"/>
          <w:lang w:val="de-DE"/>
        </w:rPr>
        <w:t>Table 3.18: Symptom breakdown in the children in the two weeks prior to interview (n=)</w:t>
      </w:r>
    </w:p>
    <w:p w14:paraId="53D07F9C" w14:textId="77777777" w:rsidR="00000000" w:rsidRDefault="00000000">
      <w:pPr>
        <w:rPr>
          <w:i/>
          <w:iCs/>
          <w:sz w:val="22"/>
          <w:szCs w:val="22"/>
          <w:lang w:val="de-DE"/>
        </w:rPr>
      </w:pPr>
    </w:p>
    <w:tbl>
      <w:tblPr>
        <w:tblW w:w="0" w:type="auto"/>
        <w:tblInd w:w="108" w:type="dxa"/>
        <w:tblLayout w:type="fixed"/>
        <w:tblLook w:val="0000" w:firstRow="0" w:lastRow="0" w:firstColumn="0" w:lastColumn="0" w:noHBand="0" w:noVBand="0"/>
      </w:tblPr>
      <w:tblGrid>
        <w:gridCol w:w="2928"/>
        <w:gridCol w:w="1518"/>
      </w:tblGrid>
      <w:tr w:rsidR="00000000" w14:paraId="170FB205" w14:textId="77777777">
        <w:tblPrEx>
          <w:tblCellMar>
            <w:top w:w="0" w:type="dxa"/>
            <w:bottom w:w="0" w:type="dxa"/>
          </w:tblCellMar>
        </w:tblPrEx>
        <w:tc>
          <w:tcPr>
            <w:tcW w:w="2928" w:type="dxa"/>
            <w:tcBorders>
              <w:top w:val="single" w:sz="12" w:space="0" w:color="7F7F7F"/>
              <w:left w:val="single" w:sz="12" w:space="0" w:color="7F7F7F"/>
              <w:bottom w:val="single" w:sz="6" w:space="0" w:color="7F7F7F"/>
              <w:right w:val="single" w:sz="6" w:space="0" w:color="7F7F7F"/>
            </w:tcBorders>
          </w:tcPr>
          <w:p w14:paraId="00BC69A7" w14:textId="77777777" w:rsidR="00000000" w:rsidRDefault="00000000">
            <w:pPr>
              <w:rPr>
                <w:b/>
                <w:bCs/>
                <w:sz w:val="22"/>
                <w:szCs w:val="22"/>
                <w:lang w:val="de-DE"/>
              </w:rPr>
            </w:pPr>
          </w:p>
        </w:tc>
        <w:tc>
          <w:tcPr>
            <w:tcW w:w="1518" w:type="dxa"/>
            <w:tcBorders>
              <w:top w:val="single" w:sz="12" w:space="0" w:color="7F7F7F"/>
              <w:left w:val="single" w:sz="6" w:space="0" w:color="7F7F7F"/>
              <w:bottom w:val="single" w:sz="6" w:space="0" w:color="7F7F7F"/>
              <w:right w:val="single" w:sz="12" w:space="0" w:color="7F7F7F"/>
            </w:tcBorders>
          </w:tcPr>
          <w:p w14:paraId="572DE74F" w14:textId="77777777" w:rsidR="00000000" w:rsidRDefault="00000000">
            <w:pPr>
              <w:jc w:val="center"/>
              <w:rPr>
                <w:b/>
                <w:bCs/>
                <w:sz w:val="22"/>
                <w:szCs w:val="22"/>
                <w:lang w:val="de-DE"/>
              </w:rPr>
            </w:pPr>
            <w:r>
              <w:rPr>
                <w:b/>
                <w:bCs/>
                <w:sz w:val="22"/>
                <w:szCs w:val="22"/>
                <w:lang w:val="de-DE"/>
              </w:rPr>
              <w:t>6-59 months</w:t>
            </w:r>
          </w:p>
        </w:tc>
      </w:tr>
      <w:tr w:rsidR="00000000" w14:paraId="6B405B65" w14:textId="77777777">
        <w:tblPrEx>
          <w:tblCellMar>
            <w:top w:w="0" w:type="dxa"/>
            <w:bottom w:w="0" w:type="dxa"/>
          </w:tblCellMar>
        </w:tblPrEx>
        <w:tc>
          <w:tcPr>
            <w:tcW w:w="2928" w:type="dxa"/>
            <w:tcBorders>
              <w:top w:val="single" w:sz="6" w:space="0" w:color="7F7F7F"/>
              <w:left w:val="single" w:sz="12" w:space="0" w:color="7F7F7F"/>
              <w:bottom w:val="single" w:sz="6" w:space="0" w:color="7F7F7F"/>
              <w:right w:val="single" w:sz="6" w:space="0" w:color="7F7F7F"/>
            </w:tcBorders>
          </w:tcPr>
          <w:p w14:paraId="502D3378" w14:textId="77777777" w:rsidR="00000000" w:rsidRDefault="00000000">
            <w:pPr>
              <w:rPr>
                <w:b/>
                <w:bCs/>
                <w:sz w:val="22"/>
                <w:szCs w:val="22"/>
                <w:lang w:val="de-DE"/>
              </w:rPr>
            </w:pPr>
            <w:r>
              <w:rPr>
                <w:b/>
                <w:bCs/>
                <w:sz w:val="22"/>
                <w:szCs w:val="22"/>
                <w:lang w:val="de-DE"/>
              </w:rPr>
              <w:t>Diarrhoea</w:t>
            </w:r>
          </w:p>
        </w:tc>
        <w:tc>
          <w:tcPr>
            <w:tcW w:w="1518" w:type="dxa"/>
            <w:tcBorders>
              <w:top w:val="single" w:sz="6" w:space="0" w:color="7F7F7F"/>
              <w:left w:val="single" w:sz="6" w:space="0" w:color="7F7F7F"/>
              <w:bottom w:val="single" w:sz="6" w:space="0" w:color="7F7F7F"/>
              <w:right w:val="single" w:sz="12" w:space="0" w:color="7F7F7F"/>
            </w:tcBorders>
          </w:tcPr>
          <w:p w14:paraId="711C71A3" w14:textId="77777777" w:rsidR="00000000" w:rsidRDefault="00000000">
            <w:pPr>
              <w:jc w:val="center"/>
              <w:rPr>
                <w:sz w:val="22"/>
                <w:szCs w:val="22"/>
                <w:lang w:val="de-DE"/>
              </w:rPr>
            </w:pPr>
            <w:r>
              <w:rPr>
                <w:sz w:val="22"/>
                <w:szCs w:val="22"/>
                <w:lang w:val="de-DE"/>
              </w:rPr>
              <w:t>% (95% C.I.)</w:t>
            </w:r>
          </w:p>
        </w:tc>
      </w:tr>
      <w:tr w:rsidR="00000000" w14:paraId="5123CD81" w14:textId="77777777">
        <w:tblPrEx>
          <w:tblCellMar>
            <w:top w:w="0" w:type="dxa"/>
            <w:bottom w:w="0" w:type="dxa"/>
          </w:tblCellMar>
        </w:tblPrEx>
        <w:tc>
          <w:tcPr>
            <w:tcW w:w="2928" w:type="dxa"/>
            <w:tcBorders>
              <w:top w:val="single" w:sz="6" w:space="0" w:color="7F7F7F"/>
              <w:left w:val="single" w:sz="12" w:space="0" w:color="7F7F7F"/>
              <w:bottom w:val="single" w:sz="6" w:space="0" w:color="7F7F7F"/>
              <w:right w:val="single" w:sz="6" w:space="0" w:color="7F7F7F"/>
            </w:tcBorders>
          </w:tcPr>
          <w:p w14:paraId="1EFF2229" w14:textId="77777777" w:rsidR="00000000" w:rsidRDefault="00000000">
            <w:pPr>
              <w:rPr>
                <w:b/>
                <w:bCs/>
                <w:sz w:val="22"/>
                <w:szCs w:val="22"/>
                <w:lang w:val="de-DE"/>
              </w:rPr>
            </w:pPr>
            <w:r>
              <w:rPr>
                <w:b/>
                <w:bCs/>
                <w:sz w:val="22"/>
                <w:szCs w:val="22"/>
                <w:lang w:val="de-DE"/>
              </w:rPr>
              <w:t>Cough</w:t>
            </w:r>
          </w:p>
        </w:tc>
        <w:tc>
          <w:tcPr>
            <w:tcW w:w="1518" w:type="dxa"/>
            <w:tcBorders>
              <w:top w:val="single" w:sz="6" w:space="0" w:color="7F7F7F"/>
              <w:left w:val="single" w:sz="6" w:space="0" w:color="7F7F7F"/>
              <w:bottom w:val="single" w:sz="6" w:space="0" w:color="7F7F7F"/>
              <w:right w:val="single" w:sz="12" w:space="0" w:color="7F7F7F"/>
            </w:tcBorders>
          </w:tcPr>
          <w:p w14:paraId="3CCE4B19" w14:textId="77777777" w:rsidR="00000000" w:rsidRDefault="00000000">
            <w:pPr>
              <w:jc w:val="center"/>
              <w:rPr>
                <w:sz w:val="22"/>
                <w:szCs w:val="22"/>
                <w:lang w:val="de-DE"/>
              </w:rPr>
            </w:pPr>
            <w:r>
              <w:rPr>
                <w:sz w:val="22"/>
                <w:szCs w:val="22"/>
                <w:lang w:val="de-DE"/>
              </w:rPr>
              <w:t>% (95% C.I.)</w:t>
            </w:r>
          </w:p>
        </w:tc>
      </w:tr>
      <w:tr w:rsidR="00000000" w14:paraId="29A54707" w14:textId="77777777">
        <w:tblPrEx>
          <w:tblCellMar>
            <w:top w:w="0" w:type="dxa"/>
            <w:bottom w:w="0" w:type="dxa"/>
          </w:tblCellMar>
        </w:tblPrEx>
        <w:tc>
          <w:tcPr>
            <w:tcW w:w="2928" w:type="dxa"/>
            <w:tcBorders>
              <w:top w:val="single" w:sz="6" w:space="0" w:color="7F7F7F"/>
              <w:left w:val="single" w:sz="12" w:space="0" w:color="7F7F7F"/>
              <w:bottom w:val="single" w:sz="6" w:space="0" w:color="7F7F7F"/>
              <w:right w:val="single" w:sz="6" w:space="0" w:color="7F7F7F"/>
            </w:tcBorders>
          </w:tcPr>
          <w:p w14:paraId="658FBC61" w14:textId="77777777" w:rsidR="00000000" w:rsidRDefault="00000000">
            <w:pPr>
              <w:rPr>
                <w:b/>
                <w:bCs/>
                <w:sz w:val="22"/>
                <w:szCs w:val="22"/>
                <w:lang w:val="de-DE"/>
              </w:rPr>
            </w:pPr>
            <w:r>
              <w:rPr>
                <w:b/>
                <w:bCs/>
                <w:sz w:val="22"/>
                <w:szCs w:val="22"/>
                <w:lang w:val="de-DE"/>
              </w:rPr>
              <w:t>Fever</w:t>
            </w:r>
          </w:p>
        </w:tc>
        <w:tc>
          <w:tcPr>
            <w:tcW w:w="1518" w:type="dxa"/>
            <w:tcBorders>
              <w:top w:val="single" w:sz="6" w:space="0" w:color="7F7F7F"/>
              <w:left w:val="single" w:sz="6" w:space="0" w:color="7F7F7F"/>
              <w:bottom w:val="single" w:sz="6" w:space="0" w:color="7F7F7F"/>
              <w:right w:val="single" w:sz="12" w:space="0" w:color="7F7F7F"/>
            </w:tcBorders>
          </w:tcPr>
          <w:p w14:paraId="563AD25E" w14:textId="77777777" w:rsidR="00000000" w:rsidRDefault="00000000">
            <w:pPr>
              <w:jc w:val="center"/>
              <w:rPr>
                <w:sz w:val="22"/>
                <w:szCs w:val="22"/>
                <w:lang w:val="de-DE"/>
              </w:rPr>
            </w:pPr>
            <w:r>
              <w:rPr>
                <w:sz w:val="22"/>
                <w:szCs w:val="22"/>
                <w:lang w:val="de-DE"/>
              </w:rPr>
              <w:t>% (95% C.I.)</w:t>
            </w:r>
          </w:p>
        </w:tc>
      </w:tr>
      <w:tr w:rsidR="00000000" w14:paraId="211A88D3" w14:textId="77777777">
        <w:tblPrEx>
          <w:tblCellMar>
            <w:top w:w="0" w:type="dxa"/>
            <w:bottom w:w="0" w:type="dxa"/>
          </w:tblCellMar>
        </w:tblPrEx>
        <w:tc>
          <w:tcPr>
            <w:tcW w:w="2928" w:type="dxa"/>
            <w:tcBorders>
              <w:top w:val="single" w:sz="6" w:space="0" w:color="7F7F7F"/>
              <w:left w:val="single" w:sz="12" w:space="0" w:color="7F7F7F"/>
              <w:bottom w:val="single" w:sz="6" w:space="0" w:color="7F7F7F"/>
              <w:right w:val="single" w:sz="6" w:space="0" w:color="7F7F7F"/>
            </w:tcBorders>
          </w:tcPr>
          <w:p w14:paraId="44A29A14" w14:textId="77777777" w:rsidR="00000000" w:rsidRDefault="00000000">
            <w:pPr>
              <w:rPr>
                <w:b/>
                <w:bCs/>
                <w:sz w:val="22"/>
                <w:szCs w:val="22"/>
                <w:lang w:val="de-DE"/>
              </w:rPr>
            </w:pPr>
            <w:r>
              <w:rPr>
                <w:b/>
                <w:bCs/>
                <w:sz w:val="22"/>
                <w:szCs w:val="22"/>
                <w:lang w:val="de-DE"/>
              </w:rPr>
              <w:t>Measles</w:t>
            </w:r>
          </w:p>
        </w:tc>
        <w:tc>
          <w:tcPr>
            <w:tcW w:w="1518" w:type="dxa"/>
            <w:tcBorders>
              <w:top w:val="single" w:sz="6" w:space="0" w:color="7F7F7F"/>
              <w:left w:val="single" w:sz="6" w:space="0" w:color="7F7F7F"/>
              <w:bottom w:val="single" w:sz="6" w:space="0" w:color="7F7F7F"/>
              <w:right w:val="single" w:sz="12" w:space="0" w:color="7F7F7F"/>
            </w:tcBorders>
          </w:tcPr>
          <w:p w14:paraId="2CFDD67F" w14:textId="77777777" w:rsidR="00000000" w:rsidRDefault="00000000">
            <w:pPr>
              <w:jc w:val="center"/>
              <w:rPr>
                <w:sz w:val="22"/>
                <w:szCs w:val="22"/>
                <w:lang w:val="de-DE"/>
              </w:rPr>
            </w:pPr>
            <w:r>
              <w:rPr>
                <w:sz w:val="22"/>
                <w:szCs w:val="22"/>
                <w:lang w:val="de-DE"/>
              </w:rPr>
              <w:t>% (95% C.I.)</w:t>
            </w:r>
          </w:p>
        </w:tc>
      </w:tr>
      <w:tr w:rsidR="00000000" w14:paraId="609EDCD4" w14:textId="77777777">
        <w:tblPrEx>
          <w:tblCellMar>
            <w:top w:w="0" w:type="dxa"/>
            <w:bottom w:w="0" w:type="dxa"/>
          </w:tblCellMar>
        </w:tblPrEx>
        <w:tc>
          <w:tcPr>
            <w:tcW w:w="2928" w:type="dxa"/>
            <w:tcBorders>
              <w:top w:val="single" w:sz="6" w:space="0" w:color="7F7F7F"/>
              <w:left w:val="single" w:sz="12" w:space="0" w:color="7F7F7F"/>
              <w:bottom w:val="single" w:sz="12" w:space="0" w:color="7F7F7F"/>
              <w:right w:val="single" w:sz="6" w:space="0" w:color="7F7F7F"/>
            </w:tcBorders>
          </w:tcPr>
          <w:p w14:paraId="11FFD375" w14:textId="77777777" w:rsidR="00000000" w:rsidRDefault="00000000">
            <w:pPr>
              <w:rPr>
                <w:b/>
                <w:bCs/>
                <w:sz w:val="22"/>
                <w:szCs w:val="22"/>
                <w:lang w:val="de-DE"/>
              </w:rPr>
            </w:pPr>
            <w:r>
              <w:rPr>
                <w:b/>
                <w:bCs/>
                <w:sz w:val="22"/>
                <w:szCs w:val="22"/>
                <w:lang w:val="de-DE"/>
              </w:rPr>
              <w:t>Other</w:t>
            </w:r>
          </w:p>
        </w:tc>
        <w:tc>
          <w:tcPr>
            <w:tcW w:w="1518" w:type="dxa"/>
            <w:tcBorders>
              <w:top w:val="single" w:sz="6" w:space="0" w:color="7F7F7F"/>
              <w:left w:val="single" w:sz="6" w:space="0" w:color="7F7F7F"/>
              <w:bottom w:val="single" w:sz="12" w:space="0" w:color="7F7F7F"/>
              <w:right w:val="single" w:sz="12" w:space="0" w:color="7F7F7F"/>
            </w:tcBorders>
          </w:tcPr>
          <w:p w14:paraId="1E5FE9F3" w14:textId="77777777" w:rsidR="00000000" w:rsidRDefault="00000000">
            <w:pPr>
              <w:jc w:val="center"/>
              <w:rPr>
                <w:sz w:val="22"/>
                <w:szCs w:val="22"/>
                <w:lang w:val="de-DE"/>
              </w:rPr>
            </w:pPr>
            <w:r>
              <w:rPr>
                <w:sz w:val="22"/>
                <w:szCs w:val="22"/>
                <w:lang w:val="de-DE"/>
              </w:rPr>
              <w:t>% (95% C.I.)</w:t>
            </w:r>
          </w:p>
        </w:tc>
      </w:tr>
    </w:tbl>
    <w:p w14:paraId="498A8AC8" w14:textId="77777777" w:rsidR="00000000" w:rsidRDefault="00000000">
      <w:pPr>
        <w:rPr>
          <w:i/>
          <w:iCs/>
          <w:sz w:val="22"/>
          <w:szCs w:val="22"/>
          <w:lang w:val="de-DE"/>
        </w:rPr>
      </w:pPr>
    </w:p>
    <w:p w14:paraId="62FAE55C" w14:textId="77777777" w:rsidR="00000000" w:rsidRDefault="00000000">
      <w:pPr>
        <w:rPr>
          <w:b/>
          <w:bCs/>
          <w:i/>
          <w:iCs/>
          <w:sz w:val="22"/>
          <w:szCs w:val="22"/>
          <w:lang w:val="de-DE"/>
        </w:rPr>
      </w:pPr>
      <w:r>
        <w:rPr>
          <w:b/>
          <w:bCs/>
          <w:i/>
          <w:iCs/>
          <w:sz w:val="22"/>
          <w:szCs w:val="22"/>
          <w:lang w:val="de-DE"/>
        </w:rPr>
        <w:t>3.4 Vaccination Results</w:t>
      </w:r>
    </w:p>
    <w:p w14:paraId="4E3DD7EF" w14:textId="77777777" w:rsidR="00000000" w:rsidRDefault="00000000">
      <w:pPr>
        <w:rPr>
          <w:i/>
          <w:iCs/>
          <w:sz w:val="22"/>
          <w:szCs w:val="22"/>
          <w:lang w:val="de-DE"/>
        </w:rPr>
      </w:pPr>
    </w:p>
    <w:p w14:paraId="3591B9AD" w14:textId="77777777" w:rsidR="00000000" w:rsidRDefault="00000000">
      <w:pPr>
        <w:rPr>
          <w:i/>
          <w:iCs/>
          <w:sz w:val="22"/>
          <w:szCs w:val="22"/>
          <w:lang w:val="de-DE"/>
        </w:rPr>
      </w:pPr>
    </w:p>
    <w:p w14:paraId="328CF11F" w14:textId="77777777" w:rsidR="00000000" w:rsidRDefault="00000000">
      <w:pPr>
        <w:rPr>
          <w:i/>
          <w:iCs/>
          <w:sz w:val="22"/>
          <w:szCs w:val="22"/>
          <w:lang w:val="de-DE"/>
        </w:rPr>
      </w:pPr>
      <w:r>
        <w:rPr>
          <w:i/>
          <w:iCs/>
          <w:sz w:val="22"/>
          <w:szCs w:val="22"/>
          <w:lang w:val="de-DE"/>
        </w:rPr>
        <w:t>Table 3.18: Vaccination coverage: BCG for 6-59 months and measles for 9-59 months</w:t>
      </w:r>
    </w:p>
    <w:p w14:paraId="640B12D8" w14:textId="77777777" w:rsidR="00000000" w:rsidRDefault="00000000">
      <w:pPr>
        <w:rPr>
          <w:i/>
          <w:iCs/>
          <w:sz w:val="22"/>
          <w:szCs w:val="22"/>
          <w:lang w:val="de-DE"/>
        </w:rPr>
      </w:pPr>
    </w:p>
    <w:tbl>
      <w:tblPr>
        <w:tblW w:w="0" w:type="auto"/>
        <w:tblInd w:w="108" w:type="dxa"/>
        <w:tblLayout w:type="fixed"/>
        <w:tblLook w:val="0000" w:firstRow="0" w:lastRow="0" w:firstColumn="0" w:lastColumn="0" w:noHBand="0" w:noVBand="0"/>
      </w:tblPr>
      <w:tblGrid>
        <w:gridCol w:w="990"/>
        <w:gridCol w:w="2340"/>
        <w:gridCol w:w="2250"/>
        <w:gridCol w:w="3870"/>
      </w:tblGrid>
      <w:tr w:rsidR="00000000" w14:paraId="1216FC9F" w14:textId="77777777">
        <w:tblPrEx>
          <w:tblCellMar>
            <w:top w:w="0" w:type="dxa"/>
            <w:bottom w:w="0" w:type="dxa"/>
          </w:tblCellMar>
        </w:tblPrEx>
        <w:tc>
          <w:tcPr>
            <w:tcW w:w="990" w:type="dxa"/>
            <w:tcBorders>
              <w:top w:val="single" w:sz="12" w:space="0" w:color="7F7F7F"/>
              <w:left w:val="single" w:sz="12" w:space="0" w:color="7F7F7F"/>
              <w:bottom w:val="single" w:sz="6" w:space="0" w:color="7F7F7F"/>
              <w:right w:val="single" w:sz="6" w:space="0" w:color="7F7F7F"/>
            </w:tcBorders>
          </w:tcPr>
          <w:p w14:paraId="17DEC77B" w14:textId="77777777" w:rsidR="00000000" w:rsidRDefault="00000000">
            <w:pPr>
              <w:jc w:val="center"/>
              <w:rPr>
                <w:b/>
                <w:bCs/>
                <w:sz w:val="22"/>
                <w:szCs w:val="22"/>
                <w:lang w:val="de-DE"/>
              </w:rPr>
            </w:pPr>
          </w:p>
        </w:tc>
        <w:tc>
          <w:tcPr>
            <w:tcW w:w="2340" w:type="dxa"/>
            <w:tcBorders>
              <w:top w:val="single" w:sz="12" w:space="0" w:color="7F7F7F"/>
              <w:left w:val="single" w:sz="6" w:space="0" w:color="7F7F7F"/>
              <w:bottom w:val="single" w:sz="6" w:space="0" w:color="7F7F7F"/>
              <w:right w:val="single" w:sz="6" w:space="0" w:color="7F7F7F"/>
            </w:tcBorders>
          </w:tcPr>
          <w:p w14:paraId="58977972" w14:textId="77777777" w:rsidR="00000000" w:rsidRDefault="00000000">
            <w:pPr>
              <w:jc w:val="center"/>
              <w:rPr>
                <w:b/>
                <w:bCs/>
                <w:sz w:val="22"/>
                <w:szCs w:val="22"/>
                <w:lang w:val="de-DE"/>
              </w:rPr>
            </w:pPr>
            <w:r>
              <w:rPr>
                <w:b/>
                <w:bCs/>
                <w:sz w:val="22"/>
                <w:szCs w:val="22"/>
                <w:lang w:val="de-DE"/>
              </w:rPr>
              <w:t>BCG=</w:t>
            </w:r>
          </w:p>
        </w:tc>
        <w:tc>
          <w:tcPr>
            <w:tcW w:w="2250" w:type="dxa"/>
            <w:tcBorders>
              <w:top w:val="single" w:sz="12" w:space="0" w:color="7F7F7F"/>
              <w:left w:val="single" w:sz="6" w:space="0" w:color="7F7F7F"/>
              <w:bottom w:val="single" w:sz="6" w:space="0" w:color="7F7F7F"/>
              <w:right w:val="single" w:sz="6" w:space="0" w:color="7F7F7F"/>
            </w:tcBorders>
          </w:tcPr>
          <w:p w14:paraId="461AFA5B" w14:textId="77777777" w:rsidR="00000000" w:rsidRDefault="00000000">
            <w:pPr>
              <w:jc w:val="center"/>
              <w:rPr>
                <w:b/>
                <w:bCs/>
                <w:sz w:val="22"/>
                <w:szCs w:val="22"/>
                <w:lang w:val="de-DE"/>
              </w:rPr>
            </w:pPr>
            <w:r>
              <w:rPr>
                <w:b/>
                <w:bCs/>
                <w:sz w:val="22"/>
                <w:szCs w:val="22"/>
                <w:lang w:val="de-DE"/>
              </w:rPr>
              <w:t>Measles</w:t>
            </w:r>
          </w:p>
          <w:p w14:paraId="14035D23" w14:textId="77777777" w:rsidR="00000000" w:rsidRDefault="00000000">
            <w:pPr>
              <w:jc w:val="center"/>
              <w:rPr>
                <w:b/>
                <w:bCs/>
                <w:sz w:val="22"/>
                <w:szCs w:val="22"/>
                <w:lang w:val="de-DE"/>
              </w:rPr>
            </w:pPr>
            <w:r>
              <w:rPr>
                <w:b/>
                <w:bCs/>
                <w:sz w:val="22"/>
                <w:szCs w:val="22"/>
                <w:lang w:val="de-DE"/>
              </w:rPr>
              <w:t>(with card)=</w:t>
            </w:r>
          </w:p>
        </w:tc>
        <w:tc>
          <w:tcPr>
            <w:tcW w:w="3870" w:type="dxa"/>
            <w:tcBorders>
              <w:top w:val="single" w:sz="12" w:space="0" w:color="7F7F7F"/>
              <w:left w:val="single" w:sz="6" w:space="0" w:color="7F7F7F"/>
              <w:bottom w:val="single" w:sz="6" w:space="0" w:color="7F7F7F"/>
              <w:right w:val="single" w:sz="12" w:space="0" w:color="7F7F7F"/>
            </w:tcBorders>
          </w:tcPr>
          <w:p w14:paraId="6018C6A7" w14:textId="77777777" w:rsidR="00000000" w:rsidRDefault="00000000">
            <w:pPr>
              <w:jc w:val="center"/>
              <w:rPr>
                <w:b/>
                <w:bCs/>
                <w:sz w:val="22"/>
                <w:szCs w:val="22"/>
                <w:lang w:val="de-DE"/>
              </w:rPr>
            </w:pPr>
            <w:r>
              <w:rPr>
                <w:b/>
                <w:bCs/>
                <w:sz w:val="22"/>
                <w:szCs w:val="22"/>
                <w:lang w:val="de-DE"/>
              </w:rPr>
              <w:t>Measles</w:t>
            </w:r>
          </w:p>
          <w:p w14:paraId="3189E4B0" w14:textId="77777777" w:rsidR="00000000" w:rsidRDefault="00000000">
            <w:pPr>
              <w:jc w:val="center"/>
              <w:rPr>
                <w:b/>
                <w:bCs/>
                <w:sz w:val="22"/>
                <w:szCs w:val="22"/>
                <w:lang w:val="de-DE"/>
              </w:rPr>
            </w:pPr>
            <w:r>
              <w:rPr>
                <w:b/>
                <w:bCs/>
                <w:sz w:val="22"/>
                <w:szCs w:val="22"/>
                <w:lang w:val="de-DE"/>
              </w:rPr>
              <w:t>(with card or confirmation from mother)=</w:t>
            </w:r>
          </w:p>
        </w:tc>
      </w:tr>
      <w:tr w:rsidR="00000000" w14:paraId="283ED996" w14:textId="77777777">
        <w:tblPrEx>
          <w:tblCellMar>
            <w:top w:w="0" w:type="dxa"/>
            <w:bottom w:w="0" w:type="dxa"/>
          </w:tblCellMar>
        </w:tblPrEx>
        <w:tc>
          <w:tcPr>
            <w:tcW w:w="990" w:type="dxa"/>
            <w:tcBorders>
              <w:top w:val="single" w:sz="6" w:space="0" w:color="7F7F7F"/>
              <w:left w:val="single" w:sz="12" w:space="0" w:color="7F7F7F"/>
              <w:bottom w:val="single" w:sz="12" w:space="0" w:color="7F7F7F"/>
              <w:right w:val="single" w:sz="6" w:space="0" w:color="7F7F7F"/>
            </w:tcBorders>
          </w:tcPr>
          <w:p w14:paraId="16E61A95" w14:textId="77777777" w:rsidR="00000000" w:rsidRDefault="00000000">
            <w:pPr>
              <w:jc w:val="center"/>
              <w:rPr>
                <w:b/>
                <w:bCs/>
                <w:sz w:val="22"/>
                <w:szCs w:val="22"/>
                <w:lang w:val="de-DE"/>
              </w:rPr>
            </w:pPr>
            <w:r>
              <w:rPr>
                <w:b/>
                <w:bCs/>
                <w:sz w:val="22"/>
                <w:szCs w:val="22"/>
                <w:lang w:val="de-DE"/>
              </w:rPr>
              <w:t>YES</w:t>
            </w:r>
          </w:p>
          <w:p w14:paraId="14969029" w14:textId="77777777" w:rsidR="00000000" w:rsidRDefault="00000000">
            <w:pPr>
              <w:jc w:val="center"/>
              <w:rPr>
                <w:b/>
                <w:bCs/>
                <w:sz w:val="22"/>
                <w:szCs w:val="22"/>
                <w:lang w:val="de-DE"/>
              </w:rPr>
            </w:pPr>
          </w:p>
        </w:tc>
        <w:tc>
          <w:tcPr>
            <w:tcW w:w="2340" w:type="dxa"/>
            <w:tcBorders>
              <w:top w:val="single" w:sz="6" w:space="0" w:color="7F7F7F"/>
              <w:left w:val="single" w:sz="6" w:space="0" w:color="7F7F7F"/>
              <w:bottom w:val="single" w:sz="12" w:space="0" w:color="7F7F7F"/>
              <w:right w:val="single" w:sz="6" w:space="0" w:color="7F7F7F"/>
            </w:tcBorders>
          </w:tcPr>
          <w:p w14:paraId="6F253A0D" w14:textId="77777777" w:rsidR="00000000" w:rsidRDefault="00000000">
            <w:pPr>
              <w:jc w:val="center"/>
              <w:rPr>
                <w:sz w:val="22"/>
                <w:szCs w:val="22"/>
                <w:lang w:val="it-IT"/>
              </w:rPr>
            </w:pPr>
            <w:r>
              <w:rPr>
                <w:sz w:val="22"/>
                <w:szCs w:val="22"/>
                <w:lang w:val="de-DE"/>
              </w:rPr>
              <w:t xml:space="preserve">(No.)         </w:t>
            </w:r>
            <w:r>
              <w:rPr>
                <w:sz w:val="22"/>
                <w:szCs w:val="22"/>
                <w:lang w:val="it-IT"/>
              </w:rPr>
              <w:t>%</w:t>
            </w:r>
          </w:p>
          <w:p w14:paraId="0230F7AB" w14:textId="77777777" w:rsidR="00000000" w:rsidRDefault="00000000">
            <w:pPr>
              <w:jc w:val="center"/>
              <w:rPr>
                <w:sz w:val="22"/>
                <w:szCs w:val="22"/>
                <w:lang w:val="it-IT"/>
              </w:rPr>
            </w:pPr>
            <w:r>
              <w:rPr>
                <w:sz w:val="22"/>
                <w:szCs w:val="22"/>
                <w:lang w:val="it-IT"/>
              </w:rPr>
              <w:t>(95% C.I.)</w:t>
            </w:r>
          </w:p>
          <w:p w14:paraId="2B9A00D0" w14:textId="77777777" w:rsidR="00000000" w:rsidRDefault="00000000">
            <w:pPr>
              <w:jc w:val="center"/>
              <w:rPr>
                <w:sz w:val="22"/>
                <w:szCs w:val="22"/>
                <w:lang w:val="it-IT"/>
              </w:rPr>
            </w:pPr>
          </w:p>
        </w:tc>
        <w:tc>
          <w:tcPr>
            <w:tcW w:w="2250" w:type="dxa"/>
            <w:tcBorders>
              <w:top w:val="single" w:sz="6" w:space="0" w:color="7F7F7F"/>
              <w:left w:val="single" w:sz="6" w:space="0" w:color="7F7F7F"/>
              <w:bottom w:val="single" w:sz="12" w:space="0" w:color="7F7F7F"/>
              <w:right w:val="single" w:sz="6" w:space="0" w:color="7F7F7F"/>
            </w:tcBorders>
          </w:tcPr>
          <w:p w14:paraId="4E1DED0D" w14:textId="77777777" w:rsidR="00000000" w:rsidRDefault="00000000">
            <w:pPr>
              <w:jc w:val="center"/>
              <w:rPr>
                <w:sz w:val="22"/>
                <w:szCs w:val="22"/>
                <w:lang w:val="it-IT"/>
              </w:rPr>
            </w:pPr>
            <w:r>
              <w:rPr>
                <w:sz w:val="22"/>
                <w:szCs w:val="22"/>
                <w:lang w:val="it-IT"/>
              </w:rPr>
              <w:t>(No.)         %</w:t>
            </w:r>
          </w:p>
          <w:p w14:paraId="6D1BF31F" w14:textId="77777777" w:rsidR="00000000" w:rsidRDefault="00000000">
            <w:pPr>
              <w:jc w:val="center"/>
              <w:rPr>
                <w:sz w:val="22"/>
                <w:szCs w:val="22"/>
                <w:lang w:val="it-IT"/>
              </w:rPr>
            </w:pPr>
            <w:r>
              <w:rPr>
                <w:sz w:val="22"/>
                <w:szCs w:val="22"/>
                <w:lang w:val="it-IT"/>
              </w:rPr>
              <w:t>(95% C.I.)</w:t>
            </w:r>
          </w:p>
          <w:p w14:paraId="644ADF93" w14:textId="77777777" w:rsidR="00000000" w:rsidRDefault="00000000">
            <w:pPr>
              <w:jc w:val="center"/>
              <w:rPr>
                <w:sz w:val="22"/>
                <w:szCs w:val="22"/>
                <w:lang w:val="it-IT"/>
              </w:rPr>
            </w:pPr>
          </w:p>
        </w:tc>
        <w:tc>
          <w:tcPr>
            <w:tcW w:w="3870" w:type="dxa"/>
            <w:tcBorders>
              <w:top w:val="single" w:sz="6" w:space="0" w:color="7F7F7F"/>
              <w:left w:val="single" w:sz="6" w:space="0" w:color="7F7F7F"/>
              <w:bottom w:val="single" w:sz="12" w:space="0" w:color="7F7F7F"/>
              <w:right w:val="single" w:sz="12" w:space="0" w:color="7F7F7F"/>
            </w:tcBorders>
          </w:tcPr>
          <w:p w14:paraId="276FF939" w14:textId="77777777" w:rsidR="00000000" w:rsidRDefault="00000000">
            <w:pPr>
              <w:jc w:val="center"/>
              <w:rPr>
                <w:sz w:val="22"/>
                <w:szCs w:val="22"/>
                <w:lang w:val="de-DE"/>
              </w:rPr>
            </w:pPr>
            <w:r>
              <w:rPr>
                <w:sz w:val="22"/>
                <w:szCs w:val="22"/>
                <w:lang w:val="it-IT"/>
              </w:rPr>
              <w:t xml:space="preserve">(No.)                         </w:t>
            </w:r>
            <w:r>
              <w:rPr>
                <w:sz w:val="22"/>
                <w:szCs w:val="22"/>
                <w:lang w:val="de-DE"/>
              </w:rPr>
              <w:t>%</w:t>
            </w:r>
          </w:p>
          <w:p w14:paraId="0DB8CBFD" w14:textId="77777777" w:rsidR="00000000" w:rsidRDefault="00000000">
            <w:pPr>
              <w:jc w:val="center"/>
              <w:rPr>
                <w:sz w:val="22"/>
                <w:szCs w:val="22"/>
                <w:lang w:val="de-DE"/>
              </w:rPr>
            </w:pPr>
            <w:r>
              <w:rPr>
                <w:sz w:val="22"/>
                <w:szCs w:val="22"/>
                <w:lang w:val="de-DE"/>
              </w:rPr>
              <w:t>(95% C.I.)</w:t>
            </w:r>
          </w:p>
          <w:p w14:paraId="057658F1" w14:textId="77777777" w:rsidR="00000000" w:rsidRDefault="00000000">
            <w:pPr>
              <w:jc w:val="center"/>
              <w:rPr>
                <w:sz w:val="22"/>
                <w:szCs w:val="22"/>
                <w:lang w:val="de-DE"/>
              </w:rPr>
            </w:pPr>
          </w:p>
        </w:tc>
      </w:tr>
    </w:tbl>
    <w:p w14:paraId="0E2E26A3" w14:textId="77777777" w:rsidR="00000000" w:rsidRDefault="00000000">
      <w:pPr>
        <w:rPr>
          <w:sz w:val="22"/>
          <w:szCs w:val="22"/>
          <w:lang w:val="de-DE"/>
        </w:rPr>
      </w:pPr>
    </w:p>
    <w:p w14:paraId="1B8CF836" w14:textId="77777777" w:rsidR="00000000" w:rsidRDefault="00000000">
      <w:pPr>
        <w:rPr>
          <w:b/>
          <w:bCs/>
          <w:i/>
          <w:iCs/>
          <w:sz w:val="22"/>
          <w:szCs w:val="22"/>
          <w:lang w:val="de-DE"/>
        </w:rPr>
      </w:pPr>
      <w:r>
        <w:rPr>
          <w:b/>
          <w:bCs/>
          <w:i/>
          <w:iCs/>
          <w:sz w:val="22"/>
          <w:szCs w:val="22"/>
          <w:lang w:val="de-DE"/>
        </w:rPr>
        <w:t>3.5 Programme coverage</w:t>
      </w:r>
    </w:p>
    <w:p w14:paraId="0A1ADD8D" w14:textId="77777777" w:rsidR="00000000" w:rsidRDefault="00000000">
      <w:pPr>
        <w:rPr>
          <w:b/>
          <w:bCs/>
          <w:i/>
          <w:iCs/>
          <w:sz w:val="22"/>
          <w:szCs w:val="22"/>
          <w:lang w:val="de-DE"/>
        </w:rPr>
      </w:pPr>
    </w:p>
    <w:tbl>
      <w:tblPr>
        <w:tblW w:w="0" w:type="auto"/>
        <w:tblLayout w:type="fixed"/>
        <w:tblLook w:val="0000" w:firstRow="0" w:lastRow="0" w:firstColumn="0" w:lastColumn="0" w:noHBand="0" w:noVBand="0"/>
      </w:tblPr>
      <w:tblGrid>
        <w:gridCol w:w="4473"/>
        <w:gridCol w:w="4474"/>
      </w:tblGrid>
      <w:tr w:rsidR="00000000" w14:paraId="62D73C10" w14:textId="77777777">
        <w:tblPrEx>
          <w:tblCellMar>
            <w:top w:w="0" w:type="dxa"/>
            <w:bottom w:w="0" w:type="dxa"/>
          </w:tblCellMar>
        </w:tblPrEx>
        <w:tc>
          <w:tcPr>
            <w:tcW w:w="4473" w:type="dxa"/>
            <w:tcBorders>
              <w:top w:val="single" w:sz="6" w:space="0" w:color="auto"/>
              <w:left w:val="single" w:sz="6" w:space="0" w:color="auto"/>
              <w:bottom w:val="single" w:sz="6" w:space="0" w:color="auto"/>
              <w:right w:val="single" w:sz="6" w:space="0" w:color="auto"/>
            </w:tcBorders>
          </w:tcPr>
          <w:p w14:paraId="43B22AF6" w14:textId="77777777" w:rsidR="00000000" w:rsidRDefault="00000000">
            <w:pPr>
              <w:rPr>
                <w:b/>
                <w:bCs/>
                <w:sz w:val="22"/>
                <w:szCs w:val="22"/>
                <w:lang w:val="de-DE"/>
              </w:rPr>
            </w:pPr>
            <w:r>
              <w:rPr>
                <w:b/>
                <w:bCs/>
                <w:sz w:val="22"/>
                <w:szCs w:val="22"/>
                <w:lang w:val="de-DE"/>
              </w:rPr>
              <w:t>Programme type</w:t>
            </w:r>
          </w:p>
        </w:tc>
        <w:tc>
          <w:tcPr>
            <w:tcW w:w="4474" w:type="dxa"/>
            <w:tcBorders>
              <w:top w:val="single" w:sz="6" w:space="0" w:color="auto"/>
              <w:left w:val="single" w:sz="6" w:space="0" w:color="auto"/>
              <w:bottom w:val="single" w:sz="6" w:space="0" w:color="auto"/>
              <w:right w:val="single" w:sz="6" w:space="0" w:color="auto"/>
            </w:tcBorders>
          </w:tcPr>
          <w:p w14:paraId="2526F6CF" w14:textId="77777777" w:rsidR="00000000" w:rsidRDefault="00000000">
            <w:pPr>
              <w:rPr>
                <w:b/>
                <w:bCs/>
                <w:i/>
                <w:iCs/>
                <w:sz w:val="22"/>
                <w:szCs w:val="22"/>
                <w:lang w:val="de-DE"/>
              </w:rPr>
            </w:pPr>
          </w:p>
        </w:tc>
      </w:tr>
      <w:tr w:rsidR="00000000" w14:paraId="2BB13A24" w14:textId="77777777">
        <w:tblPrEx>
          <w:tblCellMar>
            <w:top w:w="0" w:type="dxa"/>
            <w:bottom w:w="0" w:type="dxa"/>
          </w:tblCellMar>
        </w:tblPrEx>
        <w:tc>
          <w:tcPr>
            <w:tcW w:w="4473" w:type="dxa"/>
            <w:tcBorders>
              <w:top w:val="single" w:sz="6" w:space="0" w:color="auto"/>
              <w:left w:val="single" w:sz="6" w:space="0" w:color="auto"/>
              <w:bottom w:val="single" w:sz="6" w:space="0" w:color="auto"/>
              <w:right w:val="single" w:sz="6" w:space="0" w:color="auto"/>
            </w:tcBorders>
          </w:tcPr>
          <w:p w14:paraId="76281BFC" w14:textId="77777777" w:rsidR="00000000" w:rsidRDefault="00000000">
            <w:pPr>
              <w:rPr>
                <w:b/>
                <w:bCs/>
                <w:sz w:val="22"/>
                <w:szCs w:val="22"/>
                <w:lang w:val="de-DE"/>
              </w:rPr>
            </w:pPr>
            <w:r>
              <w:rPr>
                <w:b/>
                <w:bCs/>
                <w:sz w:val="22"/>
                <w:szCs w:val="22"/>
                <w:lang w:val="de-DE"/>
              </w:rPr>
              <w:t xml:space="preserve">Supplementary feeding programme coverage </w:t>
            </w:r>
          </w:p>
        </w:tc>
        <w:tc>
          <w:tcPr>
            <w:tcW w:w="4474" w:type="dxa"/>
            <w:tcBorders>
              <w:top w:val="single" w:sz="6" w:space="0" w:color="auto"/>
              <w:left w:val="single" w:sz="6" w:space="0" w:color="auto"/>
              <w:bottom w:val="single" w:sz="6" w:space="0" w:color="auto"/>
              <w:right w:val="single" w:sz="6" w:space="0" w:color="auto"/>
            </w:tcBorders>
          </w:tcPr>
          <w:p w14:paraId="7BC67B25" w14:textId="77777777" w:rsidR="00000000" w:rsidRDefault="00000000">
            <w:pPr>
              <w:rPr>
                <w:sz w:val="22"/>
                <w:szCs w:val="22"/>
                <w:lang w:val="de-DE"/>
              </w:rPr>
            </w:pPr>
            <w:r>
              <w:rPr>
                <w:sz w:val="22"/>
                <w:szCs w:val="22"/>
                <w:lang w:val="de-DE"/>
              </w:rPr>
              <w:t xml:space="preserve">         %</w:t>
            </w:r>
          </w:p>
          <w:p w14:paraId="086F2A2A" w14:textId="77777777" w:rsidR="00000000" w:rsidRDefault="00000000">
            <w:pPr>
              <w:rPr>
                <w:sz w:val="22"/>
                <w:szCs w:val="22"/>
                <w:lang w:val="de-DE"/>
              </w:rPr>
            </w:pPr>
            <w:r>
              <w:rPr>
                <w:sz w:val="22"/>
                <w:szCs w:val="22"/>
                <w:lang w:val="de-DE"/>
              </w:rPr>
              <w:t>(95% C.I.)</w:t>
            </w:r>
          </w:p>
        </w:tc>
      </w:tr>
      <w:tr w:rsidR="00000000" w14:paraId="6B4BC3B5" w14:textId="77777777">
        <w:tblPrEx>
          <w:tblCellMar>
            <w:top w:w="0" w:type="dxa"/>
            <w:bottom w:w="0" w:type="dxa"/>
          </w:tblCellMar>
        </w:tblPrEx>
        <w:tc>
          <w:tcPr>
            <w:tcW w:w="4473" w:type="dxa"/>
            <w:tcBorders>
              <w:top w:val="single" w:sz="6" w:space="0" w:color="auto"/>
              <w:left w:val="single" w:sz="6" w:space="0" w:color="auto"/>
              <w:bottom w:val="single" w:sz="6" w:space="0" w:color="auto"/>
              <w:right w:val="single" w:sz="6" w:space="0" w:color="auto"/>
            </w:tcBorders>
          </w:tcPr>
          <w:p w14:paraId="49104959" w14:textId="77777777" w:rsidR="00000000" w:rsidRDefault="00000000">
            <w:pPr>
              <w:rPr>
                <w:b/>
                <w:bCs/>
                <w:sz w:val="22"/>
                <w:szCs w:val="22"/>
                <w:lang w:val="de-DE"/>
              </w:rPr>
            </w:pPr>
            <w:r>
              <w:rPr>
                <w:b/>
                <w:bCs/>
                <w:sz w:val="22"/>
                <w:szCs w:val="22"/>
                <w:lang w:val="de-DE"/>
              </w:rPr>
              <w:t xml:space="preserve">Therapeutic feeding programme coverage </w:t>
            </w:r>
          </w:p>
        </w:tc>
        <w:tc>
          <w:tcPr>
            <w:tcW w:w="4474" w:type="dxa"/>
            <w:tcBorders>
              <w:top w:val="single" w:sz="6" w:space="0" w:color="auto"/>
              <w:left w:val="single" w:sz="6" w:space="0" w:color="auto"/>
              <w:bottom w:val="single" w:sz="6" w:space="0" w:color="auto"/>
              <w:right w:val="single" w:sz="6" w:space="0" w:color="auto"/>
            </w:tcBorders>
          </w:tcPr>
          <w:p w14:paraId="10DAC61C" w14:textId="77777777" w:rsidR="00000000" w:rsidRDefault="00000000">
            <w:pPr>
              <w:rPr>
                <w:sz w:val="22"/>
                <w:szCs w:val="22"/>
                <w:lang w:val="de-DE"/>
              </w:rPr>
            </w:pPr>
            <w:r>
              <w:rPr>
                <w:sz w:val="22"/>
                <w:szCs w:val="22"/>
                <w:lang w:val="de-DE"/>
              </w:rPr>
              <w:t xml:space="preserve">         %</w:t>
            </w:r>
          </w:p>
          <w:p w14:paraId="33EECD6E" w14:textId="77777777" w:rsidR="00000000" w:rsidRDefault="00000000">
            <w:pPr>
              <w:rPr>
                <w:sz w:val="22"/>
                <w:szCs w:val="22"/>
                <w:lang w:val="de-DE"/>
              </w:rPr>
            </w:pPr>
            <w:r>
              <w:rPr>
                <w:sz w:val="22"/>
                <w:szCs w:val="22"/>
                <w:lang w:val="de-DE"/>
              </w:rPr>
              <w:t>(95% C.I.)</w:t>
            </w:r>
          </w:p>
        </w:tc>
      </w:tr>
    </w:tbl>
    <w:p w14:paraId="549FF349" w14:textId="77777777" w:rsidR="00000000" w:rsidRDefault="00000000">
      <w:pPr>
        <w:rPr>
          <w:i/>
          <w:iCs/>
          <w:sz w:val="22"/>
          <w:szCs w:val="22"/>
          <w:lang w:val="de-DE"/>
        </w:rPr>
      </w:pPr>
      <w:r>
        <w:rPr>
          <w:i/>
          <w:iCs/>
          <w:sz w:val="22"/>
          <w:szCs w:val="22"/>
          <w:lang w:val="de-DE"/>
        </w:rPr>
        <w:t>Data on the causes of malnutrition (other than those above)</w:t>
      </w:r>
    </w:p>
    <w:p w14:paraId="17450D2A" w14:textId="77777777" w:rsidR="00000000" w:rsidRDefault="00000000">
      <w:pPr>
        <w:tabs>
          <w:tab w:val="left" w:pos="1134"/>
        </w:tabs>
        <w:ind w:left="1134" w:hanging="283"/>
        <w:rPr>
          <w:sz w:val="22"/>
          <w:szCs w:val="22"/>
          <w:lang w:val="de-DE"/>
        </w:rPr>
      </w:pPr>
      <w:r>
        <w:rPr>
          <w:color w:val="7F7F7F"/>
          <w:sz w:val="20"/>
          <w:szCs w:val="20"/>
          <w:lang w:val="de-DE"/>
        </w:rPr>
        <w:lastRenderedPageBreak/>
        <w:t>·</w:t>
      </w:r>
      <w:r>
        <w:rPr>
          <w:color w:val="7F7F7F"/>
          <w:sz w:val="20"/>
          <w:szCs w:val="20"/>
          <w:lang w:val="de-DE"/>
        </w:rPr>
        <w:tab/>
      </w:r>
      <w:r>
        <w:rPr>
          <w:sz w:val="22"/>
          <w:szCs w:val="22"/>
          <w:lang w:val="de-DE"/>
        </w:rPr>
        <w:t>Leave this for the discussion</w:t>
      </w:r>
    </w:p>
    <w:p w14:paraId="4F16CF56" w14:textId="77777777" w:rsidR="00000000" w:rsidRDefault="00000000">
      <w:pPr>
        <w:rPr>
          <w:sz w:val="22"/>
          <w:szCs w:val="22"/>
          <w:lang w:val="de-DE"/>
        </w:rPr>
      </w:pPr>
    </w:p>
    <w:p w14:paraId="391CF03B" w14:textId="77777777" w:rsidR="00000000" w:rsidRDefault="00000000">
      <w:pPr>
        <w:rPr>
          <w:sz w:val="22"/>
          <w:szCs w:val="22"/>
          <w:lang w:val="de-DE"/>
        </w:rPr>
      </w:pPr>
    </w:p>
    <w:p w14:paraId="2638E70B" w14:textId="77777777" w:rsidR="00000000" w:rsidRDefault="00000000">
      <w:pPr>
        <w:rPr>
          <w:b/>
          <w:bCs/>
          <w:i/>
          <w:iCs/>
          <w:sz w:val="22"/>
          <w:szCs w:val="22"/>
          <w:lang w:val="de-DE"/>
        </w:rPr>
      </w:pPr>
      <w:r>
        <w:rPr>
          <w:sz w:val="22"/>
          <w:szCs w:val="22"/>
          <w:lang w:val="de-DE"/>
        </w:rPr>
        <w:br w:type="page"/>
      </w:r>
      <w:r>
        <w:rPr>
          <w:b/>
          <w:bCs/>
          <w:i/>
          <w:iCs/>
          <w:sz w:val="22"/>
          <w:szCs w:val="22"/>
          <w:lang w:val="de-DE"/>
        </w:rPr>
        <w:lastRenderedPageBreak/>
        <w:t>4. Discussion</w:t>
      </w:r>
    </w:p>
    <w:p w14:paraId="70046224" w14:textId="77777777" w:rsidR="00000000" w:rsidRDefault="00000000">
      <w:pPr>
        <w:rPr>
          <w:sz w:val="22"/>
          <w:szCs w:val="22"/>
          <w:lang w:val="de-DE"/>
        </w:rPr>
      </w:pPr>
    </w:p>
    <w:p w14:paraId="7335F46A" w14:textId="77777777" w:rsidR="00000000" w:rsidRDefault="00000000">
      <w:pPr>
        <w:rPr>
          <w:sz w:val="22"/>
          <w:szCs w:val="22"/>
          <w:lang w:val="de-DE"/>
        </w:rPr>
      </w:pPr>
    </w:p>
    <w:p w14:paraId="77EE71BA" w14:textId="77777777" w:rsidR="00000000" w:rsidRDefault="00000000">
      <w:pPr>
        <w:rPr>
          <w:b/>
          <w:bCs/>
          <w:i/>
          <w:iCs/>
          <w:sz w:val="22"/>
          <w:szCs w:val="22"/>
          <w:lang w:val="de-DE"/>
        </w:rPr>
      </w:pPr>
      <w:r>
        <w:rPr>
          <w:b/>
          <w:bCs/>
          <w:i/>
          <w:iCs/>
          <w:sz w:val="22"/>
          <w:szCs w:val="22"/>
          <w:lang w:val="de-DE"/>
        </w:rPr>
        <w:t>4.1 Nutritional status</w:t>
      </w:r>
    </w:p>
    <w:p w14:paraId="118DEA14" w14:textId="77777777" w:rsidR="00000000" w:rsidRDefault="00000000">
      <w:pPr>
        <w:rPr>
          <w:b/>
          <w:bCs/>
          <w:i/>
          <w:iCs/>
          <w:sz w:val="22"/>
          <w:szCs w:val="22"/>
          <w:lang w:val="de-DE"/>
        </w:rPr>
      </w:pPr>
    </w:p>
    <w:p w14:paraId="0C59BE56" w14:textId="77777777" w:rsidR="00000000" w:rsidRDefault="00000000">
      <w:pPr>
        <w:tabs>
          <w:tab w:val="left" w:pos="284"/>
        </w:tabs>
        <w:spacing w:after="40"/>
        <w:ind w:left="709" w:hanging="284"/>
        <w:rPr>
          <w:sz w:val="22"/>
          <w:szCs w:val="22"/>
          <w:lang w:val="de-DE"/>
        </w:rPr>
      </w:pPr>
      <w:r>
        <w:rPr>
          <w:rFonts w:ascii="Symbol" w:hAnsi="Symbol" w:cs="Symbol"/>
          <w:sz w:val="22"/>
          <w:szCs w:val="22"/>
          <w:lang w:val="de-DE"/>
        </w:rPr>
        <w:t>·</w:t>
      </w:r>
      <w:r>
        <w:rPr>
          <w:sz w:val="22"/>
          <w:szCs w:val="22"/>
          <w:lang w:val="de-DE"/>
        </w:rPr>
        <w:tab/>
        <w:t>discuss sample sex ratio — any bias? If so, explain why you think there is bias</w:t>
      </w:r>
    </w:p>
    <w:p w14:paraId="69E79E24" w14:textId="77777777" w:rsidR="00000000" w:rsidRDefault="00000000">
      <w:pPr>
        <w:tabs>
          <w:tab w:val="left" w:pos="284"/>
        </w:tabs>
        <w:spacing w:after="40"/>
        <w:ind w:left="709" w:hanging="284"/>
        <w:rPr>
          <w:sz w:val="22"/>
          <w:szCs w:val="22"/>
          <w:lang w:val="de-DE"/>
        </w:rPr>
      </w:pPr>
      <w:r>
        <w:rPr>
          <w:rFonts w:ascii="Symbol" w:hAnsi="Symbol" w:cs="Symbol"/>
          <w:sz w:val="22"/>
          <w:szCs w:val="22"/>
          <w:lang w:val="de-DE"/>
        </w:rPr>
        <w:t>·</w:t>
      </w:r>
      <w:r>
        <w:rPr>
          <w:sz w:val="22"/>
          <w:szCs w:val="22"/>
          <w:lang w:val="de-DE"/>
        </w:rPr>
        <w:tab/>
        <w:t>prevalence of acute malnutrition</w:t>
      </w:r>
    </w:p>
    <w:p w14:paraId="75AAAE0E" w14:textId="77777777" w:rsidR="00000000" w:rsidRDefault="00000000">
      <w:pPr>
        <w:tabs>
          <w:tab w:val="left" w:pos="284"/>
        </w:tabs>
        <w:spacing w:after="40"/>
        <w:ind w:left="709" w:hanging="284"/>
        <w:rPr>
          <w:sz w:val="22"/>
          <w:szCs w:val="22"/>
          <w:lang w:val="de-DE"/>
        </w:rPr>
      </w:pPr>
      <w:r>
        <w:rPr>
          <w:rFonts w:ascii="Symbol" w:hAnsi="Symbol" w:cs="Symbol"/>
          <w:sz w:val="22"/>
          <w:szCs w:val="22"/>
          <w:lang w:val="de-DE"/>
        </w:rPr>
        <w:t>·</w:t>
      </w:r>
      <w:r>
        <w:rPr>
          <w:sz w:val="22"/>
          <w:szCs w:val="22"/>
          <w:lang w:val="de-DE"/>
        </w:rPr>
        <w:tab/>
        <w:t>if previous survey results are available, how do these results compare to before, or to other areas nearby?</w:t>
      </w:r>
    </w:p>
    <w:p w14:paraId="2FE44D44" w14:textId="77777777" w:rsidR="00000000" w:rsidRDefault="00000000">
      <w:pPr>
        <w:tabs>
          <w:tab w:val="left" w:pos="284"/>
        </w:tabs>
        <w:spacing w:after="40"/>
        <w:ind w:left="709" w:hanging="284"/>
        <w:rPr>
          <w:sz w:val="22"/>
          <w:szCs w:val="22"/>
          <w:lang w:val="de-DE"/>
        </w:rPr>
      </w:pPr>
      <w:r>
        <w:rPr>
          <w:rFonts w:ascii="Symbol" w:hAnsi="Symbol" w:cs="Symbol"/>
          <w:sz w:val="22"/>
          <w:szCs w:val="22"/>
          <w:lang w:val="de-DE"/>
        </w:rPr>
        <w:t>·</w:t>
      </w:r>
      <w:r>
        <w:rPr>
          <w:sz w:val="22"/>
          <w:szCs w:val="22"/>
          <w:lang w:val="de-DE"/>
        </w:rPr>
        <w:tab/>
        <w:t>how does the prevalence compare to national benchmarks of malnutrition?</w:t>
      </w:r>
    </w:p>
    <w:p w14:paraId="6474FF0B" w14:textId="77777777" w:rsidR="00000000" w:rsidRDefault="00000000">
      <w:pPr>
        <w:tabs>
          <w:tab w:val="left" w:pos="284"/>
        </w:tabs>
        <w:ind w:left="709" w:hanging="284"/>
        <w:rPr>
          <w:sz w:val="22"/>
          <w:szCs w:val="22"/>
          <w:lang w:val="de-DE"/>
        </w:rPr>
      </w:pPr>
      <w:r>
        <w:rPr>
          <w:rFonts w:ascii="Symbol" w:hAnsi="Symbol" w:cs="Symbol"/>
          <w:sz w:val="22"/>
          <w:szCs w:val="22"/>
          <w:lang w:val="de-DE"/>
        </w:rPr>
        <w:t>·</w:t>
      </w:r>
      <w:r>
        <w:rPr>
          <w:sz w:val="22"/>
          <w:szCs w:val="22"/>
          <w:lang w:val="de-DE"/>
        </w:rPr>
        <w:tab/>
        <w:t>Is the prevalence of malnutrition typical or not?</w:t>
      </w:r>
    </w:p>
    <w:p w14:paraId="776944ED" w14:textId="77777777" w:rsidR="00000000" w:rsidRDefault="00000000">
      <w:pPr>
        <w:rPr>
          <w:i/>
          <w:iCs/>
          <w:sz w:val="22"/>
          <w:szCs w:val="22"/>
          <w:lang w:val="de-DE"/>
        </w:rPr>
      </w:pPr>
    </w:p>
    <w:p w14:paraId="1C862293" w14:textId="77777777" w:rsidR="00000000" w:rsidRDefault="00000000">
      <w:pPr>
        <w:rPr>
          <w:b/>
          <w:bCs/>
          <w:i/>
          <w:iCs/>
          <w:sz w:val="22"/>
          <w:szCs w:val="22"/>
          <w:lang w:val="de-DE"/>
        </w:rPr>
      </w:pPr>
      <w:r>
        <w:rPr>
          <w:b/>
          <w:bCs/>
          <w:i/>
          <w:iCs/>
          <w:sz w:val="22"/>
          <w:szCs w:val="22"/>
          <w:lang w:val="de-DE"/>
        </w:rPr>
        <w:t>4.2 Mortality</w:t>
      </w:r>
    </w:p>
    <w:p w14:paraId="60E91939" w14:textId="77777777" w:rsidR="00000000" w:rsidRDefault="00000000">
      <w:pPr>
        <w:rPr>
          <w:i/>
          <w:iCs/>
          <w:sz w:val="22"/>
          <w:szCs w:val="22"/>
          <w:lang w:val="de-DE"/>
        </w:rPr>
      </w:pPr>
    </w:p>
    <w:p w14:paraId="697985E8"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Do you suspect any bias in the findings?</w:t>
      </w:r>
    </w:p>
    <w:p w14:paraId="76130C31"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Mortality rates</w:t>
      </w:r>
    </w:p>
    <w:p w14:paraId="53C797C1"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if previous survey results are available, how do these results compare to before, or to other areas nearby?</w:t>
      </w:r>
    </w:p>
    <w:p w14:paraId="2B15ACF1"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How do the rates compare to benchmarks?</w:t>
      </w:r>
    </w:p>
    <w:p w14:paraId="79986D9E"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Is the mortality rate typical or not?</w:t>
      </w:r>
    </w:p>
    <w:p w14:paraId="67B23EF5" w14:textId="77777777" w:rsidR="00000000" w:rsidRDefault="00000000">
      <w:pPr>
        <w:rPr>
          <w:i/>
          <w:iCs/>
          <w:sz w:val="22"/>
          <w:szCs w:val="22"/>
          <w:lang w:val="de-DE"/>
        </w:rPr>
      </w:pPr>
    </w:p>
    <w:p w14:paraId="3C2620E2" w14:textId="77777777" w:rsidR="00000000" w:rsidRDefault="00000000">
      <w:pPr>
        <w:rPr>
          <w:b/>
          <w:bCs/>
          <w:i/>
          <w:iCs/>
          <w:sz w:val="22"/>
          <w:szCs w:val="22"/>
          <w:lang w:val="de-DE"/>
        </w:rPr>
      </w:pPr>
      <w:r>
        <w:rPr>
          <w:b/>
          <w:bCs/>
          <w:i/>
          <w:iCs/>
          <w:sz w:val="22"/>
          <w:szCs w:val="22"/>
          <w:lang w:val="de-DE"/>
        </w:rPr>
        <w:t>4.3 Causes of malnutrition</w:t>
      </w:r>
    </w:p>
    <w:p w14:paraId="1DC85CD0" w14:textId="77777777" w:rsidR="00000000" w:rsidRDefault="00000000">
      <w:pPr>
        <w:spacing w:after="40"/>
        <w:ind w:left="1800"/>
        <w:rPr>
          <w:sz w:val="22"/>
          <w:szCs w:val="22"/>
          <w:lang w:val="de-DE"/>
        </w:rPr>
      </w:pPr>
    </w:p>
    <w:p w14:paraId="2A9D61D1"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What are the major acute causes of malnutrition and where possible the causes of mortality (taking into account causes already addressed by other interventions)? Consider immediate, underlying and basic causes.</w:t>
      </w:r>
    </w:p>
    <w:p w14:paraId="72BE68FD"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 xml:space="preserve">What are the prospects for the coming months? Will the situation get better or worse (refer to seasonal changes etc) </w:t>
      </w:r>
    </w:p>
    <w:p w14:paraId="0DCE987E"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 xml:space="preserve">Who is worst affected? </w:t>
      </w:r>
    </w:p>
    <w:p w14:paraId="49BCC083"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What are the chronic causes of malnutrition?</w:t>
      </w:r>
    </w:p>
    <w:p w14:paraId="693237E8"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 xml:space="preserve">What does the community recommend? </w:t>
      </w:r>
    </w:p>
    <w:p w14:paraId="4697A2B6"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Does the story fit together? If not what are the unanswered questions</w:t>
      </w:r>
    </w:p>
    <w:p w14:paraId="4249FB61"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 xml:space="preserve">A diagram to show the causal framework of malnutrition may be useful. </w:t>
      </w:r>
    </w:p>
    <w:p w14:paraId="2B3D9B38" w14:textId="77777777" w:rsidR="00000000" w:rsidRDefault="00000000">
      <w:pPr>
        <w:rPr>
          <w:b/>
          <w:bCs/>
          <w:i/>
          <w:iCs/>
          <w:sz w:val="22"/>
          <w:szCs w:val="22"/>
          <w:lang w:val="de-DE"/>
        </w:rPr>
      </w:pPr>
    </w:p>
    <w:p w14:paraId="75788B28" w14:textId="77777777" w:rsidR="00000000" w:rsidRDefault="00000000">
      <w:pPr>
        <w:rPr>
          <w:b/>
          <w:bCs/>
          <w:sz w:val="22"/>
          <w:szCs w:val="22"/>
          <w:lang w:val="de-DE"/>
        </w:rPr>
      </w:pPr>
      <w:r>
        <w:rPr>
          <w:b/>
          <w:bCs/>
          <w:i/>
          <w:iCs/>
          <w:sz w:val="22"/>
          <w:szCs w:val="22"/>
          <w:lang w:val="de-DE"/>
        </w:rPr>
        <w:t xml:space="preserve">.4 </w:t>
      </w:r>
      <w:r>
        <w:rPr>
          <w:b/>
          <w:bCs/>
          <w:sz w:val="22"/>
          <w:szCs w:val="22"/>
          <w:lang w:val="de-DE"/>
        </w:rPr>
        <w:t>Programme coverage</w:t>
      </w:r>
    </w:p>
    <w:p w14:paraId="2C7F793D" w14:textId="77777777" w:rsidR="00000000" w:rsidRDefault="00000000">
      <w:pPr>
        <w:tabs>
          <w:tab w:val="left" w:pos="1134"/>
        </w:tabs>
        <w:spacing w:after="40"/>
        <w:ind w:left="1135" w:hanging="284"/>
        <w:rPr>
          <w:color w:val="7F7F7F"/>
          <w:sz w:val="22"/>
          <w:szCs w:val="22"/>
          <w:lang w:val="de-DE"/>
        </w:rPr>
      </w:pPr>
    </w:p>
    <w:p w14:paraId="315AEECE"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rate of coverage for any SFP/TFC programmes</w:t>
      </w:r>
    </w:p>
    <w:p w14:paraId="08881FEB"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explanation for rates (good/bad/why)</w:t>
      </w:r>
    </w:p>
    <w:p w14:paraId="693D2DFF" w14:textId="77777777" w:rsidR="00000000" w:rsidRDefault="00000000">
      <w:pPr>
        <w:tabs>
          <w:tab w:val="left" w:pos="709"/>
        </w:tabs>
        <w:ind w:left="709" w:hanging="284"/>
        <w:rPr>
          <w:sz w:val="22"/>
          <w:szCs w:val="22"/>
          <w:lang w:val="de-DE"/>
        </w:rPr>
      </w:pPr>
      <w:r>
        <w:rPr>
          <w:rFonts w:ascii="Symbol" w:hAnsi="Symbol" w:cs="Symbol"/>
          <w:sz w:val="22"/>
          <w:szCs w:val="22"/>
          <w:lang w:val="de-DE"/>
        </w:rPr>
        <w:t>·</w:t>
      </w:r>
      <w:r>
        <w:rPr>
          <w:sz w:val="22"/>
          <w:szCs w:val="22"/>
          <w:lang w:val="de-DE"/>
        </w:rPr>
        <w:tab/>
        <w:t>given the prevalence of malnutrition found, how many children should be enrolled?</w:t>
      </w:r>
    </w:p>
    <w:p w14:paraId="6B1A6F3E" w14:textId="77777777" w:rsidR="00000000" w:rsidRDefault="00000000">
      <w:pPr>
        <w:rPr>
          <w:sz w:val="22"/>
          <w:szCs w:val="22"/>
          <w:lang w:val="de-DE"/>
        </w:rPr>
      </w:pPr>
    </w:p>
    <w:p w14:paraId="702A9508" w14:textId="77777777" w:rsidR="00000000" w:rsidRDefault="00000000">
      <w:pPr>
        <w:rPr>
          <w:sz w:val="22"/>
          <w:szCs w:val="22"/>
          <w:lang w:val="de-DE"/>
        </w:rPr>
      </w:pPr>
    </w:p>
    <w:p w14:paraId="2CA44952" w14:textId="77777777" w:rsidR="00000000" w:rsidRDefault="00000000">
      <w:pPr>
        <w:rPr>
          <w:b/>
          <w:bCs/>
          <w:i/>
          <w:iCs/>
          <w:sz w:val="22"/>
          <w:szCs w:val="22"/>
          <w:lang w:val="de-DE"/>
        </w:rPr>
      </w:pPr>
      <w:r>
        <w:rPr>
          <w:b/>
          <w:bCs/>
          <w:i/>
          <w:iCs/>
          <w:sz w:val="22"/>
          <w:szCs w:val="22"/>
          <w:lang w:val="de-DE"/>
        </w:rPr>
        <w:t>5. Conclusions</w:t>
      </w:r>
    </w:p>
    <w:p w14:paraId="359D9A8B" w14:textId="77777777" w:rsidR="00000000" w:rsidRDefault="00000000">
      <w:pPr>
        <w:rPr>
          <w:b/>
          <w:bCs/>
          <w:sz w:val="22"/>
          <w:szCs w:val="22"/>
          <w:lang w:val="de-DE"/>
        </w:rPr>
      </w:pPr>
    </w:p>
    <w:p w14:paraId="7A3E9278" w14:textId="77777777" w:rsidR="00000000" w:rsidRDefault="00000000">
      <w:pPr>
        <w:rPr>
          <w:sz w:val="22"/>
          <w:szCs w:val="22"/>
          <w:lang w:val="de-DE"/>
        </w:rPr>
      </w:pPr>
      <w:r>
        <w:rPr>
          <w:sz w:val="22"/>
          <w:szCs w:val="22"/>
          <w:lang w:val="de-DE"/>
        </w:rPr>
        <w:t>Overall conclusions on the severity of the situation and the urgency of the response required</w:t>
      </w:r>
    </w:p>
    <w:p w14:paraId="4D860CD7" w14:textId="77777777" w:rsidR="00000000" w:rsidRDefault="00000000">
      <w:pPr>
        <w:rPr>
          <w:sz w:val="22"/>
          <w:szCs w:val="22"/>
          <w:lang w:val="de-DE"/>
        </w:rPr>
      </w:pPr>
    </w:p>
    <w:p w14:paraId="2AA768B3" w14:textId="77777777" w:rsidR="00000000" w:rsidRDefault="00000000">
      <w:pPr>
        <w:rPr>
          <w:sz w:val="22"/>
          <w:szCs w:val="22"/>
          <w:lang w:val="de-DE"/>
        </w:rPr>
      </w:pPr>
    </w:p>
    <w:p w14:paraId="736877A3" w14:textId="77777777" w:rsidR="00000000" w:rsidRDefault="00000000">
      <w:pPr>
        <w:rPr>
          <w:b/>
          <w:bCs/>
          <w:i/>
          <w:iCs/>
          <w:sz w:val="22"/>
          <w:szCs w:val="22"/>
          <w:lang w:val="de-DE"/>
        </w:rPr>
      </w:pPr>
      <w:r>
        <w:rPr>
          <w:b/>
          <w:bCs/>
          <w:i/>
          <w:iCs/>
          <w:sz w:val="22"/>
          <w:szCs w:val="22"/>
          <w:lang w:val="de-DE"/>
        </w:rPr>
        <w:lastRenderedPageBreak/>
        <w:t>6. Recommendations and priorities</w:t>
      </w:r>
    </w:p>
    <w:p w14:paraId="09C2958A" w14:textId="77777777" w:rsidR="00000000" w:rsidRDefault="00000000">
      <w:pPr>
        <w:rPr>
          <w:sz w:val="22"/>
          <w:szCs w:val="22"/>
          <w:lang w:val="de-DE"/>
        </w:rPr>
      </w:pPr>
      <w:r>
        <w:rPr>
          <w:sz w:val="22"/>
          <w:szCs w:val="22"/>
          <w:lang w:val="de-DE"/>
        </w:rPr>
        <w:t>to prioritise recommendations and try to give a time when action would be appropriate (e.g, immediate, medium term or longer term).</w:t>
      </w:r>
    </w:p>
    <w:p w14:paraId="08EF8336" w14:textId="77777777" w:rsidR="00000000" w:rsidRDefault="00000000">
      <w:pPr>
        <w:rPr>
          <w:sz w:val="22"/>
          <w:szCs w:val="22"/>
          <w:lang w:val="de-DE"/>
        </w:rPr>
      </w:pPr>
      <w:r>
        <w:rPr>
          <w:sz w:val="22"/>
          <w:szCs w:val="22"/>
          <w:lang w:val="de-DE"/>
        </w:rPr>
        <w:t>nutrition monitoring</w:t>
      </w:r>
    </w:p>
    <w:p w14:paraId="67896B4F" w14:textId="77777777" w:rsidR="00000000" w:rsidRDefault="00000000">
      <w:pPr>
        <w:tabs>
          <w:tab w:val="left" w:pos="709"/>
        </w:tabs>
        <w:spacing w:after="40"/>
        <w:ind w:left="709" w:hanging="284"/>
        <w:rPr>
          <w:sz w:val="22"/>
          <w:szCs w:val="22"/>
          <w:lang w:val="de-DE"/>
        </w:rPr>
      </w:pPr>
      <w:r>
        <w:rPr>
          <w:rFonts w:ascii="Symbol" w:hAnsi="Symbol" w:cs="Symbol"/>
          <w:sz w:val="22"/>
          <w:szCs w:val="22"/>
          <w:lang w:val="de-DE"/>
        </w:rPr>
        <w:t>·</w:t>
      </w:r>
      <w:r>
        <w:rPr>
          <w:sz w:val="22"/>
          <w:szCs w:val="22"/>
          <w:lang w:val="de-DE"/>
        </w:rPr>
        <w:tab/>
        <w:t>Is it necessary to carry out another nutrition survey in this area in the near future? Who should do it? Should there be any changes to the survey methodology? When should the survey take place?</w:t>
      </w:r>
    </w:p>
    <w:p w14:paraId="1DE6947C" w14:textId="77777777" w:rsidR="00000000" w:rsidRDefault="00000000">
      <w:pPr>
        <w:tabs>
          <w:tab w:val="left" w:pos="709"/>
        </w:tabs>
        <w:ind w:left="709" w:hanging="284"/>
        <w:rPr>
          <w:sz w:val="22"/>
          <w:szCs w:val="22"/>
          <w:lang w:val="de-DE"/>
        </w:rPr>
      </w:pPr>
      <w:r>
        <w:rPr>
          <w:rFonts w:ascii="Symbol" w:hAnsi="Symbol" w:cs="Symbol"/>
          <w:sz w:val="22"/>
          <w:szCs w:val="22"/>
          <w:lang w:val="de-DE"/>
        </w:rPr>
        <w:t>·</w:t>
      </w:r>
      <w:r>
        <w:rPr>
          <w:sz w:val="22"/>
          <w:szCs w:val="22"/>
          <w:lang w:val="de-DE"/>
        </w:rPr>
        <w:tab/>
        <w:t>Should there be food security indicator monitoring in this area? Who should do it?</w:t>
      </w:r>
    </w:p>
    <w:p w14:paraId="31DB2A45" w14:textId="77777777" w:rsidR="00000000" w:rsidRDefault="00000000">
      <w:pPr>
        <w:rPr>
          <w:sz w:val="22"/>
          <w:szCs w:val="22"/>
          <w:lang w:val="de-DE"/>
        </w:rPr>
      </w:pPr>
    </w:p>
    <w:p w14:paraId="3FF16F02" w14:textId="77777777" w:rsidR="00000000" w:rsidRDefault="00000000">
      <w:pPr>
        <w:rPr>
          <w:sz w:val="22"/>
          <w:szCs w:val="22"/>
          <w:lang w:val="de-DE"/>
        </w:rPr>
      </w:pPr>
    </w:p>
    <w:p w14:paraId="2C3C86AE" w14:textId="77777777" w:rsidR="00000000" w:rsidRDefault="00000000">
      <w:pPr>
        <w:rPr>
          <w:b/>
          <w:bCs/>
          <w:i/>
          <w:iCs/>
          <w:sz w:val="22"/>
          <w:szCs w:val="22"/>
          <w:lang w:val="de-DE"/>
        </w:rPr>
      </w:pPr>
      <w:r>
        <w:rPr>
          <w:b/>
          <w:bCs/>
          <w:i/>
          <w:iCs/>
          <w:sz w:val="22"/>
          <w:szCs w:val="22"/>
          <w:lang w:val="de-DE"/>
        </w:rPr>
        <w:t>7. References</w:t>
      </w:r>
    </w:p>
    <w:p w14:paraId="29078AB8" w14:textId="77777777" w:rsidR="00000000" w:rsidRDefault="00000000">
      <w:pPr>
        <w:rPr>
          <w:sz w:val="22"/>
          <w:szCs w:val="22"/>
          <w:lang w:val="de-DE"/>
        </w:rPr>
      </w:pPr>
      <w:r>
        <w:rPr>
          <w:sz w:val="22"/>
          <w:szCs w:val="22"/>
          <w:lang w:val="de-DE"/>
        </w:rPr>
        <w:t>all secondary sources to which you have referred in the text.</w:t>
      </w:r>
    </w:p>
    <w:p w14:paraId="21616F97" w14:textId="77777777" w:rsidR="00000000" w:rsidRDefault="00000000">
      <w:pPr>
        <w:rPr>
          <w:b/>
          <w:bCs/>
          <w:i/>
          <w:iCs/>
          <w:sz w:val="22"/>
          <w:szCs w:val="22"/>
          <w:lang w:val="de-DE"/>
        </w:rPr>
      </w:pPr>
    </w:p>
    <w:p w14:paraId="3202B6EB" w14:textId="77777777" w:rsidR="00000000" w:rsidRDefault="00000000">
      <w:pPr>
        <w:rPr>
          <w:sz w:val="22"/>
          <w:szCs w:val="22"/>
          <w:lang w:val="de-DE"/>
        </w:rPr>
      </w:pPr>
    </w:p>
    <w:p w14:paraId="2D301EA7" w14:textId="77777777" w:rsidR="00000000" w:rsidRDefault="00000000">
      <w:pPr>
        <w:rPr>
          <w:b/>
          <w:bCs/>
          <w:i/>
          <w:iCs/>
          <w:sz w:val="22"/>
          <w:szCs w:val="22"/>
          <w:lang w:val="de-DE"/>
        </w:rPr>
      </w:pPr>
      <w:r>
        <w:rPr>
          <w:b/>
          <w:bCs/>
          <w:i/>
          <w:iCs/>
          <w:sz w:val="22"/>
          <w:szCs w:val="22"/>
          <w:lang w:val="de-DE"/>
        </w:rPr>
        <w:t>8. Acknowledgements</w:t>
      </w:r>
    </w:p>
    <w:p w14:paraId="2A14B8DF" w14:textId="77777777" w:rsidR="00000000" w:rsidRDefault="00000000">
      <w:pPr>
        <w:rPr>
          <w:sz w:val="22"/>
          <w:szCs w:val="22"/>
          <w:lang w:val="de-DE"/>
        </w:rPr>
      </w:pPr>
    </w:p>
    <w:p w14:paraId="7805126F" w14:textId="77777777" w:rsidR="00000000" w:rsidRDefault="00000000">
      <w:pPr>
        <w:rPr>
          <w:sz w:val="22"/>
          <w:szCs w:val="22"/>
          <w:lang w:val="de-DE"/>
        </w:rPr>
      </w:pPr>
      <w:r>
        <w:rPr>
          <w:sz w:val="22"/>
          <w:szCs w:val="22"/>
          <w:lang w:val="de-DE"/>
        </w:rPr>
        <w:t>.  List all government departments, International agencies, International NGOs, National NGOs and other organisations that supported or participated in the survey.  (All involved in planning the survey and those organisations or individuals who have provided staff, vehicles, equipment, logistics).</w:t>
      </w:r>
    </w:p>
    <w:p w14:paraId="75A11AD7" w14:textId="77777777" w:rsidR="00000000" w:rsidRDefault="00000000">
      <w:pPr>
        <w:rPr>
          <w:sz w:val="22"/>
          <w:szCs w:val="22"/>
          <w:lang w:val="de-DE"/>
        </w:rPr>
      </w:pPr>
      <w:r>
        <w:rPr>
          <w:sz w:val="22"/>
          <w:szCs w:val="22"/>
          <w:lang w:val="de-DE"/>
        </w:rPr>
        <w:t>.  List donors and other sources of funds</w:t>
      </w:r>
    </w:p>
    <w:p w14:paraId="408FA750" w14:textId="77777777" w:rsidR="00000000" w:rsidRDefault="00000000">
      <w:pPr>
        <w:rPr>
          <w:sz w:val="22"/>
          <w:szCs w:val="22"/>
          <w:lang w:val="de-DE"/>
        </w:rPr>
      </w:pPr>
      <w:r>
        <w:rPr>
          <w:sz w:val="22"/>
          <w:szCs w:val="22"/>
          <w:lang w:val="de-DE"/>
        </w:rPr>
        <w:t xml:space="preserve">.  List the individuals involved in the survey </w:t>
      </w:r>
    </w:p>
    <w:p w14:paraId="62126F9E" w14:textId="77777777" w:rsidR="00000000" w:rsidRDefault="00000000">
      <w:pPr>
        <w:ind w:firstLine="708"/>
        <w:rPr>
          <w:sz w:val="22"/>
          <w:szCs w:val="22"/>
          <w:lang w:val="de-DE"/>
        </w:rPr>
      </w:pPr>
      <w:r>
        <w:rPr>
          <w:sz w:val="22"/>
          <w:szCs w:val="22"/>
          <w:lang w:val="de-DE"/>
        </w:rPr>
        <w:t>Supervisor/Manager:</w:t>
      </w:r>
    </w:p>
    <w:p w14:paraId="7850EC24" w14:textId="77777777" w:rsidR="00000000" w:rsidRDefault="00000000">
      <w:pPr>
        <w:rPr>
          <w:sz w:val="22"/>
          <w:szCs w:val="22"/>
          <w:lang w:val="de-DE"/>
        </w:rPr>
      </w:pPr>
      <w:r>
        <w:rPr>
          <w:sz w:val="22"/>
          <w:szCs w:val="22"/>
          <w:lang w:val="de-DE"/>
        </w:rPr>
        <w:tab/>
        <w:t>Consultants/ Trainers/ Advisors/ analysists:</w:t>
      </w:r>
    </w:p>
    <w:p w14:paraId="538028EC" w14:textId="77777777" w:rsidR="00000000" w:rsidRDefault="00000000">
      <w:pPr>
        <w:ind w:firstLine="708"/>
        <w:rPr>
          <w:sz w:val="22"/>
          <w:szCs w:val="22"/>
          <w:lang w:val="de-DE"/>
        </w:rPr>
      </w:pPr>
      <w:r>
        <w:rPr>
          <w:sz w:val="22"/>
          <w:szCs w:val="22"/>
          <w:lang w:val="de-DE"/>
        </w:rPr>
        <w:t>Logistics/administration: members:</w:t>
      </w:r>
    </w:p>
    <w:p w14:paraId="76AECBB5" w14:textId="77777777" w:rsidR="00000000" w:rsidRDefault="00000000">
      <w:pPr>
        <w:rPr>
          <w:sz w:val="22"/>
          <w:szCs w:val="22"/>
          <w:lang w:val="de-DE"/>
        </w:rPr>
      </w:pPr>
      <w:r>
        <w:rPr>
          <w:sz w:val="22"/>
          <w:szCs w:val="22"/>
          <w:lang w:val="de-DE"/>
        </w:rPr>
        <w:tab/>
        <w:t>Translators:</w:t>
      </w:r>
    </w:p>
    <w:p w14:paraId="2AC9E720" w14:textId="77777777" w:rsidR="00000000" w:rsidRDefault="00000000">
      <w:pPr>
        <w:ind w:firstLine="708"/>
        <w:rPr>
          <w:sz w:val="22"/>
          <w:szCs w:val="22"/>
          <w:lang w:val="de-DE"/>
        </w:rPr>
      </w:pPr>
      <w:r>
        <w:rPr>
          <w:sz w:val="22"/>
          <w:szCs w:val="22"/>
          <w:lang w:val="de-DE"/>
        </w:rPr>
        <w:t>Drivers:</w:t>
      </w:r>
    </w:p>
    <w:p w14:paraId="1EB48095" w14:textId="77777777" w:rsidR="00000000" w:rsidRDefault="00000000">
      <w:pPr>
        <w:rPr>
          <w:sz w:val="22"/>
          <w:szCs w:val="22"/>
          <w:lang w:val="de-DE"/>
        </w:rPr>
      </w:pPr>
      <w:r>
        <w:rPr>
          <w:sz w:val="22"/>
          <w:szCs w:val="22"/>
          <w:lang w:val="de-DE"/>
        </w:rPr>
        <w:tab/>
        <w:t>Others</w:t>
      </w:r>
    </w:p>
    <w:p w14:paraId="0DB59253" w14:textId="77777777" w:rsidR="00000000" w:rsidRDefault="00000000">
      <w:pPr>
        <w:rPr>
          <w:sz w:val="22"/>
          <w:szCs w:val="22"/>
          <w:lang w:val="de-DE"/>
        </w:rPr>
      </w:pPr>
      <w:r>
        <w:rPr>
          <w:sz w:val="22"/>
          <w:szCs w:val="22"/>
          <w:lang w:val="de-DE"/>
        </w:rPr>
        <w:t xml:space="preserve">. (Optional) List those who gave permission/ authorisation and otherwise supported the survey in a non-participatory way. </w:t>
      </w:r>
    </w:p>
    <w:p w14:paraId="09BB247E" w14:textId="77777777" w:rsidR="00000000" w:rsidRDefault="00000000">
      <w:pPr>
        <w:spacing w:after="120"/>
        <w:rPr>
          <w:sz w:val="22"/>
          <w:szCs w:val="22"/>
          <w:lang w:val="de-DE"/>
        </w:rPr>
      </w:pPr>
    </w:p>
    <w:p w14:paraId="6B739AF0" w14:textId="77777777" w:rsidR="00000000" w:rsidRDefault="00000000">
      <w:pPr>
        <w:rPr>
          <w:sz w:val="22"/>
          <w:szCs w:val="22"/>
          <w:lang w:val="de-DE"/>
        </w:rPr>
      </w:pPr>
    </w:p>
    <w:p w14:paraId="4D0BC69F" w14:textId="77777777" w:rsidR="00000000" w:rsidRDefault="00000000">
      <w:pPr>
        <w:rPr>
          <w:b/>
          <w:bCs/>
          <w:i/>
          <w:iCs/>
          <w:sz w:val="22"/>
          <w:szCs w:val="22"/>
          <w:lang w:val="de-DE"/>
        </w:rPr>
      </w:pPr>
      <w:r>
        <w:rPr>
          <w:b/>
          <w:bCs/>
          <w:i/>
          <w:iCs/>
          <w:sz w:val="22"/>
          <w:szCs w:val="22"/>
          <w:lang w:val="de-DE"/>
        </w:rPr>
        <w:t>9. Appendicies</w:t>
      </w:r>
    </w:p>
    <w:p w14:paraId="57CFAF15" w14:textId="77777777" w:rsidR="00000000" w:rsidRDefault="00000000">
      <w:pPr>
        <w:rPr>
          <w:sz w:val="22"/>
          <w:szCs w:val="22"/>
          <w:lang w:val="de-DE"/>
        </w:rPr>
      </w:pPr>
    </w:p>
    <w:p w14:paraId="557C92FE" w14:textId="77777777" w:rsidR="00000000" w:rsidRDefault="00000000">
      <w:pPr>
        <w:rPr>
          <w:b/>
          <w:bCs/>
          <w:sz w:val="22"/>
          <w:szCs w:val="22"/>
          <w:lang w:val="de-DE"/>
        </w:rPr>
      </w:pPr>
      <w:r>
        <w:rPr>
          <w:b/>
          <w:bCs/>
          <w:sz w:val="22"/>
          <w:szCs w:val="22"/>
          <w:lang w:val="de-DE"/>
        </w:rPr>
        <w:t>Appendix 1</w:t>
      </w:r>
    </w:p>
    <w:p w14:paraId="271FF65D" w14:textId="77777777" w:rsidR="00000000" w:rsidRDefault="00000000">
      <w:pPr>
        <w:rPr>
          <w:sz w:val="22"/>
          <w:szCs w:val="22"/>
          <w:lang w:val="de-DE"/>
        </w:rPr>
      </w:pPr>
    </w:p>
    <w:p w14:paraId="103B0A55" w14:textId="77777777" w:rsidR="00000000" w:rsidRDefault="00000000">
      <w:pPr>
        <w:rPr>
          <w:b/>
          <w:bCs/>
          <w:i/>
          <w:iCs/>
          <w:sz w:val="22"/>
          <w:szCs w:val="22"/>
          <w:lang w:val="de-DE"/>
        </w:rPr>
      </w:pPr>
      <w:r>
        <w:rPr>
          <w:b/>
          <w:bCs/>
          <w:i/>
          <w:iCs/>
          <w:sz w:val="22"/>
          <w:szCs w:val="22"/>
          <w:lang w:val="de-DE"/>
        </w:rPr>
        <w:t>Plausibility Report</w:t>
      </w:r>
    </w:p>
    <w:p w14:paraId="4408095D" w14:textId="77777777" w:rsidR="00000000" w:rsidRDefault="00000000">
      <w:pPr>
        <w:rPr>
          <w:sz w:val="22"/>
          <w:szCs w:val="22"/>
          <w:lang w:val="de-DE"/>
        </w:rPr>
      </w:pPr>
    </w:p>
    <w:p w14:paraId="035C0E41" w14:textId="77777777" w:rsidR="00000000" w:rsidRDefault="00000000">
      <w:pPr>
        <w:rPr>
          <w:b/>
          <w:bCs/>
          <w:sz w:val="22"/>
          <w:szCs w:val="22"/>
          <w:lang w:val="de-DE"/>
        </w:rPr>
      </w:pPr>
      <w:r>
        <w:rPr>
          <w:b/>
          <w:bCs/>
          <w:sz w:val="22"/>
          <w:szCs w:val="22"/>
          <w:lang w:val="de-DE"/>
        </w:rPr>
        <w:t>Appendix 2</w:t>
      </w:r>
    </w:p>
    <w:p w14:paraId="7D9B8271" w14:textId="77777777" w:rsidR="00000000" w:rsidRDefault="00000000">
      <w:pPr>
        <w:rPr>
          <w:sz w:val="22"/>
          <w:szCs w:val="22"/>
          <w:lang w:val="de-DE"/>
        </w:rPr>
      </w:pPr>
    </w:p>
    <w:p w14:paraId="51E8170B" w14:textId="77777777" w:rsidR="00000000" w:rsidRDefault="00000000">
      <w:pPr>
        <w:rPr>
          <w:i/>
          <w:iCs/>
          <w:sz w:val="22"/>
          <w:szCs w:val="22"/>
          <w:lang w:val="de-DE"/>
        </w:rPr>
      </w:pPr>
      <w:r>
        <w:rPr>
          <w:b/>
          <w:bCs/>
          <w:i/>
          <w:iCs/>
          <w:sz w:val="22"/>
          <w:szCs w:val="22"/>
          <w:lang w:val="de-DE"/>
        </w:rPr>
        <w:t>Assignment of Clusters</w:t>
      </w:r>
    </w:p>
    <w:p w14:paraId="4FC8F3B6" w14:textId="77777777" w:rsidR="00000000" w:rsidRDefault="00000000">
      <w:pPr>
        <w:rPr>
          <w:sz w:val="22"/>
          <w:szCs w:val="22"/>
          <w:lang w:val="de-DE"/>
        </w:rPr>
      </w:pPr>
    </w:p>
    <w:p w14:paraId="6B3A6A7A" w14:textId="77777777" w:rsidR="00000000" w:rsidRDefault="00000000">
      <w:pPr>
        <w:tabs>
          <w:tab w:val="left" w:pos="1134"/>
        </w:tabs>
        <w:spacing w:after="40"/>
        <w:rPr>
          <w:sz w:val="22"/>
          <w:szCs w:val="22"/>
          <w:lang w:val="de-DE"/>
        </w:rPr>
      </w:pPr>
      <w:r>
        <w:rPr>
          <w:sz w:val="22"/>
          <w:szCs w:val="22"/>
          <w:lang w:val="de-DE"/>
        </w:rPr>
        <w:t>Geographical unit</w:t>
      </w:r>
      <w:r>
        <w:rPr>
          <w:sz w:val="22"/>
          <w:szCs w:val="22"/>
          <w:lang w:val="de-DE"/>
        </w:rPr>
        <w:tab/>
        <w:t>Population size</w:t>
      </w:r>
      <w:r>
        <w:rPr>
          <w:sz w:val="22"/>
          <w:szCs w:val="22"/>
          <w:lang w:val="de-DE"/>
        </w:rPr>
        <w:tab/>
        <w:t xml:space="preserve">Assigned cluster </w:t>
      </w:r>
    </w:p>
    <w:p w14:paraId="3B13B099" w14:textId="77777777" w:rsidR="00000000" w:rsidRDefault="00000000">
      <w:pPr>
        <w:tabs>
          <w:tab w:val="left" w:pos="1134"/>
        </w:tabs>
        <w:spacing w:after="40"/>
        <w:rPr>
          <w:sz w:val="22"/>
          <w:szCs w:val="22"/>
          <w:lang w:val="de-DE"/>
        </w:rPr>
      </w:pPr>
    </w:p>
    <w:p w14:paraId="7D6AB52B" w14:textId="77777777" w:rsidR="00000000" w:rsidRDefault="00000000">
      <w:pPr>
        <w:rPr>
          <w:sz w:val="22"/>
          <w:szCs w:val="22"/>
          <w:lang w:val="de-DE"/>
        </w:rPr>
      </w:pPr>
    </w:p>
    <w:p w14:paraId="01B53FCA" w14:textId="77777777" w:rsidR="00000000" w:rsidRDefault="00000000">
      <w:pPr>
        <w:rPr>
          <w:sz w:val="22"/>
          <w:szCs w:val="22"/>
          <w:lang w:val="de-DE"/>
        </w:rPr>
      </w:pPr>
    </w:p>
    <w:p w14:paraId="215CE3F4" w14:textId="77777777" w:rsidR="00000000" w:rsidRDefault="00000000">
      <w:pPr>
        <w:rPr>
          <w:b/>
          <w:bCs/>
          <w:sz w:val="22"/>
          <w:szCs w:val="22"/>
          <w:lang w:val="de-DE"/>
        </w:rPr>
      </w:pPr>
      <w:r>
        <w:rPr>
          <w:b/>
          <w:bCs/>
          <w:sz w:val="22"/>
          <w:szCs w:val="22"/>
          <w:lang w:val="de-DE"/>
        </w:rPr>
        <w:t>Appendix 3</w:t>
      </w:r>
    </w:p>
    <w:p w14:paraId="03A1CAA2" w14:textId="77777777" w:rsidR="00000000" w:rsidRDefault="00000000">
      <w:pPr>
        <w:rPr>
          <w:sz w:val="22"/>
          <w:szCs w:val="22"/>
          <w:lang w:val="de-DE"/>
        </w:rPr>
      </w:pPr>
    </w:p>
    <w:p w14:paraId="70E75BCD" w14:textId="77777777" w:rsidR="00000000" w:rsidRDefault="00000000">
      <w:pPr>
        <w:rPr>
          <w:b/>
          <w:bCs/>
          <w:i/>
          <w:iCs/>
          <w:sz w:val="22"/>
          <w:szCs w:val="22"/>
          <w:lang w:val="de-DE"/>
        </w:rPr>
      </w:pPr>
      <w:r>
        <w:rPr>
          <w:b/>
          <w:bCs/>
          <w:i/>
          <w:iCs/>
          <w:sz w:val="22"/>
          <w:szCs w:val="22"/>
          <w:lang w:val="de-DE"/>
        </w:rPr>
        <w:t>Evaluation of Enumerators</w:t>
      </w:r>
    </w:p>
    <w:p w14:paraId="76B9B517" w14:textId="77777777" w:rsidR="00000000" w:rsidRDefault="00000000">
      <w:pPr>
        <w:rPr>
          <w:sz w:val="22"/>
          <w:szCs w:val="22"/>
          <w:lang w:val="de-DE"/>
        </w:rPr>
      </w:pPr>
    </w:p>
    <w:p w14:paraId="4D6529AB" w14:textId="77777777" w:rsidR="00000000" w:rsidRDefault="00000000">
      <w:pPr>
        <w:rPr>
          <w:sz w:val="22"/>
          <w:szCs w:val="22"/>
          <w:lang w:val="de-DE"/>
        </w:rPr>
      </w:pPr>
      <w:r>
        <w:rPr>
          <w:b/>
          <w:bCs/>
          <w:sz w:val="22"/>
          <w:szCs w:val="22"/>
          <w:lang w:val="de-DE"/>
        </w:rPr>
        <w:lastRenderedPageBreak/>
        <w:t xml:space="preserve">Weight: </w:t>
      </w:r>
    </w:p>
    <w:p w14:paraId="3CFC57C4" w14:textId="77777777" w:rsidR="00000000" w:rsidRDefault="00000000">
      <w:pPr>
        <w:rPr>
          <w:sz w:val="22"/>
          <w:szCs w:val="22"/>
          <w:lang w:val="de-DE"/>
        </w:rPr>
      </w:pPr>
    </w:p>
    <w:p w14:paraId="37BFE175"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Precision: </w:t>
      </w:r>
      <w:r>
        <w:rPr>
          <w:sz w:val="22"/>
          <w:szCs w:val="22"/>
          <w:lang w:val="de-DE"/>
        </w:rPr>
        <w:tab/>
        <w:t xml:space="preserve">Accuracy: </w:t>
      </w:r>
      <w:r>
        <w:rPr>
          <w:sz w:val="22"/>
          <w:szCs w:val="22"/>
          <w:lang w:val="de-DE"/>
        </w:rPr>
        <w:tab/>
        <w:t xml:space="preserve">No. +/- </w:t>
      </w:r>
      <w:r>
        <w:rPr>
          <w:sz w:val="22"/>
          <w:szCs w:val="22"/>
          <w:lang w:val="de-DE"/>
        </w:rPr>
        <w:tab/>
        <w:t xml:space="preserve">No. +/- </w:t>
      </w:r>
    </w:p>
    <w:p w14:paraId="57390484"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Sum of Square </w:t>
      </w:r>
      <w:r>
        <w:rPr>
          <w:sz w:val="22"/>
          <w:szCs w:val="22"/>
          <w:lang w:val="de-DE"/>
        </w:rPr>
        <w:tab/>
        <w:t xml:space="preserve">Sum of Square </w:t>
      </w:r>
      <w:r>
        <w:rPr>
          <w:sz w:val="22"/>
          <w:szCs w:val="22"/>
          <w:lang w:val="de-DE"/>
        </w:rPr>
        <w:tab/>
        <w:t xml:space="preserve">Precision </w:t>
      </w:r>
      <w:r>
        <w:rPr>
          <w:sz w:val="22"/>
          <w:szCs w:val="22"/>
          <w:lang w:val="de-DE"/>
        </w:rPr>
        <w:tab/>
        <w:t xml:space="preserve">Accuracy </w:t>
      </w:r>
    </w:p>
    <w:p w14:paraId="416F32F1"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[W1-W2] </w:t>
      </w:r>
      <w:r>
        <w:rPr>
          <w:sz w:val="22"/>
          <w:szCs w:val="22"/>
          <w:lang w:val="de-DE"/>
        </w:rPr>
        <w:tab/>
        <w:t xml:space="preserve">[Enum.(W1+W2)- </w:t>
      </w:r>
    </w:p>
    <w:p w14:paraId="62020C1C"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r>
      <w:r>
        <w:rPr>
          <w:sz w:val="22"/>
          <w:szCs w:val="22"/>
          <w:lang w:val="de-DE"/>
        </w:rPr>
        <w:tab/>
        <w:t xml:space="preserve">(Superv.(W1+W2)] </w:t>
      </w:r>
    </w:p>
    <w:p w14:paraId="03976FBC" w14:textId="77777777" w:rsidR="00000000" w:rsidRDefault="00000000">
      <w:pPr>
        <w:tabs>
          <w:tab w:val="center" w:pos="2556"/>
          <w:tab w:val="center" w:pos="4687"/>
          <w:tab w:val="center" w:pos="6818"/>
          <w:tab w:val="center" w:pos="8238"/>
        </w:tabs>
        <w:rPr>
          <w:sz w:val="22"/>
          <w:szCs w:val="22"/>
          <w:lang w:val="de-DE"/>
        </w:rPr>
      </w:pPr>
    </w:p>
    <w:p w14:paraId="63A61F70" w14:textId="77777777" w:rsidR="00000000" w:rsidRDefault="00000000">
      <w:pPr>
        <w:tabs>
          <w:tab w:val="center" w:pos="2556"/>
          <w:tab w:val="center" w:pos="4687"/>
          <w:tab w:val="center" w:pos="6818"/>
          <w:tab w:val="center" w:pos="8238"/>
        </w:tabs>
        <w:rPr>
          <w:sz w:val="22"/>
          <w:szCs w:val="22"/>
          <w:lang w:val="de-DE"/>
        </w:rPr>
      </w:pPr>
      <w:r>
        <w:rPr>
          <w:b/>
          <w:bCs/>
          <w:sz w:val="22"/>
          <w:szCs w:val="22"/>
          <w:lang w:val="de-DE"/>
        </w:rPr>
        <w:t xml:space="preserve">Height: </w:t>
      </w:r>
    </w:p>
    <w:p w14:paraId="771108F7" w14:textId="77777777" w:rsidR="00000000" w:rsidRDefault="00000000">
      <w:pPr>
        <w:tabs>
          <w:tab w:val="center" w:pos="2556"/>
          <w:tab w:val="center" w:pos="4687"/>
          <w:tab w:val="center" w:pos="6818"/>
          <w:tab w:val="center" w:pos="8238"/>
        </w:tabs>
        <w:rPr>
          <w:sz w:val="22"/>
          <w:szCs w:val="22"/>
          <w:lang w:val="de-DE"/>
        </w:rPr>
      </w:pPr>
    </w:p>
    <w:p w14:paraId="6391E08B"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Precision: </w:t>
      </w:r>
      <w:r>
        <w:rPr>
          <w:sz w:val="22"/>
          <w:szCs w:val="22"/>
          <w:lang w:val="de-DE"/>
        </w:rPr>
        <w:tab/>
        <w:t xml:space="preserve">Accuracy: </w:t>
      </w:r>
      <w:r>
        <w:rPr>
          <w:sz w:val="22"/>
          <w:szCs w:val="22"/>
          <w:lang w:val="de-DE"/>
        </w:rPr>
        <w:tab/>
        <w:t xml:space="preserve">No. +/- </w:t>
      </w:r>
      <w:r>
        <w:rPr>
          <w:sz w:val="22"/>
          <w:szCs w:val="22"/>
          <w:lang w:val="de-DE"/>
        </w:rPr>
        <w:tab/>
        <w:t xml:space="preserve">No. +/- </w:t>
      </w:r>
    </w:p>
    <w:p w14:paraId="6E60153A"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Sum of Square </w:t>
      </w:r>
      <w:r>
        <w:rPr>
          <w:sz w:val="22"/>
          <w:szCs w:val="22"/>
          <w:lang w:val="de-DE"/>
        </w:rPr>
        <w:tab/>
        <w:t xml:space="preserve">Sum of Square </w:t>
      </w:r>
      <w:r>
        <w:rPr>
          <w:sz w:val="22"/>
          <w:szCs w:val="22"/>
          <w:lang w:val="de-DE"/>
        </w:rPr>
        <w:tab/>
        <w:t xml:space="preserve">Precision </w:t>
      </w:r>
      <w:r>
        <w:rPr>
          <w:sz w:val="22"/>
          <w:szCs w:val="22"/>
          <w:lang w:val="de-DE"/>
        </w:rPr>
        <w:tab/>
        <w:t xml:space="preserve">Accuracy </w:t>
      </w:r>
    </w:p>
    <w:p w14:paraId="771B3F03"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[H1-H2] </w:t>
      </w:r>
      <w:r>
        <w:rPr>
          <w:sz w:val="22"/>
          <w:szCs w:val="22"/>
          <w:lang w:val="de-DE"/>
        </w:rPr>
        <w:tab/>
        <w:t xml:space="preserve">[Enum.(H1+H2)- </w:t>
      </w:r>
    </w:p>
    <w:p w14:paraId="6B4D5A7C"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r>
      <w:r>
        <w:rPr>
          <w:sz w:val="22"/>
          <w:szCs w:val="22"/>
          <w:lang w:val="de-DE"/>
        </w:rPr>
        <w:tab/>
        <w:t xml:space="preserve">Superv.(H1+H2)] </w:t>
      </w:r>
    </w:p>
    <w:p w14:paraId="119545C1" w14:textId="77777777" w:rsidR="00000000" w:rsidRDefault="00000000">
      <w:pPr>
        <w:tabs>
          <w:tab w:val="center" w:pos="2556"/>
          <w:tab w:val="center" w:pos="4687"/>
          <w:tab w:val="center" w:pos="6818"/>
          <w:tab w:val="center" w:pos="8238"/>
        </w:tabs>
        <w:rPr>
          <w:sz w:val="22"/>
          <w:szCs w:val="22"/>
          <w:lang w:val="de-DE"/>
        </w:rPr>
      </w:pPr>
    </w:p>
    <w:p w14:paraId="26A1B696" w14:textId="77777777" w:rsidR="00000000" w:rsidRDefault="00000000">
      <w:pPr>
        <w:tabs>
          <w:tab w:val="center" w:pos="2556"/>
          <w:tab w:val="center" w:pos="4687"/>
          <w:tab w:val="center" w:pos="6818"/>
          <w:tab w:val="center" w:pos="8238"/>
        </w:tabs>
        <w:rPr>
          <w:sz w:val="22"/>
          <w:szCs w:val="22"/>
          <w:lang w:val="de-DE"/>
        </w:rPr>
      </w:pPr>
      <w:r>
        <w:rPr>
          <w:b/>
          <w:bCs/>
          <w:sz w:val="22"/>
          <w:szCs w:val="22"/>
          <w:lang w:val="de-DE"/>
        </w:rPr>
        <w:t xml:space="preserve">MUAC: </w:t>
      </w:r>
    </w:p>
    <w:p w14:paraId="24E6582F" w14:textId="77777777" w:rsidR="00000000" w:rsidRDefault="00000000">
      <w:pPr>
        <w:tabs>
          <w:tab w:val="center" w:pos="2556"/>
          <w:tab w:val="center" w:pos="4687"/>
          <w:tab w:val="center" w:pos="6818"/>
          <w:tab w:val="center" w:pos="8238"/>
        </w:tabs>
        <w:rPr>
          <w:sz w:val="22"/>
          <w:szCs w:val="22"/>
          <w:lang w:val="de-DE"/>
        </w:rPr>
      </w:pPr>
    </w:p>
    <w:p w14:paraId="33D1C5B0"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Precision: </w:t>
      </w:r>
      <w:r>
        <w:rPr>
          <w:sz w:val="22"/>
          <w:szCs w:val="22"/>
          <w:lang w:val="de-DE"/>
        </w:rPr>
        <w:tab/>
        <w:t xml:space="preserve">Accuracy: </w:t>
      </w:r>
      <w:r>
        <w:rPr>
          <w:sz w:val="22"/>
          <w:szCs w:val="22"/>
          <w:lang w:val="de-DE"/>
        </w:rPr>
        <w:tab/>
        <w:t xml:space="preserve">No. +/- </w:t>
      </w:r>
      <w:r>
        <w:rPr>
          <w:sz w:val="22"/>
          <w:szCs w:val="22"/>
          <w:lang w:val="de-DE"/>
        </w:rPr>
        <w:tab/>
        <w:t xml:space="preserve">No. +/- </w:t>
      </w:r>
    </w:p>
    <w:p w14:paraId="1199B6C6"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Sum of Square </w:t>
      </w:r>
      <w:r>
        <w:rPr>
          <w:sz w:val="22"/>
          <w:szCs w:val="22"/>
          <w:lang w:val="de-DE"/>
        </w:rPr>
        <w:tab/>
        <w:t xml:space="preserve">Sum of Square </w:t>
      </w:r>
      <w:r>
        <w:rPr>
          <w:sz w:val="22"/>
          <w:szCs w:val="22"/>
          <w:lang w:val="de-DE"/>
        </w:rPr>
        <w:tab/>
        <w:t xml:space="preserve">Precision </w:t>
      </w:r>
      <w:r>
        <w:rPr>
          <w:sz w:val="22"/>
          <w:szCs w:val="22"/>
          <w:lang w:val="de-DE"/>
        </w:rPr>
        <w:tab/>
        <w:t xml:space="preserve">Accuracy </w:t>
      </w:r>
    </w:p>
    <w:p w14:paraId="5105887E"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t xml:space="preserve">[MUAC1-MUAC2] </w:t>
      </w:r>
      <w:r>
        <w:rPr>
          <w:sz w:val="22"/>
          <w:szCs w:val="22"/>
          <w:lang w:val="de-DE"/>
        </w:rPr>
        <w:tab/>
        <w:t xml:space="preserve">[Enum.(MUAC1+MUAC2)- </w:t>
      </w:r>
    </w:p>
    <w:p w14:paraId="5C523D50"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ab/>
      </w:r>
      <w:r>
        <w:rPr>
          <w:sz w:val="22"/>
          <w:szCs w:val="22"/>
          <w:lang w:val="de-DE"/>
        </w:rPr>
        <w:tab/>
        <w:t xml:space="preserve">Superv.(MUAC1+MUAC2] </w:t>
      </w:r>
    </w:p>
    <w:p w14:paraId="5A070359" w14:textId="77777777" w:rsidR="00000000" w:rsidRDefault="00000000">
      <w:pPr>
        <w:tabs>
          <w:tab w:val="center" w:pos="2556"/>
          <w:tab w:val="center" w:pos="4687"/>
          <w:tab w:val="center" w:pos="6818"/>
          <w:tab w:val="center" w:pos="8238"/>
        </w:tabs>
        <w:rPr>
          <w:sz w:val="22"/>
          <w:szCs w:val="22"/>
          <w:lang w:val="de-DE"/>
        </w:rPr>
      </w:pPr>
    </w:p>
    <w:p w14:paraId="5A184CA4"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 xml:space="preserve">For evaluating the enumerators the precision and the accuracy of their measurements is calculated. </w:t>
      </w:r>
    </w:p>
    <w:p w14:paraId="71410B36"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 xml:space="preserve">For precision the sum of the square of the differences for the double measurements is calculated. This value should be less than two times the precision value of the supervisor. </w:t>
      </w:r>
    </w:p>
    <w:p w14:paraId="67581C70"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 xml:space="preserve">For the accuracy the sum of the square of the differences between the enumerator values (weight1+weight2) and the supervisor values (weight1+weight2) is calculated. This value should be less than three times the precision value of the supervisor. </w:t>
      </w:r>
    </w:p>
    <w:p w14:paraId="3A47DE69" w14:textId="77777777" w:rsidR="00000000" w:rsidRDefault="00000000">
      <w:pPr>
        <w:tabs>
          <w:tab w:val="center" w:pos="2556"/>
          <w:tab w:val="center" w:pos="4687"/>
          <w:tab w:val="center" w:pos="6818"/>
          <w:tab w:val="center" w:pos="8238"/>
        </w:tabs>
        <w:rPr>
          <w:sz w:val="22"/>
          <w:szCs w:val="22"/>
          <w:lang w:val="de-DE"/>
        </w:rPr>
      </w:pPr>
      <w:r>
        <w:rPr>
          <w:sz w:val="22"/>
          <w:szCs w:val="22"/>
          <w:lang w:val="de-DE"/>
        </w:rPr>
        <w:t>To check for systematic errors of the enumerators the number of positive and negative deviations can be used.</w:t>
      </w:r>
    </w:p>
    <w:p w14:paraId="722C474C" w14:textId="77777777" w:rsidR="00000000" w:rsidRDefault="00000000">
      <w:pPr>
        <w:rPr>
          <w:sz w:val="22"/>
          <w:szCs w:val="22"/>
          <w:lang w:val="de-DE"/>
        </w:rPr>
      </w:pPr>
    </w:p>
    <w:p w14:paraId="27B810B1" w14:textId="77777777" w:rsidR="00000000" w:rsidRDefault="00000000">
      <w:pPr>
        <w:rPr>
          <w:sz w:val="22"/>
          <w:szCs w:val="22"/>
          <w:lang w:val="de-DE"/>
        </w:rPr>
      </w:pPr>
    </w:p>
    <w:p w14:paraId="5B65274C" w14:textId="77777777" w:rsidR="00000000" w:rsidRDefault="00000000">
      <w:pPr>
        <w:rPr>
          <w:sz w:val="22"/>
          <w:szCs w:val="22"/>
          <w:lang w:val="de-DE"/>
        </w:rPr>
      </w:pPr>
    </w:p>
    <w:p w14:paraId="52A17602" w14:textId="77777777" w:rsidR="00000000" w:rsidRDefault="00000000">
      <w:pPr>
        <w:rPr>
          <w:b/>
          <w:bCs/>
          <w:sz w:val="22"/>
          <w:szCs w:val="22"/>
          <w:lang w:val="de-DE"/>
        </w:rPr>
      </w:pPr>
      <w:r>
        <w:rPr>
          <w:b/>
          <w:bCs/>
          <w:sz w:val="22"/>
          <w:szCs w:val="22"/>
          <w:lang w:val="de-DE"/>
        </w:rPr>
        <w:t>Appendix 4</w:t>
      </w:r>
    </w:p>
    <w:p w14:paraId="17391E0B" w14:textId="77777777" w:rsidR="00000000" w:rsidRDefault="00000000">
      <w:pPr>
        <w:rPr>
          <w:sz w:val="22"/>
          <w:szCs w:val="22"/>
          <w:lang w:val="de-DE"/>
        </w:rPr>
      </w:pPr>
    </w:p>
    <w:p w14:paraId="05425461" w14:textId="77777777" w:rsidR="00000000" w:rsidRDefault="00000000">
      <w:pPr>
        <w:rPr>
          <w:b/>
          <w:bCs/>
          <w:i/>
          <w:iCs/>
          <w:sz w:val="22"/>
          <w:szCs w:val="22"/>
          <w:lang w:val="de-DE"/>
        </w:rPr>
      </w:pPr>
      <w:r>
        <w:rPr>
          <w:b/>
          <w:bCs/>
          <w:i/>
          <w:iCs/>
          <w:sz w:val="22"/>
          <w:szCs w:val="22"/>
          <w:lang w:val="de-DE"/>
        </w:rPr>
        <w:t>Result Tables for NCHS growth reference 1977</w:t>
      </w:r>
    </w:p>
    <w:p w14:paraId="5CABD28C" w14:textId="77777777" w:rsidR="00000000" w:rsidRDefault="00000000">
      <w:pPr>
        <w:rPr>
          <w:sz w:val="22"/>
          <w:szCs w:val="22"/>
          <w:lang w:val="de-DE"/>
        </w:rPr>
      </w:pPr>
    </w:p>
    <w:p w14:paraId="46B91F5F" w14:textId="77777777" w:rsidR="00000000" w:rsidRDefault="00000000">
      <w:pPr>
        <w:rPr>
          <w:sz w:val="22"/>
          <w:szCs w:val="22"/>
          <w:lang w:val="de-DE"/>
        </w:rPr>
      </w:pPr>
      <w:r>
        <w:rPr>
          <w:sz w:val="22"/>
          <w:szCs w:val="22"/>
          <w:lang w:val="de-DE"/>
        </w:rPr>
        <w:t>Table 3.2: Prevalence of acute malnutrition based on weight-for-height z-scores (and/or oedema) and by sex</w:t>
      </w:r>
    </w:p>
    <w:p w14:paraId="46F56989"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1667CA5C"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4FDE876F"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26FE7EEC" w14:textId="77777777" w:rsidR="00000000" w:rsidRDefault="00000000">
            <w:pPr>
              <w:jc w:val="center"/>
              <w:rPr>
                <w:b/>
                <w:bCs/>
                <w:sz w:val="22"/>
                <w:szCs w:val="22"/>
                <w:lang w:val="de-DE"/>
              </w:rPr>
            </w:pPr>
            <w:r>
              <w:rPr>
                <w:b/>
                <w:bCs/>
                <w:sz w:val="22"/>
                <w:szCs w:val="22"/>
                <w:lang w:val="de-DE"/>
              </w:rPr>
              <w:t>All</w:t>
            </w:r>
          </w:p>
          <w:p w14:paraId="0C57F629"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258B2EE1" w14:textId="77777777" w:rsidR="00000000" w:rsidRDefault="00000000">
            <w:pPr>
              <w:jc w:val="center"/>
              <w:rPr>
                <w:b/>
                <w:bCs/>
                <w:sz w:val="22"/>
                <w:szCs w:val="22"/>
                <w:lang w:val="de-DE"/>
              </w:rPr>
            </w:pPr>
            <w:r>
              <w:rPr>
                <w:b/>
                <w:bCs/>
                <w:sz w:val="22"/>
                <w:szCs w:val="22"/>
                <w:lang w:val="de-DE"/>
              </w:rPr>
              <w:t>Boys</w:t>
            </w:r>
          </w:p>
          <w:p w14:paraId="6792391D"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6FA60365" w14:textId="77777777" w:rsidR="00000000" w:rsidRDefault="00000000">
            <w:pPr>
              <w:jc w:val="center"/>
              <w:rPr>
                <w:b/>
                <w:bCs/>
                <w:sz w:val="22"/>
                <w:szCs w:val="22"/>
                <w:lang w:val="de-DE"/>
              </w:rPr>
            </w:pPr>
            <w:r>
              <w:rPr>
                <w:b/>
                <w:bCs/>
                <w:sz w:val="22"/>
                <w:szCs w:val="22"/>
                <w:lang w:val="de-DE"/>
              </w:rPr>
              <w:t>Girls</w:t>
            </w:r>
          </w:p>
          <w:p w14:paraId="4EDD2F2E"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43CB5C09"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26CAEC50" w14:textId="77777777" w:rsidR="00000000" w:rsidRDefault="00000000">
            <w:pPr>
              <w:rPr>
                <w:b/>
                <w:bCs/>
                <w:sz w:val="22"/>
                <w:szCs w:val="22"/>
                <w:lang w:val="de-DE"/>
              </w:rPr>
            </w:pPr>
            <w:r>
              <w:rPr>
                <w:b/>
                <w:bCs/>
                <w:sz w:val="22"/>
                <w:szCs w:val="22"/>
                <w:lang w:val="de-DE"/>
              </w:rPr>
              <w:t xml:space="preserve">Prevalence of global malnutrition </w:t>
            </w:r>
          </w:p>
          <w:p w14:paraId="51D87814" w14:textId="77777777" w:rsidR="00000000" w:rsidRDefault="00000000">
            <w:pPr>
              <w:rPr>
                <w:b/>
                <w:bCs/>
                <w:sz w:val="22"/>
                <w:szCs w:val="22"/>
                <w:lang w:val="de-DE"/>
              </w:rPr>
            </w:pPr>
            <w:r>
              <w:rPr>
                <w:b/>
                <w:bCs/>
                <w:sz w:val="22"/>
                <w:szCs w:val="22"/>
                <w:lang w:val="de-DE"/>
              </w:rPr>
              <w:t>(&lt;-2 z-score and/or oedema)</w:t>
            </w:r>
          </w:p>
        </w:tc>
        <w:tc>
          <w:tcPr>
            <w:tcW w:w="1526" w:type="dxa"/>
            <w:tcBorders>
              <w:top w:val="single" w:sz="6" w:space="0" w:color="7F7F7F"/>
              <w:left w:val="single" w:sz="6" w:space="0" w:color="7F7F7F"/>
              <w:bottom w:val="single" w:sz="6" w:space="0" w:color="7F7F7F"/>
              <w:right w:val="single" w:sz="12" w:space="0" w:color="7F7F7F"/>
            </w:tcBorders>
          </w:tcPr>
          <w:p w14:paraId="788367E3" w14:textId="77777777" w:rsidR="00000000" w:rsidRDefault="00000000">
            <w:pPr>
              <w:jc w:val="center"/>
              <w:rPr>
                <w:sz w:val="22"/>
                <w:szCs w:val="22"/>
                <w:lang w:val="de-DE"/>
              </w:rPr>
            </w:pPr>
            <w:r>
              <w:rPr>
                <w:sz w:val="22"/>
                <w:szCs w:val="22"/>
                <w:lang w:val="de-DE"/>
              </w:rPr>
              <w:t>(0)  %</w:t>
            </w:r>
          </w:p>
          <w:p w14:paraId="64355A63"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6DD96998" w14:textId="77777777" w:rsidR="00000000" w:rsidRDefault="00000000">
            <w:pPr>
              <w:jc w:val="center"/>
              <w:rPr>
                <w:sz w:val="22"/>
                <w:szCs w:val="22"/>
                <w:lang w:val="it-IT"/>
              </w:rPr>
            </w:pPr>
            <w:r>
              <w:rPr>
                <w:sz w:val="22"/>
                <w:szCs w:val="22"/>
                <w:lang w:val="it-IT"/>
              </w:rPr>
              <w:t>(0)  %</w:t>
            </w:r>
          </w:p>
          <w:p w14:paraId="48B4E00F"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5E047265" w14:textId="77777777" w:rsidR="00000000" w:rsidRDefault="00000000">
            <w:pPr>
              <w:jc w:val="center"/>
              <w:rPr>
                <w:sz w:val="22"/>
                <w:szCs w:val="22"/>
                <w:lang w:val="it-IT"/>
              </w:rPr>
            </w:pPr>
            <w:r>
              <w:rPr>
                <w:sz w:val="22"/>
                <w:szCs w:val="22"/>
                <w:lang w:val="it-IT"/>
              </w:rPr>
              <w:t>(0)  %</w:t>
            </w:r>
          </w:p>
          <w:p w14:paraId="6BA56973" w14:textId="77777777" w:rsidR="00000000" w:rsidRDefault="00000000">
            <w:pPr>
              <w:jc w:val="center"/>
              <w:rPr>
                <w:sz w:val="22"/>
                <w:szCs w:val="22"/>
                <w:lang w:val="it-IT"/>
              </w:rPr>
            </w:pPr>
            <w:r>
              <w:rPr>
                <w:sz w:val="22"/>
                <w:szCs w:val="22"/>
                <w:lang w:val="it-IT"/>
              </w:rPr>
              <w:t>( -  95% C.I.)</w:t>
            </w:r>
          </w:p>
        </w:tc>
      </w:tr>
      <w:tr w:rsidR="00000000" w14:paraId="2DBFC59A"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6B969777" w14:textId="77777777" w:rsidR="00000000" w:rsidRDefault="00000000">
            <w:pPr>
              <w:rPr>
                <w:b/>
                <w:bCs/>
                <w:sz w:val="22"/>
                <w:szCs w:val="22"/>
                <w:lang w:val="de-DE"/>
              </w:rPr>
            </w:pPr>
            <w:r>
              <w:rPr>
                <w:b/>
                <w:bCs/>
                <w:sz w:val="22"/>
                <w:szCs w:val="22"/>
                <w:lang w:val="de-DE"/>
              </w:rPr>
              <w:t xml:space="preserve">Prevalence of moderate malnutrition </w:t>
            </w:r>
          </w:p>
          <w:p w14:paraId="0B3D940A" w14:textId="77777777" w:rsidR="00000000" w:rsidRDefault="00000000">
            <w:pPr>
              <w:rPr>
                <w:b/>
                <w:bCs/>
                <w:sz w:val="22"/>
                <w:szCs w:val="22"/>
                <w:lang w:val="de-DE"/>
              </w:rPr>
            </w:pPr>
            <w:r>
              <w:rPr>
                <w:b/>
                <w:bCs/>
                <w:sz w:val="22"/>
                <w:szCs w:val="22"/>
                <w:lang w:val="de-DE"/>
              </w:rPr>
              <w:t xml:space="preserve">(&lt;-2 z-score and &gt;=-3 z-score, no oedema) </w:t>
            </w:r>
          </w:p>
        </w:tc>
        <w:tc>
          <w:tcPr>
            <w:tcW w:w="1526" w:type="dxa"/>
            <w:tcBorders>
              <w:top w:val="single" w:sz="6" w:space="0" w:color="7F7F7F"/>
              <w:left w:val="single" w:sz="6" w:space="0" w:color="7F7F7F"/>
              <w:bottom w:val="single" w:sz="6" w:space="0" w:color="7F7F7F"/>
              <w:right w:val="single" w:sz="12" w:space="0" w:color="7F7F7F"/>
            </w:tcBorders>
          </w:tcPr>
          <w:p w14:paraId="5464F502" w14:textId="77777777" w:rsidR="00000000" w:rsidRDefault="00000000">
            <w:pPr>
              <w:jc w:val="center"/>
              <w:rPr>
                <w:sz w:val="22"/>
                <w:szCs w:val="22"/>
                <w:lang w:val="de-DE"/>
              </w:rPr>
            </w:pPr>
            <w:r>
              <w:rPr>
                <w:sz w:val="22"/>
                <w:szCs w:val="22"/>
                <w:lang w:val="de-DE"/>
              </w:rPr>
              <w:t>(0)  %</w:t>
            </w:r>
          </w:p>
          <w:p w14:paraId="40184277"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7DBAA8EB" w14:textId="77777777" w:rsidR="00000000" w:rsidRDefault="00000000">
            <w:pPr>
              <w:jc w:val="center"/>
              <w:rPr>
                <w:sz w:val="22"/>
                <w:szCs w:val="22"/>
                <w:lang w:val="de-DE"/>
              </w:rPr>
            </w:pPr>
            <w:r>
              <w:rPr>
                <w:sz w:val="22"/>
                <w:szCs w:val="22"/>
                <w:lang w:val="de-DE"/>
              </w:rPr>
              <w:t>(0)  %</w:t>
            </w:r>
          </w:p>
          <w:p w14:paraId="7CEF2977"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7E16C239" w14:textId="77777777" w:rsidR="00000000" w:rsidRDefault="00000000">
            <w:pPr>
              <w:jc w:val="center"/>
              <w:rPr>
                <w:sz w:val="22"/>
                <w:szCs w:val="22"/>
                <w:lang w:val="de-DE"/>
              </w:rPr>
            </w:pPr>
            <w:r>
              <w:rPr>
                <w:sz w:val="22"/>
                <w:szCs w:val="22"/>
                <w:lang w:val="de-DE"/>
              </w:rPr>
              <w:t>(0)  %</w:t>
            </w:r>
          </w:p>
          <w:p w14:paraId="4A25F89F" w14:textId="77777777" w:rsidR="00000000" w:rsidRDefault="00000000">
            <w:pPr>
              <w:jc w:val="center"/>
              <w:rPr>
                <w:sz w:val="22"/>
                <w:szCs w:val="22"/>
                <w:lang w:val="de-DE"/>
              </w:rPr>
            </w:pPr>
            <w:r>
              <w:rPr>
                <w:sz w:val="22"/>
                <w:szCs w:val="22"/>
                <w:lang w:val="de-DE"/>
              </w:rPr>
              <w:t>( -  95% C.I.)</w:t>
            </w:r>
          </w:p>
        </w:tc>
      </w:tr>
      <w:tr w:rsidR="00000000" w14:paraId="4B79AAC3"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310C769E" w14:textId="77777777" w:rsidR="00000000" w:rsidRDefault="00000000">
            <w:pPr>
              <w:rPr>
                <w:b/>
                <w:bCs/>
                <w:sz w:val="22"/>
                <w:szCs w:val="22"/>
                <w:lang w:val="de-DE"/>
              </w:rPr>
            </w:pPr>
            <w:r>
              <w:rPr>
                <w:b/>
                <w:bCs/>
                <w:sz w:val="22"/>
                <w:szCs w:val="22"/>
                <w:lang w:val="de-DE"/>
              </w:rPr>
              <w:t xml:space="preserve">Prevalence of severe </w:t>
            </w:r>
            <w:r>
              <w:rPr>
                <w:b/>
                <w:bCs/>
                <w:sz w:val="22"/>
                <w:szCs w:val="22"/>
                <w:lang w:val="de-DE"/>
              </w:rPr>
              <w:lastRenderedPageBreak/>
              <w:t xml:space="preserve">malnutrition </w:t>
            </w:r>
          </w:p>
          <w:p w14:paraId="462F64CA" w14:textId="77777777" w:rsidR="00000000" w:rsidRDefault="00000000">
            <w:pPr>
              <w:rPr>
                <w:b/>
                <w:bCs/>
                <w:sz w:val="22"/>
                <w:szCs w:val="22"/>
                <w:lang w:val="de-DE"/>
              </w:rPr>
            </w:pPr>
            <w:r>
              <w:rPr>
                <w:b/>
                <w:bCs/>
                <w:sz w:val="22"/>
                <w:szCs w:val="22"/>
                <w:lang w:val="de-DE"/>
              </w:rPr>
              <w:t xml:space="preserve">(&lt;-3 z-score and/or oedema) </w:t>
            </w:r>
          </w:p>
        </w:tc>
        <w:tc>
          <w:tcPr>
            <w:tcW w:w="1526" w:type="dxa"/>
            <w:tcBorders>
              <w:top w:val="single" w:sz="6" w:space="0" w:color="7F7F7F"/>
              <w:left w:val="single" w:sz="6" w:space="0" w:color="7F7F7F"/>
              <w:bottom w:val="single" w:sz="12" w:space="0" w:color="7F7F7F"/>
              <w:right w:val="single" w:sz="12" w:space="0" w:color="7F7F7F"/>
            </w:tcBorders>
          </w:tcPr>
          <w:p w14:paraId="233A679C" w14:textId="77777777" w:rsidR="00000000" w:rsidRDefault="00000000">
            <w:pPr>
              <w:jc w:val="center"/>
              <w:rPr>
                <w:sz w:val="22"/>
                <w:szCs w:val="22"/>
                <w:lang w:val="de-DE"/>
              </w:rPr>
            </w:pPr>
            <w:r>
              <w:rPr>
                <w:sz w:val="22"/>
                <w:szCs w:val="22"/>
                <w:lang w:val="de-DE"/>
              </w:rPr>
              <w:lastRenderedPageBreak/>
              <w:t>(0)  %</w:t>
            </w:r>
          </w:p>
          <w:p w14:paraId="12A5976D" w14:textId="77777777" w:rsidR="00000000" w:rsidRDefault="00000000">
            <w:pPr>
              <w:jc w:val="center"/>
              <w:rPr>
                <w:sz w:val="22"/>
                <w:szCs w:val="22"/>
                <w:lang w:val="de-DE"/>
              </w:rPr>
            </w:pPr>
            <w:r>
              <w:rPr>
                <w:sz w:val="22"/>
                <w:szCs w:val="22"/>
                <w:lang w:val="de-DE"/>
              </w:rPr>
              <w:lastRenderedPageBreak/>
              <w:t>( -  95% C.I.)</w:t>
            </w:r>
          </w:p>
        </w:tc>
        <w:tc>
          <w:tcPr>
            <w:tcW w:w="1526" w:type="dxa"/>
            <w:tcBorders>
              <w:top w:val="single" w:sz="6" w:space="0" w:color="7F7F7F"/>
              <w:left w:val="single" w:sz="6" w:space="0" w:color="7F7F7F"/>
              <w:bottom w:val="single" w:sz="12" w:space="0" w:color="7F7F7F"/>
              <w:right w:val="single" w:sz="12" w:space="0" w:color="7F7F7F"/>
            </w:tcBorders>
          </w:tcPr>
          <w:p w14:paraId="75AEFC92" w14:textId="77777777" w:rsidR="00000000" w:rsidRDefault="00000000">
            <w:pPr>
              <w:jc w:val="center"/>
              <w:rPr>
                <w:sz w:val="22"/>
                <w:szCs w:val="22"/>
                <w:lang w:val="it-IT"/>
              </w:rPr>
            </w:pPr>
            <w:r>
              <w:rPr>
                <w:sz w:val="22"/>
                <w:szCs w:val="22"/>
                <w:lang w:val="it-IT"/>
              </w:rPr>
              <w:lastRenderedPageBreak/>
              <w:t>(0)  %</w:t>
            </w:r>
          </w:p>
          <w:p w14:paraId="551C7449" w14:textId="77777777" w:rsidR="00000000" w:rsidRDefault="00000000">
            <w:pPr>
              <w:jc w:val="center"/>
              <w:rPr>
                <w:sz w:val="22"/>
                <w:szCs w:val="22"/>
                <w:lang w:val="it-IT"/>
              </w:rPr>
            </w:pPr>
            <w:r>
              <w:rPr>
                <w:sz w:val="22"/>
                <w:szCs w:val="22"/>
                <w:lang w:val="it-IT"/>
              </w:rPr>
              <w:lastRenderedPageBreak/>
              <w:t>( -  95% C.I.)</w:t>
            </w:r>
          </w:p>
        </w:tc>
        <w:tc>
          <w:tcPr>
            <w:tcW w:w="1526" w:type="dxa"/>
            <w:tcBorders>
              <w:top w:val="single" w:sz="6" w:space="0" w:color="7F7F7F"/>
              <w:left w:val="single" w:sz="6" w:space="0" w:color="7F7F7F"/>
              <w:bottom w:val="single" w:sz="12" w:space="0" w:color="7F7F7F"/>
              <w:right w:val="single" w:sz="12" w:space="0" w:color="7F7F7F"/>
            </w:tcBorders>
          </w:tcPr>
          <w:p w14:paraId="3FA5E91D" w14:textId="77777777" w:rsidR="00000000" w:rsidRDefault="00000000">
            <w:pPr>
              <w:jc w:val="center"/>
              <w:rPr>
                <w:sz w:val="22"/>
                <w:szCs w:val="22"/>
                <w:lang w:val="it-IT"/>
              </w:rPr>
            </w:pPr>
            <w:r>
              <w:rPr>
                <w:sz w:val="22"/>
                <w:szCs w:val="22"/>
                <w:lang w:val="it-IT"/>
              </w:rPr>
              <w:lastRenderedPageBreak/>
              <w:t>(0)  %</w:t>
            </w:r>
          </w:p>
          <w:p w14:paraId="5AECDA25" w14:textId="77777777" w:rsidR="00000000" w:rsidRDefault="00000000">
            <w:pPr>
              <w:jc w:val="center"/>
              <w:rPr>
                <w:sz w:val="22"/>
                <w:szCs w:val="22"/>
                <w:lang w:val="it-IT"/>
              </w:rPr>
            </w:pPr>
            <w:r>
              <w:rPr>
                <w:sz w:val="22"/>
                <w:szCs w:val="22"/>
                <w:lang w:val="it-IT"/>
              </w:rPr>
              <w:lastRenderedPageBreak/>
              <w:t>( -  95% C.I.)</w:t>
            </w:r>
          </w:p>
        </w:tc>
      </w:tr>
    </w:tbl>
    <w:p w14:paraId="1598D535" w14:textId="77777777" w:rsidR="00000000" w:rsidRDefault="00000000">
      <w:pPr>
        <w:rPr>
          <w:sz w:val="22"/>
          <w:szCs w:val="22"/>
          <w:lang w:val="de-DE"/>
        </w:rPr>
      </w:pPr>
      <w:r>
        <w:rPr>
          <w:sz w:val="22"/>
          <w:szCs w:val="22"/>
          <w:lang w:val="de-DE"/>
        </w:rPr>
        <w:lastRenderedPageBreak/>
        <w:t>The prevalence of oedema is  %</w:t>
      </w:r>
    </w:p>
    <w:p w14:paraId="233807FB" w14:textId="77777777" w:rsidR="00000000" w:rsidRDefault="00000000">
      <w:pPr>
        <w:rPr>
          <w:sz w:val="22"/>
          <w:szCs w:val="22"/>
          <w:lang w:val="de-DE"/>
        </w:rPr>
      </w:pPr>
    </w:p>
    <w:p w14:paraId="3796E4BA" w14:textId="77777777" w:rsidR="00000000" w:rsidRDefault="00000000">
      <w:pPr>
        <w:rPr>
          <w:sz w:val="22"/>
          <w:szCs w:val="22"/>
          <w:lang w:val="de-DE"/>
        </w:rPr>
      </w:pPr>
      <w:r>
        <w:rPr>
          <w:sz w:val="22"/>
          <w:szCs w:val="22"/>
          <w:lang w:val="de-DE"/>
        </w:rPr>
        <w:br w:type="page"/>
      </w:r>
      <w:r>
        <w:rPr>
          <w:sz w:val="22"/>
          <w:szCs w:val="22"/>
          <w:lang w:val="de-DE"/>
        </w:rPr>
        <w:lastRenderedPageBreak/>
        <w:t>Table 3.3: Prevalence of acute malnutrition by age, based on weight-for-height z-scores and/or oedema</w:t>
      </w:r>
    </w:p>
    <w:p w14:paraId="32D1846B"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0B7D8013" w14:textId="77777777">
        <w:tblPrEx>
          <w:tblCellMar>
            <w:top w:w="0" w:type="dxa"/>
            <w:bottom w:w="0" w:type="dxa"/>
          </w:tblCellMar>
        </w:tblPrEx>
        <w:tc>
          <w:tcPr>
            <w:tcW w:w="900" w:type="dxa"/>
            <w:tcBorders>
              <w:top w:val="nil"/>
              <w:left w:val="nil"/>
              <w:bottom w:val="single" w:sz="12" w:space="0" w:color="7F7F7F"/>
              <w:right w:val="nil"/>
            </w:tcBorders>
          </w:tcPr>
          <w:p w14:paraId="2AD1D656"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4F18766F"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78846E51" w14:textId="77777777" w:rsidR="00000000" w:rsidRDefault="00000000">
            <w:pPr>
              <w:jc w:val="center"/>
              <w:rPr>
                <w:b/>
                <w:bCs/>
                <w:sz w:val="22"/>
                <w:szCs w:val="22"/>
                <w:lang w:val="de-DE"/>
              </w:rPr>
            </w:pPr>
            <w:r>
              <w:rPr>
                <w:b/>
                <w:bCs/>
                <w:sz w:val="22"/>
                <w:szCs w:val="22"/>
                <w:lang w:val="de-DE"/>
              </w:rPr>
              <w:t>Severe wasting</w:t>
            </w:r>
          </w:p>
          <w:p w14:paraId="0B890C25" w14:textId="77777777" w:rsidR="00000000" w:rsidRDefault="00000000">
            <w:pPr>
              <w:jc w:val="center"/>
              <w:rPr>
                <w:b/>
                <w:bCs/>
                <w:sz w:val="22"/>
                <w:szCs w:val="22"/>
                <w:lang w:val="de-DE"/>
              </w:rPr>
            </w:pPr>
            <w:r>
              <w:rPr>
                <w:b/>
                <w:bCs/>
                <w:sz w:val="22"/>
                <w:szCs w:val="22"/>
                <w:lang w:val="de-DE"/>
              </w:rPr>
              <w:t>(&lt;-3 z-score)</w:t>
            </w:r>
          </w:p>
        </w:tc>
        <w:tc>
          <w:tcPr>
            <w:tcW w:w="1822" w:type="dxa"/>
            <w:gridSpan w:val="2"/>
            <w:tcBorders>
              <w:top w:val="single" w:sz="12" w:space="0" w:color="7F7F7F"/>
              <w:left w:val="single" w:sz="6" w:space="0" w:color="7F7F7F"/>
              <w:bottom w:val="single" w:sz="6" w:space="0" w:color="7F7F7F"/>
              <w:right w:val="single" w:sz="6" w:space="0" w:color="7F7F7F"/>
            </w:tcBorders>
          </w:tcPr>
          <w:p w14:paraId="23A39E84" w14:textId="77777777" w:rsidR="00000000" w:rsidRDefault="00000000">
            <w:pPr>
              <w:jc w:val="center"/>
              <w:rPr>
                <w:b/>
                <w:bCs/>
                <w:sz w:val="22"/>
                <w:szCs w:val="22"/>
                <w:lang w:val="de-DE"/>
              </w:rPr>
            </w:pPr>
            <w:r>
              <w:rPr>
                <w:b/>
                <w:bCs/>
                <w:sz w:val="22"/>
                <w:szCs w:val="22"/>
                <w:lang w:val="de-DE"/>
              </w:rPr>
              <w:t xml:space="preserve">Moderate wasting </w:t>
            </w:r>
          </w:p>
          <w:p w14:paraId="5704F4D6" w14:textId="77777777" w:rsidR="00000000" w:rsidRDefault="00000000">
            <w:pPr>
              <w:jc w:val="center"/>
              <w:rPr>
                <w:b/>
                <w:bCs/>
                <w:sz w:val="22"/>
                <w:szCs w:val="22"/>
                <w:lang w:val="de-DE"/>
              </w:rPr>
            </w:pPr>
            <w:r>
              <w:rPr>
                <w:b/>
                <w:bCs/>
                <w:sz w:val="22"/>
                <w:szCs w:val="22"/>
                <w:lang w:val="de-DE"/>
              </w:rPr>
              <w:t>(&gt;= -3 and &lt;-2 z-score )</w:t>
            </w:r>
          </w:p>
        </w:tc>
        <w:tc>
          <w:tcPr>
            <w:tcW w:w="1822" w:type="dxa"/>
            <w:gridSpan w:val="2"/>
            <w:tcBorders>
              <w:top w:val="single" w:sz="12" w:space="0" w:color="7F7F7F"/>
              <w:left w:val="single" w:sz="6" w:space="0" w:color="7F7F7F"/>
              <w:bottom w:val="single" w:sz="6" w:space="0" w:color="7F7F7F"/>
              <w:right w:val="single" w:sz="6" w:space="0" w:color="7F7F7F"/>
            </w:tcBorders>
          </w:tcPr>
          <w:p w14:paraId="74318922" w14:textId="77777777" w:rsidR="00000000" w:rsidRDefault="00000000">
            <w:pPr>
              <w:jc w:val="center"/>
              <w:rPr>
                <w:b/>
                <w:bCs/>
                <w:sz w:val="22"/>
                <w:szCs w:val="22"/>
                <w:lang w:val="de-DE"/>
              </w:rPr>
            </w:pPr>
            <w:r>
              <w:rPr>
                <w:b/>
                <w:bCs/>
                <w:sz w:val="22"/>
                <w:szCs w:val="22"/>
                <w:lang w:val="de-DE"/>
              </w:rPr>
              <w:t>Normal</w:t>
            </w:r>
          </w:p>
          <w:p w14:paraId="2B66E3ED" w14:textId="77777777" w:rsidR="00000000" w:rsidRDefault="00000000">
            <w:pPr>
              <w:jc w:val="center"/>
              <w:rPr>
                <w:b/>
                <w:bCs/>
                <w:sz w:val="22"/>
                <w:szCs w:val="22"/>
                <w:lang w:val="de-DE"/>
              </w:rPr>
            </w:pPr>
            <w:r>
              <w:rPr>
                <w:b/>
                <w:bCs/>
                <w:sz w:val="22"/>
                <w:szCs w:val="22"/>
                <w:lang w:val="de-DE"/>
              </w:rPr>
              <w:t>(&gt; = -2 z score)</w:t>
            </w:r>
          </w:p>
        </w:tc>
        <w:tc>
          <w:tcPr>
            <w:tcW w:w="1822" w:type="dxa"/>
            <w:gridSpan w:val="2"/>
            <w:tcBorders>
              <w:top w:val="single" w:sz="12" w:space="0" w:color="7F7F7F"/>
              <w:left w:val="single" w:sz="6" w:space="0" w:color="7F7F7F"/>
              <w:bottom w:val="single" w:sz="6" w:space="0" w:color="7F7F7F"/>
              <w:right w:val="single" w:sz="12" w:space="0" w:color="7F7F7F"/>
            </w:tcBorders>
          </w:tcPr>
          <w:p w14:paraId="2542B744" w14:textId="77777777" w:rsidR="00000000" w:rsidRDefault="00000000">
            <w:pPr>
              <w:jc w:val="center"/>
              <w:rPr>
                <w:b/>
                <w:bCs/>
                <w:sz w:val="22"/>
                <w:szCs w:val="22"/>
                <w:lang w:val="de-DE"/>
              </w:rPr>
            </w:pPr>
            <w:r>
              <w:rPr>
                <w:b/>
                <w:bCs/>
                <w:sz w:val="22"/>
                <w:szCs w:val="22"/>
                <w:lang w:val="de-DE"/>
              </w:rPr>
              <w:t>Oedema</w:t>
            </w:r>
          </w:p>
        </w:tc>
      </w:tr>
      <w:tr w:rsidR="00000000" w14:paraId="2DB6FE34"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68A7209B"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6E9AD3FD"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44C39083"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1D8BD852"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18F67664"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4228A16F"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2BC607A0"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671F58F8"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38A505C0"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2DDA608E" w14:textId="77777777" w:rsidR="00000000" w:rsidRDefault="00000000">
            <w:pPr>
              <w:jc w:val="center"/>
              <w:rPr>
                <w:b/>
                <w:bCs/>
                <w:sz w:val="22"/>
                <w:szCs w:val="22"/>
                <w:lang w:val="de-DE"/>
              </w:rPr>
            </w:pPr>
            <w:r>
              <w:rPr>
                <w:b/>
                <w:bCs/>
                <w:sz w:val="22"/>
                <w:szCs w:val="22"/>
                <w:lang w:val="de-DE"/>
              </w:rPr>
              <w:t>%</w:t>
            </w:r>
          </w:p>
        </w:tc>
      </w:tr>
      <w:tr w:rsidR="00000000" w14:paraId="277C1609"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042E9D4"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02115B2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EE2F20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36B26D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0BD2D0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474CD6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FF948F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971871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359841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C2DE377" w14:textId="77777777" w:rsidR="00000000" w:rsidRDefault="00000000">
            <w:pPr>
              <w:jc w:val="right"/>
              <w:rPr>
                <w:sz w:val="22"/>
                <w:szCs w:val="22"/>
                <w:lang w:val="de-DE"/>
              </w:rPr>
            </w:pPr>
          </w:p>
        </w:tc>
      </w:tr>
      <w:tr w:rsidR="00000000" w14:paraId="2C2B100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E662DE3"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10FB366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062FE9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0CC986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4007DB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1E2BEF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2C44D5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FD7CD0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4E0ADB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A7596E8" w14:textId="77777777" w:rsidR="00000000" w:rsidRDefault="00000000">
            <w:pPr>
              <w:jc w:val="right"/>
              <w:rPr>
                <w:sz w:val="22"/>
                <w:szCs w:val="22"/>
                <w:lang w:val="de-DE"/>
              </w:rPr>
            </w:pPr>
          </w:p>
        </w:tc>
      </w:tr>
      <w:tr w:rsidR="00000000" w14:paraId="4AFC1727"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B13D7C2"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1348EBD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F8B8F8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0F4A9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DADADE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AF5DE2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558201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0D4B6F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B7B6DF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9361624" w14:textId="77777777" w:rsidR="00000000" w:rsidRDefault="00000000">
            <w:pPr>
              <w:jc w:val="right"/>
              <w:rPr>
                <w:sz w:val="22"/>
                <w:szCs w:val="22"/>
                <w:lang w:val="de-DE"/>
              </w:rPr>
            </w:pPr>
          </w:p>
        </w:tc>
      </w:tr>
      <w:tr w:rsidR="00000000" w14:paraId="73D64A69"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44111639"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5E8E677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8251E0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2FC959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F0335B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9309D5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911407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5E1F21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8120BD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075C1D22" w14:textId="77777777" w:rsidR="00000000" w:rsidRDefault="00000000">
            <w:pPr>
              <w:jc w:val="right"/>
              <w:rPr>
                <w:sz w:val="22"/>
                <w:szCs w:val="22"/>
                <w:lang w:val="de-DE"/>
              </w:rPr>
            </w:pPr>
          </w:p>
        </w:tc>
      </w:tr>
      <w:tr w:rsidR="00000000" w14:paraId="03C65D2B"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7EF18CA9"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13AE2C9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BF1D78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7E5354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F38935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7A630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A36C4C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2273AE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60C073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567C90A8" w14:textId="77777777" w:rsidR="00000000" w:rsidRDefault="00000000">
            <w:pPr>
              <w:jc w:val="right"/>
              <w:rPr>
                <w:sz w:val="22"/>
                <w:szCs w:val="22"/>
                <w:lang w:val="de-DE"/>
              </w:rPr>
            </w:pPr>
          </w:p>
        </w:tc>
      </w:tr>
      <w:tr w:rsidR="00000000" w14:paraId="3394E33C"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6BF0EFD1"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152D23C8"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FC2770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25E7E9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E2C837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CBD113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2C49B39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227C38A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1296DF8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12" w:space="0" w:color="7F7F7F"/>
            </w:tcBorders>
          </w:tcPr>
          <w:p w14:paraId="4109E4A2" w14:textId="77777777" w:rsidR="00000000" w:rsidRDefault="00000000">
            <w:pPr>
              <w:jc w:val="right"/>
              <w:rPr>
                <w:sz w:val="22"/>
                <w:szCs w:val="22"/>
                <w:lang w:val="de-DE"/>
              </w:rPr>
            </w:pPr>
          </w:p>
        </w:tc>
      </w:tr>
    </w:tbl>
    <w:p w14:paraId="71DE3A1A" w14:textId="77777777" w:rsidR="00000000" w:rsidRDefault="00000000">
      <w:pPr>
        <w:rPr>
          <w:sz w:val="22"/>
          <w:szCs w:val="22"/>
          <w:lang w:val="it-IT"/>
        </w:rPr>
      </w:pPr>
    </w:p>
    <w:p w14:paraId="7567F852" w14:textId="77777777" w:rsidR="00000000" w:rsidRDefault="00000000">
      <w:pPr>
        <w:rPr>
          <w:sz w:val="22"/>
          <w:szCs w:val="22"/>
          <w:lang w:val="it-IT"/>
        </w:rPr>
      </w:pPr>
    </w:p>
    <w:p w14:paraId="30AE4BD0" w14:textId="77777777" w:rsidR="00000000" w:rsidRDefault="00000000">
      <w:pPr>
        <w:rPr>
          <w:sz w:val="22"/>
          <w:szCs w:val="22"/>
          <w:lang w:val="de-DE"/>
        </w:rPr>
      </w:pPr>
      <w:r>
        <w:rPr>
          <w:sz w:val="22"/>
          <w:szCs w:val="22"/>
          <w:lang w:val="de-DE"/>
        </w:rPr>
        <w:t>Table 3.4: Distribution of acute malnutrition and oedema based on weight-for-height z-scores</w:t>
      </w:r>
    </w:p>
    <w:p w14:paraId="299F454D"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2925"/>
        <w:gridCol w:w="3033"/>
        <w:gridCol w:w="3034"/>
      </w:tblGrid>
      <w:tr w:rsidR="00000000" w14:paraId="67CAB037" w14:textId="77777777">
        <w:tblPrEx>
          <w:tblCellMar>
            <w:top w:w="0" w:type="dxa"/>
            <w:bottom w:w="0" w:type="dxa"/>
          </w:tblCellMar>
        </w:tblPrEx>
        <w:tc>
          <w:tcPr>
            <w:tcW w:w="2925" w:type="dxa"/>
            <w:tcBorders>
              <w:top w:val="single" w:sz="12" w:space="0" w:color="7F7F7F"/>
              <w:left w:val="single" w:sz="12" w:space="0" w:color="7F7F7F"/>
              <w:bottom w:val="single" w:sz="6" w:space="0" w:color="7F7F7F"/>
              <w:right w:val="single" w:sz="6" w:space="0" w:color="7F7F7F"/>
            </w:tcBorders>
          </w:tcPr>
          <w:p w14:paraId="5E327389" w14:textId="77777777" w:rsidR="00000000" w:rsidRDefault="00000000">
            <w:pPr>
              <w:rPr>
                <w:b/>
                <w:bCs/>
                <w:sz w:val="22"/>
                <w:szCs w:val="22"/>
                <w:lang w:val="de-DE"/>
              </w:rPr>
            </w:pPr>
          </w:p>
        </w:tc>
        <w:tc>
          <w:tcPr>
            <w:tcW w:w="3033" w:type="dxa"/>
            <w:tcBorders>
              <w:top w:val="single" w:sz="12" w:space="0" w:color="7F7F7F"/>
              <w:left w:val="single" w:sz="6" w:space="0" w:color="7F7F7F"/>
              <w:bottom w:val="single" w:sz="6" w:space="0" w:color="7F7F7F"/>
              <w:right w:val="single" w:sz="6" w:space="0" w:color="7F7F7F"/>
            </w:tcBorders>
          </w:tcPr>
          <w:p w14:paraId="5087436F" w14:textId="77777777" w:rsidR="00000000" w:rsidRDefault="00000000">
            <w:pPr>
              <w:jc w:val="center"/>
              <w:rPr>
                <w:b/>
                <w:bCs/>
                <w:sz w:val="22"/>
                <w:szCs w:val="22"/>
                <w:lang w:val="it-IT"/>
              </w:rPr>
            </w:pPr>
            <w:r>
              <w:rPr>
                <w:b/>
                <w:bCs/>
                <w:sz w:val="22"/>
                <w:szCs w:val="22"/>
                <w:lang w:val="it-IT"/>
              </w:rPr>
              <w:t>&lt;-3 z-score</w:t>
            </w:r>
          </w:p>
        </w:tc>
        <w:tc>
          <w:tcPr>
            <w:tcW w:w="3034" w:type="dxa"/>
            <w:tcBorders>
              <w:top w:val="single" w:sz="12" w:space="0" w:color="7F7F7F"/>
              <w:left w:val="single" w:sz="6" w:space="0" w:color="7F7F7F"/>
              <w:bottom w:val="single" w:sz="6" w:space="0" w:color="7F7F7F"/>
              <w:right w:val="single" w:sz="12" w:space="0" w:color="7F7F7F"/>
            </w:tcBorders>
          </w:tcPr>
          <w:p w14:paraId="7032CC0B" w14:textId="77777777" w:rsidR="00000000" w:rsidRDefault="00000000">
            <w:pPr>
              <w:jc w:val="center"/>
              <w:rPr>
                <w:b/>
                <w:bCs/>
                <w:sz w:val="22"/>
                <w:szCs w:val="22"/>
                <w:lang w:val="it-IT"/>
              </w:rPr>
            </w:pPr>
            <w:r>
              <w:rPr>
                <w:b/>
                <w:bCs/>
                <w:sz w:val="22"/>
                <w:szCs w:val="22"/>
                <w:lang w:val="it-IT"/>
              </w:rPr>
              <w:t>&gt;=-3 z-score</w:t>
            </w:r>
          </w:p>
        </w:tc>
      </w:tr>
      <w:tr w:rsidR="00000000" w14:paraId="79DA8D0F" w14:textId="77777777">
        <w:tblPrEx>
          <w:tblCellMar>
            <w:top w:w="0" w:type="dxa"/>
            <w:bottom w:w="0" w:type="dxa"/>
          </w:tblCellMar>
        </w:tblPrEx>
        <w:tc>
          <w:tcPr>
            <w:tcW w:w="2925" w:type="dxa"/>
            <w:tcBorders>
              <w:top w:val="single" w:sz="6" w:space="0" w:color="7F7F7F"/>
              <w:left w:val="single" w:sz="12" w:space="0" w:color="7F7F7F"/>
              <w:bottom w:val="single" w:sz="6" w:space="0" w:color="7F7F7F"/>
              <w:right w:val="single" w:sz="6" w:space="0" w:color="7F7F7F"/>
            </w:tcBorders>
          </w:tcPr>
          <w:p w14:paraId="65D70F4F" w14:textId="77777777" w:rsidR="00000000" w:rsidRDefault="00000000">
            <w:pPr>
              <w:rPr>
                <w:b/>
                <w:bCs/>
                <w:sz w:val="22"/>
                <w:szCs w:val="22"/>
                <w:lang w:val="de-DE"/>
              </w:rPr>
            </w:pPr>
            <w:r>
              <w:rPr>
                <w:b/>
                <w:bCs/>
                <w:sz w:val="22"/>
                <w:szCs w:val="22"/>
                <w:lang w:val="de-DE"/>
              </w:rPr>
              <w:t xml:space="preserve">Oedema present </w:t>
            </w:r>
          </w:p>
        </w:tc>
        <w:tc>
          <w:tcPr>
            <w:tcW w:w="3033" w:type="dxa"/>
            <w:tcBorders>
              <w:top w:val="single" w:sz="6" w:space="0" w:color="7F7F7F"/>
              <w:left w:val="single" w:sz="6" w:space="0" w:color="7F7F7F"/>
              <w:bottom w:val="single" w:sz="6" w:space="0" w:color="7F7F7F"/>
              <w:right w:val="single" w:sz="6" w:space="0" w:color="7F7F7F"/>
            </w:tcBorders>
          </w:tcPr>
          <w:p w14:paraId="06734808" w14:textId="77777777" w:rsidR="00000000" w:rsidRDefault="00000000">
            <w:pPr>
              <w:jc w:val="center"/>
              <w:rPr>
                <w:sz w:val="22"/>
                <w:szCs w:val="22"/>
                <w:lang w:val="de-DE"/>
              </w:rPr>
            </w:pPr>
            <w:r>
              <w:rPr>
                <w:sz w:val="22"/>
                <w:szCs w:val="22"/>
                <w:lang w:val="de-DE"/>
              </w:rPr>
              <w:t>Marasmic kwashiorkor. #06-01</w:t>
            </w:r>
          </w:p>
          <w:p w14:paraId="0F9F17D4" w14:textId="77777777" w:rsidR="00000000" w:rsidRDefault="00000000">
            <w:pPr>
              <w:jc w:val="center"/>
              <w:rPr>
                <w:sz w:val="22"/>
                <w:szCs w:val="22"/>
                <w:lang w:val="de-DE"/>
              </w:rPr>
            </w:pPr>
            <w:r>
              <w:rPr>
                <w:sz w:val="22"/>
                <w:szCs w:val="22"/>
                <w:lang w:val="de-DE"/>
              </w:rPr>
              <w:t>(#06-02 %)</w:t>
            </w:r>
          </w:p>
        </w:tc>
        <w:tc>
          <w:tcPr>
            <w:tcW w:w="3034" w:type="dxa"/>
            <w:tcBorders>
              <w:top w:val="single" w:sz="6" w:space="0" w:color="7F7F7F"/>
              <w:left w:val="single" w:sz="6" w:space="0" w:color="7F7F7F"/>
              <w:bottom w:val="single" w:sz="6" w:space="0" w:color="7F7F7F"/>
              <w:right w:val="single" w:sz="12" w:space="0" w:color="7F7F7F"/>
            </w:tcBorders>
          </w:tcPr>
          <w:p w14:paraId="6561C6FA" w14:textId="77777777" w:rsidR="00000000" w:rsidRDefault="00000000">
            <w:pPr>
              <w:jc w:val="center"/>
              <w:rPr>
                <w:sz w:val="22"/>
                <w:szCs w:val="22"/>
                <w:lang w:val="de-DE"/>
              </w:rPr>
            </w:pPr>
            <w:r>
              <w:rPr>
                <w:sz w:val="22"/>
                <w:szCs w:val="22"/>
                <w:lang w:val="de-DE"/>
              </w:rPr>
              <w:t>Kwashiorkor. #06-03</w:t>
            </w:r>
          </w:p>
          <w:p w14:paraId="731B500A" w14:textId="77777777" w:rsidR="00000000" w:rsidRDefault="00000000">
            <w:pPr>
              <w:jc w:val="center"/>
              <w:rPr>
                <w:sz w:val="22"/>
                <w:szCs w:val="22"/>
                <w:lang w:val="de-DE"/>
              </w:rPr>
            </w:pPr>
            <w:r>
              <w:rPr>
                <w:sz w:val="22"/>
                <w:szCs w:val="22"/>
                <w:lang w:val="de-DE"/>
              </w:rPr>
              <w:t>(#06-04 %)</w:t>
            </w:r>
          </w:p>
        </w:tc>
      </w:tr>
      <w:tr w:rsidR="00000000" w14:paraId="566BDEC8" w14:textId="77777777">
        <w:tblPrEx>
          <w:tblCellMar>
            <w:top w:w="0" w:type="dxa"/>
            <w:bottom w:w="0" w:type="dxa"/>
          </w:tblCellMar>
        </w:tblPrEx>
        <w:tc>
          <w:tcPr>
            <w:tcW w:w="2925" w:type="dxa"/>
            <w:tcBorders>
              <w:top w:val="single" w:sz="6" w:space="0" w:color="7F7F7F"/>
              <w:left w:val="single" w:sz="12" w:space="0" w:color="7F7F7F"/>
              <w:bottom w:val="single" w:sz="12" w:space="0" w:color="7F7F7F"/>
              <w:right w:val="single" w:sz="6" w:space="0" w:color="7F7F7F"/>
            </w:tcBorders>
          </w:tcPr>
          <w:p w14:paraId="50627B59" w14:textId="77777777" w:rsidR="00000000" w:rsidRDefault="00000000">
            <w:pPr>
              <w:rPr>
                <w:b/>
                <w:bCs/>
                <w:sz w:val="22"/>
                <w:szCs w:val="22"/>
                <w:lang w:val="de-DE"/>
              </w:rPr>
            </w:pPr>
            <w:r>
              <w:rPr>
                <w:b/>
                <w:bCs/>
                <w:sz w:val="22"/>
                <w:szCs w:val="22"/>
                <w:lang w:val="de-DE"/>
              </w:rPr>
              <w:t xml:space="preserve">Oedema absent </w:t>
            </w:r>
          </w:p>
        </w:tc>
        <w:tc>
          <w:tcPr>
            <w:tcW w:w="3033" w:type="dxa"/>
            <w:tcBorders>
              <w:top w:val="single" w:sz="6" w:space="0" w:color="7F7F7F"/>
              <w:left w:val="single" w:sz="6" w:space="0" w:color="7F7F7F"/>
              <w:bottom w:val="single" w:sz="12" w:space="0" w:color="7F7F7F"/>
              <w:right w:val="single" w:sz="6" w:space="0" w:color="7F7F7F"/>
            </w:tcBorders>
          </w:tcPr>
          <w:p w14:paraId="6D22EBC2" w14:textId="77777777" w:rsidR="00000000" w:rsidRDefault="00000000">
            <w:pPr>
              <w:jc w:val="center"/>
              <w:rPr>
                <w:sz w:val="22"/>
                <w:szCs w:val="22"/>
                <w:lang w:val="de-DE"/>
              </w:rPr>
            </w:pPr>
            <w:r>
              <w:rPr>
                <w:sz w:val="22"/>
                <w:szCs w:val="22"/>
                <w:lang w:val="de-DE"/>
              </w:rPr>
              <w:t>Marasmic</w:t>
            </w:r>
          </w:p>
          <w:p w14:paraId="6FBB56ED" w14:textId="77777777" w:rsidR="00000000" w:rsidRDefault="00000000">
            <w:pPr>
              <w:jc w:val="center"/>
              <w:rPr>
                <w:sz w:val="22"/>
                <w:szCs w:val="22"/>
                <w:lang w:val="it-IT"/>
              </w:rPr>
            </w:pPr>
            <w:r>
              <w:rPr>
                <w:sz w:val="22"/>
                <w:szCs w:val="22"/>
                <w:lang w:val="it-IT"/>
              </w:rPr>
              <w:t>No. #06-05</w:t>
            </w:r>
          </w:p>
          <w:p w14:paraId="0102C035" w14:textId="77777777" w:rsidR="00000000" w:rsidRDefault="00000000">
            <w:pPr>
              <w:jc w:val="center"/>
              <w:rPr>
                <w:sz w:val="22"/>
                <w:szCs w:val="22"/>
                <w:lang w:val="it-IT"/>
              </w:rPr>
            </w:pPr>
            <w:r>
              <w:rPr>
                <w:sz w:val="22"/>
                <w:szCs w:val="22"/>
                <w:lang w:val="it-IT"/>
              </w:rPr>
              <w:t>(#06-06 %)</w:t>
            </w:r>
          </w:p>
        </w:tc>
        <w:tc>
          <w:tcPr>
            <w:tcW w:w="3034" w:type="dxa"/>
            <w:tcBorders>
              <w:top w:val="single" w:sz="6" w:space="0" w:color="7F7F7F"/>
              <w:left w:val="single" w:sz="6" w:space="0" w:color="7F7F7F"/>
              <w:bottom w:val="single" w:sz="12" w:space="0" w:color="7F7F7F"/>
              <w:right w:val="single" w:sz="12" w:space="0" w:color="7F7F7F"/>
            </w:tcBorders>
          </w:tcPr>
          <w:p w14:paraId="61945957" w14:textId="77777777" w:rsidR="00000000" w:rsidRDefault="00000000">
            <w:pPr>
              <w:jc w:val="center"/>
              <w:rPr>
                <w:sz w:val="22"/>
                <w:szCs w:val="22"/>
                <w:lang w:val="it-IT"/>
              </w:rPr>
            </w:pPr>
            <w:r>
              <w:rPr>
                <w:sz w:val="22"/>
                <w:szCs w:val="22"/>
                <w:lang w:val="it-IT"/>
              </w:rPr>
              <w:t>Not severely malnourished. #06-07</w:t>
            </w:r>
          </w:p>
          <w:p w14:paraId="13343F44" w14:textId="77777777" w:rsidR="00000000" w:rsidRDefault="00000000">
            <w:pPr>
              <w:jc w:val="center"/>
              <w:rPr>
                <w:sz w:val="22"/>
                <w:szCs w:val="22"/>
                <w:lang w:val="de-DE"/>
              </w:rPr>
            </w:pPr>
            <w:r>
              <w:rPr>
                <w:sz w:val="22"/>
                <w:szCs w:val="22"/>
                <w:lang w:val="de-DE"/>
              </w:rPr>
              <w:t>(#06-08 %)</w:t>
            </w:r>
          </w:p>
        </w:tc>
      </w:tr>
    </w:tbl>
    <w:p w14:paraId="034E78A6" w14:textId="77777777" w:rsidR="00000000" w:rsidRDefault="00000000">
      <w:pPr>
        <w:rPr>
          <w:sz w:val="22"/>
          <w:szCs w:val="22"/>
          <w:lang w:val="de-DE"/>
        </w:rPr>
      </w:pPr>
    </w:p>
    <w:p w14:paraId="7477318C" w14:textId="77777777" w:rsidR="00000000" w:rsidRDefault="00000000">
      <w:pPr>
        <w:rPr>
          <w:sz w:val="22"/>
          <w:szCs w:val="22"/>
          <w:lang w:val="de-DE"/>
        </w:rPr>
      </w:pPr>
      <w:r>
        <w:rPr>
          <w:sz w:val="22"/>
          <w:szCs w:val="22"/>
          <w:lang w:val="de-DE"/>
        </w:rPr>
        <w:br w:type="page"/>
      </w:r>
      <w:r>
        <w:rPr>
          <w:sz w:val="22"/>
          <w:szCs w:val="22"/>
          <w:lang w:val="de-DE"/>
        </w:rPr>
        <w:lastRenderedPageBreak/>
        <w:t>Table 3.5: Prevalence of acute malnutrition based on MUAC cut off's (and/or oedema) and by sex</w:t>
      </w:r>
    </w:p>
    <w:p w14:paraId="1BB4BF60"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11E3B87C"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001E857E"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2DF3EE6B" w14:textId="77777777" w:rsidR="00000000" w:rsidRDefault="00000000">
            <w:pPr>
              <w:jc w:val="center"/>
              <w:rPr>
                <w:b/>
                <w:bCs/>
                <w:sz w:val="22"/>
                <w:szCs w:val="22"/>
                <w:lang w:val="de-DE"/>
              </w:rPr>
            </w:pPr>
            <w:r>
              <w:rPr>
                <w:b/>
                <w:bCs/>
                <w:sz w:val="22"/>
                <w:szCs w:val="22"/>
                <w:lang w:val="de-DE"/>
              </w:rPr>
              <w:t>All</w:t>
            </w:r>
          </w:p>
          <w:p w14:paraId="020E48D5" w14:textId="77777777" w:rsidR="00000000" w:rsidRDefault="00000000">
            <w:pPr>
              <w:jc w:val="center"/>
              <w:rPr>
                <w:b/>
                <w:bCs/>
                <w:sz w:val="22"/>
                <w:szCs w:val="22"/>
                <w:lang w:val="de-DE"/>
              </w:rPr>
            </w:pPr>
            <w:r>
              <w:rPr>
                <w:sz w:val="22"/>
                <w:szCs w:val="22"/>
                <w:lang w:val="de-DE"/>
              </w:rPr>
              <w:t>n = 333</w:t>
            </w:r>
          </w:p>
        </w:tc>
        <w:tc>
          <w:tcPr>
            <w:tcW w:w="1526" w:type="dxa"/>
            <w:tcBorders>
              <w:top w:val="single" w:sz="12" w:space="0" w:color="7F7F7F"/>
              <w:left w:val="single" w:sz="6" w:space="0" w:color="7F7F7F"/>
              <w:bottom w:val="single" w:sz="6" w:space="0" w:color="7F7F7F"/>
              <w:right w:val="single" w:sz="12" w:space="0" w:color="7F7F7F"/>
            </w:tcBorders>
          </w:tcPr>
          <w:p w14:paraId="790CB997" w14:textId="77777777" w:rsidR="00000000" w:rsidRDefault="00000000">
            <w:pPr>
              <w:jc w:val="center"/>
              <w:rPr>
                <w:b/>
                <w:bCs/>
                <w:sz w:val="22"/>
                <w:szCs w:val="22"/>
                <w:lang w:val="de-DE"/>
              </w:rPr>
            </w:pPr>
            <w:r>
              <w:rPr>
                <w:b/>
                <w:bCs/>
                <w:sz w:val="22"/>
                <w:szCs w:val="22"/>
                <w:lang w:val="de-DE"/>
              </w:rPr>
              <w:t>Boys</w:t>
            </w:r>
          </w:p>
          <w:p w14:paraId="7838C81F"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154</w:t>
            </w:r>
          </w:p>
        </w:tc>
        <w:tc>
          <w:tcPr>
            <w:tcW w:w="1526" w:type="dxa"/>
            <w:tcBorders>
              <w:top w:val="single" w:sz="12" w:space="0" w:color="7F7F7F"/>
              <w:left w:val="single" w:sz="6" w:space="0" w:color="7F7F7F"/>
              <w:bottom w:val="single" w:sz="6" w:space="0" w:color="7F7F7F"/>
              <w:right w:val="single" w:sz="12" w:space="0" w:color="7F7F7F"/>
            </w:tcBorders>
          </w:tcPr>
          <w:p w14:paraId="35623E2E" w14:textId="77777777" w:rsidR="00000000" w:rsidRDefault="00000000">
            <w:pPr>
              <w:jc w:val="center"/>
              <w:rPr>
                <w:b/>
                <w:bCs/>
                <w:sz w:val="22"/>
                <w:szCs w:val="22"/>
                <w:lang w:val="de-DE"/>
              </w:rPr>
            </w:pPr>
            <w:r>
              <w:rPr>
                <w:b/>
                <w:bCs/>
                <w:sz w:val="22"/>
                <w:szCs w:val="22"/>
                <w:lang w:val="de-DE"/>
              </w:rPr>
              <w:t>Girls</w:t>
            </w:r>
          </w:p>
          <w:p w14:paraId="14F83A5D"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179</w:t>
            </w:r>
          </w:p>
        </w:tc>
      </w:tr>
      <w:tr w:rsidR="00000000" w14:paraId="4AF9F6D5"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68293773" w14:textId="77777777" w:rsidR="00000000" w:rsidRDefault="00000000">
            <w:pPr>
              <w:rPr>
                <w:b/>
                <w:bCs/>
                <w:sz w:val="22"/>
                <w:szCs w:val="22"/>
                <w:lang w:val="de-DE"/>
              </w:rPr>
            </w:pPr>
            <w:r>
              <w:rPr>
                <w:b/>
                <w:bCs/>
                <w:sz w:val="22"/>
                <w:szCs w:val="22"/>
                <w:lang w:val="de-DE"/>
              </w:rPr>
              <w:t xml:space="preserve">Prevalence of global malnutrition </w:t>
            </w:r>
          </w:p>
          <w:p w14:paraId="10411EC8" w14:textId="77777777" w:rsidR="00000000" w:rsidRDefault="00000000">
            <w:pPr>
              <w:rPr>
                <w:b/>
                <w:bCs/>
                <w:sz w:val="22"/>
                <w:szCs w:val="22"/>
                <w:lang w:val="de-DE"/>
              </w:rPr>
            </w:pPr>
            <w:r>
              <w:rPr>
                <w:b/>
                <w:bCs/>
                <w:sz w:val="22"/>
                <w:szCs w:val="22"/>
                <w:lang w:val="de-DE"/>
              </w:rPr>
              <w:t>(&lt; 125 mm and/or oedema)</w:t>
            </w:r>
          </w:p>
        </w:tc>
        <w:tc>
          <w:tcPr>
            <w:tcW w:w="1526" w:type="dxa"/>
            <w:tcBorders>
              <w:top w:val="single" w:sz="6" w:space="0" w:color="7F7F7F"/>
              <w:left w:val="single" w:sz="6" w:space="0" w:color="7F7F7F"/>
              <w:bottom w:val="single" w:sz="6" w:space="0" w:color="7F7F7F"/>
              <w:right w:val="single" w:sz="12" w:space="0" w:color="7F7F7F"/>
            </w:tcBorders>
          </w:tcPr>
          <w:p w14:paraId="2D4696A1" w14:textId="77777777" w:rsidR="00000000" w:rsidRDefault="00000000">
            <w:pPr>
              <w:jc w:val="center"/>
              <w:rPr>
                <w:sz w:val="22"/>
                <w:szCs w:val="22"/>
                <w:lang w:val="de-DE"/>
              </w:rPr>
            </w:pPr>
            <w:r>
              <w:rPr>
                <w:sz w:val="22"/>
                <w:szCs w:val="22"/>
                <w:lang w:val="de-DE"/>
              </w:rPr>
              <w:t>(44) 13.2 %</w:t>
            </w:r>
          </w:p>
          <w:p w14:paraId="080D6C45" w14:textId="77777777" w:rsidR="00000000" w:rsidRDefault="00000000">
            <w:pPr>
              <w:jc w:val="center"/>
              <w:rPr>
                <w:sz w:val="22"/>
                <w:szCs w:val="22"/>
                <w:lang w:val="de-DE"/>
              </w:rPr>
            </w:pPr>
            <w:r>
              <w:rPr>
                <w:sz w:val="22"/>
                <w:szCs w:val="22"/>
                <w:lang w:val="de-DE"/>
              </w:rPr>
              <w:t>(8.0 - 21.2 95% C.I.)</w:t>
            </w:r>
          </w:p>
        </w:tc>
        <w:tc>
          <w:tcPr>
            <w:tcW w:w="1526" w:type="dxa"/>
            <w:tcBorders>
              <w:top w:val="single" w:sz="6" w:space="0" w:color="7F7F7F"/>
              <w:left w:val="single" w:sz="6" w:space="0" w:color="7F7F7F"/>
              <w:bottom w:val="single" w:sz="6" w:space="0" w:color="7F7F7F"/>
              <w:right w:val="single" w:sz="12" w:space="0" w:color="7F7F7F"/>
            </w:tcBorders>
          </w:tcPr>
          <w:p w14:paraId="05FF3503" w14:textId="77777777" w:rsidR="00000000" w:rsidRDefault="00000000">
            <w:pPr>
              <w:jc w:val="center"/>
              <w:rPr>
                <w:sz w:val="22"/>
                <w:szCs w:val="22"/>
                <w:lang w:val="it-IT"/>
              </w:rPr>
            </w:pPr>
            <w:r>
              <w:rPr>
                <w:sz w:val="22"/>
                <w:szCs w:val="22"/>
                <w:lang w:val="it-IT"/>
              </w:rPr>
              <w:t>(13) 8.4 %</w:t>
            </w:r>
          </w:p>
          <w:p w14:paraId="2AA1726F" w14:textId="77777777" w:rsidR="00000000" w:rsidRDefault="00000000">
            <w:pPr>
              <w:jc w:val="center"/>
              <w:rPr>
                <w:sz w:val="22"/>
                <w:szCs w:val="22"/>
                <w:lang w:val="it-IT"/>
              </w:rPr>
            </w:pPr>
            <w:r>
              <w:rPr>
                <w:sz w:val="22"/>
                <w:szCs w:val="22"/>
                <w:lang w:val="it-IT"/>
              </w:rPr>
              <w:t>(4.3 - 15.9 95% C.I.)</w:t>
            </w:r>
          </w:p>
        </w:tc>
        <w:tc>
          <w:tcPr>
            <w:tcW w:w="1526" w:type="dxa"/>
            <w:tcBorders>
              <w:top w:val="single" w:sz="6" w:space="0" w:color="7F7F7F"/>
              <w:left w:val="single" w:sz="6" w:space="0" w:color="7F7F7F"/>
              <w:bottom w:val="single" w:sz="6" w:space="0" w:color="7F7F7F"/>
              <w:right w:val="single" w:sz="12" w:space="0" w:color="7F7F7F"/>
            </w:tcBorders>
          </w:tcPr>
          <w:p w14:paraId="0EAFC499" w14:textId="77777777" w:rsidR="00000000" w:rsidRDefault="00000000">
            <w:pPr>
              <w:jc w:val="center"/>
              <w:rPr>
                <w:sz w:val="22"/>
                <w:szCs w:val="22"/>
                <w:lang w:val="it-IT"/>
              </w:rPr>
            </w:pPr>
            <w:r>
              <w:rPr>
                <w:sz w:val="22"/>
                <w:szCs w:val="22"/>
                <w:lang w:val="it-IT"/>
              </w:rPr>
              <w:t>(31) 17.3 %</w:t>
            </w:r>
          </w:p>
          <w:p w14:paraId="0815E4DF" w14:textId="77777777" w:rsidR="00000000" w:rsidRDefault="00000000">
            <w:pPr>
              <w:jc w:val="center"/>
              <w:rPr>
                <w:sz w:val="22"/>
                <w:szCs w:val="22"/>
                <w:lang w:val="it-IT"/>
              </w:rPr>
            </w:pPr>
            <w:r>
              <w:rPr>
                <w:sz w:val="22"/>
                <w:szCs w:val="22"/>
                <w:lang w:val="it-IT"/>
              </w:rPr>
              <w:t>(10.5 - 27.3 95% C.I.)</w:t>
            </w:r>
          </w:p>
        </w:tc>
      </w:tr>
      <w:tr w:rsidR="00000000" w14:paraId="6B240796"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727F2F94" w14:textId="77777777" w:rsidR="00000000" w:rsidRDefault="00000000">
            <w:pPr>
              <w:rPr>
                <w:b/>
                <w:bCs/>
                <w:sz w:val="22"/>
                <w:szCs w:val="22"/>
                <w:lang w:val="de-DE"/>
              </w:rPr>
            </w:pPr>
            <w:r>
              <w:rPr>
                <w:b/>
                <w:bCs/>
                <w:sz w:val="22"/>
                <w:szCs w:val="22"/>
                <w:lang w:val="de-DE"/>
              </w:rPr>
              <w:t xml:space="preserve">Prevalence of moderate malnutrition </w:t>
            </w:r>
          </w:p>
          <w:p w14:paraId="145137AE" w14:textId="77777777" w:rsidR="00000000" w:rsidRDefault="00000000">
            <w:pPr>
              <w:rPr>
                <w:b/>
                <w:bCs/>
                <w:sz w:val="22"/>
                <w:szCs w:val="22"/>
                <w:lang w:val="de-DE"/>
              </w:rPr>
            </w:pPr>
            <w:r>
              <w:rPr>
                <w:b/>
                <w:bCs/>
                <w:sz w:val="22"/>
                <w:szCs w:val="22"/>
                <w:lang w:val="de-DE"/>
              </w:rPr>
              <w:t xml:space="preserve">(&lt; 125 mm and &gt;= 115 mm, no oedema) </w:t>
            </w:r>
          </w:p>
        </w:tc>
        <w:tc>
          <w:tcPr>
            <w:tcW w:w="1526" w:type="dxa"/>
            <w:tcBorders>
              <w:top w:val="single" w:sz="6" w:space="0" w:color="7F7F7F"/>
              <w:left w:val="single" w:sz="6" w:space="0" w:color="7F7F7F"/>
              <w:bottom w:val="single" w:sz="6" w:space="0" w:color="7F7F7F"/>
              <w:right w:val="single" w:sz="12" w:space="0" w:color="7F7F7F"/>
            </w:tcBorders>
          </w:tcPr>
          <w:p w14:paraId="0AD1CBE1" w14:textId="77777777" w:rsidR="00000000" w:rsidRDefault="00000000">
            <w:pPr>
              <w:jc w:val="center"/>
              <w:rPr>
                <w:sz w:val="22"/>
                <w:szCs w:val="22"/>
                <w:lang w:val="de-DE"/>
              </w:rPr>
            </w:pPr>
            <w:r>
              <w:rPr>
                <w:sz w:val="22"/>
                <w:szCs w:val="22"/>
                <w:lang w:val="de-DE"/>
              </w:rPr>
              <w:t>(33) 9.9 %</w:t>
            </w:r>
          </w:p>
          <w:p w14:paraId="2D873D06" w14:textId="77777777" w:rsidR="00000000" w:rsidRDefault="00000000">
            <w:pPr>
              <w:jc w:val="center"/>
              <w:rPr>
                <w:sz w:val="22"/>
                <w:szCs w:val="22"/>
                <w:lang w:val="de-DE"/>
              </w:rPr>
            </w:pPr>
            <w:r>
              <w:rPr>
                <w:sz w:val="22"/>
                <w:szCs w:val="22"/>
                <w:lang w:val="de-DE"/>
              </w:rPr>
              <w:t>(5.6 - 16.9 95% C.I.)</w:t>
            </w:r>
          </w:p>
        </w:tc>
        <w:tc>
          <w:tcPr>
            <w:tcW w:w="1526" w:type="dxa"/>
            <w:tcBorders>
              <w:top w:val="single" w:sz="6" w:space="0" w:color="7F7F7F"/>
              <w:left w:val="single" w:sz="6" w:space="0" w:color="7F7F7F"/>
              <w:bottom w:val="single" w:sz="6" w:space="0" w:color="7F7F7F"/>
              <w:right w:val="single" w:sz="12" w:space="0" w:color="7F7F7F"/>
            </w:tcBorders>
          </w:tcPr>
          <w:p w14:paraId="383CD131" w14:textId="77777777" w:rsidR="00000000" w:rsidRDefault="00000000">
            <w:pPr>
              <w:jc w:val="center"/>
              <w:rPr>
                <w:sz w:val="22"/>
                <w:szCs w:val="22"/>
                <w:lang w:val="de-DE"/>
              </w:rPr>
            </w:pPr>
            <w:r>
              <w:rPr>
                <w:sz w:val="22"/>
                <w:szCs w:val="22"/>
                <w:lang w:val="de-DE"/>
              </w:rPr>
              <w:t>(9) 5.8 %</w:t>
            </w:r>
          </w:p>
          <w:p w14:paraId="10321F9E" w14:textId="77777777" w:rsidR="00000000" w:rsidRDefault="00000000">
            <w:pPr>
              <w:jc w:val="center"/>
              <w:rPr>
                <w:sz w:val="22"/>
                <w:szCs w:val="22"/>
                <w:lang w:val="de-DE"/>
              </w:rPr>
            </w:pPr>
            <w:r>
              <w:rPr>
                <w:sz w:val="22"/>
                <w:szCs w:val="22"/>
                <w:lang w:val="de-DE"/>
              </w:rPr>
              <w:t>(2.4 - 13.8 95% C.I.)</w:t>
            </w:r>
          </w:p>
        </w:tc>
        <w:tc>
          <w:tcPr>
            <w:tcW w:w="1526" w:type="dxa"/>
            <w:tcBorders>
              <w:top w:val="single" w:sz="6" w:space="0" w:color="7F7F7F"/>
              <w:left w:val="single" w:sz="6" w:space="0" w:color="7F7F7F"/>
              <w:bottom w:val="single" w:sz="6" w:space="0" w:color="7F7F7F"/>
              <w:right w:val="single" w:sz="12" w:space="0" w:color="7F7F7F"/>
            </w:tcBorders>
          </w:tcPr>
          <w:p w14:paraId="6DF3A991" w14:textId="77777777" w:rsidR="00000000" w:rsidRDefault="00000000">
            <w:pPr>
              <w:jc w:val="center"/>
              <w:rPr>
                <w:sz w:val="22"/>
                <w:szCs w:val="22"/>
                <w:lang w:val="de-DE"/>
              </w:rPr>
            </w:pPr>
            <w:r>
              <w:rPr>
                <w:sz w:val="22"/>
                <w:szCs w:val="22"/>
                <w:lang w:val="de-DE"/>
              </w:rPr>
              <w:t>(24) 13.4 %</w:t>
            </w:r>
          </w:p>
          <w:p w14:paraId="37BD1038" w14:textId="77777777" w:rsidR="00000000" w:rsidRDefault="00000000">
            <w:pPr>
              <w:jc w:val="center"/>
              <w:rPr>
                <w:sz w:val="22"/>
                <w:szCs w:val="22"/>
                <w:lang w:val="de-DE"/>
              </w:rPr>
            </w:pPr>
            <w:r>
              <w:rPr>
                <w:sz w:val="22"/>
                <w:szCs w:val="22"/>
                <w:lang w:val="de-DE"/>
              </w:rPr>
              <w:t>(8.3 - 20.9 95% C.I.)</w:t>
            </w:r>
          </w:p>
        </w:tc>
      </w:tr>
      <w:tr w:rsidR="00000000" w14:paraId="6000F960"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6043FE20" w14:textId="77777777" w:rsidR="00000000" w:rsidRDefault="00000000">
            <w:pPr>
              <w:rPr>
                <w:b/>
                <w:bCs/>
                <w:sz w:val="22"/>
                <w:szCs w:val="22"/>
                <w:lang w:val="de-DE"/>
              </w:rPr>
            </w:pPr>
            <w:r>
              <w:rPr>
                <w:b/>
                <w:bCs/>
                <w:sz w:val="22"/>
                <w:szCs w:val="22"/>
                <w:lang w:val="de-DE"/>
              </w:rPr>
              <w:t xml:space="preserve">Prevalence of severe malnutrition </w:t>
            </w:r>
          </w:p>
          <w:p w14:paraId="2B78FC8D" w14:textId="77777777" w:rsidR="00000000" w:rsidRDefault="00000000">
            <w:pPr>
              <w:rPr>
                <w:b/>
                <w:bCs/>
                <w:sz w:val="22"/>
                <w:szCs w:val="22"/>
                <w:lang w:val="de-DE"/>
              </w:rPr>
            </w:pPr>
            <w:r>
              <w:rPr>
                <w:b/>
                <w:bCs/>
                <w:sz w:val="22"/>
                <w:szCs w:val="22"/>
                <w:lang w:val="de-DE"/>
              </w:rPr>
              <w:t xml:space="preserve">(&lt; 115 mm and/or oedema) </w:t>
            </w:r>
          </w:p>
        </w:tc>
        <w:tc>
          <w:tcPr>
            <w:tcW w:w="1526" w:type="dxa"/>
            <w:tcBorders>
              <w:top w:val="single" w:sz="6" w:space="0" w:color="7F7F7F"/>
              <w:left w:val="single" w:sz="6" w:space="0" w:color="7F7F7F"/>
              <w:bottom w:val="single" w:sz="12" w:space="0" w:color="7F7F7F"/>
              <w:right w:val="single" w:sz="12" w:space="0" w:color="7F7F7F"/>
            </w:tcBorders>
          </w:tcPr>
          <w:p w14:paraId="5B7D686A" w14:textId="77777777" w:rsidR="00000000" w:rsidRDefault="00000000">
            <w:pPr>
              <w:jc w:val="center"/>
              <w:rPr>
                <w:sz w:val="22"/>
                <w:szCs w:val="22"/>
                <w:lang w:val="de-DE"/>
              </w:rPr>
            </w:pPr>
            <w:r>
              <w:rPr>
                <w:sz w:val="22"/>
                <w:szCs w:val="22"/>
                <w:lang w:val="de-DE"/>
              </w:rPr>
              <w:t>(11) 3.3 %</w:t>
            </w:r>
          </w:p>
          <w:p w14:paraId="751B9760" w14:textId="77777777" w:rsidR="00000000" w:rsidRDefault="00000000">
            <w:pPr>
              <w:jc w:val="center"/>
              <w:rPr>
                <w:sz w:val="22"/>
                <w:szCs w:val="22"/>
                <w:lang w:val="de-DE"/>
              </w:rPr>
            </w:pPr>
            <w:r>
              <w:rPr>
                <w:sz w:val="22"/>
                <w:szCs w:val="22"/>
                <w:lang w:val="de-DE"/>
              </w:rPr>
              <w:t>(1.8 - 6.0 95% C.I.)</w:t>
            </w:r>
          </w:p>
        </w:tc>
        <w:tc>
          <w:tcPr>
            <w:tcW w:w="1526" w:type="dxa"/>
            <w:tcBorders>
              <w:top w:val="single" w:sz="6" w:space="0" w:color="7F7F7F"/>
              <w:left w:val="single" w:sz="6" w:space="0" w:color="7F7F7F"/>
              <w:bottom w:val="single" w:sz="12" w:space="0" w:color="7F7F7F"/>
              <w:right w:val="single" w:sz="12" w:space="0" w:color="7F7F7F"/>
            </w:tcBorders>
          </w:tcPr>
          <w:p w14:paraId="3E8B3B28" w14:textId="77777777" w:rsidR="00000000" w:rsidRDefault="00000000">
            <w:pPr>
              <w:jc w:val="center"/>
              <w:rPr>
                <w:sz w:val="22"/>
                <w:szCs w:val="22"/>
                <w:lang w:val="it-IT"/>
              </w:rPr>
            </w:pPr>
            <w:r>
              <w:rPr>
                <w:sz w:val="22"/>
                <w:szCs w:val="22"/>
                <w:lang w:val="it-IT"/>
              </w:rPr>
              <w:t>(4) 2.6 %</w:t>
            </w:r>
          </w:p>
          <w:p w14:paraId="7E693BFA" w14:textId="77777777" w:rsidR="00000000" w:rsidRDefault="00000000">
            <w:pPr>
              <w:jc w:val="center"/>
              <w:rPr>
                <w:sz w:val="22"/>
                <w:szCs w:val="22"/>
                <w:lang w:val="it-IT"/>
              </w:rPr>
            </w:pPr>
            <w:r>
              <w:rPr>
                <w:sz w:val="22"/>
                <w:szCs w:val="22"/>
                <w:lang w:val="it-IT"/>
              </w:rPr>
              <w:t>(0.8 - 8.5 95% C.I.)</w:t>
            </w:r>
          </w:p>
        </w:tc>
        <w:tc>
          <w:tcPr>
            <w:tcW w:w="1526" w:type="dxa"/>
            <w:tcBorders>
              <w:top w:val="single" w:sz="6" w:space="0" w:color="7F7F7F"/>
              <w:left w:val="single" w:sz="6" w:space="0" w:color="7F7F7F"/>
              <w:bottom w:val="single" w:sz="12" w:space="0" w:color="7F7F7F"/>
              <w:right w:val="single" w:sz="12" w:space="0" w:color="7F7F7F"/>
            </w:tcBorders>
          </w:tcPr>
          <w:p w14:paraId="262EECD8" w14:textId="77777777" w:rsidR="00000000" w:rsidRDefault="00000000">
            <w:pPr>
              <w:jc w:val="center"/>
              <w:rPr>
                <w:sz w:val="22"/>
                <w:szCs w:val="22"/>
                <w:lang w:val="it-IT"/>
              </w:rPr>
            </w:pPr>
            <w:r>
              <w:rPr>
                <w:sz w:val="22"/>
                <w:szCs w:val="22"/>
                <w:lang w:val="it-IT"/>
              </w:rPr>
              <w:t>(7) 3.9 %</w:t>
            </w:r>
          </w:p>
          <w:p w14:paraId="7140DA3B" w14:textId="77777777" w:rsidR="00000000" w:rsidRDefault="00000000">
            <w:pPr>
              <w:jc w:val="center"/>
              <w:rPr>
                <w:sz w:val="22"/>
                <w:szCs w:val="22"/>
                <w:lang w:val="it-IT"/>
              </w:rPr>
            </w:pPr>
            <w:r>
              <w:rPr>
                <w:sz w:val="22"/>
                <w:szCs w:val="22"/>
                <w:lang w:val="it-IT"/>
              </w:rPr>
              <w:t>(1.8 - 8.5 95% C.I.)</w:t>
            </w:r>
          </w:p>
        </w:tc>
      </w:tr>
    </w:tbl>
    <w:p w14:paraId="206BC01A" w14:textId="77777777" w:rsidR="00000000" w:rsidRDefault="00000000">
      <w:pPr>
        <w:rPr>
          <w:sz w:val="22"/>
          <w:szCs w:val="22"/>
          <w:lang w:val="de-DE"/>
        </w:rPr>
      </w:pPr>
    </w:p>
    <w:p w14:paraId="60B57252" w14:textId="77777777" w:rsidR="00000000" w:rsidRDefault="00000000">
      <w:pPr>
        <w:rPr>
          <w:sz w:val="22"/>
          <w:szCs w:val="22"/>
          <w:lang w:val="de-DE"/>
        </w:rPr>
      </w:pPr>
    </w:p>
    <w:p w14:paraId="2BEF9B91" w14:textId="77777777" w:rsidR="00000000" w:rsidRDefault="00000000">
      <w:pPr>
        <w:widowControl/>
        <w:rPr>
          <w:b/>
          <w:bCs/>
          <w:sz w:val="22"/>
          <w:szCs w:val="22"/>
          <w:lang w:val="de-DE"/>
        </w:rPr>
      </w:pPr>
    </w:p>
    <w:p w14:paraId="222FD31C" w14:textId="77777777" w:rsidR="00000000" w:rsidRDefault="00000000">
      <w:pPr>
        <w:rPr>
          <w:sz w:val="22"/>
          <w:szCs w:val="22"/>
          <w:lang w:val="de-DE"/>
        </w:rPr>
      </w:pPr>
      <w:r>
        <w:rPr>
          <w:sz w:val="22"/>
          <w:szCs w:val="22"/>
          <w:lang w:val="de-DE"/>
        </w:rPr>
        <w:t>Table 3.6: Prevalence of acute malnutrition by age, based on MUAC cut off's and/or oedema</w:t>
      </w:r>
    </w:p>
    <w:p w14:paraId="1FC28CF3"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584DF119" w14:textId="77777777">
        <w:tblPrEx>
          <w:tblCellMar>
            <w:top w:w="0" w:type="dxa"/>
            <w:bottom w:w="0" w:type="dxa"/>
          </w:tblCellMar>
        </w:tblPrEx>
        <w:tc>
          <w:tcPr>
            <w:tcW w:w="900" w:type="dxa"/>
            <w:tcBorders>
              <w:top w:val="nil"/>
              <w:left w:val="nil"/>
              <w:bottom w:val="single" w:sz="12" w:space="0" w:color="7F7F7F"/>
              <w:right w:val="nil"/>
            </w:tcBorders>
          </w:tcPr>
          <w:p w14:paraId="05A60D77"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4E5F30C6"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34DEEBA8" w14:textId="77777777" w:rsidR="00000000" w:rsidRDefault="00000000">
            <w:pPr>
              <w:jc w:val="center"/>
              <w:rPr>
                <w:b/>
                <w:bCs/>
                <w:sz w:val="22"/>
                <w:szCs w:val="22"/>
                <w:lang w:val="de-DE"/>
              </w:rPr>
            </w:pPr>
            <w:r>
              <w:rPr>
                <w:b/>
                <w:bCs/>
                <w:sz w:val="22"/>
                <w:szCs w:val="22"/>
                <w:lang w:val="de-DE"/>
              </w:rPr>
              <w:t>Severe wasting</w:t>
            </w:r>
          </w:p>
          <w:p w14:paraId="670349B2" w14:textId="77777777" w:rsidR="00000000" w:rsidRDefault="00000000">
            <w:pPr>
              <w:jc w:val="center"/>
              <w:rPr>
                <w:b/>
                <w:bCs/>
                <w:sz w:val="22"/>
                <w:szCs w:val="22"/>
                <w:lang w:val="de-DE"/>
              </w:rPr>
            </w:pPr>
            <w:r>
              <w:rPr>
                <w:b/>
                <w:bCs/>
                <w:sz w:val="22"/>
                <w:szCs w:val="22"/>
                <w:lang w:val="de-DE"/>
              </w:rPr>
              <w:t>(&lt; 115 mm)</w:t>
            </w:r>
          </w:p>
        </w:tc>
        <w:tc>
          <w:tcPr>
            <w:tcW w:w="1822" w:type="dxa"/>
            <w:gridSpan w:val="2"/>
            <w:tcBorders>
              <w:top w:val="single" w:sz="12" w:space="0" w:color="7F7F7F"/>
              <w:left w:val="single" w:sz="6" w:space="0" w:color="7F7F7F"/>
              <w:bottom w:val="single" w:sz="6" w:space="0" w:color="7F7F7F"/>
              <w:right w:val="single" w:sz="6" w:space="0" w:color="7F7F7F"/>
            </w:tcBorders>
          </w:tcPr>
          <w:p w14:paraId="042F1E50" w14:textId="77777777" w:rsidR="00000000" w:rsidRDefault="00000000">
            <w:pPr>
              <w:jc w:val="center"/>
              <w:rPr>
                <w:b/>
                <w:bCs/>
                <w:sz w:val="22"/>
                <w:szCs w:val="22"/>
                <w:lang w:val="de-DE"/>
              </w:rPr>
            </w:pPr>
            <w:r>
              <w:rPr>
                <w:b/>
                <w:bCs/>
                <w:sz w:val="22"/>
                <w:szCs w:val="22"/>
                <w:lang w:val="de-DE"/>
              </w:rPr>
              <w:t xml:space="preserve">Moderate wasting </w:t>
            </w:r>
          </w:p>
          <w:p w14:paraId="1EAAA514" w14:textId="77777777" w:rsidR="00000000" w:rsidRDefault="00000000">
            <w:pPr>
              <w:jc w:val="center"/>
              <w:rPr>
                <w:b/>
                <w:bCs/>
                <w:sz w:val="22"/>
                <w:szCs w:val="22"/>
                <w:lang w:val="de-DE"/>
              </w:rPr>
            </w:pPr>
            <w:r>
              <w:rPr>
                <w:b/>
                <w:bCs/>
                <w:sz w:val="22"/>
                <w:szCs w:val="22"/>
                <w:lang w:val="de-DE"/>
              </w:rPr>
              <w:t>(&gt;= 115 mm and &lt; 125 mm)</w:t>
            </w:r>
          </w:p>
        </w:tc>
        <w:tc>
          <w:tcPr>
            <w:tcW w:w="1822" w:type="dxa"/>
            <w:gridSpan w:val="2"/>
            <w:tcBorders>
              <w:top w:val="single" w:sz="12" w:space="0" w:color="7F7F7F"/>
              <w:left w:val="single" w:sz="6" w:space="0" w:color="7F7F7F"/>
              <w:bottom w:val="single" w:sz="6" w:space="0" w:color="7F7F7F"/>
              <w:right w:val="single" w:sz="6" w:space="0" w:color="7F7F7F"/>
            </w:tcBorders>
          </w:tcPr>
          <w:p w14:paraId="138BA4B8" w14:textId="77777777" w:rsidR="00000000" w:rsidRDefault="00000000">
            <w:pPr>
              <w:jc w:val="center"/>
              <w:rPr>
                <w:b/>
                <w:bCs/>
                <w:sz w:val="22"/>
                <w:szCs w:val="22"/>
                <w:lang w:val="de-DE"/>
              </w:rPr>
            </w:pPr>
            <w:r>
              <w:rPr>
                <w:b/>
                <w:bCs/>
                <w:sz w:val="22"/>
                <w:szCs w:val="22"/>
                <w:lang w:val="de-DE"/>
              </w:rPr>
              <w:t>Normal</w:t>
            </w:r>
          </w:p>
          <w:p w14:paraId="6F3AE003" w14:textId="77777777" w:rsidR="00000000" w:rsidRDefault="00000000">
            <w:pPr>
              <w:jc w:val="center"/>
              <w:rPr>
                <w:b/>
                <w:bCs/>
                <w:sz w:val="22"/>
                <w:szCs w:val="22"/>
                <w:lang w:val="de-DE"/>
              </w:rPr>
            </w:pPr>
            <w:r>
              <w:rPr>
                <w:b/>
                <w:bCs/>
                <w:sz w:val="22"/>
                <w:szCs w:val="22"/>
                <w:lang w:val="de-DE"/>
              </w:rPr>
              <w:t>(&gt; = 125 mm )</w:t>
            </w:r>
          </w:p>
        </w:tc>
        <w:tc>
          <w:tcPr>
            <w:tcW w:w="1822" w:type="dxa"/>
            <w:gridSpan w:val="2"/>
            <w:tcBorders>
              <w:top w:val="single" w:sz="12" w:space="0" w:color="7F7F7F"/>
              <w:left w:val="single" w:sz="6" w:space="0" w:color="7F7F7F"/>
              <w:bottom w:val="single" w:sz="6" w:space="0" w:color="7F7F7F"/>
              <w:right w:val="single" w:sz="12" w:space="0" w:color="7F7F7F"/>
            </w:tcBorders>
          </w:tcPr>
          <w:p w14:paraId="40B0C3A2" w14:textId="77777777" w:rsidR="00000000" w:rsidRDefault="00000000">
            <w:pPr>
              <w:jc w:val="center"/>
              <w:rPr>
                <w:b/>
                <w:bCs/>
                <w:sz w:val="22"/>
                <w:szCs w:val="22"/>
                <w:lang w:val="de-DE"/>
              </w:rPr>
            </w:pPr>
            <w:r>
              <w:rPr>
                <w:b/>
                <w:bCs/>
                <w:sz w:val="22"/>
                <w:szCs w:val="22"/>
                <w:lang w:val="de-DE"/>
              </w:rPr>
              <w:t>Oedema</w:t>
            </w:r>
          </w:p>
        </w:tc>
      </w:tr>
      <w:tr w:rsidR="00000000" w14:paraId="7F947EC0"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41271E5B"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14C44D79"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49DCC837"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35F9B4BB"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4797401A"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1082FAF1"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0BE1ACB2"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6BAAE488"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160E1445"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352C4D0B" w14:textId="77777777" w:rsidR="00000000" w:rsidRDefault="00000000">
            <w:pPr>
              <w:jc w:val="center"/>
              <w:rPr>
                <w:b/>
                <w:bCs/>
                <w:sz w:val="22"/>
                <w:szCs w:val="22"/>
                <w:lang w:val="de-DE"/>
              </w:rPr>
            </w:pPr>
            <w:r>
              <w:rPr>
                <w:b/>
                <w:bCs/>
                <w:sz w:val="22"/>
                <w:szCs w:val="22"/>
                <w:lang w:val="de-DE"/>
              </w:rPr>
              <w:t>%</w:t>
            </w:r>
          </w:p>
        </w:tc>
      </w:tr>
      <w:tr w:rsidR="00000000" w14:paraId="20E3C3B3"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7ECF9132"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7C021855" w14:textId="77777777" w:rsidR="00000000" w:rsidRDefault="00000000">
            <w:pPr>
              <w:jc w:val="right"/>
              <w:rPr>
                <w:sz w:val="22"/>
                <w:szCs w:val="22"/>
                <w:lang w:val="de-DE"/>
              </w:rPr>
            </w:pPr>
            <w:r>
              <w:rPr>
                <w:sz w:val="22"/>
                <w:szCs w:val="22"/>
                <w:lang w:val="de-DE"/>
              </w:rPr>
              <w:t>84</w:t>
            </w:r>
          </w:p>
        </w:tc>
        <w:tc>
          <w:tcPr>
            <w:tcW w:w="911" w:type="dxa"/>
            <w:tcBorders>
              <w:top w:val="single" w:sz="6" w:space="0" w:color="7F7F7F"/>
              <w:left w:val="single" w:sz="6" w:space="0" w:color="7F7F7F"/>
              <w:bottom w:val="single" w:sz="6" w:space="0" w:color="7F7F7F"/>
              <w:right w:val="single" w:sz="6" w:space="0" w:color="7F7F7F"/>
            </w:tcBorders>
          </w:tcPr>
          <w:p w14:paraId="776C67BE" w14:textId="77777777" w:rsidR="00000000" w:rsidRDefault="00000000">
            <w:pPr>
              <w:jc w:val="right"/>
              <w:rPr>
                <w:sz w:val="22"/>
                <w:szCs w:val="22"/>
                <w:lang w:val="de-DE"/>
              </w:rPr>
            </w:pPr>
            <w:r>
              <w:rPr>
                <w:sz w:val="22"/>
                <w:szCs w:val="22"/>
                <w:lang w:val="de-DE"/>
              </w:rPr>
              <w:t>4</w:t>
            </w:r>
          </w:p>
        </w:tc>
        <w:tc>
          <w:tcPr>
            <w:tcW w:w="911" w:type="dxa"/>
            <w:tcBorders>
              <w:top w:val="single" w:sz="6" w:space="0" w:color="7F7F7F"/>
              <w:left w:val="single" w:sz="6" w:space="0" w:color="7F7F7F"/>
              <w:bottom w:val="single" w:sz="6" w:space="0" w:color="7F7F7F"/>
              <w:right w:val="single" w:sz="6" w:space="0" w:color="7F7F7F"/>
            </w:tcBorders>
          </w:tcPr>
          <w:p w14:paraId="14D4CF66" w14:textId="77777777" w:rsidR="00000000" w:rsidRDefault="00000000">
            <w:pPr>
              <w:jc w:val="right"/>
              <w:rPr>
                <w:sz w:val="22"/>
                <w:szCs w:val="22"/>
                <w:lang w:val="de-DE"/>
              </w:rPr>
            </w:pPr>
            <w:r>
              <w:rPr>
                <w:sz w:val="22"/>
                <w:szCs w:val="22"/>
                <w:lang w:val="de-DE"/>
              </w:rPr>
              <w:t xml:space="preserve">  4.8</w:t>
            </w:r>
          </w:p>
        </w:tc>
        <w:tc>
          <w:tcPr>
            <w:tcW w:w="911" w:type="dxa"/>
            <w:tcBorders>
              <w:top w:val="single" w:sz="6" w:space="0" w:color="7F7F7F"/>
              <w:left w:val="single" w:sz="6" w:space="0" w:color="7F7F7F"/>
              <w:bottom w:val="single" w:sz="6" w:space="0" w:color="7F7F7F"/>
              <w:right w:val="single" w:sz="6" w:space="0" w:color="7F7F7F"/>
            </w:tcBorders>
          </w:tcPr>
          <w:p w14:paraId="43253AC5" w14:textId="77777777" w:rsidR="00000000" w:rsidRDefault="00000000">
            <w:pPr>
              <w:jc w:val="right"/>
              <w:rPr>
                <w:sz w:val="22"/>
                <w:szCs w:val="22"/>
                <w:lang w:val="de-DE"/>
              </w:rPr>
            </w:pPr>
            <w:r>
              <w:rPr>
                <w:sz w:val="22"/>
                <w:szCs w:val="22"/>
                <w:lang w:val="de-DE"/>
              </w:rPr>
              <w:t>15</w:t>
            </w:r>
          </w:p>
        </w:tc>
        <w:tc>
          <w:tcPr>
            <w:tcW w:w="911" w:type="dxa"/>
            <w:tcBorders>
              <w:top w:val="single" w:sz="6" w:space="0" w:color="7F7F7F"/>
              <w:left w:val="single" w:sz="6" w:space="0" w:color="7F7F7F"/>
              <w:bottom w:val="single" w:sz="6" w:space="0" w:color="7F7F7F"/>
              <w:right w:val="single" w:sz="6" w:space="0" w:color="7F7F7F"/>
            </w:tcBorders>
          </w:tcPr>
          <w:p w14:paraId="064C72AF" w14:textId="77777777" w:rsidR="00000000" w:rsidRDefault="00000000">
            <w:pPr>
              <w:jc w:val="right"/>
              <w:rPr>
                <w:sz w:val="22"/>
                <w:szCs w:val="22"/>
                <w:lang w:val="de-DE"/>
              </w:rPr>
            </w:pPr>
            <w:r>
              <w:rPr>
                <w:sz w:val="22"/>
                <w:szCs w:val="22"/>
                <w:lang w:val="de-DE"/>
              </w:rPr>
              <w:t xml:space="preserve"> 17.9</w:t>
            </w:r>
          </w:p>
        </w:tc>
        <w:tc>
          <w:tcPr>
            <w:tcW w:w="911" w:type="dxa"/>
            <w:tcBorders>
              <w:top w:val="single" w:sz="6" w:space="0" w:color="7F7F7F"/>
              <w:left w:val="single" w:sz="6" w:space="0" w:color="7F7F7F"/>
              <w:bottom w:val="single" w:sz="6" w:space="0" w:color="7F7F7F"/>
              <w:right w:val="single" w:sz="6" w:space="0" w:color="7F7F7F"/>
            </w:tcBorders>
          </w:tcPr>
          <w:p w14:paraId="3DD85241" w14:textId="77777777" w:rsidR="00000000" w:rsidRDefault="00000000">
            <w:pPr>
              <w:jc w:val="right"/>
              <w:rPr>
                <w:sz w:val="22"/>
                <w:szCs w:val="22"/>
                <w:lang w:val="de-DE"/>
              </w:rPr>
            </w:pPr>
            <w:r>
              <w:rPr>
                <w:sz w:val="22"/>
                <w:szCs w:val="22"/>
                <w:lang w:val="de-DE"/>
              </w:rPr>
              <w:t>65</w:t>
            </w:r>
          </w:p>
        </w:tc>
        <w:tc>
          <w:tcPr>
            <w:tcW w:w="911" w:type="dxa"/>
            <w:tcBorders>
              <w:top w:val="single" w:sz="6" w:space="0" w:color="7F7F7F"/>
              <w:left w:val="single" w:sz="6" w:space="0" w:color="7F7F7F"/>
              <w:bottom w:val="single" w:sz="6" w:space="0" w:color="7F7F7F"/>
              <w:right w:val="single" w:sz="6" w:space="0" w:color="7F7F7F"/>
            </w:tcBorders>
          </w:tcPr>
          <w:p w14:paraId="2ED867AC" w14:textId="77777777" w:rsidR="00000000" w:rsidRDefault="00000000">
            <w:pPr>
              <w:jc w:val="right"/>
              <w:rPr>
                <w:sz w:val="22"/>
                <w:szCs w:val="22"/>
                <w:lang w:val="de-DE"/>
              </w:rPr>
            </w:pPr>
            <w:r>
              <w:rPr>
                <w:sz w:val="22"/>
                <w:szCs w:val="22"/>
                <w:lang w:val="de-DE"/>
              </w:rPr>
              <w:t xml:space="preserve"> 77.4</w:t>
            </w:r>
          </w:p>
        </w:tc>
        <w:tc>
          <w:tcPr>
            <w:tcW w:w="911" w:type="dxa"/>
            <w:tcBorders>
              <w:top w:val="single" w:sz="6" w:space="0" w:color="7F7F7F"/>
              <w:left w:val="single" w:sz="6" w:space="0" w:color="7F7F7F"/>
              <w:bottom w:val="single" w:sz="6" w:space="0" w:color="7F7F7F"/>
              <w:right w:val="single" w:sz="6" w:space="0" w:color="7F7F7F"/>
            </w:tcBorders>
          </w:tcPr>
          <w:p w14:paraId="3F0E0614"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180C09E1" w14:textId="77777777" w:rsidR="00000000" w:rsidRDefault="00000000">
            <w:pPr>
              <w:jc w:val="right"/>
              <w:rPr>
                <w:sz w:val="22"/>
                <w:szCs w:val="22"/>
                <w:lang w:val="de-DE"/>
              </w:rPr>
            </w:pPr>
            <w:r>
              <w:rPr>
                <w:sz w:val="22"/>
                <w:szCs w:val="22"/>
                <w:lang w:val="de-DE"/>
              </w:rPr>
              <w:t xml:space="preserve">  0.0</w:t>
            </w:r>
          </w:p>
        </w:tc>
      </w:tr>
      <w:tr w:rsidR="00000000" w14:paraId="1AFFF0A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CD75E07"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4D3F0EA1" w14:textId="77777777" w:rsidR="00000000" w:rsidRDefault="00000000">
            <w:pPr>
              <w:jc w:val="right"/>
              <w:rPr>
                <w:sz w:val="22"/>
                <w:szCs w:val="22"/>
                <w:lang w:val="de-DE"/>
              </w:rPr>
            </w:pPr>
            <w:r>
              <w:rPr>
                <w:sz w:val="22"/>
                <w:szCs w:val="22"/>
                <w:lang w:val="de-DE"/>
              </w:rPr>
              <w:t>78</w:t>
            </w:r>
          </w:p>
        </w:tc>
        <w:tc>
          <w:tcPr>
            <w:tcW w:w="911" w:type="dxa"/>
            <w:tcBorders>
              <w:top w:val="single" w:sz="6" w:space="0" w:color="7F7F7F"/>
              <w:left w:val="single" w:sz="6" w:space="0" w:color="7F7F7F"/>
              <w:bottom w:val="single" w:sz="6" w:space="0" w:color="7F7F7F"/>
              <w:right w:val="single" w:sz="6" w:space="0" w:color="7F7F7F"/>
            </w:tcBorders>
          </w:tcPr>
          <w:p w14:paraId="07211966" w14:textId="77777777" w:rsidR="00000000" w:rsidRDefault="00000000">
            <w:pPr>
              <w:jc w:val="right"/>
              <w:rPr>
                <w:sz w:val="22"/>
                <w:szCs w:val="22"/>
                <w:lang w:val="de-DE"/>
              </w:rPr>
            </w:pPr>
            <w:r>
              <w:rPr>
                <w:sz w:val="22"/>
                <w:szCs w:val="22"/>
                <w:lang w:val="de-DE"/>
              </w:rPr>
              <w:t>5</w:t>
            </w:r>
          </w:p>
        </w:tc>
        <w:tc>
          <w:tcPr>
            <w:tcW w:w="911" w:type="dxa"/>
            <w:tcBorders>
              <w:top w:val="single" w:sz="6" w:space="0" w:color="7F7F7F"/>
              <w:left w:val="single" w:sz="6" w:space="0" w:color="7F7F7F"/>
              <w:bottom w:val="single" w:sz="6" w:space="0" w:color="7F7F7F"/>
              <w:right w:val="single" w:sz="6" w:space="0" w:color="7F7F7F"/>
            </w:tcBorders>
          </w:tcPr>
          <w:p w14:paraId="1BD8088B" w14:textId="77777777" w:rsidR="00000000" w:rsidRDefault="00000000">
            <w:pPr>
              <w:jc w:val="right"/>
              <w:rPr>
                <w:sz w:val="22"/>
                <w:szCs w:val="22"/>
                <w:lang w:val="de-DE"/>
              </w:rPr>
            </w:pPr>
            <w:r>
              <w:rPr>
                <w:sz w:val="22"/>
                <w:szCs w:val="22"/>
                <w:lang w:val="de-DE"/>
              </w:rPr>
              <w:t xml:space="preserve">  6.4</w:t>
            </w:r>
          </w:p>
        </w:tc>
        <w:tc>
          <w:tcPr>
            <w:tcW w:w="911" w:type="dxa"/>
            <w:tcBorders>
              <w:top w:val="single" w:sz="6" w:space="0" w:color="7F7F7F"/>
              <w:left w:val="single" w:sz="6" w:space="0" w:color="7F7F7F"/>
              <w:bottom w:val="single" w:sz="6" w:space="0" w:color="7F7F7F"/>
              <w:right w:val="single" w:sz="6" w:space="0" w:color="7F7F7F"/>
            </w:tcBorders>
          </w:tcPr>
          <w:p w14:paraId="49CC6F99" w14:textId="77777777" w:rsidR="00000000" w:rsidRDefault="00000000">
            <w:pPr>
              <w:jc w:val="right"/>
              <w:rPr>
                <w:sz w:val="22"/>
                <w:szCs w:val="22"/>
                <w:lang w:val="de-DE"/>
              </w:rPr>
            </w:pPr>
            <w:r>
              <w:rPr>
                <w:sz w:val="22"/>
                <w:szCs w:val="22"/>
                <w:lang w:val="de-DE"/>
              </w:rPr>
              <w:t>12</w:t>
            </w:r>
          </w:p>
        </w:tc>
        <w:tc>
          <w:tcPr>
            <w:tcW w:w="911" w:type="dxa"/>
            <w:tcBorders>
              <w:top w:val="single" w:sz="6" w:space="0" w:color="7F7F7F"/>
              <w:left w:val="single" w:sz="6" w:space="0" w:color="7F7F7F"/>
              <w:bottom w:val="single" w:sz="6" w:space="0" w:color="7F7F7F"/>
              <w:right w:val="single" w:sz="6" w:space="0" w:color="7F7F7F"/>
            </w:tcBorders>
          </w:tcPr>
          <w:p w14:paraId="42E215C7" w14:textId="77777777" w:rsidR="00000000" w:rsidRDefault="00000000">
            <w:pPr>
              <w:jc w:val="right"/>
              <w:rPr>
                <w:sz w:val="22"/>
                <w:szCs w:val="22"/>
                <w:lang w:val="de-DE"/>
              </w:rPr>
            </w:pPr>
            <w:r>
              <w:rPr>
                <w:sz w:val="22"/>
                <w:szCs w:val="22"/>
                <w:lang w:val="de-DE"/>
              </w:rPr>
              <w:t xml:space="preserve"> 15.4</w:t>
            </w:r>
          </w:p>
        </w:tc>
        <w:tc>
          <w:tcPr>
            <w:tcW w:w="911" w:type="dxa"/>
            <w:tcBorders>
              <w:top w:val="single" w:sz="6" w:space="0" w:color="7F7F7F"/>
              <w:left w:val="single" w:sz="6" w:space="0" w:color="7F7F7F"/>
              <w:bottom w:val="single" w:sz="6" w:space="0" w:color="7F7F7F"/>
              <w:right w:val="single" w:sz="6" w:space="0" w:color="7F7F7F"/>
            </w:tcBorders>
          </w:tcPr>
          <w:p w14:paraId="766A3AEC" w14:textId="77777777" w:rsidR="00000000" w:rsidRDefault="00000000">
            <w:pPr>
              <w:jc w:val="right"/>
              <w:rPr>
                <w:sz w:val="22"/>
                <w:szCs w:val="22"/>
                <w:lang w:val="de-DE"/>
              </w:rPr>
            </w:pPr>
            <w:r>
              <w:rPr>
                <w:sz w:val="22"/>
                <w:szCs w:val="22"/>
                <w:lang w:val="de-DE"/>
              </w:rPr>
              <w:t>61</w:t>
            </w:r>
          </w:p>
        </w:tc>
        <w:tc>
          <w:tcPr>
            <w:tcW w:w="911" w:type="dxa"/>
            <w:tcBorders>
              <w:top w:val="single" w:sz="6" w:space="0" w:color="7F7F7F"/>
              <w:left w:val="single" w:sz="6" w:space="0" w:color="7F7F7F"/>
              <w:bottom w:val="single" w:sz="6" w:space="0" w:color="7F7F7F"/>
              <w:right w:val="single" w:sz="6" w:space="0" w:color="7F7F7F"/>
            </w:tcBorders>
          </w:tcPr>
          <w:p w14:paraId="64636273" w14:textId="77777777" w:rsidR="00000000" w:rsidRDefault="00000000">
            <w:pPr>
              <w:jc w:val="right"/>
              <w:rPr>
                <w:sz w:val="22"/>
                <w:szCs w:val="22"/>
                <w:lang w:val="de-DE"/>
              </w:rPr>
            </w:pPr>
            <w:r>
              <w:rPr>
                <w:sz w:val="22"/>
                <w:szCs w:val="22"/>
                <w:lang w:val="de-DE"/>
              </w:rPr>
              <w:t xml:space="preserve"> 78.2</w:t>
            </w:r>
          </w:p>
        </w:tc>
        <w:tc>
          <w:tcPr>
            <w:tcW w:w="911" w:type="dxa"/>
            <w:tcBorders>
              <w:top w:val="single" w:sz="6" w:space="0" w:color="7F7F7F"/>
              <w:left w:val="single" w:sz="6" w:space="0" w:color="7F7F7F"/>
              <w:bottom w:val="single" w:sz="6" w:space="0" w:color="7F7F7F"/>
              <w:right w:val="single" w:sz="6" w:space="0" w:color="7F7F7F"/>
            </w:tcBorders>
          </w:tcPr>
          <w:p w14:paraId="53C4B336"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3C1C0BDD" w14:textId="77777777" w:rsidR="00000000" w:rsidRDefault="00000000">
            <w:pPr>
              <w:jc w:val="right"/>
              <w:rPr>
                <w:sz w:val="22"/>
                <w:szCs w:val="22"/>
                <w:lang w:val="de-DE"/>
              </w:rPr>
            </w:pPr>
            <w:r>
              <w:rPr>
                <w:sz w:val="22"/>
                <w:szCs w:val="22"/>
                <w:lang w:val="de-DE"/>
              </w:rPr>
              <w:t xml:space="preserve">  0.0</w:t>
            </w:r>
          </w:p>
        </w:tc>
      </w:tr>
      <w:tr w:rsidR="00000000" w14:paraId="5E4F739C"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7C1236B"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7778A266" w14:textId="77777777" w:rsidR="00000000" w:rsidRDefault="00000000">
            <w:pPr>
              <w:jc w:val="right"/>
              <w:rPr>
                <w:sz w:val="22"/>
                <w:szCs w:val="22"/>
                <w:lang w:val="de-DE"/>
              </w:rPr>
            </w:pPr>
            <w:r>
              <w:rPr>
                <w:sz w:val="22"/>
                <w:szCs w:val="22"/>
                <w:lang w:val="de-DE"/>
              </w:rPr>
              <w:t>80</w:t>
            </w:r>
          </w:p>
        </w:tc>
        <w:tc>
          <w:tcPr>
            <w:tcW w:w="911" w:type="dxa"/>
            <w:tcBorders>
              <w:top w:val="single" w:sz="6" w:space="0" w:color="7F7F7F"/>
              <w:left w:val="single" w:sz="6" w:space="0" w:color="7F7F7F"/>
              <w:bottom w:val="single" w:sz="6" w:space="0" w:color="7F7F7F"/>
              <w:right w:val="single" w:sz="6" w:space="0" w:color="7F7F7F"/>
            </w:tcBorders>
          </w:tcPr>
          <w:p w14:paraId="69FB1DC9" w14:textId="77777777" w:rsidR="00000000" w:rsidRDefault="00000000">
            <w:pPr>
              <w:jc w:val="right"/>
              <w:rPr>
                <w:sz w:val="22"/>
                <w:szCs w:val="22"/>
                <w:lang w:val="de-DE"/>
              </w:rPr>
            </w:pPr>
            <w:r>
              <w:rPr>
                <w:sz w:val="22"/>
                <w:szCs w:val="22"/>
                <w:lang w:val="de-DE"/>
              </w:rPr>
              <w:t>1</w:t>
            </w:r>
          </w:p>
        </w:tc>
        <w:tc>
          <w:tcPr>
            <w:tcW w:w="911" w:type="dxa"/>
            <w:tcBorders>
              <w:top w:val="single" w:sz="6" w:space="0" w:color="7F7F7F"/>
              <w:left w:val="single" w:sz="6" w:space="0" w:color="7F7F7F"/>
              <w:bottom w:val="single" w:sz="6" w:space="0" w:color="7F7F7F"/>
              <w:right w:val="single" w:sz="6" w:space="0" w:color="7F7F7F"/>
            </w:tcBorders>
          </w:tcPr>
          <w:p w14:paraId="61B2963D" w14:textId="77777777" w:rsidR="00000000" w:rsidRDefault="00000000">
            <w:pPr>
              <w:jc w:val="right"/>
              <w:rPr>
                <w:sz w:val="22"/>
                <w:szCs w:val="22"/>
                <w:lang w:val="de-DE"/>
              </w:rPr>
            </w:pPr>
            <w:r>
              <w:rPr>
                <w:sz w:val="22"/>
                <w:szCs w:val="22"/>
                <w:lang w:val="de-DE"/>
              </w:rPr>
              <w:t xml:space="preserve">  1.3</w:t>
            </w:r>
          </w:p>
        </w:tc>
        <w:tc>
          <w:tcPr>
            <w:tcW w:w="911" w:type="dxa"/>
            <w:tcBorders>
              <w:top w:val="single" w:sz="6" w:space="0" w:color="7F7F7F"/>
              <w:left w:val="single" w:sz="6" w:space="0" w:color="7F7F7F"/>
              <w:bottom w:val="single" w:sz="6" w:space="0" w:color="7F7F7F"/>
              <w:right w:val="single" w:sz="6" w:space="0" w:color="7F7F7F"/>
            </w:tcBorders>
          </w:tcPr>
          <w:p w14:paraId="1B3A836B" w14:textId="77777777" w:rsidR="00000000" w:rsidRDefault="00000000">
            <w:pPr>
              <w:jc w:val="right"/>
              <w:rPr>
                <w:sz w:val="22"/>
                <w:szCs w:val="22"/>
                <w:lang w:val="de-DE"/>
              </w:rPr>
            </w:pPr>
            <w:r>
              <w:rPr>
                <w:sz w:val="22"/>
                <w:szCs w:val="22"/>
                <w:lang w:val="de-DE"/>
              </w:rPr>
              <w:t>3</w:t>
            </w:r>
          </w:p>
        </w:tc>
        <w:tc>
          <w:tcPr>
            <w:tcW w:w="911" w:type="dxa"/>
            <w:tcBorders>
              <w:top w:val="single" w:sz="6" w:space="0" w:color="7F7F7F"/>
              <w:left w:val="single" w:sz="6" w:space="0" w:color="7F7F7F"/>
              <w:bottom w:val="single" w:sz="6" w:space="0" w:color="7F7F7F"/>
              <w:right w:val="single" w:sz="6" w:space="0" w:color="7F7F7F"/>
            </w:tcBorders>
          </w:tcPr>
          <w:p w14:paraId="2ED070DF" w14:textId="77777777" w:rsidR="00000000" w:rsidRDefault="00000000">
            <w:pPr>
              <w:jc w:val="right"/>
              <w:rPr>
                <w:sz w:val="22"/>
                <w:szCs w:val="22"/>
                <w:lang w:val="de-DE"/>
              </w:rPr>
            </w:pPr>
            <w:r>
              <w:rPr>
                <w:sz w:val="22"/>
                <w:szCs w:val="22"/>
                <w:lang w:val="de-DE"/>
              </w:rPr>
              <w:t xml:space="preserve">  3.8</w:t>
            </w:r>
          </w:p>
        </w:tc>
        <w:tc>
          <w:tcPr>
            <w:tcW w:w="911" w:type="dxa"/>
            <w:tcBorders>
              <w:top w:val="single" w:sz="6" w:space="0" w:color="7F7F7F"/>
              <w:left w:val="single" w:sz="6" w:space="0" w:color="7F7F7F"/>
              <w:bottom w:val="single" w:sz="6" w:space="0" w:color="7F7F7F"/>
              <w:right w:val="single" w:sz="6" w:space="0" w:color="7F7F7F"/>
            </w:tcBorders>
          </w:tcPr>
          <w:p w14:paraId="0D86DC0E" w14:textId="77777777" w:rsidR="00000000" w:rsidRDefault="00000000">
            <w:pPr>
              <w:jc w:val="right"/>
              <w:rPr>
                <w:sz w:val="22"/>
                <w:szCs w:val="22"/>
                <w:lang w:val="de-DE"/>
              </w:rPr>
            </w:pPr>
            <w:r>
              <w:rPr>
                <w:sz w:val="22"/>
                <w:szCs w:val="22"/>
                <w:lang w:val="de-DE"/>
              </w:rPr>
              <w:t>76</w:t>
            </w:r>
          </w:p>
        </w:tc>
        <w:tc>
          <w:tcPr>
            <w:tcW w:w="911" w:type="dxa"/>
            <w:tcBorders>
              <w:top w:val="single" w:sz="6" w:space="0" w:color="7F7F7F"/>
              <w:left w:val="single" w:sz="6" w:space="0" w:color="7F7F7F"/>
              <w:bottom w:val="single" w:sz="6" w:space="0" w:color="7F7F7F"/>
              <w:right w:val="single" w:sz="6" w:space="0" w:color="7F7F7F"/>
            </w:tcBorders>
          </w:tcPr>
          <w:p w14:paraId="09B4ABAD" w14:textId="77777777" w:rsidR="00000000" w:rsidRDefault="00000000">
            <w:pPr>
              <w:jc w:val="right"/>
              <w:rPr>
                <w:sz w:val="22"/>
                <w:szCs w:val="22"/>
                <w:lang w:val="de-DE"/>
              </w:rPr>
            </w:pPr>
            <w:r>
              <w:rPr>
                <w:sz w:val="22"/>
                <w:szCs w:val="22"/>
                <w:lang w:val="de-DE"/>
              </w:rPr>
              <w:t xml:space="preserve"> 95.0</w:t>
            </w:r>
          </w:p>
        </w:tc>
        <w:tc>
          <w:tcPr>
            <w:tcW w:w="911" w:type="dxa"/>
            <w:tcBorders>
              <w:top w:val="single" w:sz="6" w:space="0" w:color="7F7F7F"/>
              <w:left w:val="single" w:sz="6" w:space="0" w:color="7F7F7F"/>
              <w:bottom w:val="single" w:sz="6" w:space="0" w:color="7F7F7F"/>
              <w:right w:val="single" w:sz="6" w:space="0" w:color="7F7F7F"/>
            </w:tcBorders>
          </w:tcPr>
          <w:p w14:paraId="732AD43A"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4D1CA0BE" w14:textId="77777777" w:rsidR="00000000" w:rsidRDefault="00000000">
            <w:pPr>
              <w:jc w:val="right"/>
              <w:rPr>
                <w:sz w:val="22"/>
                <w:szCs w:val="22"/>
                <w:lang w:val="de-DE"/>
              </w:rPr>
            </w:pPr>
            <w:r>
              <w:rPr>
                <w:sz w:val="22"/>
                <w:szCs w:val="22"/>
                <w:lang w:val="de-DE"/>
              </w:rPr>
              <w:t xml:space="preserve">  0.0</w:t>
            </w:r>
          </w:p>
        </w:tc>
      </w:tr>
      <w:tr w:rsidR="00000000" w14:paraId="1BA0B178"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91318AA"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5CA6084C" w14:textId="77777777" w:rsidR="00000000" w:rsidRDefault="00000000">
            <w:pPr>
              <w:jc w:val="right"/>
              <w:rPr>
                <w:sz w:val="22"/>
                <w:szCs w:val="22"/>
                <w:lang w:val="de-DE"/>
              </w:rPr>
            </w:pPr>
            <w:r>
              <w:rPr>
                <w:sz w:val="22"/>
                <w:szCs w:val="22"/>
                <w:lang w:val="de-DE"/>
              </w:rPr>
              <w:t>61</w:t>
            </w:r>
          </w:p>
        </w:tc>
        <w:tc>
          <w:tcPr>
            <w:tcW w:w="911" w:type="dxa"/>
            <w:tcBorders>
              <w:top w:val="single" w:sz="6" w:space="0" w:color="7F7F7F"/>
              <w:left w:val="single" w:sz="6" w:space="0" w:color="7F7F7F"/>
              <w:bottom w:val="single" w:sz="6" w:space="0" w:color="7F7F7F"/>
              <w:right w:val="single" w:sz="6" w:space="0" w:color="7F7F7F"/>
            </w:tcBorders>
          </w:tcPr>
          <w:p w14:paraId="689943F1" w14:textId="77777777" w:rsidR="00000000" w:rsidRDefault="00000000">
            <w:pPr>
              <w:jc w:val="right"/>
              <w:rPr>
                <w:sz w:val="22"/>
                <w:szCs w:val="22"/>
                <w:lang w:val="de-DE"/>
              </w:rPr>
            </w:pPr>
            <w:r>
              <w:rPr>
                <w:sz w:val="22"/>
                <w:szCs w:val="22"/>
                <w:lang w:val="de-DE"/>
              </w:rPr>
              <w:t>1</w:t>
            </w:r>
          </w:p>
        </w:tc>
        <w:tc>
          <w:tcPr>
            <w:tcW w:w="911" w:type="dxa"/>
            <w:tcBorders>
              <w:top w:val="single" w:sz="6" w:space="0" w:color="7F7F7F"/>
              <w:left w:val="single" w:sz="6" w:space="0" w:color="7F7F7F"/>
              <w:bottom w:val="single" w:sz="6" w:space="0" w:color="7F7F7F"/>
              <w:right w:val="single" w:sz="6" w:space="0" w:color="7F7F7F"/>
            </w:tcBorders>
          </w:tcPr>
          <w:p w14:paraId="5AD069D0" w14:textId="77777777" w:rsidR="00000000" w:rsidRDefault="00000000">
            <w:pPr>
              <w:jc w:val="right"/>
              <w:rPr>
                <w:sz w:val="22"/>
                <w:szCs w:val="22"/>
                <w:lang w:val="de-DE"/>
              </w:rPr>
            </w:pPr>
            <w:r>
              <w:rPr>
                <w:sz w:val="22"/>
                <w:szCs w:val="22"/>
                <w:lang w:val="de-DE"/>
              </w:rPr>
              <w:t xml:space="preserve">  1.6</w:t>
            </w:r>
          </w:p>
        </w:tc>
        <w:tc>
          <w:tcPr>
            <w:tcW w:w="911" w:type="dxa"/>
            <w:tcBorders>
              <w:top w:val="single" w:sz="6" w:space="0" w:color="7F7F7F"/>
              <w:left w:val="single" w:sz="6" w:space="0" w:color="7F7F7F"/>
              <w:bottom w:val="single" w:sz="6" w:space="0" w:color="7F7F7F"/>
              <w:right w:val="single" w:sz="6" w:space="0" w:color="7F7F7F"/>
            </w:tcBorders>
          </w:tcPr>
          <w:p w14:paraId="087834AC" w14:textId="77777777" w:rsidR="00000000" w:rsidRDefault="00000000">
            <w:pPr>
              <w:jc w:val="right"/>
              <w:rPr>
                <w:sz w:val="22"/>
                <w:szCs w:val="22"/>
                <w:lang w:val="de-DE"/>
              </w:rPr>
            </w:pPr>
            <w:r>
              <w:rPr>
                <w:sz w:val="22"/>
                <w:szCs w:val="22"/>
                <w:lang w:val="de-DE"/>
              </w:rPr>
              <w:t>1</w:t>
            </w:r>
          </w:p>
        </w:tc>
        <w:tc>
          <w:tcPr>
            <w:tcW w:w="911" w:type="dxa"/>
            <w:tcBorders>
              <w:top w:val="single" w:sz="6" w:space="0" w:color="7F7F7F"/>
              <w:left w:val="single" w:sz="6" w:space="0" w:color="7F7F7F"/>
              <w:bottom w:val="single" w:sz="6" w:space="0" w:color="7F7F7F"/>
              <w:right w:val="single" w:sz="6" w:space="0" w:color="7F7F7F"/>
            </w:tcBorders>
          </w:tcPr>
          <w:p w14:paraId="06895160" w14:textId="77777777" w:rsidR="00000000" w:rsidRDefault="00000000">
            <w:pPr>
              <w:jc w:val="right"/>
              <w:rPr>
                <w:sz w:val="22"/>
                <w:szCs w:val="22"/>
                <w:lang w:val="de-DE"/>
              </w:rPr>
            </w:pPr>
            <w:r>
              <w:rPr>
                <w:sz w:val="22"/>
                <w:szCs w:val="22"/>
                <w:lang w:val="de-DE"/>
              </w:rPr>
              <w:t xml:space="preserve">  1.6</w:t>
            </w:r>
          </w:p>
        </w:tc>
        <w:tc>
          <w:tcPr>
            <w:tcW w:w="911" w:type="dxa"/>
            <w:tcBorders>
              <w:top w:val="single" w:sz="6" w:space="0" w:color="7F7F7F"/>
              <w:left w:val="single" w:sz="6" w:space="0" w:color="7F7F7F"/>
              <w:bottom w:val="single" w:sz="6" w:space="0" w:color="7F7F7F"/>
              <w:right w:val="single" w:sz="6" w:space="0" w:color="7F7F7F"/>
            </w:tcBorders>
          </w:tcPr>
          <w:p w14:paraId="5D038DC4" w14:textId="77777777" w:rsidR="00000000" w:rsidRDefault="00000000">
            <w:pPr>
              <w:jc w:val="right"/>
              <w:rPr>
                <w:sz w:val="22"/>
                <w:szCs w:val="22"/>
                <w:lang w:val="de-DE"/>
              </w:rPr>
            </w:pPr>
            <w:r>
              <w:rPr>
                <w:sz w:val="22"/>
                <w:szCs w:val="22"/>
                <w:lang w:val="de-DE"/>
              </w:rPr>
              <w:t>59</w:t>
            </w:r>
          </w:p>
        </w:tc>
        <w:tc>
          <w:tcPr>
            <w:tcW w:w="911" w:type="dxa"/>
            <w:tcBorders>
              <w:top w:val="single" w:sz="6" w:space="0" w:color="7F7F7F"/>
              <w:left w:val="single" w:sz="6" w:space="0" w:color="7F7F7F"/>
              <w:bottom w:val="single" w:sz="6" w:space="0" w:color="7F7F7F"/>
              <w:right w:val="single" w:sz="6" w:space="0" w:color="7F7F7F"/>
            </w:tcBorders>
          </w:tcPr>
          <w:p w14:paraId="6C627363" w14:textId="77777777" w:rsidR="00000000" w:rsidRDefault="00000000">
            <w:pPr>
              <w:jc w:val="right"/>
              <w:rPr>
                <w:sz w:val="22"/>
                <w:szCs w:val="22"/>
                <w:lang w:val="de-DE"/>
              </w:rPr>
            </w:pPr>
            <w:r>
              <w:rPr>
                <w:sz w:val="22"/>
                <w:szCs w:val="22"/>
                <w:lang w:val="de-DE"/>
              </w:rPr>
              <w:t xml:space="preserve"> 96.7</w:t>
            </w:r>
          </w:p>
        </w:tc>
        <w:tc>
          <w:tcPr>
            <w:tcW w:w="911" w:type="dxa"/>
            <w:tcBorders>
              <w:top w:val="single" w:sz="6" w:space="0" w:color="7F7F7F"/>
              <w:left w:val="single" w:sz="6" w:space="0" w:color="7F7F7F"/>
              <w:bottom w:val="single" w:sz="6" w:space="0" w:color="7F7F7F"/>
              <w:right w:val="single" w:sz="6" w:space="0" w:color="7F7F7F"/>
            </w:tcBorders>
          </w:tcPr>
          <w:p w14:paraId="17F19F58"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2B7AA88B" w14:textId="77777777" w:rsidR="00000000" w:rsidRDefault="00000000">
            <w:pPr>
              <w:jc w:val="right"/>
              <w:rPr>
                <w:sz w:val="22"/>
                <w:szCs w:val="22"/>
                <w:lang w:val="de-DE"/>
              </w:rPr>
            </w:pPr>
            <w:r>
              <w:rPr>
                <w:sz w:val="22"/>
                <w:szCs w:val="22"/>
                <w:lang w:val="de-DE"/>
              </w:rPr>
              <w:t xml:space="preserve">  0.0</w:t>
            </w:r>
          </w:p>
        </w:tc>
      </w:tr>
      <w:tr w:rsidR="00000000" w14:paraId="5AAE9A5C"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7EC4FB51"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65EA5181" w14:textId="77777777" w:rsidR="00000000" w:rsidRDefault="00000000">
            <w:pPr>
              <w:jc w:val="right"/>
              <w:rPr>
                <w:sz w:val="22"/>
                <w:szCs w:val="22"/>
                <w:lang w:val="de-DE"/>
              </w:rPr>
            </w:pPr>
            <w:r>
              <w:rPr>
                <w:sz w:val="22"/>
                <w:szCs w:val="22"/>
                <w:lang w:val="de-DE"/>
              </w:rPr>
              <w:t>30</w:t>
            </w:r>
          </w:p>
        </w:tc>
        <w:tc>
          <w:tcPr>
            <w:tcW w:w="911" w:type="dxa"/>
            <w:tcBorders>
              <w:top w:val="single" w:sz="6" w:space="0" w:color="7F7F7F"/>
              <w:left w:val="single" w:sz="6" w:space="0" w:color="7F7F7F"/>
              <w:bottom w:val="single" w:sz="6" w:space="0" w:color="7F7F7F"/>
              <w:right w:val="single" w:sz="6" w:space="0" w:color="7F7F7F"/>
            </w:tcBorders>
          </w:tcPr>
          <w:p w14:paraId="69459E19"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6" w:space="0" w:color="7F7F7F"/>
            </w:tcBorders>
          </w:tcPr>
          <w:p w14:paraId="2ECF15ED" w14:textId="77777777" w:rsidR="00000000" w:rsidRDefault="00000000">
            <w:pPr>
              <w:jc w:val="right"/>
              <w:rPr>
                <w:sz w:val="22"/>
                <w:szCs w:val="22"/>
                <w:lang w:val="de-DE"/>
              </w:rPr>
            </w:pPr>
            <w:r>
              <w:rPr>
                <w:sz w:val="22"/>
                <w:szCs w:val="22"/>
                <w:lang w:val="de-DE"/>
              </w:rPr>
              <w:t xml:space="preserve">  0.0</w:t>
            </w:r>
          </w:p>
        </w:tc>
        <w:tc>
          <w:tcPr>
            <w:tcW w:w="911" w:type="dxa"/>
            <w:tcBorders>
              <w:top w:val="single" w:sz="6" w:space="0" w:color="7F7F7F"/>
              <w:left w:val="single" w:sz="6" w:space="0" w:color="7F7F7F"/>
              <w:bottom w:val="single" w:sz="6" w:space="0" w:color="7F7F7F"/>
              <w:right w:val="single" w:sz="6" w:space="0" w:color="7F7F7F"/>
            </w:tcBorders>
          </w:tcPr>
          <w:p w14:paraId="5988EDB4" w14:textId="77777777" w:rsidR="00000000" w:rsidRDefault="00000000">
            <w:pPr>
              <w:jc w:val="right"/>
              <w:rPr>
                <w:sz w:val="22"/>
                <w:szCs w:val="22"/>
                <w:lang w:val="de-DE"/>
              </w:rPr>
            </w:pPr>
            <w:r>
              <w:rPr>
                <w:sz w:val="22"/>
                <w:szCs w:val="22"/>
                <w:lang w:val="de-DE"/>
              </w:rPr>
              <w:t>2</w:t>
            </w:r>
          </w:p>
        </w:tc>
        <w:tc>
          <w:tcPr>
            <w:tcW w:w="911" w:type="dxa"/>
            <w:tcBorders>
              <w:top w:val="single" w:sz="6" w:space="0" w:color="7F7F7F"/>
              <w:left w:val="single" w:sz="6" w:space="0" w:color="7F7F7F"/>
              <w:bottom w:val="single" w:sz="6" w:space="0" w:color="7F7F7F"/>
              <w:right w:val="single" w:sz="6" w:space="0" w:color="7F7F7F"/>
            </w:tcBorders>
          </w:tcPr>
          <w:p w14:paraId="7513EC9A" w14:textId="77777777" w:rsidR="00000000" w:rsidRDefault="00000000">
            <w:pPr>
              <w:jc w:val="right"/>
              <w:rPr>
                <w:sz w:val="22"/>
                <w:szCs w:val="22"/>
                <w:lang w:val="de-DE"/>
              </w:rPr>
            </w:pPr>
            <w:r>
              <w:rPr>
                <w:sz w:val="22"/>
                <w:szCs w:val="22"/>
                <w:lang w:val="de-DE"/>
              </w:rPr>
              <w:t xml:space="preserve">  6.7</w:t>
            </w:r>
          </w:p>
        </w:tc>
        <w:tc>
          <w:tcPr>
            <w:tcW w:w="911" w:type="dxa"/>
            <w:tcBorders>
              <w:top w:val="single" w:sz="6" w:space="0" w:color="7F7F7F"/>
              <w:left w:val="single" w:sz="6" w:space="0" w:color="7F7F7F"/>
              <w:bottom w:val="single" w:sz="6" w:space="0" w:color="7F7F7F"/>
              <w:right w:val="single" w:sz="6" w:space="0" w:color="7F7F7F"/>
            </w:tcBorders>
          </w:tcPr>
          <w:p w14:paraId="1868C476" w14:textId="77777777" w:rsidR="00000000" w:rsidRDefault="00000000">
            <w:pPr>
              <w:jc w:val="right"/>
              <w:rPr>
                <w:sz w:val="22"/>
                <w:szCs w:val="22"/>
                <w:lang w:val="de-DE"/>
              </w:rPr>
            </w:pPr>
            <w:r>
              <w:rPr>
                <w:sz w:val="22"/>
                <w:szCs w:val="22"/>
                <w:lang w:val="de-DE"/>
              </w:rPr>
              <w:t>28</w:t>
            </w:r>
          </w:p>
        </w:tc>
        <w:tc>
          <w:tcPr>
            <w:tcW w:w="911" w:type="dxa"/>
            <w:tcBorders>
              <w:top w:val="single" w:sz="6" w:space="0" w:color="7F7F7F"/>
              <w:left w:val="single" w:sz="6" w:space="0" w:color="7F7F7F"/>
              <w:bottom w:val="single" w:sz="6" w:space="0" w:color="7F7F7F"/>
              <w:right w:val="single" w:sz="6" w:space="0" w:color="7F7F7F"/>
            </w:tcBorders>
          </w:tcPr>
          <w:p w14:paraId="0645A7BB" w14:textId="77777777" w:rsidR="00000000" w:rsidRDefault="00000000">
            <w:pPr>
              <w:jc w:val="right"/>
              <w:rPr>
                <w:sz w:val="22"/>
                <w:szCs w:val="22"/>
                <w:lang w:val="de-DE"/>
              </w:rPr>
            </w:pPr>
            <w:r>
              <w:rPr>
                <w:sz w:val="22"/>
                <w:szCs w:val="22"/>
                <w:lang w:val="de-DE"/>
              </w:rPr>
              <w:t xml:space="preserve"> 93.3</w:t>
            </w:r>
          </w:p>
        </w:tc>
        <w:tc>
          <w:tcPr>
            <w:tcW w:w="911" w:type="dxa"/>
            <w:tcBorders>
              <w:top w:val="single" w:sz="6" w:space="0" w:color="7F7F7F"/>
              <w:left w:val="single" w:sz="6" w:space="0" w:color="7F7F7F"/>
              <w:bottom w:val="single" w:sz="6" w:space="0" w:color="7F7F7F"/>
              <w:right w:val="single" w:sz="6" w:space="0" w:color="7F7F7F"/>
            </w:tcBorders>
          </w:tcPr>
          <w:p w14:paraId="394061A3"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6" w:space="0" w:color="7F7F7F"/>
              <w:right w:val="single" w:sz="12" w:space="0" w:color="7F7F7F"/>
            </w:tcBorders>
          </w:tcPr>
          <w:p w14:paraId="75EE8699" w14:textId="77777777" w:rsidR="00000000" w:rsidRDefault="00000000">
            <w:pPr>
              <w:jc w:val="right"/>
              <w:rPr>
                <w:sz w:val="22"/>
                <w:szCs w:val="22"/>
                <w:lang w:val="de-DE"/>
              </w:rPr>
            </w:pPr>
            <w:r>
              <w:rPr>
                <w:sz w:val="22"/>
                <w:szCs w:val="22"/>
                <w:lang w:val="de-DE"/>
              </w:rPr>
              <w:t xml:space="preserve">  0.0</w:t>
            </w:r>
          </w:p>
        </w:tc>
      </w:tr>
      <w:tr w:rsidR="00000000" w14:paraId="5A94B4F8"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7764A225"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6AAD66C4" w14:textId="77777777" w:rsidR="00000000" w:rsidRDefault="00000000">
            <w:pPr>
              <w:jc w:val="right"/>
              <w:rPr>
                <w:b/>
                <w:bCs/>
                <w:sz w:val="22"/>
                <w:szCs w:val="22"/>
                <w:lang w:val="de-DE"/>
              </w:rPr>
            </w:pPr>
            <w:r>
              <w:rPr>
                <w:sz w:val="22"/>
                <w:szCs w:val="22"/>
                <w:lang w:val="de-DE"/>
              </w:rPr>
              <w:t>333</w:t>
            </w:r>
          </w:p>
        </w:tc>
        <w:tc>
          <w:tcPr>
            <w:tcW w:w="911" w:type="dxa"/>
            <w:tcBorders>
              <w:top w:val="single" w:sz="6" w:space="0" w:color="7F7F7F"/>
              <w:left w:val="single" w:sz="6" w:space="0" w:color="7F7F7F"/>
              <w:bottom w:val="single" w:sz="12" w:space="0" w:color="7F7F7F"/>
              <w:right w:val="single" w:sz="6" w:space="0" w:color="7F7F7F"/>
            </w:tcBorders>
          </w:tcPr>
          <w:p w14:paraId="194C5AD3" w14:textId="77777777" w:rsidR="00000000" w:rsidRDefault="00000000">
            <w:pPr>
              <w:jc w:val="right"/>
              <w:rPr>
                <w:sz w:val="22"/>
                <w:szCs w:val="22"/>
                <w:lang w:val="de-DE"/>
              </w:rPr>
            </w:pPr>
            <w:r>
              <w:rPr>
                <w:sz w:val="22"/>
                <w:szCs w:val="22"/>
                <w:lang w:val="de-DE"/>
              </w:rPr>
              <w:t>11</w:t>
            </w:r>
          </w:p>
        </w:tc>
        <w:tc>
          <w:tcPr>
            <w:tcW w:w="911" w:type="dxa"/>
            <w:tcBorders>
              <w:top w:val="single" w:sz="6" w:space="0" w:color="7F7F7F"/>
              <w:left w:val="single" w:sz="6" w:space="0" w:color="7F7F7F"/>
              <w:bottom w:val="single" w:sz="12" w:space="0" w:color="7F7F7F"/>
              <w:right w:val="single" w:sz="6" w:space="0" w:color="7F7F7F"/>
            </w:tcBorders>
          </w:tcPr>
          <w:p w14:paraId="21452087" w14:textId="77777777" w:rsidR="00000000" w:rsidRDefault="00000000">
            <w:pPr>
              <w:jc w:val="right"/>
              <w:rPr>
                <w:sz w:val="22"/>
                <w:szCs w:val="22"/>
                <w:lang w:val="de-DE"/>
              </w:rPr>
            </w:pPr>
            <w:r>
              <w:rPr>
                <w:sz w:val="22"/>
                <w:szCs w:val="22"/>
                <w:lang w:val="de-DE"/>
              </w:rPr>
              <w:t xml:space="preserve">  3.3</w:t>
            </w:r>
          </w:p>
        </w:tc>
        <w:tc>
          <w:tcPr>
            <w:tcW w:w="911" w:type="dxa"/>
            <w:tcBorders>
              <w:top w:val="single" w:sz="6" w:space="0" w:color="7F7F7F"/>
              <w:left w:val="single" w:sz="6" w:space="0" w:color="7F7F7F"/>
              <w:bottom w:val="single" w:sz="12" w:space="0" w:color="7F7F7F"/>
              <w:right w:val="single" w:sz="6" w:space="0" w:color="7F7F7F"/>
            </w:tcBorders>
          </w:tcPr>
          <w:p w14:paraId="73FDA6A5" w14:textId="77777777" w:rsidR="00000000" w:rsidRDefault="00000000">
            <w:pPr>
              <w:jc w:val="right"/>
              <w:rPr>
                <w:sz w:val="22"/>
                <w:szCs w:val="22"/>
                <w:lang w:val="de-DE"/>
              </w:rPr>
            </w:pPr>
            <w:r>
              <w:rPr>
                <w:sz w:val="22"/>
                <w:szCs w:val="22"/>
                <w:lang w:val="de-DE"/>
              </w:rPr>
              <w:t>33</w:t>
            </w:r>
          </w:p>
        </w:tc>
        <w:tc>
          <w:tcPr>
            <w:tcW w:w="911" w:type="dxa"/>
            <w:tcBorders>
              <w:top w:val="single" w:sz="6" w:space="0" w:color="7F7F7F"/>
              <w:left w:val="single" w:sz="6" w:space="0" w:color="7F7F7F"/>
              <w:bottom w:val="single" w:sz="12" w:space="0" w:color="7F7F7F"/>
              <w:right w:val="single" w:sz="6" w:space="0" w:color="7F7F7F"/>
            </w:tcBorders>
          </w:tcPr>
          <w:p w14:paraId="64EEEC58" w14:textId="77777777" w:rsidR="00000000" w:rsidRDefault="00000000">
            <w:pPr>
              <w:jc w:val="right"/>
              <w:rPr>
                <w:sz w:val="22"/>
                <w:szCs w:val="22"/>
                <w:lang w:val="de-DE"/>
              </w:rPr>
            </w:pPr>
            <w:r>
              <w:rPr>
                <w:sz w:val="22"/>
                <w:szCs w:val="22"/>
                <w:lang w:val="de-DE"/>
              </w:rPr>
              <w:t xml:space="preserve">  9.9</w:t>
            </w:r>
          </w:p>
        </w:tc>
        <w:tc>
          <w:tcPr>
            <w:tcW w:w="911" w:type="dxa"/>
            <w:tcBorders>
              <w:top w:val="single" w:sz="6" w:space="0" w:color="7F7F7F"/>
              <w:left w:val="single" w:sz="6" w:space="0" w:color="7F7F7F"/>
              <w:bottom w:val="single" w:sz="12" w:space="0" w:color="7F7F7F"/>
              <w:right w:val="single" w:sz="6" w:space="0" w:color="7F7F7F"/>
            </w:tcBorders>
          </w:tcPr>
          <w:p w14:paraId="3CEDD518" w14:textId="77777777" w:rsidR="00000000" w:rsidRDefault="00000000">
            <w:pPr>
              <w:jc w:val="right"/>
              <w:rPr>
                <w:sz w:val="22"/>
                <w:szCs w:val="22"/>
                <w:lang w:val="de-DE"/>
              </w:rPr>
            </w:pPr>
            <w:r>
              <w:rPr>
                <w:sz w:val="22"/>
                <w:szCs w:val="22"/>
                <w:lang w:val="de-DE"/>
              </w:rPr>
              <w:t>289</w:t>
            </w:r>
          </w:p>
        </w:tc>
        <w:tc>
          <w:tcPr>
            <w:tcW w:w="911" w:type="dxa"/>
            <w:tcBorders>
              <w:top w:val="single" w:sz="6" w:space="0" w:color="7F7F7F"/>
              <w:left w:val="single" w:sz="6" w:space="0" w:color="7F7F7F"/>
              <w:bottom w:val="single" w:sz="12" w:space="0" w:color="7F7F7F"/>
              <w:right w:val="single" w:sz="6" w:space="0" w:color="7F7F7F"/>
            </w:tcBorders>
          </w:tcPr>
          <w:p w14:paraId="0B14CD7E" w14:textId="77777777" w:rsidR="00000000" w:rsidRDefault="00000000">
            <w:pPr>
              <w:jc w:val="right"/>
              <w:rPr>
                <w:sz w:val="22"/>
                <w:szCs w:val="22"/>
                <w:lang w:val="de-DE"/>
              </w:rPr>
            </w:pPr>
            <w:r>
              <w:rPr>
                <w:sz w:val="22"/>
                <w:szCs w:val="22"/>
                <w:lang w:val="de-DE"/>
              </w:rPr>
              <w:t xml:space="preserve"> 86.8</w:t>
            </w:r>
          </w:p>
        </w:tc>
        <w:tc>
          <w:tcPr>
            <w:tcW w:w="911" w:type="dxa"/>
            <w:tcBorders>
              <w:top w:val="single" w:sz="6" w:space="0" w:color="7F7F7F"/>
              <w:left w:val="single" w:sz="6" w:space="0" w:color="7F7F7F"/>
              <w:bottom w:val="single" w:sz="12" w:space="0" w:color="7F7F7F"/>
              <w:right w:val="single" w:sz="6" w:space="0" w:color="7F7F7F"/>
            </w:tcBorders>
          </w:tcPr>
          <w:p w14:paraId="381C1119" w14:textId="77777777" w:rsidR="00000000" w:rsidRDefault="00000000">
            <w:pPr>
              <w:jc w:val="right"/>
              <w:rPr>
                <w:sz w:val="22"/>
                <w:szCs w:val="22"/>
                <w:lang w:val="de-DE"/>
              </w:rPr>
            </w:pPr>
            <w:r>
              <w:rPr>
                <w:sz w:val="22"/>
                <w:szCs w:val="22"/>
                <w:lang w:val="de-DE"/>
              </w:rPr>
              <w:t>0</w:t>
            </w:r>
          </w:p>
        </w:tc>
        <w:tc>
          <w:tcPr>
            <w:tcW w:w="911" w:type="dxa"/>
            <w:tcBorders>
              <w:top w:val="single" w:sz="6" w:space="0" w:color="7F7F7F"/>
              <w:left w:val="single" w:sz="6" w:space="0" w:color="7F7F7F"/>
              <w:bottom w:val="single" w:sz="12" w:space="0" w:color="7F7F7F"/>
              <w:right w:val="single" w:sz="12" w:space="0" w:color="7F7F7F"/>
            </w:tcBorders>
          </w:tcPr>
          <w:p w14:paraId="27C8BA02" w14:textId="77777777" w:rsidR="00000000" w:rsidRDefault="00000000">
            <w:pPr>
              <w:jc w:val="right"/>
              <w:rPr>
                <w:sz w:val="22"/>
                <w:szCs w:val="22"/>
                <w:lang w:val="de-DE"/>
              </w:rPr>
            </w:pPr>
            <w:r>
              <w:rPr>
                <w:sz w:val="22"/>
                <w:szCs w:val="22"/>
                <w:lang w:val="de-DE"/>
              </w:rPr>
              <w:t xml:space="preserve">  0.0</w:t>
            </w:r>
          </w:p>
        </w:tc>
      </w:tr>
    </w:tbl>
    <w:p w14:paraId="15EF6A8F" w14:textId="77777777" w:rsidR="00000000" w:rsidRDefault="00000000">
      <w:pPr>
        <w:rPr>
          <w:sz w:val="22"/>
          <w:szCs w:val="22"/>
          <w:lang w:val="it-IT"/>
        </w:rPr>
      </w:pPr>
    </w:p>
    <w:p w14:paraId="1CD7A8F9" w14:textId="77777777" w:rsidR="00000000" w:rsidRDefault="00000000">
      <w:pPr>
        <w:rPr>
          <w:sz w:val="22"/>
          <w:szCs w:val="22"/>
          <w:lang w:val="it-IT"/>
        </w:rPr>
      </w:pPr>
    </w:p>
    <w:p w14:paraId="187A14B4" w14:textId="77777777" w:rsidR="00000000" w:rsidRDefault="00000000">
      <w:pPr>
        <w:widowControl/>
        <w:rPr>
          <w:sz w:val="22"/>
          <w:szCs w:val="22"/>
          <w:lang w:val="de-DE"/>
        </w:rPr>
      </w:pPr>
      <w:r>
        <w:rPr>
          <w:sz w:val="22"/>
          <w:szCs w:val="22"/>
          <w:lang w:val="de-DE"/>
        </w:rPr>
        <w:t>Table 3.7: Prevalence of combined GAM and SAM based on WHZ and MUAC cut off's (and/or oedema) and by sex*</w:t>
      </w:r>
    </w:p>
    <w:p w14:paraId="1E78F25E" w14:textId="77777777" w:rsidR="00000000" w:rsidRDefault="00000000">
      <w:pPr>
        <w:widowControl/>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29C58400"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20F6C3BC"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35BFD6FE" w14:textId="77777777" w:rsidR="00000000" w:rsidRDefault="00000000">
            <w:pPr>
              <w:jc w:val="center"/>
              <w:rPr>
                <w:b/>
                <w:bCs/>
                <w:sz w:val="22"/>
                <w:szCs w:val="22"/>
                <w:lang w:val="de-DE"/>
              </w:rPr>
            </w:pPr>
            <w:r>
              <w:rPr>
                <w:b/>
                <w:bCs/>
                <w:sz w:val="22"/>
                <w:szCs w:val="22"/>
                <w:lang w:val="de-DE"/>
              </w:rPr>
              <w:t>All</w:t>
            </w:r>
          </w:p>
          <w:p w14:paraId="1BA7A3FE" w14:textId="77777777" w:rsidR="00000000" w:rsidRDefault="00000000">
            <w:pPr>
              <w:jc w:val="center"/>
              <w:rPr>
                <w:b/>
                <w:bCs/>
                <w:sz w:val="22"/>
                <w:szCs w:val="22"/>
                <w:lang w:val="de-DE"/>
              </w:rPr>
            </w:pPr>
            <w:r>
              <w:rPr>
                <w:sz w:val="22"/>
                <w:szCs w:val="22"/>
                <w:lang w:val="de-DE"/>
              </w:rPr>
              <w:t>n = 333</w:t>
            </w:r>
          </w:p>
        </w:tc>
        <w:tc>
          <w:tcPr>
            <w:tcW w:w="1526" w:type="dxa"/>
            <w:tcBorders>
              <w:top w:val="single" w:sz="12" w:space="0" w:color="7F7F7F"/>
              <w:left w:val="single" w:sz="6" w:space="0" w:color="7F7F7F"/>
              <w:bottom w:val="single" w:sz="6" w:space="0" w:color="7F7F7F"/>
              <w:right w:val="single" w:sz="12" w:space="0" w:color="7F7F7F"/>
            </w:tcBorders>
          </w:tcPr>
          <w:p w14:paraId="094B1953" w14:textId="77777777" w:rsidR="00000000" w:rsidRDefault="00000000">
            <w:pPr>
              <w:jc w:val="center"/>
              <w:rPr>
                <w:b/>
                <w:bCs/>
                <w:sz w:val="22"/>
                <w:szCs w:val="22"/>
                <w:lang w:val="de-DE"/>
              </w:rPr>
            </w:pPr>
            <w:r>
              <w:rPr>
                <w:b/>
                <w:bCs/>
                <w:sz w:val="22"/>
                <w:szCs w:val="22"/>
                <w:lang w:val="de-DE"/>
              </w:rPr>
              <w:t>Boys</w:t>
            </w:r>
          </w:p>
          <w:p w14:paraId="211734A9"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154</w:t>
            </w:r>
          </w:p>
        </w:tc>
        <w:tc>
          <w:tcPr>
            <w:tcW w:w="1526" w:type="dxa"/>
            <w:tcBorders>
              <w:top w:val="single" w:sz="12" w:space="0" w:color="7F7F7F"/>
              <w:left w:val="single" w:sz="6" w:space="0" w:color="7F7F7F"/>
              <w:bottom w:val="single" w:sz="6" w:space="0" w:color="7F7F7F"/>
              <w:right w:val="single" w:sz="12" w:space="0" w:color="7F7F7F"/>
            </w:tcBorders>
          </w:tcPr>
          <w:p w14:paraId="124BF104" w14:textId="77777777" w:rsidR="00000000" w:rsidRDefault="00000000">
            <w:pPr>
              <w:jc w:val="center"/>
              <w:rPr>
                <w:b/>
                <w:bCs/>
                <w:sz w:val="22"/>
                <w:szCs w:val="22"/>
                <w:lang w:val="de-DE"/>
              </w:rPr>
            </w:pPr>
            <w:r>
              <w:rPr>
                <w:b/>
                <w:bCs/>
                <w:sz w:val="22"/>
                <w:szCs w:val="22"/>
                <w:lang w:val="de-DE"/>
              </w:rPr>
              <w:t>Girls</w:t>
            </w:r>
          </w:p>
          <w:p w14:paraId="0669F415"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179</w:t>
            </w:r>
          </w:p>
        </w:tc>
      </w:tr>
      <w:tr w:rsidR="00000000" w14:paraId="45669146"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1965BA96" w14:textId="77777777" w:rsidR="00000000" w:rsidRDefault="00000000">
            <w:pPr>
              <w:widowControl/>
              <w:rPr>
                <w:b/>
                <w:bCs/>
                <w:sz w:val="22"/>
                <w:szCs w:val="22"/>
                <w:lang w:val="de-DE"/>
              </w:rPr>
            </w:pPr>
            <w:r>
              <w:rPr>
                <w:b/>
                <w:bCs/>
                <w:sz w:val="22"/>
                <w:szCs w:val="22"/>
                <w:lang w:val="de-DE"/>
              </w:rPr>
              <w:t xml:space="preserve">Prevalence of combined GAM </w:t>
            </w:r>
          </w:p>
          <w:p w14:paraId="6EB3C403" w14:textId="77777777" w:rsidR="00000000" w:rsidRDefault="00000000">
            <w:pPr>
              <w:rPr>
                <w:b/>
                <w:bCs/>
                <w:sz w:val="22"/>
                <w:szCs w:val="22"/>
                <w:lang w:val="de-DE"/>
              </w:rPr>
            </w:pPr>
            <w:r>
              <w:rPr>
                <w:b/>
                <w:bCs/>
                <w:sz w:val="22"/>
                <w:szCs w:val="22"/>
                <w:lang w:val="de-DE"/>
              </w:rPr>
              <w:t>(WHZ &lt;-2 and/or MUAC &lt; 125 mm and/or oedema)</w:t>
            </w:r>
          </w:p>
        </w:tc>
        <w:tc>
          <w:tcPr>
            <w:tcW w:w="1526" w:type="dxa"/>
            <w:tcBorders>
              <w:top w:val="single" w:sz="6" w:space="0" w:color="7F7F7F"/>
              <w:left w:val="single" w:sz="6" w:space="0" w:color="7F7F7F"/>
              <w:bottom w:val="single" w:sz="6" w:space="0" w:color="7F7F7F"/>
              <w:right w:val="single" w:sz="12" w:space="0" w:color="7F7F7F"/>
            </w:tcBorders>
          </w:tcPr>
          <w:p w14:paraId="017397C9" w14:textId="77777777" w:rsidR="00000000" w:rsidRDefault="00000000">
            <w:pPr>
              <w:jc w:val="center"/>
              <w:rPr>
                <w:sz w:val="22"/>
                <w:szCs w:val="22"/>
                <w:lang w:val="de-DE"/>
              </w:rPr>
            </w:pPr>
            <w:r>
              <w:rPr>
                <w:sz w:val="22"/>
                <w:szCs w:val="22"/>
                <w:lang w:val="de-DE"/>
              </w:rPr>
              <w:t>(44) 13.2 %</w:t>
            </w:r>
          </w:p>
          <w:p w14:paraId="4A92B4B0" w14:textId="77777777" w:rsidR="00000000" w:rsidRDefault="00000000">
            <w:pPr>
              <w:jc w:val="center"/>
              <w:rPr>
                <w:sz w:val="22"/>
                <w:szCs w:val="22"/>
                <w:lang w:val="de-DE"/>
              </w:rPr>
            </w:pPr>
            <w:r>
              <w:rPr>
                <w:sz w:val="22"/>
                <w:szCs w:val="22"/>
                <w:lang w:val="de-DE"/>
              </w:rPr>
              <w:t>(8.0 - 21.2 95% C.I.)</w:t>
            </w:r>
          </w:p>
        </w:tc>
        <w:tc>
          <w:tcPr>
            <w:tcW w:w="1526" w:type="dxa"/>
            <w:tcBorders>
              <w:top w:val="single" w:sz="6" w:space="0" w:color="7F7F7F"/>
              <w:left w:val="single" w:sz="6" w:space="0" w:color="7F7F7F"/>
              <w:bottom w:val="single" w:sz="6" w:space="0" w:color="7F7F7F"/>
              <w:right w:val="single" w:sz="12" w:space="0" w:color="7F7F7F"/>
            </w:tcBorders>
          </w:tcPr>
          <w:p w14:paraId="792AA664" w14:textId="77777777" w:rsidR="00000000" w:rsidRDefault="00000000">
            <w:pPr>
              <w:jc w:val="center"/>
              <w:rPr>
                <w:sz w:val="22"/>
                <w:szCs w:val="22"/>
                <w:lang w:val="it-IT"/>
              </w:rPr>
            </w:pPr>
            <w:r>
              <w:rPr>
                <w:sz w:val="22"/>
                <w:szCs w:val="22"/>
                <w:lang w:val="it-IT"/>
              </w:rPr>
              <w:t>(13) 8.4 %</w:t>
            </w:r>
          </w:p>
          <w:p w14:paraId="743E498E" w14:textId="77777777" w:rsidR="00000000" w:rsidRDefault="00000000">
            <w:pPr>
              <w:jc w:val="center"/>
              <w:rPr>
                <w:sz w:val="22"/>
                <w:szCs w:val="22"/>
                <w:lang w:val="it-IT"/>
              </w:rPr>
            </w:pPr>
            <w:r>
              <w:rPr>
                <w:sz w:val="22"/>
                <w:szCs w:val="22"/>
                <w:lang w:val="it-IT"/>
              </w:rPr>
              <w:t>(4.3 - 15.9 95% C.I.)</w:t>
            </w:r>
          </w:p>
        </w:tc>
        <w:tc>
          <w:tcPr>
            <w:tcW w:w="1526" w:type="dxa"/>
            <w:tcBorders>
              <w:top w:val="single" w:sz="6" w:space="0" w:color="7F7F7F"/>
              <w:left w:val="single" w:sz="6" w:space="0" w:color="7F7F7F"/>
              <w:bottom w:val="single" w:sz="6" w:space="0" w:color="7F7F7F"/>
              <w:right w:val="single" w:sz="12" w:space="0" w:color="7F7F7F"/>
            </w:tcBorders>
          </w:tcPr>
          <w:p w14:paraId="1498B6EA" w14:textId="77777777" w:rsidR="00000000" w:rsidRDefault="00000000">
            <w:pPr>
              <w:jc w:val="center"/>
              <w:rPr>
                <w:sz w:val="22"/>
                <w:szCs w:val="22"/>
                <w:lang w:val="it-IT"/>
              </w:rPr>
            </w:pPr>
            <w:r>
              <w:rPr>
                <w:sz w:val="22"/>
                <w:szCs w:val="22"/>
                <w:lang w:val="it-IT"/>
              </w:rPr>
              <w:t>(31) 17.3 %</w:t>
            </w:r>
          </w:p>
          <w:p w14:paraId="41ADD8E5" w14:textId="77777777" w:rsidR="00000000" w:rsidRDefault="00000000">
            <w:pPr>
              <w:jc w:val="center"/>
              <w:rPr>
                <w:sz w:val="22"/>
                <w:szCs w:val="22"/>
                <w:lang w:val="it-IT"/>
              </w:rPr>
            </w:pPr>
            <w:r>
              <w:rPr>
                <w:sz w:val="22"/>
                <w:szCs w:val="22"/>
                <w:lang w:val="it-IT"/>
              </w:rPr>
              <w:t>(10.5 - 27.3 95% C.I.)</w:t>
            </w:r>
          </w:p>
        </w:tc>
      </w:tr>
      <w:tr w:rsidR="00000000" w14:paraId="5EE742C7"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0ADFFA3B" w14:textId="77777777" w:rsidR="00000000" w:rsidRDefault="00000000">
            <w:pPr>
              <w:widowControl/>
              <w:rPr>
                <w:b/>
                <w:bCs/>
                <w:sz w:val="22"/>
                <w:szCs w:val="22"/>
                <w:lang w:val="de-DE"/>
              </w:rPr>
            </w:pPr>
            <w:r>
              <w:rPr>
                <w:b/>
                <w:bCs/>
                <w:sz w:val="22"/>
                <w:szCs w:val="22"/>
                <w:lang w:val="de-DE"/>
              </w:rPr>
              <w:t xml:space="preserve">Prevalence of combined SAM </w:t>
            </w:r>
          </w:p>
          <w:p w14:paraId="4D8F6E11" w14:textId="77777777" w:rsidR="00000000" w:rsidRDefault="00000000">
            <w:pPr>
              <w:rPr>
                <w:b/>
                <w:bCs/>
                <w:sz w:val="22"/>
                <w:szCs w:val="22"/>
                <w:lang w:val="de-DE"/>
              </w:rPr>
            </w:pPr>
            <w:r>
              <w:rPr>
                <w:b/>
                <w:bCs/>
                <w:sz w:val="22"/>
                <w:szCs w:val="22"/>
                <w:lang w:val="de-DE"/>
              </w:rPr>
              <w:t>(WHZ &lt; -3 and/or MUAC &lt; 115 mm and/or oedema</w:t>
            </w:r>
          </w:p>
        </w:tc>
        <w:tc>
          <w:tcPr>
            <w:tcW w:w="1526" w:type="dxa"/>
            <w:tcBorders>
              <w:top w:val="single" w:sz="6" w:space="0" w:color="7F7F7F"/>
              <w:left w:val="single" w:sz="6" w:space="0" w:color="7F7F7F"/>
              <w:bottom w:val="single" w:sz="12" w:space="0" w:color="7F7F7F"/>
              <w:right w:val="single" w:sz="12" w:space="0" w:color="7F7F7F"/>
            </w:tcBorders>
          </w:tcPr>
          <w:p w14:paraId="127E6AB4" w14:textId="77777777" w:rsidR="00000000" w:rsidRDefault="00000000">
            <w:pPr>
              <w:jc w:val="center"/>
              <w:rPr>
                <w:sz w:val="22"/>
                <w:szCs w:val="22"/>
                <w:lang w:val="de-DE"/>
              </w:rPr>
            </w:pPr>
            <w:r>
              <w:rPr>
                <w:sz w:val="22"/>
                <w:szCs w:val="22"/>
                <w:lang w:val="de-DE"/>
              </w:rPr>
              <w:t>(11) 3.3 %</w:t>
            </w:r>
          </w:p>
          <w:p w14:paraId="16D03DC8" w14:textId="77777777" w:rsidR="00000000" w:rsidRDefault="00000000">
            <w:pPr>
              <w:jc w:val="center"/>
              <w:rPr>
                <w:sz w:val="22"/>
                <w:szCs w:val="22"/>
                <w:lang w:val="de-DE"/>
              </w:rPr>
            </w:pPr>
            <w:r>
              <w:rPr>
                <w:sz w:val="22"/>
                <w:szCs w:val="22"/>
                <w:lang w:val="de-DE"/>
              </w:rPr>
              <w:t>(1.8 - 6.0 95% C.I.)</w:t>
            </w:r>
          </w:p>
        </w:tc>
        <w:tc>
          <w:tcPr>
            <w:tcW w:w="1526" w:type="dxa"/>
            <w:tcBorders>
              <w:top w:val="single" w:sz="6" w:space="0" w:color="7F7F7F"/>
              <w:left w:val="single" w:sz="6" w:space="0" w:color="7F7F7F"/>
              <w:bottom w:val="single" w:sz="12" w:space="0" w:color="7F7F7F"/>
              <w:right w:val="single" w:sz="12" w:space="0" w:color="7F7F7F"/>
            </w:tcBorders>
          </w:tcPr>
          <w:p w14:paraId="4DDED295" w14:textId="77777777" w:rsidR="00000000" w:rsidRDefault="00000000">
            <w:pPr>
              <w:jc w:val="center"/>
              <w:rPr>
                <w:sz w:val="22"/>
                <w:szCs w:val="22"/>
                <w:lang w:val="it-IT"/>
              </w:rPr>
            </w:pPr>
            <w:r>
              <w:rPr>
                <w:sz w:val="22"/>
                <w:szCs w:val="22"/>
                <w:lang w:val="it-IT"/>
              </w:rPr>
              <w:t>(4) 2.6 %</w:t>
            </w:r>
          </w:p>
          <w:p w14:paraId="78418F6B" w14:textId="77777777" w:rsidR="00000000" w:rsidRDefault="00000000">
            <w:pPr>
              <w:jc w:val="center"/>
              <w:rPr>
                <w:sz w:val="22"/>
                <w:szCs w:val="22"/>
                <w:lang w:val="it-IT"/>
              </w:rPr>
            </w:pPr>
            <w:r>
              <w:rPr>
                <w:sz w:val="22"/>
                <w:szCs w:val="22"/>
                <w:lang w:val="it-IT"/>
              </w:rPr>
              <w:t>(0.8 - 8.5 95% C.I.)</w:t>
            </w:r>
          </w:p>
        </w:tc>
        <w:tc>
          <w:tcPr>
            <w:tcW w:w="1526" w:type="dxa"/>
            <w:tcBorders>
              <w:top w:val="single" w:sz="6" w:space="0" w:color="7F7F7F"/>
              <w:left w:val="single" w:sz="6" w:space="0" w:color="7F7F7F"/>
              <w:bottom w:val="single" w:sz="12" w:space="0" w:color="7F7F7F"/>
              <w:right w:val="single" w:sz="12" w:space="0" w:color="7F7F7F"/>
            </w:tcBorders>
          </w:tcPr>
          <w:p w14:paraId="0627EE4A" w14:textId="77777777" w:rsidR="00000000" w:rsidRDefault="00000000">
            <w:pPr>
              <w:jc w:val="center"/>
              <w:rPr>
                <w:sz w:val="22"/>
                <w:szCs w:val="22"/>
                <w:lang w:val="it-IT"/>
              </w:rPr>
            </w:pPr>
            <w:r>
              <w:rPr>
                <w:sz w:val="22"/>
                <w:szCs w:val="22"/>
                <w:lang w:val="it-IT"/>
              </w:rPr>
              <w:t>(7) 3.9 %</w:t>
            </w:r>
          </w:p>
          <w:p w14:paraId="44ED4E72" w14:textId="77777777" w:rsidR="00000000" w:rsidRDefault="00000000">
            <w:pPr>
              <w:jc w:val="center"/>
              <w:rPr>
                <w:sz w:val="22"/>
                <w:szCs w:val="22"/>
                <w:lang w:val="it-IT"/>
              </w:rPr>
            </w:pPr>
            <w:r>
              <w:rPr>
                <w:sz w:val="22"/>
                <w:szCs w:val="22"/>
                <w:lang w:val="it-IT"/>
              </w:rPr>
              <w:t>(1.8 - 8.5 95% C.I.)</w:t>
            </w:r>
          </w:p>
        </w:tc>
      </w:tr>
    </w:tbl>
    <w:p w14:paraId="68F9C48D" w14:textId="77777777" w:rsidR="00000000" w:rsidRDefault="00000000">
      <w:pPr>
        <w:widowControl/>
        <w:rPr>
          <w:rFonts w:ascii="Calibri" w:hAnsi="Calibri" w:cs="Calibri"/>
          <w:sz w:val="16"/>
          <w:szCs w:val="16"/>
        </w:rPr>
      </w:pPr>
      <w:r>
        <w:rPr>
          <w:rFonts w:ascii="Calibri" w:hAnsi="Calibri" w:cs="Calibri"/>
          <w:sz w:val="16"/>
          <w:szCs w:val="16"/>
        </w:rPr>
        <w:t>*With SMART or WHO flags a missing MUAC/WHZ or not plausible WHZ value is considered as normal when the other value is available</w:t>
      </w:r>
    </w:p>
    <w:p w14:paraId="50F64384" w14:textId="77777777" w:rsidR="00000000" w:rsidRDefault="00000000">
      <w:pPr>
        <w:rPr>
          <w:sz w:val="22"/>
          <w:szCs w:val="22"/>
          <w:lang w:val="de-DE"/>
        </w:rPr>
      </w:pPr>
    </w:p>
    <w:p w14:paraId="1289072E" w14:textId="77777777" w:rsidR="00000000" w:rsidRDefault="00000000">
      <w:pPr>
        <w:widowControl/>
        <w:rPr>
          <w:sz w:val="22"/>
          <w:szCs w:val="22"/>
          <w:lang w:val="de-DE"/>
        </w:rPr>
      </w:pPr>
      <w:r>
        <w:rPr>
          <w:sz w:val="22"/>
          <w:szCs w:val="22"/>
          <w:lang w:val="de-DE"/>
        </w:rPr>
        <w:br w:type="page"/>
      </w:r>
      <w:r>
        <w:rPr>
          <w:sz w:val="22"/>
          <w:szCs w:val="22"/>
          <w:lang w:val="de-DE"/>
        </w:rPr>
        <w:lastRenderedPageBreak/>
        <w:t>3.8: Detailed numbers for combined GAM and SAM</w:t>
      </w:r>
    </w:p>
    <w:p w14:paraId="2DE53C97" w14:textId="77777777" w:rsidR="00000000" w:rsidRDefault="00000000">
      <w:pPr>
        <w:widowControl/>
        <w:rPr>
          <w:sz w:val="22"/>
          <w:szCs w:val="22"/>
          <w:lang w:val="de-DE"/>
        </w:rPr>
      </w:pPr>
    </w:p>
    <w:tbl>
      <w:tblPr>
        <w:tblW w:w="0" w:type="auto"/>
        <w:tblInd w:w="108" w:type="dxa"/>
        <w:tblLayout w:type="fixed"/>
        <w:tblLook w:val="0000" w:firstRow="0" w:lastRow="0" w:firstColumn="0" w:lastColumn="0" w:noHBand="0" w:noVBand="0"/>
      </w:tblPr>
      <w:tblGrid>
        <w:gridCol w:w="1276"/>
        <w:gridCol w:w="1412"/>
        <w:gridCol w:w="1336"/>
        <w:gridCol w:w="1228"/>
        <w:gridCol w:w="1258"/>
      </w:tblGrid>
      <w:tr w:rsidR="00000000" w14:paraId="5834EC4B"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4E522E44" w14:textId="77777777" w:rsidR="00000000" w:rsidRDefault="00000000">
            <w:pPr>
              <w:widowControl/>
              <w:rPr>
                <w:b/>
                <w:bCs/>
                <w:sz w:val="22"/>
                <w:szCs w:val="22"/>
                <w:lang w:val="de-DE"/>
              </w:rPr>
            </w:pPr>
          </w:p>
        </w:tc>
        <w:tc>
          <w:tcPr>
            <w:tcW w:w="1412" w:type="dxa"/>
            <w:tcBorders>
              <w:top w:val="single" w:sz="12" w:space="0" w:color="7F7F7F"/>
              <w:left w:val="single" w:sz="6" w:space="0" w:color="7F7F7F"/>
              <w:bottom w:val="single" w:sz="6" w:space="0" w:color="7F7F7F"/>
              <w:right w:val="single" w:sz="6" w:space="0" w:color="7F7F7F"/>
            </w:tcBorders>
          </w:tcPr>
          <w:p w14:paraId="41C5D67F" w14:textId="77777777" w:rsidR="00000000" w:rsidRDefault="00000000">
            <w:pPr>
              <w:widowControl/>
              <w:jc w:val="center"/>
              <w:rPr>
                <w:b/>
                <w:bCs/>
                <w:sz w:val="22"/>
                <w:szCs w:val="22"/>
                <w:lang w:val="de-DE"/>
              </w:rPr>
            </w:pPr>
            <w:r>
              <w:rPr>
                <w:b/>
                <w:bCs/>
                <w:sz w:val="22"/>
                <w:szCs w:val="22"/>
                <w:lang w:val="de-DE"/>
              </w:rPr>
              <w:t>GAM</w:t>
            </w:r>
          </w:p>
        </w:tc>
        <w:tc>
          <w:tcPr>
            <w:tcW w:w="1336" w:type="dxa"/>
            <w:tcBorders>
              <w:top w:val="single" w:sz="12" w:space="0" w:color="7F7F7F"/>
              <w:left w:val="single" w:sz="6" w:space="0" w:color="7F7F7F"/>
              <w:bottom w:val="single" w:sz="6" w:space="0" w:color="7F7F7F"/>
              <w:right w:val="single" w:sz="6" w:space="0" w:color="7F7F7F"/>
            </w:tcBorders>
          </w:tcPr>
          <w:p w14:paraId="5DC2A046" w14:textId="77777777" w:rsidR="00000000" w:rsidRDefault="00000000">
            <w:pPr>
              <w:widowControl/>
              <w:jc w:val="center"/>
              <w:rPr>
                <w:b/>
                <w:bCs/>
                <w:sz w:val="22"/>
                <w:szCs w:val="22"/>
                <w:lang w:val="de-DE"/>
              </w:rPr>
            </w:pPr>
          </w:p>
        </w:tc>
        <w:tc>
          <w:tcPr>
            <w:tcW w:w="1228" w:type="dxa"/>
            <w:tcBorders>
              <w:top w:val="single" w:sz="12" w:space="0" w:color="7F7F7F"/>
              <w:left w:val="single" w:sz="6" w:space="0" w:color="7F7F7F"/>
              <w:bottom w:val="single" w:sz="6" w:space="0" w:color="7F7F7F"/>
              <w:right w:val="single" w:sz="6" w:space="0" w:color="7F7F7F"/>
            </w:tcBorders>
          </w:tcPr>
          <w:p w14:paraId="0E8B8AFA" w14:textId="77777777" w:rsidR="00000000" w:rsidRDefault="00000000">
            <w:pPr>
              <w:widowControl/>
              <w:jc w:val="center"/>
              <w:rPr>
                <w:b/>
                <w:bCs/>
                <w:sz w:val="22"/>
                <w:szCs w:val="22"/>
                <w:lang w:val="de-DE"/>
              </w:rPr>
            </w:pPr>
            <w:r>
              <w:rPr>
                <w:b/>
                <w:bCs/>
                <w:sz w:val="22"/>
                <w:szCs w:val="22"/>
                <w:lang w:val="de-DE"/>
              </w:rPr>
              <w:t>SAM</w:t>
            </w:r>
          </w:p>
        </w:tc>
        <w:tc>
          <w:tcPr>
            <w:tcW w:w="1258" w:type="dxa"/>
            <w:tcBorders>
              <w:top w:val="single" w:sz="12" w:space="0" w:color="7F7F7F"/>
              <w:left w:val="single" w:sz="6" w:space="0" w:color="7F7F7F"/>
              <w:bottom w:val="single" w:sz="6" w:space="0" w:color="7F7F7F"/>
              <w:right w:val="single" w:sz="6" w:space="0" w:color="7F7F7F"/>
            </w:tcBorders>
          </w:tcPr>
          <w:p w14:paraId="1A5F61BA" w14:textId="77777777" w:rsidR="00000000" w:rsidRDefault="00000000">
            <w:pPr>
              <w:widowControl/>
              <w:jc w:val="center"/>
              <w:rPr>
                <w:b/>
                <w:bCs/>
                <w:sz w:val="22"/>
                <w:szCs w:val="22"/>
                <w:lang w:val="de-DE"/>
              </w:rPr>
            </w:pPr>
          </w:p>
        </w:tc>
      </w:tr>
      <w:tr w:rsidR="00000000" w14:paraId="5E7230B3"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0159DD48" w14:textId="77777777" w:rsidR="00000000" w:rsidRDefault="00000000">
            <w:pPr>
              <w:widowControl/>
              <w:rPr>
                <w:b/>
                <w:bCs/>
                <w:sz w:val="22"/>
                <w:szCs w:val="22"/>
                <w:lang w:val="it-IT"/>
              </w:rPr>
            </w:pPr>
          </w:p>
        </w:tc>
        <w:tc>
          <w:tcPr>
            <w:tcW w:w="1412" w:type="dxa"/>
            <w:tcBorders>
              <w:top w:val="single" w:sz="12" w:space="0" w:color="7F7F7F"/>
              <w:left w:val="single" w:sz="6" w:space="0" w:color="7F7F7F"/>
              <w:bottom w:val="single" w:sz="6" w:space="0" w:color="7F7F7F"/>
              <w:right w:val="single" w:sz="6" w:space="0" w:color="7F7F7F"/>
            </w:tcBorders>
          </w:tcPr>
          <w:p w14:paraId="6F8AB313" w14:textId="77777777" w:rsidR="00000000" w:rsidRDefault="00000000">
            <w:pPr>
              <w:widowControl/>
              <w:jc w:val="center"/>
              <w:rPr>
                <w:b/>
                <w:bCs/>
                <w:sz w:val="22"/>
                <w:szCs w:val="22"/>
                <w:lang w:val="it-IT"/>
              </w:rPr>
            </w:pPr>
            <w:r>
              <w:rPr>
                <w:b/>
                <w:bCs/>
                <w:sz w:val="22"/>
                <w:szCs w:val="22"/>
                <w:lang w:val="it-IT"/>
              </w:rPr>
              <w:t>no.</w:t>
            </w:r>
          </w:p>
        </w:tc>
        <w:tc>
          <w:tcPr>
            <w:tcW w:w="1336" w:type="dxa"/>
            <w:tcBorders>
              <w:top w:val="single" w:sz="12" w:space="0" w:color="7F7F7F"/>
              <w:left w:val="single" w:sz="6" w:space="0" w:color="7F7F7F"/>
              <w:bottom w:val="single" w:sz="6" w:space="0" w:color="7F7F7F"/>
              <w:right w:val="single" w:sz="6" w:space="0" w:color="7F7F7F"/>
            </w:tcBorders>
          </w:tcPr>
          <w:p w14:paraId="3704C848" w14:textId="77777777" w:rsidR="00000000" w:rsidRDefault="00000000">
            <w:pPr>
              <w:widowControl/>
              <w:jc w:val="center"/>
              <w:rPr>
                <w:b/>
                <w:bCs/>
                <w:sz w:val="22"/>
                <w:szCs w:val="22"/>
                <w:lang w:val="it-IT"/>
              </w:rPr>
            </w:pPr>
            <w:r>
              <w:rPr>
                <w:b/>
                <w:bCs/>
                <w:sz w:val="22"/>
                <w:szCs w:val="22"/>
                <w:lang w:val="it-IT"/>
              </w:rPr>
              <w:t>%</w:t>
            </w:r>
          </w:p>
        </w:tc>
        <w:tc>
          <w:tcPr>
            <w:tcW w:w="1228" w:type="dxa"/>
            <w:tcBorders>
              <w:top w:val="single" w:sz="12" w:space="0" w:color="7F7F7F"/>
              <w:left w:val="single" w:sz="6" w:space="0" w:color="7F7F7F"/>
              <w:bottom w:val="single" w:sz="6" w:space="0" w:color="7F7F7F"/>
              <w:right w:val="single" w:sz="6" w:space="0" w:color="7F7F7F"/>
            </w:tcBorders>
          </w:tcPr>
          <w:p w14:paraId="4D843238" w14:textId="77777777" w:rsidR="00000000" w:rsidRDefault="00000000">
            <w:pPr>
              <w:widowControl/>
              <w:jc w:val="center"/>
              <w:rPr>
                <w:b/>
                <w:bCs/>
                <w:sz w:val="22"/>
                <w:szCs w:val="22"/>
                <w:lang w:val="de-DE"/>
              </w:rPr>
            </w:pPr>
            <w:r>
              <w:rPr>
                <w:b/>
                <w:bCs/>
                <w:sz w:val="22"/>
                <w:szCs w:val="22"/>
                <w:lang w:val="de-DE"/>
              </w:rPr>
              <w:t>no.</w:t>
            </w:r>
          </w:p>
        </w:tc>
        <w:tc>
          <w:tcPr>
            <w:tcW w:w="1258" w:type="dxa"/>
            <w:tcBorders>
              <w:top w:val="single" w:sz="12" w:space="0" w:color="7F7F7F"/>
              <w:left w:val="single" w:sz="6" w:space="0" w:color="7F7F7F"/>
              <w:bottom w:val="single" w:sz="6" w:space="0" w:color="7F7F7F"/>
              <w:right w:val="single" w:sz="6" w:space="0" w:color="7F7F7F"/>
            </w:tcBorders>
          </w:tcPr>
          <w:p w14:paraId="638773CB" w14:textId="77777777" w:rsidR="00000000" w:rsidRDefault="00000000">
            <w:pPr>
              <w:widowControl/>
              <w:jc w:val="center"/>
              <w:rPr>
                <w:b/>
                <w:bCs/>
                <w:sz w:val="22"/>
                <w:szCs w:val="22"/>
                <w:lang w:val="de-DE"/>
              </w:rPr>
            </w:pPr>
            <w:r>
              <w:rPr>
                <w:b/>
                <w:bCs/>
                <w:sz w:val="22"/>
                <w:szCs w:val="22"/>
                <w:lang w:val="de-DE"/>
              </w:rPr>
              <w:t>%</w:t>
            </w:r>
          </w:p>
        </w:tc>
      </w:tr>
      <w:tr w:rsidR="00000000" w14:paraId="5E2FED57"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5DC329D4" w14:textId="77777777" w:rsidR="00000000" w:rsidRDefault="00000000">
            <w:pPr>
              <w:widowControl/>
              <w:rPr>
                <w:b/>
                <w:bCs/>
                <w:sz w:val="22"/>
                <w:szCs w:val="22"/>
                <w:lang w:val="de-DE"/>
              </w:rPr>
            </w:pPr>
            <w:r>
              <w:rPr>
                <w:b/>
                <w:bCs/>
                <w:sz w:val="22"/>
                <w:szCs w:val="22"/>
                <w:lang w:val="de-DE"/>
              </w:rPr>
              <w:t>MUAC</w:t>
            </w:r>
          </w:p>
        </w:tc>
        <w:tc>
          <w:tcPr>
            <w:tcW w:w="1412" w:type="dxa"/>
            <w:tcBorders>
              <w:top w:val="single" w:sz="12" w:space="0" w:color="7F7F7F"/>
              <w:left w:val="single" w:sz="6" w:space="0" w:color="7F7F7F"/>
              <w:bottom w:val="single" w:sz="6" w:space="0" w:color="7F7F7F"/>
              <w:right w:val="single" w:sz="6" w:space="0" w:color="7F7F7F"/>
            </w:tcBorders>
          </w:tcPr>
          <w:p w14:paraId="23288BF3" w14:textId="77777777" w:rsidR="00000000" w:rsidRDefault="00000000">
            <w:pPr>
              <w:widowControl/>
              <w:jc w:val="right"/>
              <w:rPr>
                <w:sz w:val="22"/>
                <w:szCs w:val="22"/>
                <w:lang w:val="de-DE"/>
              </w:rPr>
            </w:pPr>
            <w:r>
              <w:rPr>
                <w:sz w:val="22"/>
                <w:szCs w:val="22"/>
                <w:lang w:val="de-DE"/>
              </w:rPr>
              <w:t>44</w:t>
            </w:r>
          </w:p>
        </w:tc>
        <w:tc>
          <w:tcPr>
            <w:tcW w:w="1336" w:type="dxa"/>
            <w:tcBorders>
              <w:top w:val="single" w:sz="12" w:space="0" w:color="7F7F7F"/>
              <w:left w:val="single" w:sz="6" w:space="0" w:color="7F7F7F"/>
              <w:bottom w:val="single" w:sz="6" w:space="0" w:color="7F7F7F"/>
              <w:right w:val="single" w:sz="6" w:space="0" w:color="7F7F7F"/>
            </w:tcBorders>
          </w:tcPr>
          <w:p w14:paraId="658DAC43" w14:textId="77777777" w:rsidR="00000000" w:rsidRDefault="00000000">
            <w:pPr>
              <w:widowControl/>
              <w:jc w:val="right"/>
              <w:rPr>
                <w:sz w:val="22"/>
                <w:szCs w:val="22"/>
                <w:lang w:val="de-DE"/>
              </w:rPr>
            </w:pPr>
            <w:r>
              <w:rPr>
                <w:sz w:val="22"/>
                <w:szCs w:val="22"/>
                <w:lang w:val="de-DE"/>
              </w:rPr>
              <w:t>13.2</w:t>
            </w:r>
          </w:p>
        </w:tc>
        <w:tc>
          <w:tcPr>
            <w:tcW w:w="1228" w:type="dxa"/>
            <w:tcBorders>
              <w:top w:val="single" w:sz="12" w:space="0" w:color="7F7F7F"/>
              <w:left w:val="single" w:sz="6" w:space="0" w:color="7F7F7F"/>
              <w:bottom w:val="single" w:sz="6" w:space="0" w:color="7F7F7F"/>
              <w:right w:val="single" w:sz="6" w:space="0" w:color="7F7F7F"/>
            </w:tcBorders>
          </w:tcPr>
          <w:p w14:paraId="07166F05" w14:textId="77777777" w:rsidR="00000000" w:rsidRDefault="00000000">
            <w:pPr>
              <w:widowControl/>
              <w:jc w:val="right"/>
              <w:rPr>
                <w:sz w:val="22"/>
                <w:szCs w:val="22"/>
                <w:lang w:val="de-DE"/>
              </w:rPr>
            </w:pPr>
            <w:r>
              <w:rPr>
                <w:sz w:val="22"/>
                <w:szCs w:val="22"/>
                <w:lang w:val="de-DE"/>
              </w:rPr>
              <w:t>11</w:t>
            </w:r>
          </w:p>
        </w:tc>
        <w:tc>
          <w:tcPr>
            <w:tcW w:w="1258" w:type="dxa"/>
            <w:tcBorders>
              <w:top w:val="single" w:sz="12" w:space="0" w:color="7F7F7F"/>
              <w:left w:val="single" w:sz="6" w:space="0" w:color="7F7F7F"/>
              <w:bottom w:val="single" w:sz="6" w:space="0" w:color="7F7F7F"/>
              <w:right w:val="single" w:sz="6" w:space="0" w:color="7F7F7F"/>
            </w:tcBorders>
          </w:tcPr>
          <w:p w14:paraId="02ADBCC8" w14:textId="77777777" w:rsidR="00000000" w:rsidRDefault="00000000">
            <w:pPr>
              <w:widowControl/>
              <w:jc w:val="right"/>
              <w:rPr>
                <w:sz w:val="22"/>
                <w:szCs w:val="22"/>
                <w:lang w:val="de-DE"/>
              </w:rPr>
            </w:pPr>
            <w:r>
              <w:rPr>
                <w:sz w:val="22"/>
                <w:szCs w:val="22"/>
                <w:lang w:val="de-DE"/>
              </w:rPr>
              <w:t>3.3</w:t>
            </w:r>
          </w:p>
        </w:tc>
      </w:tr>
      <w:tr w:rsidR="00000000" w14:paraId="7F475D5D"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6FB114A5" w14:textId="77777777" w:rsidR="00000000" w:rsidRDefault="00000000">
            <w:pPr>
              <w:widowControl/>
              <w:rPr>
                <w:b/>
                <w:bCs/>
                <w:sz w:val="22"/>
                <w:szCs w:val="22"/>
                <w:lang w:val="de-DE"/>
              </w:rPr>
            </w:pPr>
            <w:r>
              <w:rPr>
                <w:b/>
                <w:bCs/>
                <w:sz w:val="22"/>
                <w:szCs w:val="22"/>
                <w:lang w:val="de-DE"/>
              </w:rPr>
              <w:t>WHZ</w:t>
            </w:r>
          </w:p>
        </w:tc>
        <w:tc>
          <w:tcPr>
            <w:tcW w:w="1412" w:type="dxa"/>
            <w:tcBorders>
              <w:top w:val="single" w:sz="12" w:space="0" w:color="7F7F7F"/>
              <w:left w:val="single" w:sz="6" w:space="0" w:color="7F7F7F"/>
              <w:bottom w:val="single" w:sz="6" w:space="0" w:color="7F7F7F"/>
              <w:right w:val="single" w:sz="6" w:space="0" w:color="7F7F7F"/>
            </w:tcBorders>
          </w:tcPr>
          <w:p w14:paraId="77720050" w14:textId="77777777" w:rsidR="00000000" w:rsidRDefault="00000000">
            <w:pPr>
              <w:widowControl/>
              <w:jc w:val="right"/>
              <w:rPr>
                <w:sz w:val="22"/>
                <w:szCs w:val="22"/>
                <w:lang w:val="de-DE"/>
              </w:rPr>
            </w:pPr>
            <w:r>
              <w:rPr>
                <w:sz w:val="22"/>
                <w:szCs w:val="22"/>
                <w:lang w:val="de-DE"/>
              </w:rPr>
              <w:t>0</w:t>
            </w:r>
          </w:p>
        </w:tc>
        <w:tc>
          <w:tcPr>
            <w:tcW w:w="1336" w:type="dxa"/>
            <w:tcBorders>
              <w:top w:val="single" w:sz="12" w:space="0" w:color="7F7F7F"/>
              <w:left w:val="single" w:sz="6" w:space="0" w:color="7F7F7F"/>
              <w:bottom w:val="single" w:sz="6" w:space="0" w:color="7F7F7F"/>
              <w:right w:val="single" w:sz="6" w:space="0" w:color="7F7F7F"/>
            </w:tcBorders>
          </w:tcPr>
          <w:p w14:paraId="6B82FF5C" w14:textId="77777777" w:rsidR="00000000" w:rsidRDefault="00000000">
            <w:pPr>
              <w:widowControl/>
              <w:jc w:val="right"/>
              <w:rPr>
                <w:sz w:val="22"/>
                <w:szCs w:val="22"/>
                <w:lang w:val="de-DE"/>
              </w:rPr>
            </w:pPr>
            <w:r>
              <w:rPr>
                <w:sz w:val="22"/>
                <w:szCs w:val="22"/>
                <w:lang w:val="de-DE"/>
              </w:rPr>
              <w:t>0.0</w:t>
            </w:r>
          </w:p>
        </w:tc>
        <w:tc>
          <w:tcPr>
            <w:tcW w:w="1228" w:type="dxa"/>
            <w:tcBorders>
              <w:top w:val="single" w:sz="12" w:space="0" w:color="7F7F7F"/>
              <w:left w:val="single" w:sz="6" w:space="0" w:color="7F7F7F"/>
              <w:bottom w:val="single" w:sz="6" w:space="0" w:color="7F7F7F"/>
              <w:right w:val="single" w:sz="6" w:space="0" w:color="7F7F7F"/>
            </w:tcBorders>
          </w:tcPr>
          <w:p w14:paraId="1B8B67D5" w14:textId="77777777" w:rsidR="00000000" w:rsidRDefault="00000000">
            <w:pPr>
              <w:widowControl/>
              <w:jc w:val="right"/>
              <w:rPr>
                <w:sz w:val="22"/>
                <w:szCs w:val="22"/>
                <w:lang w:val="de-DE"/>
              </w:rPr>
            </w:pPr>
            <w:r>
              <w:rPr>
                <w:sz w:val="22"/>
                <w:szCs w:val="22"/>
                <w:lang w:val="de-DE"/>
              </w:rPr>
              <w:t>0</w:t>
            </w:r>
          </w:p>
        </w:tc>
        <w:tc>
          <w:tcPr>
            <w:tcW w:w="1258" w:type="dxa"/>
            <w:tcBorders>
              <w:top w:val="single" w:sz="12" w:space="0" w:color="7F7F7F"/>
              <w:left w:val="single" w:sz="6" w:space="0" w:color="7F7F7F"/>
              <w:bottom w:val="single" w:sz="6" w:space="0" w:color="7F7F7F"/>
              <w:right w:val="single" w:sz="6" w:space="0" w:color="7F7F7F"/>
            </w:tcBorders>
          </w:tcPr>
          <w:p w14:paraId="4E1B1026" w14:textId="77777777" w:rsidR="00000000" w:rsidRDefault="00000000">
            <w:pPr>
              <w:widowControl/>
              <w:jc w:val="right"/>
              <w:rPr>
                <w:sz w:val="22"/>
                <w:szCs w:val="22"/>
                <w:lang w:val="de-DE"/>
              </w:rPr>
            </w:pPr>
            <w:r>
              <w:rPr>
                <w:sz w:val="22"/>
                <w:szCs w:val="22"/>
                <w:lang w:val="de-DE"/>
              </w:rPr>
              <w:t>0.0</w:t>
            </w:r>
          </w:p>
        </w:tc>
      </w:tr>
      <w:tr w:rsidR="00000000" w14:paraId="340AE060"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6FD5B7A3" w14:textId="77777777" w:rsidR="00000000" w:rsidRDefault="00000000">
            <w:pPr>
              <w:widowControl/>
              <w:rPr>
                <w:b/>
                <w:bCs/>
                <w:sz w:val="22"/>
                <w:szCs w:val="22"/>
                <w:lang w:val="de-DE"/>
              </w:rPr>
            </w:pPr>
            <w:r>
              <w:rPr>
                <w:b/>
                <w:bCs/>
                <w:sz w:val="22"/>
                <w:szCs w:val="22"/>
                <w:lang w:val="de-DE"/>
              </w:rPr>
              <w:t>Both</w:t>
            </w:r>
          </w:p>
        </w:tc>
        <w:tc>
          <w:tcPr>
            <w:tcW w:w="1412" w:type="dxa"/>
            <w:tcBorders>
              <w:top w:val="single" w:sz="12" w:space="0" w:color="7F7F7F"/>
              <w:left w:val="single" w:sz="6" w:space="0" w:color="7F7F7F"/>
              <w:bottom w:val="single" w:sz="6" w:space="0" w:color="7F7F7F"/>
              <w:right w:val="single" w:sz="6" w:space="0" w:color="7F7F7F"/>
            </w:tcBorders>
          </w:tcPr>
          <w:p w14:paraId="74F2D5FB" w14:textId="77777777" w:rsidR="00000000" w:rsidRDefault="00000000">
            <w:pPr>
              <w:widowControl/>
              <w:jc w:val="right"/>
              <w:rPr>
                <w:sz w:val="22"/>
                <w:szCs w:val="22"/>
                <w:lang w:val="de-DE"/>
              </w:rPr>
            </w:pPr>
            <w:r>
              <w:rPr>
                <w:sz w:val="22"/>
                <w:szCs w:val="22"/>
                <w:lang w:val="de-DE"/>
              </w:rPr>
              <w:t>0</w:t>
            </w:r>
          </w:p>
        </w:tc>
        <w:tc>
          <w:tcPr>
            <w:tcW w:w="1336" w:type="dxa"/>
            <w:tcBorders>
              <w:top w:val="single" w:sz="12" w:space="0" w:color="7F7F7F"/>
              <w:left w:val="single" w:sz="6" w:space="0" w:color="7F7F7F"/>
              <w:bottom w:val="single" w:sz="6" w:space="0" w:color="7F7F7F"/>
              <w:right w:val="single" w:sz="6" w:space="0" w:color="7F7F7F"/>
            </w:tcBorders>
          </w:tcPr>
          <w:p w14:paraId="2308026F" w14:textId="77777777" w:rsidR="00000000" w:rsidRDefault="00000000">
            <w:pPr>
              <w:widowControl/>
              <w:jc w:val="right"/>
              <w:rPr>
                <w:sz w:val="22"/>
                <w:szCs w:val="22"/>
                <w:lang w:val="de-DE"/>
              </w:rPr>
            </w:pPr>
            <w:r>
              <w:rPr>
                <w:sz w:val="22"/>
                <w:szCs w:val="22"/>
                <w:lang w:val="de-DE"/>
              </w:rPr>
              <w:t>0.0</w:t>
            </w:r>
          </w:p>
        </w:tc>
        <w:tc>
          <w:tcPr>
            <w:tcW w:w="1228" w:type="dxa"/>
            <w:tcBorders>
              <w:top w:val="single" w:sz="12" w:space="0" w:color="7F7F7F"/>
              <w:left w:val="single" w:sz="6" w:space="0" w:color="7F7F7F"/>
              <w:bottom w:val="single" w:sz="6" w:space="0" w:color="7F7F7F"/>
              <w:right w:val="single" w:sz="6" w:space="0" w:color="7F7F7F"/>
            </w:tcBorders>
          </w:tcPr>
          <w:p w14:paraId="055226BB" w14:textId="77777777" w:rsidR="00000000" w:rsidRDefault="00000000">
            <w:pPr>
              <w:widowControl/>
              <w:jc w:val="right"/>
              <w:rPr>
                <w:sz w:val="22"/>
                <w:szCs w:val="22"/>
                <w:lang w:val="de-DE"/>
              </w:rPr>
            </w:pPr>
            <w:r>
              <w:rPr>
                <w:sz w:val="22"/>
                <w:szCs w:val="22"/>
                <w:lang w:val="de-DE"/>
              </w:rPr>
              <w:t>0</w:t>
            </w:r>
          </w:p>
        </w:tc>
        <w:tc>
          <w:tcPr>
            <w:tcW w:w="1258" w:type="dxa"/>
            <w:tcBorders>
              <w:top w:val="single" w:sz="12" w:space="0" w:color="7F7F7F"/>
              <w:left w:val="single" w:sz="6" w:space="0" w:color="7F7F7F"/>
              <w:bottom w:val="single" w:sz="6" w:space="0" w:color="7F7F7F"/>
              <w:right w:val="single" w:sz="6" w:space="0" w:color="7F7F7F"/>
            </w:tcBorders>
          </w:tcPr>
          <w:p w14:paraId="3BA49592" w14:textId="77777777" w:rsidR="00000000" w:rsidRDefault="00000000">
            <w:pPr>
              <w:widowControl/>
              <w:jc w:val="right"/>
              <w:rPr>
                <w:sz w:val="22"/>
                <w:szCs w:val="22"/>
                <w:lang w:val="de-DE"/>
              </w:rPr>
            </w:pPr>
            <w:r>
              <w:rPr>
                <w:sz w:val="22"/>
                <w:szCs w:val="22"/>
                <w:lang w:val="de-DE"/>
              </w:rPr>
              <w:t>0.0</w:t>
            </w:r>
          </w:p>
        </w:tc>
      </w:tr>
      <w:tr w:rsidR="00000000" w14:paraId="760326B2"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204E90A7" w14:textId="77777777" w:rsidR="00000000" w:rsidRDefault="00000000">
            <w:pPr>
              <w:widowControl/>
              <w:rPr>
                <w:b/>
                <w:bCs/>
                <w:sz w:val="22"/>
                <w:szCs w:val="22"/>
                <w:lang w:val="de-DE"/>
              </w:rPr>
            </w:pPr>
            <w:r>
              <w:rPr>
                <w:b/>
                <w:bCs/>
                <w:sz w:val="22"/>
                <w:szCs w:val="22"/>
                <w:lang w:val="de-DE"/>
              </w:rPr>
              <w:t>Edema</w:t>
            </w:r>
          </w:p>
        </w:tc>
        <w:tc>
          <w:tcPr>
            <w:tcW w:w="1412" w:type="dxa"/>
            <w:tcBorders>
              <w:top w:val="single" w:sz="12" w:space="0" w:color="7F7F7F"/>
              <w:left w:val="single" w:sz="6" w:space="0" w:color="7F7F7F"/>
              <w:bottom w:val="single" w:sz="6" w:space="0" w:color="7F7F7F"/>
              <w:right w:val="single" w:sz="6" w:space="0" w:color="7F7F7F"/>
            </w:tcBorders>
          </w:tcPr>
          <w:p w14:paraId="01101EFA" w14:textId="77777777" w:rsidR="00000000" w:rsidRDefault="00000000">
            <w:pPr>
              <w:widowControl/>
              <w:jc w:val="right"/>
              <w:rPr>
                <w:sz w:val="22"/>
                <w:szCs w:val="22"/>
                <w:lang w:val="de-DE"/>
              </w:rPr>
            </w:pPr>
            <w:r>
              <w:rPr>
                <w:sz w:val="22"/>
                <w:szCs w:val="22"/>
                <w:lang w:val="de-DE"/>
              </w:rPr>
              <w:t>0</w:t>
            </w:r>
          </w:p>
        </w:tc>
        <w:tc>
          <w:tcPr>
            <w:tcW w:w="1336" w:type="dxa"/>
            <w:tcBorders>
              <w:top w:val="single" w:sz="12" w:space="0" w:color="7F7F7F"/>
              <w:left w:val="single" w:sz="6" w:space="0" w:color="7F7F7F"/>
              <w:bottom w:val="single" w:sz="6" w:space="0" w:color="7F7F7F"/>
              <w:right w:val="single" w:sz="6" w:space="0" w:color="7F7F7F"/>
            </w:tcBorders>
          </w:tcPr>
          <w:p w14:paraId="62811B29" w14:textId="77777777" w:rsidR="00000000" w:rsidRDefault="00000000">
            <w:pPr>
              <w:widowControl/>
              <w:jc w:val="right"/>
              <w:rPr>
                <w:sz w:val="22"/>
                <w:szCs w:val="22"/>
                <w:lang w:val="de-DE"/>
              </w:rPr>
            </w:pPr>
            <w:r>
              <w:rPr>
                <w:sz w:val="22"/>
                <w:szCs w:val="22"/>
                <w:lang w:val="de-DE"/>
              </w:rPr>
              <w:t>0.0</w:t>
            </w:r>
          </w:p>
        </w:tc>
        <w:tc>
          <w:tcPr>
            <w:tcW w:w="1228" w:type="dxa"/>
            <w:tcBorders>
              <w:top w:val="single" w:sz="12" w:space="0" w:color="7F7F7F"/>
              <w:left w:val="single" w:sz="6" w:space="0" w:color="7F7F7F"/>
              <w:bottom w:val="single" w:sz="6" w:space="0" w:color="7F7F7F"/>
              <w:right w:val="single" w:sz="6" w:space="0" w:color="7F7F7F"/>
            </w:tcBorders>
          </w:tcPr>
          <w:p w14:paraId="0DFBD289" w14:textId="77777777" w:rsidR="00000000" w:rsidRDefault="00000000">
            <w:pPr>
              <w:widowControl/>
              <w:jc w:val="right"/>
              <w:rPr>
                <w:sz w:val="22"/>
                <w:szCs w:val="22"/>
                <w:lang w:val="de-DE"/>
              </w:rPr>
            </w:pPr>
            <w:r>
              <w:rPr>
                <w:sz w:val="22"/>
                <w:szCs w:val="22"/>
                <w:lang w:val="de-DE"/>
              </w:rPr>
              <w:t>0</w:t>
            </w:r>
          </w:p>
        </w:tc>
        <w:tc>
          <w:tcPr>
            <w:tcW w:w="1258" w:type="dxa"/>
            <w:tcBorders>
              <w:top w:val="single" w:sz="12" w:space="0" w:color="7F7F7F"/>
              <w:left w:val="single" w:sz="6" w:space="0" w:color="7F7F7F"/>
              <w:bottom w:val="single" w:sz="6" w:space="0" w:color="7F7F7F"/>
              <w:right w:val="single" w:sz="6" w:space="0" w:color="7F7F7F"/>
            </w:tcBorders>
          </w:tcPr>
          <w:p w14:paraId="10C87A29" w14:textId="77777777" w:rsidR="00000000" w:rsidRDefault="00000000">
            <w:pPr>
              <w:widowControl/>
              <w:jc w:val="right"/>
              <w:rPr>
                <w:sz w:val="22"/>
                <w:szCs w:val="22"/>
                <w:lang w:val="de-DE"/>
              </w:rPr>
            </w:pPr>
            <w:r>
              <w:rPr>
                <w:sz w:val="22"/>
                <w:szCs w:val="22"/>
                <w:lang w:val="de-DE"/>
              </w:rPr>
              <w:t>0.0</w:t>
            </w:r>
          </w:p>
        </w:tc>
      </w:tr>
      <w:tr w:rsidR="00000000" w14:paraId="76DEBB86" w14:textId="77777777">
        <w:tblPrEx>
          <w:tblCellMar>
            <w:top w:w="0" w:type="dxa"/>
            <w:bottom w:w="0" w:type="dxa"/>
          </w:tblCellMar>
        </w:tblPrEx>
        <w:tc>
          <w:tcPr>
            <w:tcW w:w="1276" w:type="dxa"/>
            <w:tcBorders>
              <w:top w:val="single" w:sz="12" w:space="0" w:color="7F7F7F"/>
              <w:left w:val="single" w:sz="12" w:space="0" w:color="7F7F7F"/>
              <w:bottom w:val="single" w:sz="6" w:space="0" w:color="7F7F7F"/>
              <w:right w:val="single" w:sz="6" w:space="0" w:color="7F7F7F"/>
            </w:tcBorders>
          </w:tcPr>
          <w:p w14:paraId="71F07685" w14:textId="77777777" w:rsidR="00000000" w:rsidRDefault="00000000">
            <w:pPr>
              <w:widowControl/>
              <w:rPr>
                <w:b/>
                <w:bCs/>
                <w:sz w:val="22"/>
                <w:szCs w:val="22"/>
                <w:lang w:val="de-DE"/>
              </w:rPr>
            </w:pPr>
            <w:r>
              <w:rPr>
                <w:b/>
                <w:bCs/>
                <w:sz w:val="22"/>
                <w:szCs w:val="22"/>
                <w:lang w:val="de-DE"/>
              </w:rPr>
              <w:t>Total</w:t>
            </w:r>
          </w:p>
        </w:tc>
        <w:tc>
          <w:tcPr>
            <w:tcW w:w="1412" w:type="dxa"/>
            <w:tcBorders>
              <w:top w:val="single" w:sz="12" w:space="0" w:color="7F7F7F"/>
              <w:left w:val="single" w:sz="6" w:space="0" w:color="7F7F7F"/>
              <w:bottom w:val="single" w:sz="6" w:space="0" w:color="7F7F7F"/>
              <w:right w:val="single" w:sz="6" w:space="0" w:color="7F7F7F"/>
            </w:tcBorders>
          </w:tcPr>
          <w:p w14:paraId="30FFAFE6" w14:textId="77777777" w:rsidR="00000000" w:rsidRDefault="00000000">
            <w:pPr>
              <w:widowControl/>
              <w:jc w:val="right"/>
              <w:rPr>
                <w:sz w:val="22"/>
                <w:szCs w:val="22"/>
                <w:lang w:val="de-DE"/>
              </w:rPr>
            </w:pPr>
            <w:r>
              <w:rPr>
                <w:sz w:val="22"/>
                <w:szCs w:val="22"/>
                <w:lang w:val="de-DE"/>
              </w:rPr>
              <w:t>44</w:t>
            </w:r>
          </w:p>
        </w:tc>
        <w:tc>
          <w:tcPr>
            <w:tcW w:w="1336" w:type="dxa"/>
            <w:tcBorders>
              <w:top w:val="single" w:sz="12" w:space="0" w:color="7F7F7F"/>
              <w:left w:val="single" w:sz="6" w:space="0" w:color="7F7F7F"/>
              <w:bottom w:val="single" w:sz="6" w:space="0" w:color="7F7F7F"/>
              <w:right w:val="single" w:sz="6" w:space="0" w:color="7F7F7F"/>
            </w:tcBorders>
          </w:tcPr>
          <w:p w14:paraId="5C0BCD77" w14:textId="77777777" w:rsidR="00000000" w:rsidRDefault="00000000">
            <w:pPr>
              <w:widowControl/>
              <w:jc w:val="right"/>
              <w:rPr>
                <w:sz w:val="22"/>
                <w:szCs w:val="22"/>
                <w:lang w:val="de-DE"/>
              </w:rPr>
            </w:pPr>
            <w:r>
              <w:rPr>
                <w:sz w:val="22"/>
                <w:szCs w:val="22"/>
                <w:lang w:val="de-DE"/>
              </w:rPr>
              <w:t>13.2</w:t>
            </w:r>
          </w:p>
        </w:tc>
        <w:tc>
          <w:tcPr>
            <w:tcW w:w="1228" w:type="dxa"/>
            <w:tcBorders>
              <w:top w:val="single" w:sz="12" w:space="0" w:color="7F7F7F"/>
              <w:left w:val="single" w:sz="6" w:space="0" w:color="7F7F7F"/>
              <w:bottom w:val="single" w:sz="6" w:space="0" w:color="7F7F7F"/>
              <w:right w:val="single" w:sz="6" w:space="0" w:color="7F7F7F"/>
            </w:tcBorders>
          </w:tcPr>
          <w:p w14:paraId="4BD62FF0" w14:textId="77777777" w:rsidR="00000000" w:rsidRDefault="00000000">
            <w:pPr>
              <w:widowControl/>
              <w:jc w:val="right"/>
              <w:rPr>
                <w:sz w:val="22"/>
                <w:szCs w:val="22"/>
                <w:lang w:val="de-DE"/>
              </w:rPr>
            </w:pPr>
            <w:r>
              <w:rPr>
                <w:sz w:val="22"/>
                <w:szCs w:val="22"/>
                <w:lang w:val="de-DE"/>
              </w:rPr>
              <w:t>11</w:t>
            </w:r>
          </w:p>
        </w:tc>
        <w:tc>
          <w:tcPr>
            <w:tcW w:w="1258" w:type="dxa"/>
            <w:tcBorders>
              <w:top w:val="single" w:sz="12" w:space="0" w:color="7F7F7F"/>
              <w:left w:val="single" w:sz="6" w:space="0" w:color="7F7F7F"/>
              <w:bottom w:val="single" w:sz="6" w:space="0" w:color="7F7F7F"/>
              <w:right w:val="single" w:sz="6" w:space="0" w:color="7F7F7F"/>
            </w:tcBorders>
          </w:tcPr>
          <w:p w14:paraId="72F9DEA1" w14:textId="77777777" w:rsidR="00000000" w:rsidRDefault="00000000">
            <w:pPr>
              <w:widowControl/>
              <w:jc w:val="right"/>
              <w:rPr>
                <w:sz w:val="22"/>
                <w:szCs w:val="22"/>
                <w:lang w:val="de-DE"/>
              </w:rPr>
            </w:pPr>
            <w:r>
              <w:rPr>
                <w:sz w:val="22"/>
                <w:szCs w:val="22"/>
                <w:lang w:val="de-DE"/>
              </w:rPr>
              <w:t>3.3</w:t>
            </w:r>
          </w:p>
        </w:tc>
      </w:tr>
    </w:tbl>
    <w:p w14:paraId="59CCF964" w14:textId="77777777" w:rsidR="00000000" w:rsidRDefault="00000000">
      <w:pPr>
        <w:widowControl/>
        <w:spacing w:after="160" w:line="252" w:lineRule="auto"/>
        <w:rPr>
          <w:sz w:val="22"/>
          <w:szCs w:val="22"/>
          <w:lang w:val="it-IT"/>
        </w:rPr>
      </w:pPr>
      <w:r>
        <w:rPr>
          <w:rFonts w:ascii="Calibri" w:hAnsi="Calibri" w:cs="Calibri"/>
          <w:sz w:val="22"/>
          <w:szCs w:val="22"/>
          <w:lang w:val="de-DE"/>
        </w:rPr>
        <w:t>Total population: 333</w:t>
      </w:r>
    </w:p>
    <w:p w14:paraId="278858F5" w14:textId="77777777" w:rsidR="00000000" w:rsidRDefault="00000000">
      <w:pPr>
        <w:rPr>
          <w:sz w:val="22"/>
          <w:szCs w:val="22"/>
          <w:lang w:val="it-IT"/>
        </w:rPr>
      </w:pPr>
    </w:p>
    <w:p w14:paraId="34C96A7F" w14:textId="77777777" w:rsidR="00000000" w:rsidRDefault="00000000">
      <w:pPr>
        <w:rPr>
          <w:sz w:val="22"/>
          <w:szCs w:val="22"/>
          <w:lang w:val="de-DE"/>
        </w:rPr>
      </w:pPr>
      <w:r>
        <w:rPr>
          <w:sz w:val="22"/>
          <w:szCs w:val="22"/>
          <w:lang w:val="de-DE"/>
        </w:rPr>
        <w:t xml:space="preserve"> Table 3.5: Prevalence of acute malnutrition based on the percentage of the median and/or oedema</w:t>
      </w:r>
    </w:p>
    <w:p w14:paraId="2E076C85"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4174"/>
        <w:gridCol w:w="1998"/>
      </w:tblGrid>
      <w:tr w:rsidR="00000000" w14:paraId="197736AD" w14:textId="77777777">
        <w:tblPrEx>
          <w:tblCellMar>
            <w:top w:w="0" w:type="dxa"/>
            <w:bottom w:w="0" w:type="dxa"/>
          </w:tblCellMar>
        </w:tblPrEx>
        <w:tc>
          <w:tcPr>
            <w:tcW w:w="4174" w:type="dxa"/>
            <w:tcBorders>
              <w:top w:val="single" w:sz="12" w:space="0" w:color="7F7F7F"/>
              <w:left w:val="single" w:sz="12" w:space="0" w:color="7F7F7F"/>
              <w:bottom w:val="single" w:sz="6" w:space="0" w:color="7F7F7F"/>
              <w:right w:val="single" w:sz="6" w:space="0" w:color="7F7F7F"/>
            </w:tcBorders>
          </w:tcPr>
          <w:p w14:paraId="6DDAF0BF" w14:textId="77777777" w:rsidR="00000000" w:rsidRDefault="00000000">
            <w:pPr>
              <w:rPr>
                <w:b/>
                <w:bCs/>
                <w:sz w:val="22"/>
                <w:szCs w:val="22"/>
                <w:lang w:val="de-DE"/>
              </w:rPr>
            </w:pPr>
          </w:p>
        </w:tc>
        <w:tc>
          <w:tcPr>
            <w:tcW w:w="1998" w:type="dxa"/>
            <w:tcBorders>
              <w:top w:val="single" w:sz="12" w:space="0" w:color="7F7F7F"/>
              <w:left w:val="single" w:sz="6" w:space="0" w:color="7F7F7F"/>
              <w:bottom w:val="single" w:sz="6" w:space="0" w:color="7F7F7F"/>
              <w:right w:val="single" w:sz="12" w:space="0" w:color="7F7F7F"/>
            </w:tcBorders>
          </w:tcPr>
          <w:p w14:paraId="0352C5B4" w14:textId="77777777" w:rsidR="00000000" w:rsidRDefault="00000000">
            <w:pPr>
              <w:jc w:val="center"/>
              <w:rPr>
                <w:b/>
                <w:bCs/>
                <w:sz w:val="22"/>
                <w:szCs w:val="22"/>
                <w:lang w:val="de-DE"/>
              </w:rPr>
            </w:pPr>
            <w:r>
              <w:rPr>
                <w:sz w:val="22"/>
                <w:szCs w:val="22"/>
                <w:lang w:val="de-DE"/>
              </w:rPr>
              <w:t>n = 0</w:t>
            </w:r>
          </w:p>
        </w:tc>
      </w:tr>
      <w:tr w:rsidR="00000000" w14:paraId="3B3E6643" w14:textId="77777777">
        <w:tblPrEx>
          <w:tblCellMar>
            <w:top w:w="0" w:type="dxa"/>
            <w:bottom w:w="0" w:type="dxa"/>
          </w:tblCellMar>
        </w:tblPrEx>
        <w:tc>
          <w:tcPr>
            <w:tcW w:w="4174" w:type="dxa"/>
            <w:tcBorders>
              <w:top w:val="single" w:sz="6" w:space="0" w:color="7F7F7F"/>
              <w:left w:val="single" w:sz="12" w:space="0" w:color="7F7F7F"/>
              <w:bottom w:val="single" w:sz="6" w:space="0" w:color="7F7F7F"/>
              <w:right w:val="single" w:sz="6" w:space="0" w:color="7F7F7F"/>
            </w:tcBorders>
          </w:tcPr>
          <w:p w14:paraId="0D794BBE" w14:textId="77777777" w:rsidR="00000000" w:rsidRDefault="00000000">
            <w:pPr>
              <w:rPr>
                <w:b/>
                <w:bCs/>
                <w:sz w:val="22"/>
                <w:szCs w:val="22"/>
                <w:lang w:val="de-DE"/>
              </w:rPr>
            </w:pPr>
            <w:r>
              <w:rPr>
                <w:b/>
                <w:bCs/>
                <w:sz w:val="22"/>
                <w:szCs w:val="22"/>
                <w:lang w:val="de-DE"/>
              </w:rPr>
              <w:t xml:space="preserve">Prevalence of global acute malnutrition </w:t>
            </w:r>
          </w:p>
          <w:p w14:paraId="015B67AF" w14:textId="77777777" w:rsidR="00000000" w:rsidRDefault="00000000">
            <w:pPr>
              <w:rPr>
                <w:b/>
                <w:bCs/>
                <w:sz w:val="22"/>
                <w:szCs w:val="22"/>
                <w:lang w:val="de-DE"/>
              </w:rPr>
            </w:pPr>
            <w:r>
              <w:rPr>
                <w:b/>
                <w:bCs/>
                <w:sz w:val="22"/>
                <w:szCs w:val="22"/>
                <w:lang w:val="de-DE"/>
              </w:rPr>
              <w:t>(&lt;80% and/or oedema)</w:t>
            </w:r>
          </w:p>
        </w:tc>
        <w:tc>
          <w:tcPr>
            <w:tcW w:w="1998" w:type="dxa"/>
            <w:tcBorders>
              <w:top w:val="single" w:sz="6" w:space="0" w:color="7F7F7F"/>
              <w:left w:val="single" w:sz="6" w:space="0" w:color="7F7F7F"/>
              <w:bottom w:val="single" w:sz="6" w:space="0" w:color="7F7F7F"/>
              <w:right w:val="single" w:sz="12" w:space="0" w:color="7F7F7F"/>
            </w:tcBorders>
          </w:tcPr>
          <w:p w14:paraId="2AA545C5" w14:textId="77777777" w:rsidR="00000000" w:rsidRDefault="00000000">
            <w:pPr>
              <w:jc w:val="center"/>
              <w:rPr>
                <w:sz w:val="22"/>
                <w:szCs w:val="22"/>
                <w:lang w:val="de-DE"/>
              </w:rPr>
            </w:pPr>
            <w:r>
              <w:rPr>
                <w:sz w:val="22"/>
                <w:szCs w:val="22"/>
                <w:lang w:val="de-DE"/>
              </w:rPr>
              <w:t>(0)  %</w:t>
            </w:r>
          </w:p>
          <w:p w14:paraId="21725BF4" w14:textId="77777777" w:rsidR="00000000" w:rsidRDefault="00000000">
            <w:pPr>
              <w:jc w:val="center"/>
              <w:rPr>
                <w:sz w:val="22"/>
                <w:szCs w:val="22"/>
                <w:lang w:val="de-DE"/>
              </w:rPr>
            </w:pPr>
            <w:r>
              <w:rPr>
                <w:sz w:val="22"/>
                <w:szCs w:val="22"/>
                <w:lang w:val="de-DE"/>
              </w:rPr>
              <w:t>( -  95% C.I.)</w:t>
            </w:r>
          </w:p>
        </w:tc>
      </w:tr>
      <w:tr w:rsidR="00000000" w14:paraId="17E68E46" w14:textId="77777777">
        <w:tblPrEx>
          <w:tblCellMar>
            <w:top w:w="0" w:type="dxa"/>
            <w:bottom w:w="0" w:type="dxa"/>
          </w:tblCellMar>
        </w:tblPrEx>
        <w:tc>
          <w:tcPr>
            <w:tcW w:w="4174" w:type="dxa"/>
            <w:tcBorders>
              <w:top w:val="single" w:sz="6" w:space="0" w:color="7F7F7F"/>
              <w:left w:val="single" w:sz="12" w:space="0" w:color="7F7F7F"/>
              <w:bottom w:val="single" w:sz="6" w:space="0" w:color="7F7F7F"/>
              <w:right w:val="single" w:sz="6" w:space="0" w:color="7F7F7F"/>
            </w:tcBorders>
          </w:tcPr>
          <w:p w14:paraId="63E5E687" w14:textId="77777777" w:rsidR="00000000" w:rsidRDefault="00000000">
            <w:pPr>
              <w:rPr>
                <w:b/>
                <w:bCs/>
                <w:sz w:val="22"/>
                <w:szCs w:val="22"/>
                <w:lang w:val="de-DE"/>
              </w:rPr>
            </w:pPr>
            <w:r>
              <w:rPr>
                <w:b/>
                <w:bCs/>
                <w:sz w:val="22"/>
                <w:szCs w:val="22"/>
                <w:lang w:val="de-DE"/>
              </w:rPr>
              <w:t xml:space="preserve">Prevalence of moderate acute malnutrition </w:t>
            </w:r>
          </w:p>
          <w:p w14:paraId="05C9A476" w14:textId="77777777" w:rsidR="00000000" w:rsidRDefault="00000000">
            <w:pPr>
              <w:rPr>
                <w:b/>
                <w:bCs/>
                <w:sz w:val="22"/>
                <w:szCs w:val="22"/>
                <w:lang w:val="de-DE"/>
              </w:rPr>
            </w:pPr>
            <w:r>
              <w:rPr>
                <w:b/>
                <w:bCs/>
                <w:sz w:val="22"/>
                <w:szCs w:val="22"/>
                <w:lang w:val="de-DE"/>
              </w:rPr>
              <w:t>(&lt;80% and  &gt;= 70%, no oedema)</w:t>
            </w:r>
          </w:p>
        </w:tc>
        <w:tc>
          <w:tcPr>
            <w:tcW w:w="1998" w:type="dxa"/>
            <w:tcBorders>
              <w:top w:val="single" w:sz="6" w:space="0" w:color="7F7F7F"/>
              <w:left w:val="single" w:sz="6" w:space="0" w:color="7F7F7F"/>
              <w:bottom w:val="single" w:sz="6" w:space="0" w:color="7F7F7F"/>
              <w:right w:val="single" w:sz="12" w:space="0" w:color="7F7F7F"/>
            </w:tcBorders>
          </w:tcPr>
          <w:p w14:paraId="23B6E70F" w14:textId="77777777" w:rsidR="00000000" w:rsidRDefault="00000000">
            <w:pPr>
              <w:jc w:val="center"/>
              <w:rPr>
                <w:sz w:val="22"/>
                <w:szCs w:val="22"/>
                <w:lang w:val="de-DE"/>
              </w:rPr>
            </w:pPr>
            <w:r>
              <w:rPr>
                <w:sz w:val="22"/>
                <w:szCs w:val="22"/>
                <w:lang w:val="de-DE"/>
              </w:rPr>
              <w:t>(0)  %</w:t>
            </w:r>
          </w:p>
          <w:p w14:paraId="3ACAFA06" w14:textId="77777777" w:rsidR="00000000" w:rsidRDefault="00000000">
            <w:pPr>
              <w:jc w:val="center"/>
              <w:rPr>
                <w:sz w:val="22"/>
                <w:szCs w:val="22"/>
                <w:lang w:val="de-DE"/>
              </w:rPr>
            </w:pPr>
            <w:r>
              <w:rPr>
                <w:sz w:val="22"/>
                <w:szCs w:val="22"/>
                <w:lang w:val="de-DE"/>
              </w:rPr>
              <w:t>( -  95% C.I.)</w:t>
            </w:r>
          </w:p>
        </w:tc>
      </w:tr>
      <w:tr w:rsidR="00000000" w14:paraId="34EC369C" w14:textId="77777777">
        <w:tblPrEx>
          <w:tblCellMar>
            <w:top w:w="0" w:type="dxa"/>
            <w:bottom w:w="0" w:type="dxa"/>
          </w:tblCellMar>
        </w:tblPrEx>
        <w:tc>
          <w:tcPr>
            <w:tcW w:w="4174" w:type="dxa"/>
            <w:tcBorders>
              <w:top w:val="single" w:sz="6" w:space="0" w:color="7F7F7F"/>
              <w:left w:val="single" w:sz="12" w:space="0" w:color="7F7F7F"/>
              <w:bottom w:val="single" w:sz="12" w:space="0" w:color="7F7F7F"/>
              <w:right w:val="single" w:sz="6" w:space="0" w:color="7F7F7F"/>
            </w:tcBorders>
          </w:tcPr>
          <w:p w14:paraId="02ECE1F5" w14:textId="77777777" w:rsidR="00000000" w:rsidRDefault="00000000">
            <w:pPr>
              <w:rPr>
                <w:b/>
                <w:bCs/>
                <w:sz w:val="22"/>
                <w:szCs w:val="22"/>
                <w:lang w:val="de-DE"/>
              </w:rPr>
            </w:pPr>
            <w:r>
              <w:rPr>
                <w:b/>
                <w:bCs/>
                <w:sz w:val="22"/>
                <w:szCs w:val="22"/>
                <w:lang w:val="de-DE"/>
              </w:rPr>
              <w:t xml:space="preserve">Prevalence of severe acute malnutrition </w:t>
            </w:r>
          </w:p>
          <w:p w14:paraId="54A53544" w14:textId="77777777" w:rsidR="00000000" w:rsidRDefault="00000000">
            <w:pPr>
              <w:rPr>
                <w:b/>
                <w:bCs/>
                <w:sz w:val="22"/>
                <w:szCs w:val="22"/>
                <w:lang w:val="de-DE"/>
              </w:rPr>
            </w:pPr>
            <w:r>
              <w:rPr>
                <w:b/>
                <w:bCs/>
                <w:sz w:val="22"/>
                <w:szCs w:val="22"/>
                <w:lang w:val="de-DE"/>
              </w:rPr>
              <w:t xml:space="preserve">(&lt;70%  and/or oedema) </w:t>
            </w:r>
          </w:p>
        </w:tc>
        <w:tc>
          <w:tcPr>
            <w:tcW w:w="1998" w:type="dxa"/>
            <w:tcBorders>
              <w:top w:val="single" w:sz="6" w:space="0" w:color="7F7F7F"/>
              <w:left w:val="single" w:sz="6" w:space="0" w:color="7F7F7F"/>
              <w:bottom w:val="single" w:sz="12" w:space="0" w:color="7F7F7F"/>
              <w:right w:val="single" w:sz="12" w:space="0" w:color="7F7F7F"/>
            </w:tcBorders>
          </w:tcPr>
          <w:p w14:paraId="60F9538F" w14:textId="77777777" w:rsidR="00000000" w:rsidRDefault="00000000">
            <w:pPr>
              <w:jc w:val="center"/>
              <w:rPr>
                <w:sz w:val="22"/>
                <w:szCs w:val="22"/>
                <w:lang w:val="de-DE"/>
              </w:rPr>
            </w:pPr>
            <w:r>
              <w:rPr>
                <w:sz w:val="22"/>
                <w:szCs w:val="22"/>
                <w:lang w:val="de-DE"/>
              </w:rPr>
              <w:t>(0)  %</w:t>
            </w:r>
          </w:p>
          <w:p w14:paraId="58078E55" w14:textId="77777777" w:rsidR="00000000" w:rsidRDefault="00000000">
            <w:pPr>
              <w:jc w:val="center"/>
              <w:rPr>
                <w:sz w:val="22"/>
                <w:szCs w:val="22"/>
                <w:lang w:val="de-DE"/>
              </w:rPr>
            </w:pPr>
            <w:r>
              <w:rPr>
                <w:sz w:val="22"/>
                <w:szCs w:val="22"/>
                <w:lang w:val="de-DE"/>
              </w:rPr>
              <w:t>( -  95% C.I.)</w:t>
            </w:r>
          </w:p>
        </w:tc>
      </w:tr>
    </w:tbl>
    <w:p w14:paraId="64F7CF71" w14:textId="77777777" w:rsidR="00000000" w:rsidRDefault="00000000">
      <w:pPr>
        <w:rPr>
          <w:sz w:val="22"/>
          <w:szCs w:val="22"/>
          <w:lang w:val="de-DE"/>
        </w:rPr>
      </w:pPr>
    </w:p>
    <w:p w14:paraId="11DE1AEA" w14:textId="77777777" w:rsidR="00000000" w:rsidRDefault="00000000">
      <w:pPr>
        <w:rPr>
          <w:sz w:val="22"/>
          <w:szCs w:val="22"/>
          <w:lang w:val="de-DE"/>
        </w:rPr>
      </w:pPr>
    </w:p>
    <w:p w14:paraId="10BB35F6" w14:textId="77777777" w:rsidR="00000000" w:rsidRDefault="00000000">
      <w:pPr>
        <w:rPr>
          <w:sz w:val="22"/>
          <w:szCs w:val="22"/>
          <w:lang w:val="de-DE"/>
        </w:rPr>
      </w:pPr>
    </w:p>
    <w:p w14:paraId="7911E59F" w14:textId="77777777" w:rsidR="00000000" w:rsidRDefault="00000000">
      <w:pPr>
        <w:ind w:left="1440" w:hanging="1440"/>
        <w:rPr>
          <w:sz w:val="22"/>
          <w:szCs w:val="22"/>
          <w:lang w:val="de-DE"/>
        </w:rPr>
      </w:pPr>
      <w:r>
        <w:rPr>
          <w:sz w:val="22"/>
          <w:szCs w:val="22"/>
          <w:lang w:val="de-DE"/>
        </w:rPr>
        <w:t>Table 3.9:</w:t>
      </w:r>
      <w:r>
        <w:rPr>
          <w:sz w:val="22"/>
          <w:szCs w:val="22"/>
          <w:lang w:val="de-DE"/>
        </w:rPr>
        <w:tab/>
        <w:t>Prevalence of malnutrition by age, based on weight-for-height percentage of the median and oedema</w:t>
      </w:r>
    </w:p>
    <w:p w14:paraId="3EA2FB00"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38E9245B" w14:textId="77777777">
        <w:tblPrEx>
          <w:tblCellMar>
            <w:top w:w="0" w:type="dxa"/>
            <w:bottom w:w="0" w:type="dxa"/>
          </w:tblCellMar>
        </w:tblPrEx>
        <w:tc>
          <w:tcPr>
            <w:tcW w:w="900" w:type="dxa"/>
            <w:tcBorders>
              <w:top w:val="nil"/>
              <w:left w:val="nil"/>
              <w:bottom w:val="single" w:sz="12" w:space="0" w:color="7F7F7F"/>
              <w:right w:val="nil"/>
            </w:tcBorders>
          </w:tcPr>
          <w:p w14:paraId="0D83FAC2"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1B378A18"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3CB9753D" w14:textId="77777777" w:rsidR="00000000" w:rsidRDefault="00000000">
            <w:pPr>
              <w:jc w:val="center"/>
              <w:rPr>
                <w:b/>
                <w:bCs/>
                <w:sz w:val="22"/>
                <w:szCs w:val="22"/>
                <w:lang w:val="de-DE"/>
              </w:rPr>
            </w:pPr>
            <w:r>
              <w:rPr>
                <w:b/>
                <w:bCs/>
                <w:sz w:val="22"/>
                <w:szCs w:val="22"/>
                <w:lang w:val="de-DE"/>
              </w:rPr>
              <w:t>Severe  wasting</w:t>
            </w:r>
          </w:p>
          <w:p w14:paraId="31D379AE" w14:textId="77777777" w:rsidR="00000000" w:rsidRDefault="00000000">
            <w:pPr>
              <w:jc w:val="center"/>
              <w:rPr>
                <w:b/>
                <w:bCs/>
                <w:sz w:val="22"/>
                <w:szCs w:val="22"/>
                <w:lang w:val="de-DE"/>
              </w:rPr>
            </w:pPr>
            <w:r>
              <w:rPr>
                <w:b/>
                <w:bCs/>
                <w:sz w:val="22"/>
                <w:szCs w:val="22"/>
                <w:lang w:val="de-DE"/>
              </w:rPr>
              <w:t>(&lt;70% median)</w:t>
            </w:r>
          </w:p>
        </w:tc>
        <w:tc>
          <w:tcPr>
            <w:tcW w:w="1822" w:type="dxa"/>
            <w:gridSpan w:val="2"/>
            <w:tcBorders>
              <w:top w:val="single" w:sz="12" w:space="0" w:color="7F7F7F"/>
              <w:left w:val="single" w:sz="6" w:space="0" w:color="7F7F7F"/>
              <w:bottom w:val="single" w:sz="6" w:space="0" w:color="7F7F7F"/>
              <w:right w:val="single" w:sz="6" w:space="0" w:color="7F7F7F"/>
            </w:tcBorders>
          </w:tcPr>
          <w:p w14:paraId="18EFDDDB" w14:textId="77777777" w:rsidR="00000000" w:rsidRDefault="00000000">
            <w:pPr>
              <w:jc w:val="center"/>
              <w:rPr>
                <w:b/>
                <w:bCs/>
                <w:sz w:val="22"/>
                <w:szCs w:val="22"/>
                <w:lang w:val="de-DE"/>
              </w:rPr>
            </w:pPr>
            <w:r>
              <w:rPr>
                <w:b/>
                <w:bCs/>
                <w:sz w:val="22"/>
                <w:szCs w:val="22"/>
                <w:lang w:val="de-DE"/>
              </w:rPr>
              <w:t>Moderate wasting</w:t>
            </w:r>
          </w:p>
          <w:p w14:paraId="451EE5A3" w14:textId="77777777" w:rsidR="00000000" w:rsidRDefault="00000000">
            <w:pPr>
              <w:jc w:val="center"/>
              <w:rPr>
                <w:b/>
                <w:bCs/>
                <w:sz w:val="22"/>
                <w:szCs w:val="22"/>
                <w:lang w:val="de-DE"/>
              </w:rPr>
            </w:pPr>
            <w:r>
              <w:rPr>
                <w:b/>
                <w:bCs/>
                <w:sz w:val="22"/>
                <w:szCs w:val="22"/>
                <w:lang w:val="de-DE"/>
              </w:rPr>
              <w:t>(&gt;=70% and &lt;80% median)</w:t>
            </w:r>
          </w:p>
        </w:tc>
        <w:tc>
          <w:tcPr>
            <w:tcW w:w="1822" w:type="dxa"/>
            <w:gridSpan w:val="2"/>
            <w:tcBorders>
              <w:top w:val="single" w:sz="12" w:space="0" w:color="7F7F7F"/>
              <w:left w:val="single" w:sz="6" w:space="0" w:color="7F7F7F"/>
              <w:bottom w:val="single" w:sz="6" w:space="0" w:color="7F7F7F"/>
              <w:right w:val="single" w:sz="6" w:space="0" w:color="7F7F7F"/>
            </w:tcBorders>
          </w:tcPr>
          <w:p w14:paraId="4D5C7834" w14:textId="77777777" w:rsidR="00000000" w:rsidRDefault="00000000">
            <w:pPr>
              <w:jc w:val="center"/>
              <w:rPr>
                <w:b/>
                <w:bCs/>
                <w:sz w:val="22"/>
                <w:szCs w:val="22"/>
                <w:lang w:val="de-DE"/>
              </w:rPr>
            </w:pPr>
            <w:r>
              <w:rPr>
                <w:b/>
                <w:bCs/>
                <w:sz w:val="22"/>
                <w:szCs w:val="22"/>
                <w:lang w:val="de-DE"/>
              </w:rPr>
              <w:t>Normal</w:t>
            </w:r>
          </w:p>
          <w:p w14:paraId="6F7C427F" w14:textId="77777777" w:rsidR="00000000" w:rsidRDefault="00000000">
            <w:pPr>
              <w:jc w:val="center"/>
              <w:rPr>
                <w:b/>
                <w:bCs/>
                <w:sz w:val="22"/>
                <w:szCs w:val="22"/>
                <w:lang w:val="de-DE"/>
              </w:rPr>
            </w:pPr>
            <w:r>
              <w:rPr>
                <w:b/>
                <w:bCs/>
                <w:sz w:val="22"/>
                <w:szCs w:val="22"/>
                <w:lang w:val="de-DE"/>
              </w:rPr>
              <w:t>(&gt; =80% median)</w:t>
            </w:r>
          </w:p>
        </w:tc>
        <w:tc>
          <w:tcPr>
            <w:tcW w:w="1822" w:type="dxa"/>
            <w:gridSpan w:val="2"/>
            <w:tcBorders>
              <w:top w:val="single" w:sz="12" w:space="0" w:color="7F7F7F"/>
              <w:left w:val="single" w:sz="6" w:space="0" w:color="7F7F7F"/>
              <w:bottom w:val="single" w:sz="6" w:space="0" w:color="7F7F7F"/>
              <w:right w:val="single" w:sz="12" w:space="0" w:color="7F7F7F"/>
            </w:tcBorders>
          </w:tcPr>
          <w:p w14:paraId="0D0FF9A7" w14:textId="77777777" w:rsidR="00000000" w:rsidRDefault="00000000">
            <w:pPr>
              <w:jc w:val="center"/>
              <w:rPr>
                <w:b/>
                <w:bCs/>
                <w:sz w:val="22"/>
                <w:szCs w:val="22"/>
                <w:lang w:val="de-DE"/>
              </w:rPr>
            </w:pPr>
            <w:r>
              <w:rPr>
                <w:b/>
                <w:bCs/>
                <w:sz w:val="22"/>
                <w:szCs w:val="22"/>
                <w:lang w:val="de-DE"/>
              </w:rPr>
              <w:t>Oedema</w:t>
            </w:r>
          </w:p>
        </w:tc>
      </w:tr>
      <w:tr w:rsidR="00000000" w14:paraId="35A4D377"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632482BC"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0AB851AC"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5C21F21F"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1D5289C6"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027C23BC"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6F739C9D"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414C3184"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231476E3"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6321A573"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1CD51574" w14:textId="77777777" w:rsidR="00000000" w:rsidRDefault="00000000">
            <w:pPr>
              <w:jc w:val="center"/>
              <w:rPr>
                <w:b/>
                <w:bCs/>
                <w:sz w:val="22"/>
                <w:szCs w:val="22"/>
                <w:lang w:val="de-DE"/>
              </w:rPr>
            </w:pPr>
            <w:r>
              <w:rPr>
                <w:b/>
                <w:bCs/>
                <w:sz w:val="22"/>
                <w:szCs w:val="22"/>
                <w:lang w:val="de-DE"/>
              </w:rPr>
              <w:t>%</w:t>
            </w:r>
          </w:p>
        </w:tc>
      </w:tr>
      <w:tr w:rsidR="00000000" w14:paraId="45809D56"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F514B48"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3CC1D4D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30EDAC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BEADCC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C23AC4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F94392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460F9C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75A85F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6D1D2D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0A930702" w14:textId="77777777" w:rsidR="00000000" w:rsidRDefault="00000000">
            <w:pPr>
              <w:jc w:val="right"/>
              <w:rPr>
                <w:sz w:val="22"/>
                <w:szCs w:val="22"/>
                <w:lang w:val="de-DE"/>
              </w:rPr>
            </w:pPr>
          </w:p>
        </w:tc>
      </w:tr>
      <w:tr w:rsidR="00000000" w14:paraId="3BB87F5E"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7220BC43"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6CE3563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87064C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AD6576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BE38D4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3AF3FC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52F43A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142857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0077B2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0A0D4FBB" w14:textId="77777777" w:rsidR="00000000" w:rsidRDefault="00000000">
            <w:pPr>
              <w:jc w:val="right"/>
              <w:rPr>
                <w:sz w:val="22"/>
                <w:szCs w:val="22"/>
                <w:lang w:val="de-DE"/>
              </w:rPr>
            </w:pPr>
          </w:p>
        </w:tc>
      </w:tr>
      <w:tr w:rsidR="00000000" w14:paraId="58F055C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FFB0919"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4C98D6A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E6FA4F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C17E7C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C238D8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AF9D59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D835EB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3D5652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C9563D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0A256DC2" w14:textId="77777777" w:rsidR="00000000" w:rsidRDefault="00000000">
            <w:pPr>
              <w:jc w:val="right"/>
              <w:rPr>
                <w:sz w:val="22"/>
                <w:szCs w:val="22"/>
                <w:lang w:val="de-DE"/>
              </w:rPr>
            </w:pPr>
          </w:p>
        </w:tc>
      </w:tr>
      <w:tr w:rsidR="00000000" w14:paraId="155D2E59"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718D818"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2F26C7C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DCB7DA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29F5CE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6BB2A6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555DB1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9C35BB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6A1A10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1ABF39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5CADDF52" w14:textId="77777777" w:rsidR="00000000" w:rsidRDefault="00000000">
            <w:pPr>
              <w:jc w:val="right"/>
              <w:rPr>
                <w:sz w:val="22"/>
                <w:szCs w:val="22"/>
                <w:lang w:val="de-DE"/>
              </w:rPr>
            </w:pPr>
          </w:p>
        </w:tc>
      </w:tr>
      <w:tr w:rsidR="00000000" w14:paraId="54E30634"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32C7D2D7"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36F0590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D9409A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342462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089DF6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44CEDF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6517A9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ED7C6B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6F05E7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5E649CDF" w14:textId="77777777" w:rsidR="00000000" w:rsidRDefault="00000000">
            <w:pPr>
              <w:jc w:val="right"/>
              <w:rPr>
                <w:sz w:val="22"/>
                <w:szCs w:val="22"/>
                <w:lang w:val="de-DE"/>
              </w:rPr>
            </w:pPr>
          </w:p>
        </w:tc>
      </w:tr>
      <w:tr w:rsidR="00000000" w14:paraId="2358F848"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2471E803"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40DE7CE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26989A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15D26AD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4459832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909998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4054B86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0D3201E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280029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12" w:space="0" w:color="7F7F7F"/>
            </w:tcBorders>
          </w:tcPr>
          <w:p w14:paraId="13F11901" w14:textId="77777777" w:rsidR="00000000" w:rsidRDefault="00000000">
            <w:pPr>
              <w:jc w:val="right"/>
              <w:rPr>
                <w:sz w:val="22"/>
                <w:szCs w:val="22"/>
                <w:lang w:val="de-DE"/>
              </w:rPr>
            </w:pPr>
          </w:p>
        </w:tc>
      </w:tr>
    </w:tbl>
    <w:p w14:paraId="2739AF7C" w14:textId="77777777" w:rsidR="00000000" w:rsidRDefault="00000000">
      <w:pPr>
        <w:rPr>
          <w:b/>
          <w:bCs/>
          <w:sz w:val="22"/>
          <w:szCs w:val="22"/>
          <w:lang w:val="de-DE"/>
        </w:rPr>
      </w:pPr>
    </w:p>
    <w:p w14:paraId="6B0DECE7" w14:textId="77777777" w:rsidR="00000000" w:rsidRDefault="00000000">
      <w:pPr>
        <w:rPr>
          <w:sz w:val="22"/>
          <w:szCs w:val="22"/>
          <w:lang w:val="de-DE"/>
        </w:rPr>
      </w:pPr>
    </w:p>
    <w:p w14:paraId="1046575A" w14:textId="77777777" w:rsidR="00000000" w:rsidRDefault="00000000">
      <w:pPr>
        <w:rPr>
          <w:sz w:val="22"/>
          <w:szCs w:val="22"/>
          <w:lang w:val="de-DE"/>
        </w:rPr>
      </w:pPr>
      <w:r>
        <w:rPr>
          <w:sz w:val="22"/>
          <w:szCs w:val="22"/>
          <w:lang w:val="de-DE"/>
        </w:rPr>
        <w:t>Table 3.9: Prevalence of underweight based on weight-for-age z-scores by sex</w:t>
      </w:r>
    </w:p>
    <w:p w14:paraId="7591CDDE"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0414BF0A"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7593A3FF"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3C0772A3" w14:textId="77777777" w:rsidR="00000000" w:rsidRDefault="00000000">
            <w:pPr>
              <w:jc w:val="center"/>
              <w:rPr>
                <w:b/>
                <w:bCs/>
                <w:sz w:val="22"/>
                <w:szCs w:val="22"/>
                <w:lang w:val="de-DE"/>
              </w:rPr>
            </w:pPr>
            <w:r>
              <w:rPr>
                <w:b/>
                <w:bCs/>
                <w:sz w:val="22"/>
                <w:szCs w:val="22"/>
                <w:lang w:val="de-DE"/>
              </w:rPr>
              <w:t>All</w:t>
            </w:r>
          </w:p>
          <w:p w14:paraId="04C59A94"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2BC7DE8F" w14:textId="77777777" w:rsidR="00000000" w:rsidRDefault="00000000">
            <w:pPr>
              <w:jc w:val="center"/>
              <w:rPr>
                <w:b/>
                <w:bCs/>
                <w:sz w:val="22"/>
                <w:szCs w:val="22"/>
                <w:lang w:val="de-DE"/>
              </w:rPr>
            </w:pPr>
            <w:r>
              <w:rPr>
                <w:b/>
                <w:bCs/>
                <w:sz w:val="22"/>
                <w:szCs w:val="22"/>
                <w:lang w:val="de-DE"/>
              </w:rPr>
              <w:t>Boys</w:t>
            </w:r>
          </w:p>
          <w:p w14:paraId="2DB1CFAB"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1978A40C" w14:textId="77777777" w:rsidR="00000000" w:rsidRDefault="00000000">
            <w:pPr>
              <w:jc w:val="center"/>
              <w:rPr>
                <w:b/>
                <w:bCs/>
                <w:sz w:val="22"/>
                <w:szCs w:val="22"/>
                <w:lang w:val="de-DE"/>
              </w:rPr>
            </w:pPr>
            <w:r>
              <w:rPr>
                <w:b/>
                <w:bCs/>
                <w:sz w:val="22"/>
                <w:szCs w:val="22"/>
                <w:lang w:val="de-DE"/>
              </w:rPr>
              <w:t>Girls</w:t>
            </w:r>
          </w:p>
          <w:p w14:paraId="443A1A6E"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4141D6E4"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2AF18447" w14:textId="77777777" w:rsidR="00000000" w:rsidRDefault="00000000">
            <w:pPr>
              <w:rPr>
                <w:b/>
                <w:bCs/>
                <w:sz w:val="22"/>
                <w:szCs w:val="22"/>
                <w:lang w:val="de-DE"/>
              </w:rPr>
            </w:pPr>
            <w:r>
              <w:rPr>
                <w:b/>
                <w:bCs/>
                <w:sz w:val="22"/>
                <w:szCs w:val="22"/>
                <w:lang w:val="de-DE"/>
              </w:rPr>
              <w:lastRenderedPageBreak/>
              <w:t>Prevalence of underweight</w:t>
            </w:r>
          </w:p>
          <w:p w14:paraId="0E6C60A0" w14:textId="77777777" w:rsidR="00000000" w:rsidRDefault="00000000">
            <w:pPr>
              <w:rPr>
                <w:b/>
                <w:bCs/>
                <w:sz w:val="22"/>
                <w:szCs w:val="22"/>
                <w:lang w:val="de-DE"/>
              </w:rPr>
            </w:pPr>
            <w:r>
              <w:rPr>
                <w:b/>
                <w:bCs/>
                <w:sz w:val="22"/>
                <w:szCs w:val="22"/>
                <w:lang w:val="de-DE"/>
              </w:rPr>
              <w:t>(&lt;-2 z-score)</w:t>
            </w:r>
          </w:p>
        </w:tc>
        <w:tc>
          <w:tcPr>
            <w:tcW w:w="1526" w:type="dxa"/>
            <w:tcBorders>
              <w:top w:val="single" w:sz="6" w:space="0" w:color="7F7F7F"/>
              <w:left w:val="single" w:sz="6" w:space="0" w:color="7F7F7F"/>
              <w:bottom w:val="single" w:sz="6" w:space="0" w:color="7F7F7F"/>
              <w:right w:val="single" w:sz="12" w:space="0" w:color="7F7F7F"/>
            </w:tcBorders>
          </w:tcPr>
          <w:p w14:paraId="6EC3A2E1" w14:textId="77777777" w:rsidR="00000000" w:rsidRDefault="00000000">
            <w:pPr>
              <w:jc w:val="center"/>
              <w:rPr>
                <w:sz w:val="22"/>
                <w:szCs w:val="22"/>
                <w:lang w:val="de-DE"/>
              </w:rPr>
            </w:pPr>
            <w:r>
              <w:rPr>
                <w:sz w:val="22"/>
                <w:szCs w:val="22"/>
                <w:lang w:val="de-DE"/>
              </w:rPr>
              <w:t>(0)  %</w:t>
            </w:r>
          </w:p>
          <w:p w14:paraId="624C79E3"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2AECE5E3" w14:textId="77777777" w:rsidR="00000000" w:rsidRDefault="00000000">
            <w:pPr>
              <w:jc w:val="center"/>
              <w:rPr>
                <w:sz w:val="22"/>
                <w:szCs w:val="22"/>
                <w:lang w:val="it-IT"/>
              </w:rPr>
            </w:pPr>
            <w:r>
              <w:rPr>
                <w:sz w:val="22"/>
                <w:szCs w:val="22"/>
                <w:lang w:val="it-IT"/>
              </w:rPr>
              <w:t>(0)  %</w:t>
            </w:r>
          </w:p>
          <w:p w14:paraId="5D3C08EF"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632FA000" w14:textId="77777777" w:rsidR="00000000" w:rsidRDefault="00000000">
            <w:pPr>
              <w:jc w:val="center"/>
              <w:rPr>
                <w:sz w:val="22"/>
                <w:szCs w:val="22"/>
                <w:lang w:val="it-IT"/>
              </w:rPr>
            </w:pPr>
            <w:r>
              <w:rPr>
                <w:sz w:val="22"/>
                <w:szCs w:val="22"/>
                <w:lang w:val="it-IT"/>
              </w:rPr>
              <w:t>(0)  %</w:t>
            </w:r>
          </w:p>
          <w:p w14:paraId="3519FE69" w14:textId="77777777" w:rsidR="00000000" w:rsidRDefault="00000000">
            <w:pPr>
              <w:jc w:val="center"/>
              <w:rPr>
                <w:sz w:val="22"/>
                <w:szCs w:val="22"/>
                <w:lang w:val="it-IT"/>
              </w:rPr>
            </w:pPr>
            <w:r>
              <w:rPr>
                <w:sz w:val="22"/>
                <w:szCs w:val="22"/>
                <w:lang w:val="it-IT"/>
              </w:rPr>
              <w:t>( -  95% C.I.)</w:t>
            </w:r>
          </w:p>
        </w:tc>
      </w:tr>
      <w:tr w:rsidR="00000000" w14:paraId="1A9F583C"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15DDAD04" w14:textId="77777777" w:rsidR="00000000" w:rsidRDefault="00000000">
            <w:pPr>
              <w:rPr>
                <w:b/>
                <w:bCs/>
                <w:sz w:val="22"/>
                <w:szCs w:val="22"/>
                <w:lang w:val="de-DE"/>
              </w:rPr>
            </w:pPr>
            <w:r>
              <w:rPr>
                <w:b/>
                <w:bCs/>
                <w:sz w:val="22"/>
                <w:szCs w:val="22"/>
                <w:lang w:val="de-DE"/>
              </w:rPr>
              <w:t>Prevalence of moderate underweight</w:t>
            </w:r>
          </w:p>
          <w:p w14:paraId="7443312A" w14:textId="77777777" w:rsidR="00000000" w:rsidRDefault="00000000">
            <w:pPr>
              <w:rPr>
                <w:b/>
                <w:bCs/>
                <w:sz w:val="22"/>
                <w:szCs w:val="22"/>
                <w:lang w:val="de-DE"/>
              </w:rPr>
            </w:pPr>
            <w:r>
              <w:rPr>
                <w:b/>
                <w:bCs/>
                <w:sz w:val="22"/>
                <w:szCs w:val="22"/>
                <w:lang w:val="de-DE"/>
              </w:rPr>
              <w:t xml:space="preserve">(&lt;-2 z-score and &gt;=-3 z-score) </w:t>
            </w:r>
          </w:p>
        </w:tc>
        <w:tc>
          <w:tcPr>
            <w:tcW w:w="1526" w:type="dxa"/>
            <w:tcBorders>
              <w:top w:val="single" w:sz="6" w:space="0" w:color="7F7F7F"/>
              <w:left w:val="single" w:sz="6" w:space="0" w:color="7F7F7F"/>
              <w:bottom w:val="single" w:sz="6" w:space="0" w:color="7F7F7F"/>
              <w:right w:val="single" w:sz="12" w:space="0" w:color="7F7F7F"/>
            </w:tcBorders>
          </w:tcPr>
          <w:p w14:paraId="50C219BC" w14:textId="77777777" w:rsidR="00000000" w:rsidRDefault="00000000">
            <w:pPr>
              <w:jc w:val="center"/>
              <w:rPr>
                <w:sz w:val="22"/>
                <w:szCs w:val="22"/>
                <w:lang w:val="de-DE"/>
              </w:rPr>
            </w:pPr>
            <w:r>
              <w:rPr>
                <w:sz w:val="22"/>
                <w:szCs w:val="22"/>
                <w:lang w:val="de-DE"/>
              </w:rPr>
              <w:t>(0)  %</w:t>
            </w:r>
          </w:p>
          <w:p w14:paraId="41621657"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6AFFE7A9" w14:textId="77777777" w:rsidR="00000000" w:rsidRDefault="00000000">
            <w:pPr>
              <w:jc w:val="center"/>
              <w:rPr>
                <w:sz w:val="22"/>
                <w:szCs w:val="22"/>
                <w:lang w:val="de-DE"/>
              </w:rPr>
            </w:pPr>
            <w:r>
              <w:rPr>
                <w:sz w:val="22"/>
                <w:szCs w:val="22"/>
                <w:lang w:val="de-DE"/>
              </w:rPr>
              <w:t>(0)  %</w:t>
            </w:r>
          </w:p>
          <w:p w14:paraId="76673959"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71100E61" w14:textId="77777777" w:rsidR="00000000" w:rsidRDefault="00000000">
            <w:pPr>
              <w:jc w:val="center"/>
              <w:rPr>
                <w:sz w:val="22"/>
                <w:szCs w:val="22"/>
                <w:lang w:val="de-DE"/>
              </w:rPr>
            </w:pPr>
            <w:r>
              <w:rPr>
                <w:sz w:val="22"/>
                <w:szCs w:val="22"/>
                <w:lang w:val="de-DE"/>
              </w:rPr>
              <w:t>(0)  %</w:t>
            </w:r>
          </w:p>
          <w:p w14:paraId="1004939B" w14:textId="77777777" w:rsidR="00000000" w:rsidRDefault="00000000">
            <w:pPr>
              <w:jc w:val="center"/>
              <w:rPr>
                <w:sz w:val="22"/>
                <w:szCs w:val="22"/>
                <w:lang w:val="de-DE"/>
              </w:rPr>
            </w:pPr>
            <w:r>
              <w:rPr>
                <w:sz w:val="22"/>
                <w:szCs w:val="22"/>
                <w:lang w:val="de-DE"/>
              </w:rPr>
              <w:t>( -  95% C.I.)</w:t>
            </w:r>
          </w:p>
        </w:tc>
      </w:tr>
      <w:tr w:rsidR="00000000" w14:paraId="3484E10C"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6E08AEBD" w14:textId="77777777" w:rsidR="00000000" w:rsidRDefault="00000000">
            <w:pPr>
              <w:rPr>
                <w:b/>
                <w:bCs/>
                <w:sz w:val="22"/>
                <w:szCs w:val="22"/>
                <w:lang w:val="de-DE"/>
              </w:rPr>
            </w:pPr>
            <w:r>
              <w:rPr>
                <w:b/>
                <w:bCs/>
                <w:sz w:val="22"/>
                <w:szCs w:val="22"/>
                <w:lang w:val="de-DE"/>
              </w:rPr>
              <w:t>Prevalence of severe underweight</w:t>
            </w:r>
          </w:p>
          <w:p w14:paraId="5E248AA9" w14:textId="77777777" w:rsidR="00000000" w:rsidRDefault="00000000">
            <w:pPr>
              <w:rPr>
                <w:b/>
                <w:bCs/>
                <w:sz w:val="22"/>
                <w:szCs w:val="22"/>
                <w:lang w:val="de-DE"/>
              </w:rPr>
            </w:pPr>
            <w:r>
              <w:rPr>
                <w:b/>
                <w:bCs/>
                <w:sz w:val="22"/>
                <w:szCs w:val="22"/>
                <w:lang w:val="de-DE"/>
              </w:rPr>
              <w:t xml:space="preserve">(&lt;-3 z-score) </w:t>
            </w:r>
          </w:p>
        </w:tc>
        <w:tc>
          <w:tcPr>
            <w:tcW w:w="1526" w:type="dxa"/>
            <w:tcBorders>
              <w:top w:val="single" w:sz="6" w:space="0" w:color="7F7F7F"/>
              <w:left w:val="single" w:sz="6" w:space="0" w:color="7F7F7F"/>
              <w:bottom w:val="single" w:sz="12" w:space="0" w:color="7F7F7F"/>
              <w:right w:val="single" w:sz="12" w:space="0" w:color="7F7F7F"/>
            </w:tcBorders>
          </w:tcPr>
          <w:p w14:paraId="3AE854EE" w14:textId="77777777" w:rsidR="00000000" w:rsidRDefault="00000000">
            <w:pPr>
              <w:jc w:val="center"/>
              <w:rPr>
                <w:sz w:val="22"/>
                <w:szCs w:val="22"/>
                <w:lang w:val="de-DE"/>
              </w:rPr>
            </w:pPr>
            <w:r>
              <w:rPr>
                <w:sz w:val="22"/>
                <w:szCs w:val="22"/>
                <w:lang w:val="de-DE"/>
              </w:rPr>
              <w:t>(0)  %</w:t>
            </w:r>
          </w:p>
          <w:p w14:paraId="7E0EF8A3"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12" w:space="0" w:color="7F7F7F"/>
              <w:right w:val="single" w:sz="12" w:space="0" w:color="7F7F7F"/>
            </w:tcBorders>
          </w:tcPr>
          <w:p w14:paraId="1F657EAD" w14:textId="77777777" w:rsidR="00000000" w:rsidRDefault="00000000">
            <w:pPr>
              <w:jc w:val="center"/>
              <w:rPr>
                <w:sz w:val="22"/>
                <w:szCs w:val="22"/>
                <w:lang w:val="it-IT"/>
              </w:rPr>
            </w:pPr>
            <w:r>
              <w:rPr>
                <w:sz w:val="22"/>
                <w:szCs w:val="22"/>
                <w:lang w:val="it-IT"/>
              </w:rPr>
              <w:t>(0)  %</w:t>
            </w:r>
          </w:p>
          <w:p w14:paraId="13B97743"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12" w:space="0" w:color="7F7F7F"/>
              <w:right w:val="single" w:sz="12" w:space="0" w:color="7F7F7F"/>
            </w:tcBorders>
          </w:tcPr>
          <w:p w14:paraId="4D20F299" w14:textId="77777777" w:rsidR="00000000" w:rsidRDefault="00000000">
            <w:pPr>
              <w:jc w:val="center"/>
              <w:rPr>
                <w:sz w:val="22"/>
                <w:szCs w:val="22"/>
                <w:lang w:val="it-IT"/>
              </w:rPr>
            </w:pPr>
            <w:r>
              <w:rPr>
                <w:sz w:val="22"/>
                <w:szCs w:val="22"/>
                <w:lang w:val="it-IT"/>
              </w:rPr>
              <w:t>(0)  %</w:t>
            </w:r>
          </w:p>
          <w:p w14:paraId="0407A656" w14:textId="77777777" w:rsidR="00000000" w:rsidRDefault="00000000">
            <w:pPr>
              <w:jc w:val="center"/>
              <w:rPr>
                <w:sz w:val="22"/>
                <w:szCs w:val="22"/>
                <w:lang w:val="it-IT"/>
              </w:rPr>
            </w:pPr>
            <w:r>
              <w:rPr>
                <w:sz w:val="22"/>
                <w:szCs w:val="22"/>
                <w:lang w:val="it-IT"/>
              </w:rPr>
              <w:t>( -  95% C.I.)</w:t>
            </w:r>
          </w:p>
        </w:tc>
      </w:tr>
    </w:tbl>
    <w:p w14:paraId="68BA5EDA" w14:textId="77777777" w:rsidR="00000000" w:rsidRDefault="00000000">
      <w:pPr>
        <w:rPr>
          <w:sz w:val="22"/>
          <w:szCs w:val="22"/>
          <w:lang w:val="de-DE"/>
        </w:rPr>
      </w:pPr>
    </w:p>
    <w:p w14:paraId="50D5B4B3" w14:textId="77777777" w:rsidR="00000000" w:rsidRDefault="00000000">
      <w:pPr>
        <w:rPr>
          <w:sz w:val="22"/>
          <w:szCs w:val="22"/>
          <w:lang w:val="de-DE"/>
        </w:rPr>
      </w:pPr>
    </w:p>
    <w:p w14:paraId="31821942" w14:textId="77777777" w:rsidR="00000000" w:rsidRDefault="00000000">
      <w:pPr>
        <w:rPr>
          <w:sz w:val="22"/>
          <w:szCs w:val="22"/>
          <w:lang w:val="de-DE"/>
        </w:rPr>
      </w:pPr>
    </w:p>
    <w:p w14:paraId="670FD7D5" w14:textId="77777777" w:rsidR="00000000" w:rsidRDefault="00000000">
      <w:pPr>
        <w:rPr>
          <w:sz w:val="22"/>
          <w:szCs w:val="22"/>
          <w:lang w:val="de-DE"/>
        </w:rPr>
      </w:pPr>
      <w:r>
        <w:rPr>
          <w:sz w:val="22"/>
          <w:szCs w:val="22"/>
          <w:lang w:val="de-DE"/>
        </w:rPr>
        <w:t>Table 3.10: Prevalence of underweight by age, based on weight-for-age z-scores</w:t>
      </w:r>
    </w:p>
    <w:p w14:paraId="65D804EE"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gridCol w:w="911"/>
        <w:gridCol w:w="911"/>
      </w:tblGrid>
      <w:tr w:rsidR="00000000" w14:paraId="3D8BC6D1" w14:textId="77777777">
        <w:tblPrEx>
          <w:tblCellMar>
            <w:top w:w="0" w:type="dxa"/>
            <w:bottom w:w="0" w:type="dxa"/>
          </w:tblCellMar>
        </w:tblPrEx>
        <w:tc>
          <w:tcPr>
            <w:tcW w:w="900" w:type="dxa"/>
            <w:tcBorders>
              <w:top w:val="nil"/>
              <w:left w:val="nil"/>
              <w:bottom w:val="single" w:sz="12" w:space="0" w:color="7F7F7F"/>
              <w:right w:val="nil"/>
            </w:tcBorders>
          </w:tcPr>
          <w:p w14:paraId="2B4216A6"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216B9F45"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38C9E00D" w14:textId="77777777" w:rsidR="00000000" w:rsidRDefault="00000000">
            <w:pPr>
              <w:jc w:val="center"/>
              <w:rPr>
                <w:b/>
                <w:bCs/>
                <w:sz w:val="22"/>
                <w:szCs w:val="22"/>
                <w:lang w:val="de-DE"/>
              </w:rPr>
            </w:pPr>
            <w:r>
              <w:rPr>
                <w:b/>
                <w:bCs/>
                <w:sz w:val="22"/>
                <w:szCs w:val="22"/>
                <w:lang w:val="de-DE"/>
              </w:rPr>
              <w:t>Severe underweight</w:t>
            </w:r>
          </w:p>
          <w:p w14:paraId="33A51F3A" w14:textId="77777777" w:rsidR="00000000" w:rsidRDefault="00000000">
            <w:pPr>
              <w:jc w:val="center"/>
              <w:rPr>
                <w:b/>
                <w:bCs/>
                <w:sz w:val="22"/>
                <w:szCs w:val="22"/>
                <w:lang w:val="de-DE"/>
              </w:rPr>
            </w:pPr>
            <w:r>
              <w:rPr>
                <w:b/>
                <w:bCs/>
                <w:sz w:val="22"/>
                <w:szCs w:val="22"/>
                <w:lang w:val="de-DE"/>
              </w:rPr>
              <w:t>(&lt;-3 z-score)</w:t>
            </w:r>
          </w:p>
        </w:tc>
        <w:tc>
          <w:tcPr>
            <w:tcW w:w="1822" w:type="dxa"/>
            <w:gridSpan w:val="2"/>
            <w:tcBorders>
              <w:top w:val="single" w:sz="12" w:space="0" w:color="7F7F7F"/>
              <w:left w:val="single" w:sz="6" w:space="0" w:color="7F7F7F"/>
              <w:bottom w:val="single" w:sz="6" w:space="0" w:color="7F7F7F"/>
              <w:right w:val="single" w:sz="6" w:space="0" w:color="7F7F7F"/>
            </w:tcBorders>
          </w:tcPr>
          <w:p w14:paraId="60ABB901" w14:textId="77777777" w:rsidR="00000000" w:rsidRDefault="00000000">
            <w:pPr>
              <w:jc w:val="center"/>
              <w:rPr>
                <w:b/>
                <w:bCs/>
                <w:sz w:val="22"/>
                <w:szCs w:val="22"/>
                <w:lang w:val="de-DE"/>
              </w:rPr>
            </w:pPr>
            <w:r>
              <w:rPr>
                <w:b/>
                <w:bCs/>
                <w:sz w:val="22"/>
                <w:szCs w:val="22"/>
                <w:lang w:val="de-DE"/>
              </w:rPr>
              <w:t>Moderate underweight</w:t>
            </w:r>
          </w:p>
          <w:p w14:paraId="36E53966" w14:textId="77777777" w:rsidR="00000000" w:rsidRDefault="00000000">
            <w:pPr>
              <w:jc w:val="center"/>
              <w:rPr>
                <w:b/>
                <w:bCs/>
                <w:sz w:val="22"/>
                <w:szCs w:val="22"/>
                <w:lang w:val="de-DE"/>
              </w:rPr>
            </w:pPr>
            <w:r>
              <w:rPr>
                <w:b/>
                <w:bCs/>
                <w:sz w:val="22"/>
                <w:szCs w:val="22"/>
                <w:lang w:val="de-DE"/>
              </w:rPr>
              <w:t>(&gt;= -3 and &lt;-2 z-score )</w:t>
            </w:r>
          </w:p>
        </w:tc>
        <w:tc>
          <w:tcPr>
            <w:tcW w:w="1822" w:type="dxa"/>
            <w:gridSpan w:val="2"/>
            <w:tcBorders>
              <w:top w:val="single" w:sz="12" w:space="0" w:color="7F7F7F"/>
              <w:left w:val="single" w:sz="6" w:space="0" w:color="7F7F7F"/>
              <w:bottom w:val="single" w:sz="6" w:space="0" w:color="7F7F7F"/>
              <w:right w:val="single" w:sz="6" w:space="0" w:color="7F7F7F"/>
            </w:tcBorders>
          </w:tcPr>
          <w:p w14:paraId="12D7D653" w14:textId="77777777" w:rsidR="00000000" w:rsidRDefault="00000000">
            <w:pPr>
              <w:jc w:val="center"/>
              <w:rPr>
                <w:b/>
                <w:bCs/>
                <w:sz w:val="22"/>
                <w:szCs w:val="22"/>
                <w:lang w:val="de-DE"/>
              </w:rPr>
            </w:pPr>
            <w:r>
              <w:rPr>
                <w:b/>
                <w:bCs/>
                <w:sz w:val="22"/>
                <w:szCs w:val="22"/>
                <w:lang w:val="de-DE"/>
              </w:rPr>
              <w:t>Normal</w:t>
            </w:r>
          </w:p>
          <w:p w14:paraId="7D45E093" w14:textId="77777777" w:rsidR="00000000" w:rsidRDefault="00000000">
            <w:pPr>
              <w:jc w:val="center"/>
              <w:rPr>
                <w:b/>
                <w:bCs/>
                <w:sz w:val="22"/>
                <w:szCs w:val="22"/>
                <w:lang w:val="de-DE"/>
              </w:rPr>
            </w:pPr>
            <w:r>
              <w:rPr>
                <w:b/>
                <w:bCs/>
                <w:sz w:val="22"/>
                <w:szCs w:val="22"/>
                <w:lang w:val="de-DE"/>
              </w:rPr>
              <w:t>(&gt; = -2 z score)</w:t>
            </w:r>
          </w:p>
        </w:tc>
        <w:tc>
          <w:tcPr>
            <w:tcW w:w="1822" w:type="dxa"/>
            <w:gridSpan w:val="2"/>
            <w:tcBorders>
              <w:top w:val="single" w:sz="12" w:space="0" w:color="7F7F7F"/>
              <w:left w:val="single" w:sz="6" w:space="0" w:color="7F7F7F"/>
              <w:bottom w:val="single" w:sz="6" w:space="0" w:color="7F7F7F"/>
              <w:right w:val="single" w:sz="12" w:space="0" w:color="7F7F7F"/>
            </w:tcBorders>
          </w:tcPr>
          <w:p w14:paraId="7CC570F8" w14:textId="77777777" w:rsidR="00000000" w:rsidRDefault="00000000">
            <w:pPr>
              <w:jc w:val="center"/>
              <w:rPr>
                <w:b/>
                <w:bCs/>
                <w:sz w:val="22"/>
                <w:szCs w:val="22"/>
                <w:lang w:val="de-DE"/>
              </w:rPr>
            </w:pPr>
            <w:r>
              <w:rPr>
                <w:b/>
                <w:bCs/>
                <w:sz w:val="22"/>
                <w:szCs w:val="22"/>
                <w:lang w:val="de-DE"/>
              </w:rPr>
              <w:t>Oedema</w:t>
            </w:r>
          </w:p>
        </w:tc>
      </w:tr>
      <w:tr w:rsidR="00000000" w14:paraId="37AA49D5"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365708FB"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440062D8"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5DDCD441"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7BC7AF01"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3691C10F"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10A8347E"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1FF289A9"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3697E19A" w14:textId="77777777" w:rsidR="00000000" w:rsidRDefault="00000000">
            <w:pPr>
              <w:jc w:val="center"/>
              <w:rPr>
                <w:b/>
                <w:bCs/>
                <w:sz w:val="22"/>
                <w:szCs w:val="22"/>
                <w:lang w:val="de-DE"/>
              </w:rPr>
            </w:pPr>
            <w:r>
              <w:rPr>
                <w:b/>
                <w:bCs/>
                <w:sz w:val="22"/>
                <w:szCs w:val="22"/>
                <w:lang w:val="de-DE"/>
              </w:rPr>
              <w:t>%</w:t>
            </w:r>
          </w:p>
        </w:tc>
        <w:tc>
          <w:tcPr>
            <w:tcW w:w="911" w:type="dxa"/>
            <w:tcBorders>
              <w:top w:val="single" w:sz="6" w:space="0" w:color="7F7F7F"/>
              <w:left w:val="single" w:sz="6" w:space="0" w:color="7F7F7F"/>
              <w:bottom w:val="single" w:sz="6" w:space="0" w:color="7F7F7F"/>
              <w:right w:val="single" w:sz="6" w:space="0" w:color="7F7F7F"/>
            </w:tcBorders>
          </w:tcPr>
          <w:p w14:paraId="7BB6962D" w14:textId="77777777" w:rsidR="00000000" w:rsidRDefault="00000000">
            <w:pPr>
              <w:jc w:val="center"/>
              <w:rPr>
                <w:b/>
                <w:bCs/>
                <w:sz w:val="22"/>
                <w:szCs w:val="22"/>
                <w:lang w:val="de-DE"/>
              </w:rPr>
            </w:pPr>
            <w:r>
              <w:rPr>
                <w:b/>
                <w:bCs/>
                <w:sz w:val="22"/>
                <w:szCs w:val="22"/>
                <w:lang w:val="de-DE"/>
              </w:rPr>
              <w:t>No.</w:t>
            </w:r>
          </w:p>
        </w:tc>
        <w:tc>
          <w:tcPr>
            <w:tcW w:w="911" w:type="dxa"/>
            <w:tcBorders>
              <w:top w:val="single" w:sz="6" w:space="0" w:color="7F7F7F"/>
              <w:left w:val="single" w:sz="6" w:space="0" w:color="7F7F7F"/>
              <w:bottom w:val="single" w:sz="6" w:space="0" w:color="7F7F7F"/>
              <w:right w:val="single" w:sz="12" w:space="0" w:color="7F7F7F"/>
            </w:tcBorders>
          </w:tcPr>
          <w:p w14:paraId="26AC3642" w14:textId="77777777" w:rsidR="00000000" w:rsidRDefault="00000000">
            <w:pPr>
              <w:jc w:val="center"/>
              <w:rPr>
                <w:b/>
                <w:bCs/>
                <w:sz w:val="22"/>
                <w:szCs w:val="22"/>
                <w:lang w:val="de-DE"/>
              </w:rPr>
            </w:pPr>
            <w:r>
              <w:rPr>
                <w:b/>
                <w:bCs/>
                <w:sz w:val="22"/>
                <w:szCs w:val="22"/>
                <w:lang w:val="de-DE"/>
              </w:rPr>
              <w:t>%</w:t>
            </w:r>
          </w:p>
        </w:tc>
      </w:tr>
      <w:tr w:rsidR="00000000" w14:paraId="19D32FD4"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ADF51A3"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044BAB3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5F41E0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13072C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AAFB7F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230AA9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00D170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1386B6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C7C8FA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19EF2BE" w14:textId="77777777" w:rsidR="00000000" w:rsidRDefault="00000000">
            <w:pPr>
              <w:jc w:val="right"/>
              <w:rPr>
                <w:sz w:val="22"/>
                <w:szCs w:val="22"/>
                <w:lang w:val="de-DE"/>
              </w:rPr>
            </w:pPr>
          </w:p>
        </w:tc>
      </w:tr>
      <w:tr w:rsidR="00000000" w14:paraId="6410DAFA"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5DE9275"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56A5866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72290A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41387E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C521FE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59DEEF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6E4D5E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3EF529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F4049F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70616948" w14:textId="77777777" w:rsidR="00000000" w:rsidRDefault="00000000">
            <w:pPr>
              <w:jc w:val="right"/>
              <w:rPr>
                <w:sz w:val="22"/>
                <w:szCs w:val="22"/>
                <w:lang w:val="de-DE"/>
              </w:rPr>
            </w:pPr>
          </w:p>
        </w:tc>
      </w:tr>
      <w:tr w:rsidR="00000000" w14:paraId="47C5F19B"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75AD9158"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1EADC5B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B86FB4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462F86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3DFB1C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7B3E18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ADFE7C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ACAF70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772F98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70DC2009" w14:textId="77777777" w:rsidR="00000000" w:rsidRDefault="00000000">
            <w:pPr>
              <w:jc w:val="right"/>
              <w:rPr>
                <w:sz w:val="22"/>
                <w:szCs w:val="22"/>
                <w:lang w:val="de-DE"/>
              </w:rPr>
            </w:pPr>
          </w:p>
        </w:tc>
      </w:tr>
      <w:tr w:rsidR="00000000" w14:paraId="5D12A771"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FD2965C"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1CDF131A"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4EC917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294F42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767039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6016AB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F686E9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467447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8BB3AA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1C56725" w14:textId="77777777" w:rsidR="00000000" w:rsidRDefault="00000000">
            <w:pPr>
              <w:jc w:val="right"/>
              <w:rPr>
                <w:sz w:val="22"/>
                <w:szCs w:val="22"/>
                <w:lang w:val="de-DE"/>
              </w:rPr>
            </w:pPr>
          </w:p>
        </w:tc>
      </w:tr>
      <w:tr w:rsidR="00000000" w14:paraId="4267AAC1"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FAE9250"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572FCEF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024CE7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F12D15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FF737A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A1ECB2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A65381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825B3C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96EC8F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12" w:space="0" w:color="7F7F7F"/>
            </w:tcBorders>
          </w:tcPr>
          <w:p w14:paraId="1A1F6B64" w14:textId="77777777" w:rsidR="00000000" w:rsidRDefault="00000000">
            <w:pPr>
              <w:jc w:val="right"/>
              <w:rPr>
                <w:sz w:val="22"/>
                <w:szCs w:val="22"/>
                <w:lang w:val="de-DE"/>
              </w:rPr>
            </w:pPr>
          </w:p>
        </w:tc>
      </w:tr>
      <w:tr w:rsidR="00000000" w14:paraId="007BECBF"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1E0E7646"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2BDC0BD6"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3BED14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A6E938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F1DEDD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A3953F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04576AA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28A236A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2172C7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12" w:space="0" w:color="7F7F7F"/>
            </w:tcBorders>
          </w:tcPr>
          <w:p w14:paraId="7E118082" w14:textId="77777777" w:rsidR="00000000" w:rsidRDefault="00000000">
            <w:pPr>
              <w:jc w:val="right"/>
              <w:rPr>
                <w:sz w:val="22"/>
                <w:szCs w:val="22"/>
                <w:lang w:val="de-DE"/>
              </w:rPr>
            </w:pPr>
          </w:p>
        </w:tc>
      </w:tr>
    </w:tbl>
    <w:p w14:paraId="2D36160F" w14:textId="77777777" w:rsidR="00000000" w:rsidRDefault="00000000">
      <w:pPr>
        <w:rPr>
          <w:sz w:val="22"/>
          <w:szCs w:val="22"/>
          <w:lang w:val="it-IT"/>
        </w:rPr>
      </w:pPr>
    </w:p>
    <w:p w14:paraId="0EF8F98C" w14:textId="77777777" w:rsidR="00000000" w:rsidRDefault="00000000">
      <w:pPr>
        <w:rPr>
          <w:sz w:val="22"/>
          <w:szCs w:val="22"/>
          <w:lang w:val="de-DE"/>
        </w:rPr>
      </w:pPr>
    </w:p>
    <w:p w14:paraId="008A2267" w14:textId="77777777" w:rsidR="00000000" w:rsidRDefault="00000000">
      <w:pPr>
        <w:rPr>
          <w:sz w:val="22"/>
          <w:szCs w:val="22"/>
          <w:lang w:val="de-DE"/>
        </w:rPr>
      </w:pPr>
      <w:r>
        <w:rPr>
          <w:sz w:val="22"/>
          <w:szCs w:val="22"/>
          <w:lang w:val="de-DE"/>
        </w:rPr>
        <w:br w:type="page"/>
      </w:r>
      <w:r>
        <w:rPr>
          <w:sz w:val="22"/>
          <w:szCs w:val="22"/>
          <w:lang w:val="de-DE"/>
        </w:rPr>
        <w:lastRenderedPageBreak/>
        <w:t>Table 3.11: Prevalence of stunting based on height-for-age z-scores and by sex</w:t>
      </w:r>
    </w:p>
    <w:p w14:paraId="4E567D88"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62F88FAF"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671A9DC3"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03233D40" w14:textId="77777777" w:rsidR="00000000" w:rsidRDefault="00000000">
            <w:pPr>
              <w:jc w:val="center"/>
              <w:rPr>
                <w:b/>
                <w:bCs/>
                <w:sz w:val="22"/>
                <w:szCs w:val="22"/>
                <w:lang w:val="de-DE"/>
              </w:rPr>
            </w:pPr>
            <w:r>
              <w:rPr>
                <w:b/>
                <w:bCs/>
                <w:sz w:val="22"/>
                <w:szCs w:val="22"/>
                <w:lang w:val="de-DE"/>
              </w:rPr>
              <w:t>All</w:t>
            </w:r>
          </w:p>
          <w:p w14:paraId="79F179F1"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3FE00D83" w14:textId="77777777" w:rsidR="00000000" w:rsidRDefault="00000000">
            <w:pPr>
              <w:jc w:val="center"/>
              <w:rPr>
                <w:b/>
                <w:bCs/>
                <w:sz w:val="22"/>
                <w:szCs w:val="22"/>
                <w:lang w:val="de-DE"/>
              </w:rPr>
            </w:pPr>
            <w:r>
              <w:rPr>
                <w:b/>
                <w:bCs/>
                <w:sz w:val="22"/>
                <w:szCs w:val="22"/>
                <w:lang w:val="de-DE"/>
              </w:rPr>
              <w:t>Boys</w:t>
            </w:r>
          </w:p>
          <w:p w14:paraId="117327D8"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09CC475D" w14:textId="77777777" w:rsidR="00000000" w:rsidRDefault="00000000">
            <w:pPr>
              <w:jc w:val="center"/>
              <w:rPr>
                <w:b/>
                <w:bCs/>
                <w:sz w:val="22"/>
                <w:szCs w:val="22"/>
                <w:lang w:val="de-DE"/>
              </w:rPr>
            </w:pPr>
            <w:r>
              <w:rPr>
                <w:b/>
                <w:bCs/>
                <w:sz w:val="22"/>
                <w:szCs w:val="22"/>
                <w:lang w:val="de-DE"/>
              </w:rPr>
              <w:t>Girls</w:t>
            </w:r>
          </w:p>
          <w:p w14:paraId="7CDA6F9B"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7D71DFE2"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74AD0882" w14:textId="77777777" w:rsidR="00000000" w:rsidRDefault="00000000">
            <w:pPr>
              <w:rPr>
                <w:b/>
                <w:bCs/>
                <w:sz w:val="22"/>
                <w:szCs w:val="22"/>
                <w:lang w:val="de-DE"/>
              </w:rPr>
            </w:pPr>
            <w:r>
              <w:rPr>
                <w:b/>
                <w:bCs/>
                <w:sz w:val="22"/>
                <w:szCs w:val="22"/>
                <w:lang w:val="de-DE"/>
              </w:rPr>
              <w:t>Prevalence of stunting</w:t>
            </w:r>
          </w:p>
          <w:p w14:paraId="2D2C5E8F" w14:textId="77777777" w:rsidR="00000000" w:rsidRDefault="00000000">
            <w:pPr>
              <w:rPr>
                <w:b/>
                <w:bCs/>
                <w:sz w:val="22"/>
                <w:szCs w:val="22"/>
                <w:lang w:val="de-DE"/>
              </w:rPr>
            </w:pPr>
            <w:r>
              <w:rPr>
                <w:b/>
                <w:bCs/>
                <w:sz w:val="22"/>
                <w:szCs w:val="22"/>
                <w:lang w:val="de-DE"/>
              </w:rPr>
              <w:t>(&lt;-2 z-score)</w:t>
            </w:r>
          </w:p>
        </w:tc>
        <w:tc>
          <w:tcPr>
            <w:tcW w:w="1526" w:type="dxa"/>
            <w:tcBorders>
              <w:top w:val="single" w:sz="6" w:space="0" w:color="7F7F7F"/>
              <w:left w:val="single" w:sz="6" w:space="0" w:color="7F7F7F"/>
              <w:bottom w:val="single" w:sz="6" w:space="0" w:color="7F7F7F"/>
              <w:right w:val="single" w:sz="12" w:space="0" w:color="7F7F7F"/>
            </w:tcBorders>
          </w:tcPr>
          <w:p w14:paraId="1A346D31" w14:textId="77777777" w:rsidR="00000000" w:rsidRDefault="00000000">
            <w:pPr>
              <w:jc w:val="center"/>
              <w:rPr>
                <w:sz w:val="22"/>
                <w:szCs w:val="22"/>
                <w:lang w:val="de-DE"/>
              </w:rPr>
            </w:pPr>
            <w:r>
              <w:rPr>
                <w:sz w:val="22"/>
                <w:szCs w:val="22"/>
                <w:lang w:val="de-DE"/>
              </w:rPr>
              <w:t>(0)  %</w:t>
            </w:r>
          </w:p>
          <w:p w14:paraId="684DB116"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078F935B" w14:textId="77777777" w:rsidR="00000000" w:rsidRDefault="00000000">
            <w:pPr>
              <w:jc w:val="center"/>
              <w:rPr>
                <w:sz w:val="22"/>
                <w:szCs w:val="22"/>
                <w:lang w:val="it-IT"/>
              </w:rPr>
            </w:pPr>
            <w:r>
              <w:rPr>
                <w:sz w:val="22"/>
                <w:szCs w:val="22"/>
                <w:lang w:val="it-IT"/>
              </w:rPr>
              <w:t>(0)  %</w:t>
            </w:r>
          </w:p>
          <w:p w14:paraId="2A14AEED"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76877BA8" w14:textId="77777777" w:rsidR="00000000" w:rsidRDefault="00000000">
            <w:pPr>
              <w:jc w:val="center"/>
              <w:rPr>
                <w:sz w:val="22"/>
                <w:szCs w:val="22"/>
                <w:lang w:val="it-IT"/>
              </w:rPr>
            </w:pPr>
            <w:r>
              <w:rPr>
                <w:sz w:val="22"/>
                <w:szCs w:val="22"/>
                <w:lang w:val="it-IT"/>
              </w:rPr>
              <w:t>(0)  %</w:t>
            </w:r>
          </w:p>
          <w:p w14:paraId="469FD9C3" w14:textId="77777777" w:rsidR="00000000" w:rsidRDefault="00000000">
            <w:pPr>
              <w:jc w:val="center"/>
              <w:rPr>
                <w:sz w:val="22"/>
                <w:szCs w:val="22"/>
                <w:lang w:val="it-IT"/>
              </w:rPr>
            </w:pPr>
            <w:r>
              <w:rPr>
                <w:sz w:val="22"/>
                <w:szCs w:val="22"/>
                <w:lang w:val="it-IT"/>
              </w:rPr>
              <w:t>( -  95% C.I.)</w:t>
            </w:r>
          </w:p>
        </w:tc>
      </w:tr>
      <w:tr w:rsidR="00000000" w14:paraId="0A1A0D0B"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14A6DD56" w14:textId="77777777" w:rsidR="00000000" w:rsidRDefault="00000000">
            <w:pPr>
              <w:rPr>
                <w:b/>
                <w:bCs/>
                <w:sz w:val="22"/>
                <w:szCs w:val="22"/>
                <w:lang w:val="de-DE"/>
              </w:rPr>
            </w:pPr>
            <w:r>
              <w:rPr>
                <w:b/>
                <w:bCs/>
                <w:sz w:val="22"/>
                <w:szCs w:val="22"/>
                <w:lang w:val="de-DE"/>
              </w:rPr>
              <w:t>Prevalence of moderate stunting</w:t>
            </w:r>
          </w:p>
          <w:p w14:paraId="6085E603" w14:textId="77777777" w:rsidR="00000000" w:rsidRDefault="00000000">
            <w:pPr>
              <w:rPr>
                <w:b/>
                <w:bCs/>
                <w:sz w:val="22"/>
                <w:szCs w:val="22"/>
                <w:lang w:val="de-DE"/>
              </w:rPr>
            </w:pPr>
            <w:r>
              <w:rPr>
                <w:b/>
                <w:bCs/>
                <w:sz w:val="22"/>
                <w:szCs w:val="22"/>
                <w:lang w:val="de-DE"/>
              </w:rPr>
              <w:t xml:space="preserve">(&lt;-2 z-score and &gt;=-3 z-score) </w:t>
            </w:r>
          </w:p>
        </w:tc>
        <w:tc>
          <w:tcPr>
            <w:tcW w:w="1526" w:type="dxa"/>
            <w:tcBorders>
              <w:top w:val="single" w:sz="6" w:space="0" w:color="7F7F7F"/>
              <w:left w:val="single" w:sz="6" w:space="0" w:color="7F7F7F"/>
              <w:bottom w:val="single" w:sz="6" w:space="0" w:color="7F7F7F"/>
              <w:right w:val="single" w:sz="12" w:space="0" w:color="7F7F7F"/>
            </w:tcBorders>
          </w:tcPr>
          <w:p w14:paraId="0BD5DCA8" w14:textId="77777777" w:rsidR="00000000" w:rsidRDefault="00000000">
            <w:pPr>
              <w:jc w:val="center"/>
              <w:rPr>
                <w:sz w:val="22"/>
                <w:szCs w:val="22"/>
                <w:lang w:val="de-DE"/>
              </w:rPr>
            </w:pPr>
            <w:r>
              <w:rPr>
                <w:sz w:val="22"/>
                <w:szCs w:val="22"/>
                <w:lang w:val="de-DE"/>
              </w:rPr>
              <w:t>(0)  %</w:t>
            </w:r>
          </w:p>
          <w:p w14:paraId="267ECB29"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6944AB39" w14:textId="77777777" w:rsidR="00000000" w:rsidRDefault="00000000">
            <w:pPr>
              <w:jc w:val="center"/>
              <w:rPr>
                <w:sz w:val="22"/>
                <w:szCs w:val="22"/>
                <w:lang w:val="de-DE"/>
              </w:rPr>
            </w:pPr>
            <w:r>
              <w:rPr>
                <w:sz w:val="22"/>
                <w:szCs w:val="22"/>
                <w:lang w:val="de-DE"/>
              </w:rPr>
              <w:t>(0)  %</w:t>
            </w:r>
          </w:p>
          <w:p w14:paraId="0A69A6EA"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1235267E" w14:textId="77777777" w:rsidR="00000000" w:rsidRDefault="00000000">
            <w:pPr>
              <w:jc w:val="center"/>
              <w:rPr>
                <w:sz w:val="22"/>
                <w:szCs w:val="22"/>
                <w:lang w:val="de-DE"/>
              </w:rPr>
            </w:pPr>
            <w:r>
              <w:rPr>
                <w:sz w:val="22"/>
                <w:szCs w:val="22"/>
                <w:lang w:val="de-DE"/>
              </w:rPr>
              <w:t>(0)  %</w:t>
            </w:r>
          </w:p>
          <w:p w14:paraId="1C126E31" w14:textId="77777777" w:rsidR="00000000" w:rsidRDefault="00000000">
            <w:pPr>
              <w:jc w:val="center"/>
              <w:rPr>
                <w:sz w:val="22"/>
                <w:szCs w:val="22"/>
                <w:lang w:val="de-DE"/>
              </w:rPr>
            </w:pPr>
            <w:r>
              <w:rPr>
                <w:sz w:val="22"/>
                <w:szCs w:val="22"/>
                <w:lang w:val="de-DE"/>
              </w:rPr>
              <w:t>( -  95% C.I.)</w:t>
            </w:r>
          </w:p>
        </w:tc>
      </w:tr>
      <w:tr w:rsidR="00000000" w14:paraId="261885A2" w14:textId="77777777">
        <w:tblPrEx>
          <w:tblCellMar>
            <w:top w:w="0" w:type="dxa"/>
            <w:bottom w:w="0" w:type="dxa"/>
          </w:tblCellMar>
        </w:tblPrEx>
        <w:tc>
          <w:tcPr>
            <w:tcW w:w="3686" w:type="dxa"/>
            <w:tcBorders>
              <w:top w:val="single" w:sz="6" w:space="0" w:color="7F7F7F"/>
              <w:left w:val="single" w:sz="12" w:space="0" w:color="7F7F7F"/>
              <w:bottom w:val="single" w:sz="12" w:space="0" w:color="7F7F7F"/>
              <w:right w:val="single" w:sz="6" w:space="0" w:color="7F7F7F"/>
            </w:tcBorders>
          </w:tcPr>
          <w:p w14:paraId="24731E2A" w14:textId="77777777" w:rsidR="00000000" w:rsidRDefault="00000000">
            <w:pPr>
              <w:rPr>
                <w:b/>
                <w:bCs/>
                <w:sz w:val="22"/>
                <w:szCs w:val="22"/>
                <w:lang w:val="de-DE"/>
              </w:rPr>
            </w:pPr>
            <w:r>
              <w:rPr>
                <w:b/>
                <w:bCs/>
                <w:sz w:val="22"/>
                <w:szCs w:val="22"/>
                <w:lang w:val="de-DE"/>
              </w:rPr>
              <w:t>Prevalence of severe stunting</w:t>
            </w:r>
          </w:p>
          <w:p w14:paraId="6F58E974" w14:textId="77777777" w:rsidR="00000000" w:rsidRDefault="00000000">
            <w:pPr>
              <w:rPr>
                <w:b/>
                <w:bCs/>
                <w:sz w:val="22"/>
                <w:szCs w:val="22"/>
                <w:lang w:val="de-DE"/>
              </w:rPr>
            </w:pPr>
            <w:r>
              <w:rPr>
                <w:b/>
                <w:bCs/>
                <w:sz w:val="22"/>
                <w:szCs w:val="22"/>
                <w:lang w:val="de-DE"/>
              </w:rPr>
              <w:t xml:space="preserve">(&lt;-3 z-score) </w:t>
            </w:r>
          </w:p>
        </w:tc>
        <w:tc>
          <w:tcPr>
            <w:tcW w:w="1526" w:type="dxa"/>
            <w:tcBorders>
              <w:top w:val="single" w:sz="6" w:space="0" w:color="7F7F7F"/>
              <w:left w:val="single" w:sz="6" w:space="0" w:color="7F7F7F"/>
              <w:bottom w:val="single" w:sz="12" w:space="0" w:color="7F7F7F"/>
              <w:right w:val="single" w:sz="12" w:space="0" w:color="7F7F7F"/>
            </w:tcBorders>
          </w:tcPr>
          <w:p w14:paraId="4100E9D2" w14:textId="77777777" w:rsidR="00000000" w:rsidRDefault="00000000">
            <w:pPr>
              <w:jc w:val="center"/>
              <w:rPr>
                <w:sz w:val="22"/>
                <w:szCs w:val="22"/>
                <w:lang w:val="de-DE"/>
              </w:rPr>
            </w:pPr>
            <w:r>
              <w:rPr>
                <w:sz w:val="22"/>
                <w:szCs w:val="22"/>
                <w:lang w:val="de-DE"/>
              </w:rPr>
              <w:t>(0)  %</w:t>
            </w:r>
          </w:p>
          <w:p w14:paraId="5B16FFAB"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12" w:space="0" w:color="7F7F7F"/>
              <w:right w:val="single" w:sz="12" w:space="0" w:color="7F7F7F"/>
            </w:tcBorders>
          </w:tcPr>
          <w:p w14:paraId="1C5B2FEB" w14:textId="77777777" w:rsidR="00000000" w:rsidRDefault="00000000">
            <w:pPr>
              <w:jc w:val="center"/>
              <w:rPr>
                <w:sz w:val="22"/>
                <w:szCs w:val="22"/>
                <w:lang w:val="it-IT"/>
              </w:rPr>
            </w:pPr>
            <w:r>
              <w:rPr>
                <w:sz w:val="22"/>
                <w:szCs w:val="22"/>
                <w:lang w:val="it-IT"/>
              </w:rPr>
              <w:t>(0)  %</w:t>
            </w:r>
          </w:p>
          <w:p w14:paraId="714A1A51"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12" w:space="0" w:color="7F7F7F"/>
              <w:right w:val="single" w:sz="12" w:space="0" w:color="7F7F7F"/>
            </w:tcBorders>
          </w:tcPr>
          <w:p w14:paraId="42E08E5C" w14:textId="77777777" w:rsidR="00000000" w:rsidRDefault="00000000">
            <w:pPr>
              <w:jc w:val="center"/>
              <w:rPr>
                <w:sz w:val="22"/>
                <w:szCs w:val="22"/>
                <w:lang w:val="it-IT"/>
              </w:rPr>
            </w:pPr>
            <w:r>
              <w:rPr>
                <w:sz w:val="22"/>
                <w:szCs w:val="22"/>
                <w:lang w:val="it-IT"/>
              </w:rPr>
              <w:t>(0)  %</w:t>
            </w:r>
          </w:p>
          <w:p w14:paraId="3BC23FDB" w14:textId="77777777" w:rsidR="00000000" w:rsidRDefault="00000000">
            <w:pPr>
              <w:jc w:val="center"/>
              <w:rPr>
                <w:sz w:val="22"/>
                <w:szCs w:val="22"/>
                <w:lang w:val="it-IT"/>
              </w:rPr>
            </w:pPr>
            <w:r>
              <w:rPr>
                <w:sz w:val="22"/>
                <w:szCs w:val="22"/>
                <w:lang w:val="it-IT"/>
              </w:rPr>
              <w:t>( -  95% C.I.)</w:t>
            </w:r>
          </w:p>
        </w:tc>
      </w:tr>
    </w:tbl>
    <w:p w14:paraId="15CB5FDC" w14:textId="77777777" w:rsidR="00000000" w:rsidRDefault="00000000">
      <w:pPr>
        <w:rPr>
          <w:sz w:val="22"/>
          <w:szCs w:val="22"/>
          <w:lang w:val="de-DE"/>
        </w:rPr>
      </w:pPr>
    </w:p>
    <w:p w14:paraId="362943C1" w14:textId="77777777" w:rsidR="00000000" w:rsidRDefault="00000000">
      <w:pPr>
        <w:rPr>
          <w:sz w:val="22"/>
          <w:szCs w:val="22"/>
          <w:lang w:val="de-DE"/>
        </w:rPr>
      </w:pPr>
    </w:p>
    <w:p w14:paraId="68190BDE" w14:textId="77777777" w:rsidR="00000000" w:rsidRDefault="00000000">
      <w:pPr>
        <w:rPr>
          <w:sz w:val="22"/>
          <w:szCs w:val="22"/>
          <w:lang w:val="de-DE"/>
        </w:rPr>
      </w:pPr>
      <w:r>
        <w:rPr>
          <w:sz w:val="22"/>
          <w:szCs w:val="22"/>
          <w:lang w:val="de-DE"/>
        </w:rPr>
        <w:t>Table 3.12: Prevalence of stunting by age based on height-for-age z-scores</w:t>
      </w:r>
    </w:p>
    <w:p w14:paraId="23E92BCD"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gridCol w:w="911"/>
        <w:gridCol w:w="911"/>
      </w:tblGrid>
      <w:tr w:rsidR="00000000" w14:paraId="18908185" w14:textId="77777777">
        <w:tblPrEx>
          <w:tblCellMar>
            <w:top w:w="0" w:type="dxa"/>
            <w:bottom w:w="0" w:type="dxa"/>
          </w:tblCellMar>
        </w:tblPrEx>
        <w:tc>
          <w:tcPr>
            <w:tcW w:w="900" w:type="dxa"/>
            <w:tcBorders>
              <w:top w:val="nil"/>
              <w:left w:val="nil"/>
              <w:bottom w:val="single" w:sz="12" w:space="0" w:color="7F7F7F"/>
              <w:right w:val="nil"/>
            </w:tcBorders>
          </w:tcPr>
          <w:p w14:paraId="43421D62"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5A6DFE22"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48BB4DC5" w14:textId="77777777" w:rsidR="00000000" w:rsidRDefault="00000000">
            <w:pPr>
              <w:jc w:val="center"/>
              <w:rPr>
                <w:b/>
                <w:bCs/>
                <w:sz w:val="22"/>
                <w:szCs w:val="22"/>
                <w:lang w:val="de-DE"/>
              </w:rPr>
            </w:pPr>
            <w:r>
              <w:rPr>
                <w:b/>
                <w:bCs/>
                <w:sz w:val="22"/>
                <w:szCs w:val="22"/>
                <w:lang w:val="de-DE"/>
              </w:rPr>
              <w:t>Severe stunting</w:t>
            </w:r>
          </w:p>
          <w:p w14:paraId="54A35C3A" w14:textId="77777777" w:rsidR="00000000" w:rsidRDefault="00000000">
            <w:pPr>
              <w:jc w:val="center"/>
              <w:rPr>
                <w:b/>
                <w:bCs/>
                <w:sz w:val="22"/>
                <w:szCs w:val="22"/>
                <w:lang w:val="de-DE"/>
              </w:rPr>
            </w:pPr>
            <w:r>
              <w:rPr>
                <w:b/>
                <w:bCs/>
                <w:sz w:val="22"/>
                <w:szCs w:val="22"/>
                <w:lang w:val="de-DE"/>
              </w:rPr>
              <w:t>(&lt;-3 z-score)</w:t>
            </w:r>
          </w:p>
        </w:tc>
        <w:tc>
          <w:tcPr>
            <w:tcW w:w="1822" w:type="dxa"/>
            <w:gridSpan w:val="2"/>
            <w:tcBorders>
              <w:top w:val="single" w:sz="12" w:space="0" w:color="7F7F7F"/>
              <w:left w:val="single" w:sz="6" w:space="0" w:color="7F7F7F"/>
              <w:bottom w:val="single" w:sz="6" w:space="0" w:color="7F7F7F"/>
              <w:right w:val="single" w:sz="6" w:space="0" w:color="7F7F7F"/>
            </w:tcBorders>
          </w:tcPr>
          <w:p w14:paraId="1A15F8DC" w14:textId="77777777" w:rsidR="00000000" w:rsidRDefault="00000000">
            <w:pPr>
              <w:jc w:val="center"/>
              <w:rPr>
                <w:b/>
                <w:bCs/>
                <w:sz w:val="22"/>
                <w:szCs w:val="22"/>
                <w:lang w:val="de-DE"/>
              </w:rPr>
            </w:pPr>
            <w:r>
              <w:rPr>
                <w:b/>
                <w:bCs/>
                <w:sz w:val="22"/>
                <w:szCs w:val="22"/>
                <w:lang w:val="de-DE"/>
              </w:rPr>
              <w:t>Moderate stunting</w:t>
            </w:r>
          </w:p>
          <w:p w14:paraId="57F8D6F4" w14:textId="77777777" w:rsidR="00000000" w:rsidRDefault="00000000">
            <w:pPr>
              <w:jc w:val="center"/>
              <w:rPr>
                <w:b/>
                <w:bCs/>
                <w:sz w:val="22"/>
                <w:szCs w:val="22"/>
                <w:lang w:val="de-DE"/>
              </w:rPr>
            </w:pPr>
            <w:r>
              <w:rPr>
                <w:b/>
                <w:bCs/>
                <w:sz w:val="22"/>
                <w:szCs w:val="22"/>
                <w:lang w:val="de-DE"/>
              </w:rPr>
              <w:t>(&gt;= -3 and &lt;-2 z-score )</w:t>
            </w:r>
          </w:p>
        </w:tc>
        <w:tc>
          <w:tcPr>
            <w:tcW w:w="1822" w:type="dxa"/>
            <w:gridSpan w:val="2"/>
            <w:tcBorders>
              <w:top w:val="single" w:sz="12" w:space="0" w:color="7F7F7F"/>
              <w:left w:val="single" w:sz="6" w:space="0" w:color="7F7F7F"/>
              <w:bottom w:val="single" w:sz="6" w:space="0" w:color="7F7F7F"/>
              <w:right w:val="single" w:sz="6" w:space="0" w:color="7F7F7F"/>
            </w:tcBorders>
          </w:tcPr>
          <w:p w14:paraId="005B2FFA" w14:textId="77777777" w:rsidR="00000000" w:rsidRDefault="00000000">
            <w:pPr>
              <w:jc w:val="center"/>
              <w:rPr>
                <w:b/>
                <w:bCs/>
                <w:sz w:val="22"/>
                <w:szCs w:val="22"/>
                <w:lang w:val="de-DE"/>
              </w:rPr>
            </w:pPr>
            <w:r>
              <w:rPr>
                <w:b/>
                <w:bCs/>
                <w:sz w:val="22"/>
                <w:szCs w:val="22"/>
                <w:lang w:val="de-DE"/>
              </w:rPr>
              <w:t>Normal</w:t>
            </w:r>
          </w:p>
          <w:p w14:paraId="454C3B6C" w14:textId="77777777" w:rsidR="00000000" w:rsidRDefault="00000000">
            <w:pPr>
              <w:jc w:val="center"/>
              <w:rPr>
                <w:b/>
                <w:bCs/>
                <w:sz w:val="22"/>
                <w:szCs w:val="22"/>
                <w:lang w:val="de-DE"/>
              </w:rPr>
            </w:pPr>
            <w:r>
              <w:rPr>
                <w:b/>
                <w:bCs/>
                <w:sz w:val="22"/>
                <w:szCs w:val="22"/>
                <w:lang w:val="de-DE"/>
              </w:rPr>
              <w:t>(&gt; = -2 z score)</w:t>
            </w:r>
          </w:p>
        </w:tc>
      </w:tr>
      <w:tr w:rsidR="00000000" w14:paraId="4CF4FB31"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7AC580A9"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05E5E030"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5ED6509A"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5EDF0281"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2C6FF18C"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5D9243CD"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4F3FF54D"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63B25F0A" w14:textId="77777777" w:rsidR="00000000" w:rsidRDefault="00000000">
            <w:pPr>
              <w:jc w:val="center"/>
              <w:rPr>
                <w:b/>
                <w:bCs/>
                <w:sz w:val="22"/>
                <w:szCs w:val="22"/>
                <w:lang w:val="de-DE"/>
              </w:rPr>
            </w:pPr>
            <w:r>
              <w:rPr>
                <w:b/>
                <w:bCs/>
                <w:sz w:val="22"/>
                <w:szCs w:val="22"/>
                <w:lang w:val="de-DE"/>
              </w:rPr>
              <w:t>%</w:t>
            </w:r>
          </w:p>
        </w:tc>
      </w:tr>
      <w:tr w:rsidR="00000000" w14:paraId="48C3C65D"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D556A9A"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00E7940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F27852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A2CC9A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3408A0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DFBBBC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D60AD7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0EABF91" w14:textId="77777777" w:rsidR="00000000" w:rsidRDefault="00000000">
            <w:pPr>
              <w:jc w:val="right"/>
              <w:rPr>
                <w:sz w:val="22"/>
                <w:szCs w:val="22"/>
                <w:lang w:val="de-DE"/>
              </w:rPr>
            </w:pPr>
          </w:p>
        </w:tc>
      </w:tr>
      <w:tr w:rsidR="00000000" w14:paraId="3392F17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99DA977"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507B0AB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B56786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F54E4AC"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6D5869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99C64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E58165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45ECAB3" w14:textId="77777777" w:rsidR="00000000" w:rsidRDefault="00000000">
            <w:pPr>
              <w:jc w:val="right"/>
              <w:rPr>
                <w:sz w:val="22"/>
                <w:szCs w:val="22"/>
                <w:lang w:val="de-DE"/>
              </w:rPr>
            </w:pPr>
          </w:p>
        </w:tc>
      </w:tr>
      <w:tr w:rsidR="00000000" w14:paraId="7D394CB6"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27475F05"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7814FA0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7C9267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AD4FB4B"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7B94D3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AD39F6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3961DC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1008D4B" w14:textId="77777777" w:rsidR="00000000" w:rsidRDefault="00000000">
            <w:pPr>
              <w:jc w:val="right"/>
              <w:rPr>
                <w:sz w:val="22"/>
                <w:szCs w:val="22"/>
                <w:lang w:val="de-DE"/>
              </w:rPr>
            </w:pPr>
          </w:p>
        </w:tc>
      </w:tr>
      <w:tr w:rsidR="00000000" w14:paraId="3F863B06"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A40D37C"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43FE0F2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497C2C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D1818F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081CEC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EE6CAC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6FF669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F0F0D83" w14:textId="77777777" w:rsidR="00000000" w:rsidRDefault="00000000">
            <w:pPr>
              <w:jc w:val="right"/>
              <w:rPr>
                <w:sz w:val="22"/>
                <w:szCs w:val="22"/>
                <w:lang w:val="de-DE"/>
              </w:rPr>
            </w:pPr>
          </w:p>
        </w:tc>
      </w:tr>
      <w:tr w:rsidR="00000000" w14:paraId="4D305F97"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1B932641"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772F539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DA7C39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80766F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F0646A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ED27474"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ACA478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D27DC05" w14:textId="77777777" w:rsidR="00000000" w:rsidRDefault="00000000">
            <w:pPr>
              <w:jc w:val="right"/>
              <w:rPr>
                <w:sz w:val="22"/>
                <w:szCs w:val="22"/>
                <w:lang w:val="de-DE"/>
              </w:rPr>
            </w:pPr>
          </w:p>
        </w:tc>
      </w:tr>
      <w:tr w:rsidR="00000000" w14:paraId="6A399645"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53D01166"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70386552"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E93F0E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4C8CA56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4AB24D1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3543473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710ED73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16491C8" w14:textId="77777777" w:rsidR="00000000" w:rsidRDefault="00000000">
            <w:pPr>
              <w:jc w:val="right"/>
              <w:rPr>
                <w:sz w:val="22"/>
                <w:szCs w:val="22"/>
                <w:lang w:val="de-DE"/>
              </w:rPr>
            </w:pPr>
          </w:p>
        </w:tc>
      </w:tr>
    </w:tbl>
    <w:p w14:paraId="3E46D57E" w14:textId="77777777" w:rsidR="00000000" w:rsidRDefault="00000000">
      <w:pPr>
        <w:rPr>
          <w:sz w:val="22"/>
          <w:szCs w:val="22"/>
          <w:lang w:val="it-IT"/>
        </w:rPr>
      </w:pPr>
    </w:p>
    <w:p w14:paraId="3E79295A" w14:textId="77777777" w:rsidR="00000000" w:rsidRDefault="00000000">
      <w:pPr>
        <w:rPr>
          <w:sz w:val="22"/>
          <w:szCs w:val="22"/>
          <w:lang w:val="it-IT"/>
        </w:rPr>
      </w:pPr>
    </w:p>
    <w:p w14:paraId="49342EB9" w14:textId="77777777" w:rsidR="00000000" w:rsidRDefault="00000000">
      <w:pPr>
        <w:rPr>
          <w:sz w:val="22"/>
          <w:szCs w:val="22"/>
          <w:lang w:val="de-DE"/>
        </w:rPr>
      </w:pPr>
      <w:r>
        <w:rPr>
          <w:sz w:val="22"/>
          <w:szCs w:val="22"/>
          <w:lang w:val="de-DE"/>
        </w:rPr>
        <w:t>Table 3.13: Prevalence of overweight based on weight for height cut off's and by sex (no oedema)</w:t>
      </w:r>
    </w:p>
    <w:p w14:paraId="71F13E8E"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3686"/>
        <w:gridCol w:w="1526"/>
        <w:gridCol w:w="1526"/>
        <w:gridCol w:w="1526"/>
      </w:tblGrid>
      <w:tr w:rsidR="00000000" w14:paraId="28F3A996" w14:textId="77777777">
        <w:tblPrEx>
          <w:tblCellMar>
            <w:top w:w="0" w:type="dxa"/>
            <w:bottom w:w="0" w:type="dxa"/>
          </w:tblCellMar>
        </w:tblPrEx>
        <w:tc>
          <w:tcPr>
            <w:tcW w:w="3686" w:type="dxa"/>
            <w:tcBorders>
              <w:top w:val="single" w:sz="12" w:space="0" w:color="7F7F7F"/>
              <w:left w:val="single" w:sz="12" w:space="0" w:color="7F7F7F"/>
              <w:bottom w:val="single" w:sz="6" w:space="0" w:color="7F7F7F"/>
              <w:right w:val="single" w:sz="6" w:space="0" w:color="7F7F7F"/>
            </w:tcBorders>
          </w:tcPr>
          <w:p w14:paraId="4EF9B523" w14:textId="77777777" w:rsidR="00000000" w:rsidRDefault="00000000">
            <w:pPr>
              <w:rPr>
                <w:b/>
                <w:bCs/>
                <w:sz w:val="22"/>
                <w:szCs w:val="22"/>
                <w:lang w:val="de-DE"/>
              </w:rPr>
            </w:pPr>
          </w:p>
        </w:tc>
        <w:tc>
          <w:tcPr>
            <w:tcW w:w="1526" w:type="dxa"/>
            <w:tcBorders>
              <w:top w:val="single" w:sz="12" w:space="0" w:color="7F7F7F"/>
              <w:left w:val="single" w:sz="6" w:space="0" w:color="7F7F7F"/>
              <w:bottom w:val="single" w:sz="6" w:space="0" w:color="7F7F7F"/>
              <w:right w:val="single" w:sz="12" w:space="0" w:color="7F7F7F"/>
            </w:tcBorders>
          </w:tcPr>
          <w:p w14:paraId="5CA6DAC0" w14:textId="77777777" w:rsidR="00000000" w:rsidRDefault="00000000">
            <w:pPr>
              <w:jc w:val="center"/>
              <w:rPr>
                <w:b/>
                <w:bCs/>
                <w:sz w:val="22"/>
                <w:szCs w:val="22"/>
                <w:lang w:val="de-DE"/>
              </w:rPr>
            </w:pPr>
            <w:r>
              <w:rPr>
                <w:b/>
                <w:bCs/>
                <w:sz w:val="22"/>
                <w:szCs w:val="22"/>
                <w:lang w:val="de-DE"/>
              </w:rPr>
              <w:t>All</w:t>
            </w:r>
          </w:p>
          <w:p w14:paraId="0822EC31" w14:textId="77777777" w:rsidR="00000000" w:rsidRDefault="00000000">
            <w:pPr>
              <w:jc w:val="center"/>
              <w:rPr>
                <w:b/>
                <w:bCs/>
                <w:sz w:val="22"/>
                <w:szCs w:val="22"/>
                <w:lang w:val="de-DE"/>
              </w:rPr>
            </w:pPr>
            <w:r>
              <w:rPr>
                <w:sz w:val="22"/>
                <w:szCs w:val="22"/>
                <w:lang w:val="de-DE"/>
              </w:rPr>
              <w:t>n = 0</w:t>
            </w:r>
          </w:p>
        </w:tc>
        <w:tc>
          <w:tcPr>
            <w:tcW w:w="1526" w:type="dxa"/>
            <w:tcBorders>
              <w:top w:val="single" w:sz="12" w:space="0" w:color="7F7F7F"/>
              <w:left w:val="single" w:sz="6" w:space="0" w:color="7F7F7F"/>
              <w:bottom w:val="single" w:sz="6" w:space="0" w:color="7F7F7F"/>
              <w:right w:val="single" w:sz="12" w:space="0" w:color="7F7F7F"/>
            </w:tcBorders>
          </w:tcPr>
          <w:p w14:paraId="3ECBD19E" w14:textId="77777777" w:rsidR="00000000" w:rsidRDefault="00000000">
            <w:pPr>
              <w:jc w:val="center"/>
              <w:rPr>
                <w:b/>
                <w:bCs/>
                <w:sz w:val="22"/>
                <w:szCs w:val="22"/>
                <w:lang w:val="de-DE"/>
              </w:rPr>
            </w:pPr>
            <w:r>
              <w:rPr>
                <w:b/>
                <w:bCs/>
                <w:sz w:val="22"/>
                <w:szCs w:val="22"/>
                <w:lang w:val="de-DE"/>
              </w:rPr>
              <w:t>Boys</w:t>
            </w:r>
          </w:p>
          <w:p w14:paraId="2C356E9F"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c>
          <w:tcPr>
            <w:tcW w:w="1526" w:type="dxa"/>
            <w:tcBorders>
              <w:top w:val="single" w:sz="12" w:space="0" w:color="7F7F7F"/>
              <w:left w:val="single" w:sz="6" w:space="0" w:color="7F7F7F"/>
              <w:bottom w:val="single" w:sz="6" w:space="0" w:color="7F7F7F"/>
              <w:right w:val="single" w:sz="12" w:space="0" w:color="7F7F7F"/>
            </w:tcBorders>
          </w:tcPr>
          <w:p w14:paraId="18E18389" w14:textId="77777777" w:rsidR="00000000" w:rsidRDefault="00000000">
            <w:pPr>
              <w:jc w:val="center"/>
              <w:rPr>
                <w:b/>
                <w:bCs/>
                <w:sz w:val="22"/>
                <w:szCs w:val="22"/>
                <w:lang w:val="de-DE"/>
              </w:rPr>
            </w:pPr>
            <w:r>
              <w:rPr>
                <w:b/>
                <w:bCs/>
                <w:sz w:val="22"/>
                <w:szCs w:val="22"/>
                <w:lang w:val="de-DE"/>
              </w:rPr>
              <w:t>Girls</w:t>
            </w:r>
          </w:p>
          <w:p w14:paraId="1E7FD3F9" w14:textId="77777777" w:rsidR="00000000" w:rsidRDefault="00000000">
            <w:pPr>
              <w:jc w:val="center"/>
              <w:rPr>
                <w:b/>
                <w:bCs/>
                <w:sz w:val="22"/>
                <w:szCs w:val="22"/>
                <w:lang w:val="de-DE"/>
              </w:rPr>
            </w:pPr>
            <w:r>
              <w:rPr>
                <w:sz w:val="22"/>
                <w:szCs w:val="22"/>
                <w:lang w:val="de-DE"/>
              </w:rPr>
              <w:t>n</w:t>
            </w:r>
            <w:r>
              <w:rPr>
                <w:b/>
                <w:bCs/>
                <w:sz w:val="22"/>
                <w:szCs w:val="22"/>
                <w:lang w:val="de-DE"/>
              </w:rPr>
              <w:t xml:space="preserve"> = </w:t>
            </w:r>
            <w:r>
              <w:rPr>
                <w:sz w:val="22"/>
                <w:szCs w:val="22"/>
                <w:lang w:val="de-DE"/>
              </w:rPr>
              <w:t>0</w:t>
            </w:r>
          </w:p>
        </w:tc>
      </w:tr>
      <w:tr w:rsidR="00000000" w14:paraId="6F14A43D"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26BDA6D3" w14:textId="77777777" w:rsidR="00000000" w:rsidRDefault="00000000">
            <w:pPr>
              <w:rPr>
                <w:b/>
                <w:bCs/>
                <w:sz w:val="22"/>
                <w:szCs w:val="22"/>
                <w:lang w:val="de-DE"/>
              </w:rPr>
            </w:pPr>
            <w:r>
              <w:rPr>
                <w:b/>
                <w:bCs/>
                <w:sz w:val="22"/>
                <w:szCs w:val="22"/>
                <w:lang w:val="de-DE"/>
              </w:rPr>
              <w:t>Prevalence of overweight (WHZ &gt; 2)</w:t>
            </w:r>
          </w:p>
        </w:tc>
        <w:tc>
          <w:tcPr>
            <w:tcW w:w="1526" w:type="dxa"/>
            <w:tcBorders>
              <w:top w:val="single" w:sz="6" w:space="0" w:color="7F7F7F"/>
              <w:left w:val="single" w:sz="6" w:space="0" w:color="7F7F7F"/>
              <w:bottom w:val="single" w:sz="6" w:space="0" w:color="7F7F7F"/>
              <w:right w:val="single" w:sz="12" w:space="0" w:color="7F7F7F"/>
            </w:tcBorders>
          </w:tcPr>
          <w:p w14:paraId="54B5C37E" w14:textId="77777777" w:rsidR="00000000" w:rsidRDefault="00000000">
            <w:pPr>
              <w:jc w:val="center"/>
              <w:rPr>
                <w:sz w:val="22"/>
                <w:szCs w:val="22"/>
                <w:lang w:val="de-DE"/>
              </w:rPr>
            </w:pPr>
            <w:r>
              <w:rPr>
                <w:sz w:val="22"/>
                <w:szCs w:val="22"/>
                <w:lang w:val="de-DE"/>
              </w:rPr>
              <w:t>(0)  %</w:t>
            </w:r>
          </w:p>
          <w:p w14:paraId="5C19A69E"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5F19E02D" w14:textId="77777777" w:rsidR="00000000" w:rsidRDefault="00000000">
            <w:pPr>
              <w:jc w:val="center"/>
              <w:rPr>
                <w:sz w:val="22"/>
                <w:szCs w:val="22"/>
                <w:lang w:val="it-IT"/>
              </w:rPr>
            </w:pPr>
            <w:r>
              <w:rPr>
                <w:sz w:val="22"/>
                <w:szCs w:val="22"/>
                <w:lang w:val="it-IT"/>
              </w:rPr>
              <w:t>(0)  %</w:t>
            </w:r>
          </w:p>
          <w:p w14:paraId="7EBA03F2" w14:textId="77777777" w:rsidR="00000000" w:rsidRDefault="00000000">
            <w:pPr>
              <w:jc w:val="center"/>
              <w:rPr>
                <w:sz w:val="22"/>
                <w:szCs w:val="22"/>
                <w:lang w:val="it-IT"/>
              </w:rPr>
            </w:pPr>
            <w:r>
              <w:rPr>
                <w:sz w:val="22"/>
                <w:szCs w:val="22"/>
                <w:lang w:val="it-IT"/>
              </w:rPr>
              <w:t>( -  95% C.I.)</w:t>
            </w:r>
          </w:p>
        </w:tc>
        <w:tc>
          <w:tcPr>
            <w:tcW w:w="1526" w:type="dxa"/>
            <w:tcBorders>
              <w:top w:val="single" w:sz="6" w:space="0" w:color="7F7F7F"/>
              <w:left w:val="single" w:sz="6" w:space="0" w:color="7F7F7F"/>
              <w:bottom w:val="single" w:sz="6" w:space="0" w:color="7F7F7F"/>
              <w:right w:val="single" w:sz="12" w:space="0" w:color="7F7F7F"/>
            </w:tcBorders>
          </w:tcPr>
          <w:p w14:paraId="413666CE" w14:textId="77777777" w:rsidR="00000000" w:rsidRDefault="00000000">
            <w:pPr>
              <w:jc w:val="center"/>
              <w:rPr>
                <w:sz w:val="22"/>
                <w:szCs w:val="22"/>
                <w:lang w:val="it-IT"/>
              </w:rPr>
            </w:pPr>
            <w:r>
              <w:rPr>
                <w:sz w:val="22"/>
                <w:szCs w:val="22"/>
                <w:lang w:val="it-IT"/>
              </w:rPr>
              <w:t>(0)  %</w:t>
            </w:r>
          </w:p>
          <w:p w14:paraId="5F12CB78" w14:textId="77777777" w:rsidR="00000000" w:rsidRDefault="00000000">
            <w:pPr>
              <w:jc w:val="center"/>
              <w:rPr>
                <w:sz w:val="22"/>
                <w:szCs w:val="22"/>
                <w:lang w:val="it-IT"/>
              </w:rPr>
            </w:pPr>
            <w:r>
              <w:rPr>
                <w:sz w:val="22"/>
                <w:szCs w:val="22"/>
                <w:lang w:val="it-IT"/>
              </w:rPr>
              <w:t>( -  95% C.I.)</w:t>
            </w:r>
          </w:p>
        </w:tc>
      </w:tr>
      <w:tr w:rsidR="00000000" w14:paraId="4276EDBB" w14:textId="77777777">
        <w:tblPrEx>
          <w:tblCellMar>
            <w:top w:w="0" w:type="dxa"/>
            <w:bottom w:w="0" w:type="dxa"/>
          </w:tblCellMar>
        </w:tblPrEx>
        <w:tc>
          <w:tcPr>
            <w:tcW w:w="3686" w:type="dxa"/>
            <w:tcBorders>
              <w:top w:val="single" w:sz="6" w:space="0" w:color="7F7F7F"/>
              <w:left w:val="single" w:sz="12" w:space="0" w:color="7F7F7F"/>
              <w:bottom w:val="single" w:sz="6" w:space="0" w:color="7F7F7F"/>
              <w:right w:val="single" w:sz="6" w:space="0" w:color="7F7F7F"/>
            </w:tcBorders>
          </w:tcPr>
          <w:p w14:paraId="05EDBCB6" w14:textId="77777777" w:rsidR="00000000" w:rsidRDefault="00000000">
            <w:pPr>
              <w:rPr>
                <w:b/>
                <w:bCs/>
                <w:sz w:val="22"/>
                <w:szCs w:val="22"/>
                <w:lang w:val="de-DE"/>
              </w:rPr>
            </w:pPr>
            <w:r>
              <w:rPr>
                <w:b/>
                <w:bCs/>
                <w:sz w:val="22"/>
                <w:szCs w:val="22"/>
                <w:lang w:val="de-DE"/>
              </w:rPr>
              <w:t xml:space="preserve">Prevalence of severe overweight (WHZ &gt; 3) </w:t>
            </w:r>
          </w:p>
        </w:tc>
        <w:tc>
          <w:tcPr>
            <w:tcW w:w="1526" w:type="dxa"/>
            <w:tcBorders>
              <w:top w:val="single" w:sz="6" w:space="0" w:color="7F7F7F"/>
              <w:left w:val="single" w:sz="6" w:space="0" w:color="7F7F7F"/>
              <w:bottom w:val="single" w:sz="6" w:space="0" w:color="7F7F7F"/>
              <w:right w:val="single" w:sz="12" w:space="0" w:color="7F7F7F"/>
            </w:tcBorders>
          </w:tcPr>
          <w:p w14:paraId="0C6D5209" w14:textId="77777777" w:rsidR="00000000" w:rsidRDefault="00000000">
            <w:pPr>
              <w:jc w:val="center"/>
              <w:rPr>
                <w:sz w:val="22"/>
                <w:szCs w:val="22"/>
                <w:lang w:val="de-DE"/>
              </w:rPr>
            </w:pPr>
            <w:r>
              <w:rPr>
                <w:sz w:val="22"/>
                <w:szCs w:val="22"/>
                <w:lang w:val="de-DE"/>
              </w:rPr>
              <w:t>(0)  %</w:t>
            </w:r>
          </w:p>
          <w:p w14:paraId="58F0D46C"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2A121312" w14:textId="77777777" w:rsidR="00000000" w:rsidRDefault="00000000">
            <w:pPr>
              <w:jc w:val="center"/>
              <w:rPr>
                <w:sz w:val="22"/>
                <w:szCs w:val="22"/>
                <w:lang w:val="de-DE"/>
              </w:rPr>
            </w:pPr>
            <w:r>
              <w:rPr>
                <w:sz w:val="22"/>
                <w:szCs w:val="22"/>
                <w:lang w:val="de-DE"/>
              </w:rPr>
              <w:t>(0)  %</w:t>
            </w:r>
          </w:p>
          <w:p w14:paraId="1272593B" w14:textId="77777777" w:rsidR="00000000" w:rsidRDefault="00000000">
            <w:pPr>
              <w:jc w:val="center"/>
              <w:rPr>
                <w:sz w:val="22"/>
                <w:szCs w:val="22"/>
                <w:lang w:val="de-DE"/>
              </w:rPr>
            </w:pPr>
            <w:r>
              <w:rPr>
                <w:sz w:val="22"/>
                <w:szCs w:val="22"/>
                <w:lang w:val="de-DE"/>
              </w:rPr>
              <w:t>( -  95% C.I.)</w:t>
            </w:r>
          </w:p>
        </w:tc>
        <w:tc>
          <w:tcPr>
            <w:tcW w:w="1526" w:type="dxa"/>
            <w:tcBorders>
              <w:top w:val="single" w:sz="6" w:space="0" w:color="7F7F7F"/>
              <w:left w:val="single" w:sz="6" w:space="0" w:color="7F7F7F"/>
              <w:bottom w:val="single" w:sz="6" w:space="0" w:color="7F7F7F"/>
              <w:right w:val="single" w:sz="12" w:space="0" w:color="7F7F7F"/>
            </w:tcBorders>
          </w:tcPr>
          <w:p w14:paraId="47D5EF0B" w14:textId="77777777" w:rsidR="00000000" w:rsidRDefault="00000000">
            <w:pPr>
              <w:jc w:val="center"/>
              <w:rPr>
                <w:sz w:val="22"/>
                <w:szCs w:val="22"/>
                <w:lang w:val="de-DE"/>
              </w:rPr>
            </w:pPr>
            <w:r>
              <w:rPr>
                <w:sz w:val="22"/>
                <w:szCs w:val="22"/>
                <w:lang w:val="de-DE"/>
              </w:rPr>
              <w:t>(0)  %</w:t>
            </w:r>
          </w:p>
          <w:p w14:paraId="75406531" w14:textId="77777777" w:rsidR="00000000" w:rsidRDefault="00000000">
            <w:pPr>
              <w:jc w:val="center"/>
              <w:rPr>
                <w:sz w:val="22"/>
                <w:szCs w:val="22"/>
                <w:lang w:val="de-DE"/>
              </w:rPr>
            </w:pPr>
            <w:r>
              <w:rPr>
                <w:sz w:val="22"/>
                <w:szCs w:val="22"/>
                <w:lang w:val="de-DE"/>
              </w:rPr>
              <w:t>( -  95% C.I.)</w:t>
            </w:r>
          </w:p>
        </w:tc>
      </w:tr>
    </w:tbl>
    <w:p w14:paraId="678AEC2F" w14:textId="77777777" w:rsidR="00000000" w:rsidRDefault="00000000">
      <w:pPr>
        <w:rPr>
          <w:sz w:val="22"/>
          <w:szCs w:val="22"/>
          <w:lang w:val="de-DE"/>
        </w:rPr>
      </w:pPr>
    </w:p>
    <w:p w14:paraId="5793AB54" w14:textId="77777777" w:rsidR="00000000" w:rsidRDefault="00000000">
      <w:pPr>
        <w:rPr>
          <w:sz w:val="22"/>
          <w:szCs w:val="22"/>
          <w:lang w:val="de-DE"/>
        </w:rPr>
      </w:pPr>
      <w:r>
        <w:rPr>
          <w:sz w:val="22"/>
          <w:szCs w:val="22"/>
          <w:lang w:val="de-DE"/>
        </w:rPr>
        <w:br w:type="page"/>
      </w:r>
      <w:r>
        <w:rPr>
          <w:sz w:val="22"/>
          <w:szCs w:val="22"/>
          <w:lang w:val="de-DE"/>
        </w:rPr>
        <w:lastRenderedPageBreak/>
        <w:t>Table 3.14: Prevalence of overweight by age, based on weight for height (no oedema)</w:t>
      </w:r>
    </w:p>
    <w:p w14:paraId="572090B4" w14:textId="77777777" w:rsidR="00000000" w:rsidRDefault="00000000">
      <w:pPr>
        <w:rPr>
          <w:sz w:val="22"/>
          <w:szCs w:val="22"/>
          <w:lang w:val="de-DE"/>
        </w:rPr>
      </w:pPr>
    </w:p>
    <w:tbl>
      <w:tblPr>
        <w:tblW w:w="0" w:type="auto"/>
        <w:tblInd w:w="108" w:type="dxa"/>
        <w:tblLayout w:type="fixed"/>
        <w:tblLook w:val="0000" w:firstRow="0" w:lastRow="0" w:firstColumn="0" w:lastColumn="0" w:noHBand="0" w:noVBand="0"/>
      </w:tblPr>
      <w:tblGrid>
        <w:gridCol w:w="900"/>
        <w:gridCol w:w="792"/>
        <w:gridCol w:w="911"/>
        <w:gridCol w:w="911"/>
        <w:gridCol w:w="911"/>
        <w:gridCol w:w="911"/>
      </w:tblGrid>
      <w:tr w:rsidR="00000000" w14:paraId="48377AEA" w14:textId="77777777">
        <w:tblPrEx>
          <w:tblCellMar>
            <w:top w:w="0" w:type="dxa"/>
            <w:bottom w:w="0" w:type="dxa"/>
          </w:tblCellMar>
        </w:tblPrEx>
        <w:tc>
          <w:tcPr>
            <w:tcW w:w="900" w:type="dxa"/>
            <w:tcBorders>
              <w:top w:val="nil"/>
              <w:left w:val="nil"/>
              <w:bottom w:val="single" w:sz="12" w:space="0" w:color="7F7F7F"/>
              <w:right w:val="nil"/>
            </w:tcBorders>
          </w:tcPr>
          <w:p w14:paraId="175C2568" w14:textId="77777777" w:rsidR="00000000" w:rsidRDefault="00000000">
            <w:pPr>
              <w:rPr>
                <w:b/>
                <w:bCs/>
                <w:sz w:val="22"/>
                <w:szCs w:val="22"/>
                <w:lang w:val="de-DE"/>
              </w:rPr>
            </w:pPr>
          </w:p>
        </w:tc>
        <w:tc>
          <w:tcPr>
            <w:tcW w:w="792" w:type="dxa"/>
            <w:tcBorders>
              <w:top w:val="nil"/>
              <w:left w:val="nil"/>
              <w:bottom w:val="single" w:sz="12" w:space="0" w:color="7F7F7F"/>
              <w:right w:val="single" w:sz="12" w:space="0" w:color="7F7F7F"/>
            </w:tcBorders>
          </w:tcPr>
          <w:p w14:paraId="4513BC5B" w14:textId="77777777" w:rsidR="00000000" w:rsidRDefault="00000000">
            <w:pPr>
              <w:rPr>
                <w:b/>
                <w:bCs/>
                <w:sz w:val="22"/>
                <w:szCs w:val="22"/>
                <w:lang w:val="de-DE"/>
              </w:rPr>
            </w:pPr>
          </w:p>
        </w:tc>
        <w:tc>
          <w:tcPr>
            <w:tcW w:w="1822" w:type="dxa"/>
            <w:gridSpan w:val="2"/>
            <w:tcBorders>
              <w:top w:val="single" w:sz="12" w:space="0" w:color="7F7F7F"/>
              <w:left w:val="single" w:sz="12" w:space="0" w:color="7F7F7F"/>
              <w:bottom w:val="single" w:sz="6" w:space="0" w:color="7F7F7F"/>
              <w:right w:val="single" w:sz="6" w:space="0" w:color="7F7F7F"/>
            </w:tcBorders>
          </w:tcPr>
          <w:p w14:paraId="212DC408" w14:textId="77777777" w:rsidR="00000000" w:rsidRDefault="00000000">
            <w:pPr>
              <w:jc w:val="center"/>
              <w:rPr>
                <w:b/>
                <w:bCs/>
                <w:sz w:val="22"/>
                <w:szCs w:val="22"/>
                <w:lang w:val="de-DE"/>
              </w:rPr>
            </w:pPr>
            <w:r>
              <w:rPr>
                <w:b/>
                <w:bCs/>
                <w:sz w:val="22"/>
                <w:szCs w:val="22"/>
                <w:lang w:val="de-DE"/>
              </w:rPr>
              <w:t>Overweight</w:t>
            </w:r>
          </w:p>
          <w:p w14:paraId="73C619A1" w14:textId="77777777" w:rsidR="00000000" w:rsidRDefault="00000000">
            <w:pPr>
              <w:jc w:val="center"/>
              <w:rPr>
                <w:b/>
                <w:bCs/>
                <w:sz w:val="22"/>
                <w:szCs w:val="22"/>
                <w:lang w:val="de-DE"/>
              </w:rPr>
            </w:pPr>
            <w:r>
              <w:rPr>
                <w:b/>
                <w:bCs/>
                <w:sz w:val="22"/>
                <w:szCs w:val="22"/>
                <w:lang w:val="de-DE"/>
              </w:rPr>
              <w:t>(WHZ &gt; 2)</w:t>
            </w:r>
          </w:p>
        </w:tc>
        <w:tc>
          <w:tcPr>
            <w:tcW w:w="1822" w:type="dxa"/>
            <w:gridSpan w:val="2"/>
            <w:tcBorders>
              <w:top w:val="single" w:sz="12" w:space="0" w:color="7F7F7F"/>
              <w:left w:val="single" w:sz="6" w:space="0" w:color="7F7F7F"/>
              <w:bottom w:val="single" w:sz="6" w:space="0" w:color="7F7F7F"/>
              <w:right w:val="single" w:sz="6" w:space="0" w:color="7F7F7F"/>
            </w:tcBorders>
          </w:tcPr>
          <w:p w14:paraId="11D23492" w14:textId="77777777" w:rsidR="00000000" w:rsidRDefault="00000000">
            <w:pPr>
              <w:jc w:val="center"/>
              <w:rPr>
                <w:b/>
                <w:bCs/>
                <w:sz w:val="22"/>
                <w:szCs w:val="22"/>
                <w:lang w:val="de-DE"/>
              </w:rPr>
            </w:pPr>
            <w:r>
              <w:rPr>
                <w:b/>
                <w:bCs/>
                <w:sz w:val="22"/>
                <w:szCs w:val="22"/>
                <w:lang w:val="de-DE"/>
              </w:rPr>
              <w:t>Severe Overweight (WHZ &gt; 3)</w:t>
            </w:r>
          </w:p>
        </w:tc>
      </w:tr>
      <w:tr w:rsidR="00000000" w14:paraId="2CA92997" w14:textId="77777777">
        <w:tblPrEx>
          <w:tblCellMar>
            <w:top w:w="0" w:type="dxa"/>
            <w:bottom w:w="0" w:type="dxa"/>
          </w:tblCellMar>
        </w:tblPrEx>
        <w:tc>
          <w:tcPr>
            <w:tcW w:w="900" w:type="dxa"/>
            <w:tcBorders>
              <w:top w:val="single" w:sz="12" w:space="0" w:color="7F7F7F"/>
              <w:left w:val="single" w:sz="12" w:space="0" w:color="7F7F7F"/>
              <w:bottom w:val="single" w:sz="6" w:space="0" w:color="7F7F7F"/>
              <w:right w:val="single" w:sz="6" w:space="0" w:color="7F7F7F"/>
            </w:tcBorders>
          </w:tcPr>
          <w:p w14:paraId="13732D7D" w14:textId="77777777" w:rsidR="00000000" w:rsidRDefault="00000000">
            <w:pPr>
              <w:jc w:val="center"/>
              <w:rPr>
                <w:b/>
                <w:bCs/>
                <w:sz w:val="22"/>
                <w:szCs w:val="22"/>
                <w:lang w:val="de-DE"/>
              </w:rPr>
            </w:pPr>
            <w:r>
              <w:rPr>
                <w:b/>
                <w:bCs/>
                <w:sz w:val="22"/>
                <w:szCs w:val="22"/>
                <w:lang w:val="de-DE"/>
              </w:rPr>
              <w:t>Age (mo)</w:t>
            </w:r>
          </w:p>
        </w:tc>
        <w:tc>
          <w:tcPr>
            <w:tcW w:w="792" w:type="dxa"/>
            <w:tcBorders>
              <w:top w:val="single" w:sz="12" w:space="0" w:color="7F7F7F"/>
              <w:left w:val="single" w:sz="6" w:space="0" w:color="7F7F7F"/>
              <w:bottom w:val="single" w:sz="6" w:space="0" w:color="7F7F7F"/>
              <w:right w:val="single" w:sz="6" w:space="0" w:color="7F7F7F"/>
            </w:tcBorders>
          </w:tcPr>
          <w:p w14:paraId="44A4DD04" w14:textId="77777777" w:rsidR="00000000" w:rsidRDefault="00000000">
            <w:pPr>
              <w:jc w:val="center"/>
              <w:rPr>
                <w:b/>
                <w:bCs/>
                <w:sz w:val="22"/>
                <w:szCs w:val="22"/>
                <w:lang w:val="it-IT"/>
              </w:rPr>
            </w:pPr>
            <w:r>
              <w:rPr>
                <w:b/>
                <w:bCs/>
                <w:sz w:val="22"/>
                <w:szCs w:val="22"/>
                <w:lang w:val="it-IT"/>
              </w:rPr>
              <w:t>Total no.</w:t>
            </w:r>
          </w:p>
        </w:tc>
        <w:tc>
          <w:tcPr>
            <w:tcW w:w="911" w:type="dxa"/>
            <w:tcBorders>
              <w:top w:val="single" w:sz="6" w:space="0" w:color="7F7F7F"/>
              <w:left w:val="single" w:sz="6" w:space="0" w:color="7F7F7F"/>
              <w:bottom w:val="single" w:sz="6" w:space="0" w:color="7F7F7F"/>
              <w:right w:val="single" w:sz="6" w:space="0" w:color="7F7F7F"/>
            </w:tcBorders>
          </w:tcPr>
          <w:p w14:paraId="03BFBCAC"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6DB5BA45" w14:textId="77777777" w:rsidR="00000000" w:rsidRDefault="00000000">
            <w:pPr>
              <w:jc w:val="center"/>
              <w:rPr>
                <w:b/>
                <w:bCs/>
                <w:sz w:val="22"/>
                <w:szCs w:val="22"/>
                <w:lang w:val="it-IT"/>
              </w:rPr>
            </w:pPr>
            <w:r>
              <w:rPr>
                <w:b/>
                <w:bCs/>
                <w:sz w:val="22"/>
                <w:szCs w:val="22"/>
                <w:lang w:val="it-IT"/>
              </w:rPr>
              <w:t>%</w:t>
            </w:r>
          </w:p>
        </w:tc>
        <w:tc>
          <w:tcPr>
            <w:tcW w:w="911" w:type="dxa"/>
            <w:tcBorders>
              <w:top w:val="single" w:sz="6" w:space="0" w:color="7F7F7F"/>
              <w:left w:val="single" w:sz="6" w:space="0" w:color="7F7F7F"/>
              <w:bottom w:val="single" w:sz="6" w:space="0" w:color="7F7F7F"/>
              <w:right w:val="single" w:sz="6" w:space="0" w:color="7F7F7F"/>
            </w:tcBorders>
          </w:tcPr>
          <w:p w14:paraId="6FB7D436" w14:textId="77777777" w:rsidR="00000000" w:rsidRDefault="00000000">
            <w:pPr>
              <w:jc w:val="center"/>
              <w:rPr>
                <w:b/>
                <w:bCs/>
                <w:sz w:val="22"/>
                <w:szCs w:val="22"/>
                <w:lang w:val="it-IT"/>
              </w:rPr>
            </w:pPr>
            <w:r>
              <w:rPr>
                <w:b/>
                <w:bCs/>
                <w:sz w:val="22"/>
                <w:szCs w:val="22"/>
                <w:lang w:val="it-IT"/>
              </w:rPr>
              <w:t>No.</w:t>
            </w:r>
          </w:p>
        </w:tc>
        <w:tc>
          <w:tcPr>
            <w:tcW w:w="911" w:type="dxa"/>
            <w:tcBorders>
              <w:top w:val="single" w:sz="6" w:space="0" w:color="7F7F7F"/>
              <w:left w:val="single" w:sz="6" w:space="0" w:color="7F7F7F"/>
              <w:bottom w:val="single" w:sz="6" w:space="0" w:color="7F7F7F"/>
              <w:right w:val="single" w:sz="6" w:space="0" w:color="7F7F7F"/>
            </w:tcBorders>
          </w:tcPr>
          <w:p w14:paraId="7A55123A" w14:textId="77777777" w:rsidR="00000000" w:rsidRDefault="00000000">
            <w:pPr>
              <w:jc w:val="center"/>
              <w:rPr>
                <w:b/>
                <w:bCs/>
                <w:sz w:val="22"/>
                <w:szCs w:val="22"/>
                <w:lang w:val="it-IT"/>
              </w:rPr>
            </w:pPr>
            <w:r>
              <w:rPr>
                <w:b/>
                <w:bCs/>
                <w:sz w:val="22"/>
                <w:szCs w:val="22"/>
                <w:lang w:val="it-IT"/>
              </w:rPr>
              <w:t>%</w:t>
            </w:r>
          </w:p>
        </w:tc>
      </w:tr>
      <w:tr w:rsidR="00000000" w14:paraId="488C7CF8"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70AD5CB2" w14:textId="77777777" w:rsidR="00000000" w:rsidRDefault="00000000">
            <w:pPr>
              <w:jc w:val="center"/>
              <w:rPr>
                <w:b/>
                <w:bCs/>
                <w:sz w:val="22"/>
                <w:szCs w:val="22"/>
                <w:lang w:val="de-DE"/>
              </w:rPr>
            </w:pPr>
            <w:r>
              <w:rPr>
                <w:b/>
                <w:bCs/>
                <w:sz w:val="22"/>
                <w:szCs w:val="22"/>
                <w:lang w:val="de-DE"/>
              </w:rPr>
              <w:t>6-17</w:t>
            </w:r>
          </w:p>
        </w:tc>
        <w:tc>
          <w:tcPr>
            <w:tcW w:w="792" w:type="dxa"/>
            <w:tcBorders>
              <w:top w:val="single" w:sz="6" w:space="0" w:color="7F7F7F"/>
              <w:left w:val="single" w:sz="6" w:space="0" w:color="7F7F7F"/>
              <w:bottom w:val="single" w:sz="6" w:space="0" w:color="7F7F7F"/>
              <w:right w:val="single" w:sz="6" w:space="0" w:color="7F7F7F"/>
            </w:tcBorders>
          </w:tcPr>
          <w:p w14:paraId="45CA068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2688E27"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02261B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20B3A3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3C430AE" w14:textId="77777777" w:rsidR="00000000" w:rsidRDefault="00000000">
            <w:pPr>
              <w:jc w:val="right"/>
              <w:rPr>
                <w:sz w:val="22"/>
                <w:szCs w:val="22"/>
                <w:lang w:val="de-DE"/>
              </w:rPr>
            </w:pPr>
          </w:p>
        </w:tc>
      </w:tr>
      <w:tr w:rsidR="00000000" w14:paraId="1CD553DF"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50A31660" w14:textId="77777777" w:rsidR="00000000" w:rsidRDefault="00000000">
            <w:pPr>
              <w:jc w:val="center"/>
              <w:rPr>
                <w:b/>
                <w:bCs/>
                <w:sz w:val="22"/>
                <w:szCs w:val="22"/>
                <w:lang w:val="de-DE"/>
              </w:rPr>
            </w:pPr>
            <w:r>
              <w:rPr>
                <w:b/>
                <w:bCs/>
                <w:sz w:val="22"/>
                <w:szCs w:val="22"/>
                <w:lang w:val="de-DE"/>
              </w:rPr>
              <w:t>18-29</w:t>
            </w:r>
          </w:p>
        </w:tc>
        <w:tc>
          <w:tcPr>
            <w:tcW w:w="792" w:type="dxa"/>
            <w:tcBorders>
              <w:top w:val="single" w:sz="6" w:space="0" w:color="7F7F7F"/>
              <w:left w:val="single" w:sz="6" w:space="0" w:color="7F7F7F"/>
              <w:bottom w:val="single" w:sz="6" w:space="0" w:color="7F7F7F"/>
              <w:right w:val="single" w:sz="6" w:space="0" w:color="7F7F7F"/>
            </w:tcBorders>
          </w:tcPr>
          <w:p w14:paraId="1B9E4A6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2981520"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F6F34B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2845D38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9D1B339" w14:textId="77777777" w:rsidR="00000000" w:rsidRDefault="00000000">
            <w:pPr>
              <w:jc w:val="right"/>
              <w:rPr>
                <w:sz w:val="22"/>
                <w:szCs w:val="22"/>
                <w:lang w:val="de-DE"/>
              </w:rPr>
            </w:pPr>
          </w:p>
        </w:tc>
      </w:tr>
      <w:tr w:rsidR="00000000" w14:paraId="1E48C031"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3EFF5466" w14:textId="77777777" w:rsidR="00000000" w:rsidRDefault="00000000">
            <w:pPr>
              <w:jc w:val="center"/>
              <w:rPr>
                <w:b/>
                <w:bCs/>
                <w:sz w:val="22"/>
                <w:szCs w:val="22"/>
                <w:lang w:val="de-DE"/>
              </w:rPr>
            </w:pPr>
            <w:r>
              <w:rPr>
                <w:b/>
                <w:bCs/>
                <w:sz w:val="22"/>
                <w:szCs w:val="22"/>
                <w:lang w:val="de-DE"/>
              </w:rPr>
              <w:t>30-41</w:t>
            </w:r>
          </w:p>
        </w:tc>
        <w:tc>
          <w:tcPr>
            <w:tcW w:w="792" w:type="dxa"/>
            <w:tcBorders>
              <w:top w:val="single" w:sz="6" w:space="0" w:color="7F7F7F"/>
              <w:left w:val="single" w:sz="6" w:space="0" w:color="7F7F7F"/>
              <w:bottom w:val="single" w:sz="6" w:space="0" w:color="7F7F7F"/>
              <w:right w:val="single" w:sz="6" w:space="0" w:color="7F7F7F"/>
            </w:tcBorders>
          </w:tcPr>
          <w:p w14:paraId="6455A458"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448EB543"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1CC976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0D8BF2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62B181B" w14:textId="77777777" w:rsidR="00000000" w:rsidRDefault="00000000">
            <w:pPr>
              <w:jc w:val="right"/>
              <w:rPr>
                <w:sz w:val="22"/>
                <w:szCs w:val="22"/>
                <w:lang w:val="de-DE"/>
              </w:rPr>
            </w:pPr>
          </w:p>
        </w:tc>
      </w:tr>
      <w:tr w:rsidR="00000000" w14:paraId="52C5BB93"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6801DF5B" w14:textId="77777777" w:rsidR="00000000" w:rsidRDefault="00000000">
            <w:pPr>
              <w:jc w:val="center"/>
              <w:rPr>
                <w:b/>
                <w:bCs/>
                <w:sz w:val="22"/>
                <w:szCs w:val="22"/>
                <w:lang w:val="de-DE"/>
              </w:rPr>
            </w:pPr>
            <w:r>
              <w:rPr>
                <w:b/>
                <w:bCs/>
                <w:sz w:val="22"/>
                <w:szCs w:val="22"/>
                <w:lang w:val="de-DE"/>
              </w:rPr>
              <w:t>42-53</w:t>
            </w:r>
          </w:p>
        </w:tc>
        <w:tc>
          <w:tcPr>
            <w:tcW w:w="792" w:type="dxa"/>
            <w:tcBorders>
              <w:top w:val="single" w:sz="6" w:space="0" w:color="7F7F7F"/>
              <w:left w:val="single" w:sz="6" w:space="0" w:color="7F7F7F"/>
              <w:bottom w:val="single" w:sz="6" w:space="0" w:color="7F7F7F"/>
              <w:right w:val="single" w:sz="6" w:space="0" w:color="7F7F7F"/>
            </w:tcBorders>
          </w:tcPr>
          <w:p w14:paraId="2AE291C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51006D51"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186EA25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7564B8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749D54A9" w14:textId="77777777" w:rsidR="00000000" w:rsidRDefault="00000000">
            <w:pPr>
              <w:jc w:val="right"/>
              <w:rPr>
                <w:sz w:val="22"/>
                <w:szCs w:val="22"/>
                <w:lang w:val="de-DE"/>
              </w:rPr>
            </w:pPr>
          </w:p>
        </w:tc>
      </w:tr>
      <w:tr w:rsidR="00000000" w14:paraId="53891A0A" w14:textId="77777777">
        <w:tblPrEx>
          <w:tblCellMar>
            <w:top w:w="0" w:type="dxa"/>
            <w:bottom w:w="0" w:type="dxa"/>
          </w:tblCellMar>
        </w:tblPrEx>
        <w:tc>
          <w:tcPr>
            <w:tcW w:w="900" w:type="dxa"/>
            <w:tcBorders>
              <w:top w:val="single" w:sz="6" w:space="0" w:color="7F7F7F"/>
              <w:left w:val="single" w:sz="12" w:space="0" w:color="7F7F7F"/>
              <w:bottom w:val="single" w:sz="6" w:space="0" w:color="7F7F7F"/>
              <w:right w:val="single" w:sz="6" w:space="0" w:color="7F7F7F"/>
            </w:tcBorders>
          </w:tcPr>
          <w:p w14:paraId="06B9CAB3" w14:textId="77777777" w:rsidR="00000000" w:rsidRDefault="00000000">
            <w:pPr>
              <w:jc w:val="center"/>
              <w:rPr>
                <w:b/>
                <w:bCs/>
                <w:sz w:val="22"/>
                <w:szCs w:val="22"/>
                <w:lang w:val="de-DE"/>
              </w:rPr>
            </w:pPr>
            <w:r>
              <w:rPr>
                <w:b/>
                <w:bCs/>
                <w:sz w:val="22"/>
                <w:szCs w:val="22"/>
                <w:lang w:val="de-DE"/>
              </w:rPr>
              <w:t>54-59</w:t>
            </w:r>
          </w:p>
        </w:tc>
        <w:tc>
          <w:tcPr>
            <w:tcW w:w="792" w:type="dxa"/>
            <w:tcBorders>
              <w:top w:val="single" w:sz="6" w:space="0" w:color="7F7F7F"/>
              <w:left w:val="single" w:sz="6" w:space="0" w:color="7F7F7F"/>
              <w:bottom w:val="single" w:sz="6" w:space="0" w:color="7F7F7F"/>
              <w:right w:val="single" w:sz="6" w:space="0" w:color="7F7F7F"/>
            </w:tcBorders>
          </w:tcPr>
          <w:p w14:paraId="20A1F5C5"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005E37A6"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39898DCF"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D120202"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6" w:space="0" w:color="7F7F7F"/>
              <w:right w:val="single" w:sz="6" w:space="0" w:color="7F7F7F"/>
            </w:tcBorders>
          </w:tcPr>
          <w:p w14:paraId="66E3FDB6" w14:textId="77777777" w:rsidR="00000000" w:rsidRDefault="00000000">
            <w:pPr>
              <w:jc w:val="right"/>
              <w:rPr>
                <w:sz w:val="22"/>
                <w:szCs w:val="22"/>
                <w:lang w:val="de-DE"/>
              </w:rPr>
            </w:pPr>
          </w:p>
        </w:tc>
      </w:tr>
      <w:tr w:rsidR="00000000" w14:paraId="0F6D46B7" w14:textId="77777777">
        <w:tblPrEx>
          <w:tblCellMar>
            <w:top w:w="0" w:type="dxa"/>
            <w:bottom w:w="0" w:type="dxa"/>
          </w:tblCellMar>
        </w:tblPrEx>
        <w:tc>
          <w:tcPr>
            <w:tcW w:w="900" w:type="dxa"/>
            <w:tcBorders>
              <w:top w:val="single" w:sz="6" w:space="0" w:color="7F7F7F"/>
              <w:left w:val="single" w:sz="12" w:space="0" w:color="7F7F7F"/>
              <w:bottom w:val="single" w:sz="12" w:space="0" w:color="7F7F7F"/>
              <w:right w:val="single" w:sz="6" w:space="0" w:color="7F7F7F"/>
            </w:tcBorders>
          </w:tcPr>
          <w:p w14:paraId="4DB8D330" w14:textId="77777777" w:rsidR="00000000" w:rsidRDefault="00000000">
            <w:pPr>
              <w:jc w:val="center"/>
              <w:rPr>
                <w:b/>
                <w:bCs/>
                <w:sz w:val="22"/>
                <w:szCs w:val="22"/>
                <w:lang w:val="de-DE"/>
              </w:rPr>
            </w:pPr>
            <w:r>
              <w:rPr>
                <w:b/>
                <w:bCs/>
                <w:sz w:val="22"/>
                <w:szCs w:val="22"/>
                <w:lang w:val="de-DE"/>
              </w:rPr>
              <w:t>Total</w:t>
            </w:r>
          </w:p>
        </w:tc>
        <w:tc>
          <w:tcPr>
            <w:tcW w:w="792" w:type="dxa"/>
            <w:tcBorders>
              <w:top w:val="single" w:sz="6" w:space="0" w:color="7F7F7F"/>
              <w:left w:val="single" w:sz="6" w:space="0" w:color="7F7F7F"/>
              <w:bottom w:val="single" w:sz="12" w:space="0" w:color="7F7F7F"/>
              <w:right w:val="single" w:sz="6" w:space="0" w:color="7F7F7F"/>
            </w:tcBorders>
          </w:tcPr>
          <w:p w14:paraId="468AC54F" w14:textId="77777777" w:rsidR="00000000" w:rsidRDefault="00000000">
            <w:pPr>
              <w:jc w:val="right"/>
              <w:rPr>
                <w:b/>
                <w:bCs/>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54C03E9D"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6E2F01D9"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1C66C27E" w14:textId="77777777" w:rsidR="00000000" w:rsidRDefault="00000000">
            <w:pPr>
              <w:jc w:val="right"/>
              <w:rPr>
                <w:sz w:val="22"/>
                <w:szCs w:val="22"/>
                <w:lang w:val="de-DE"/>
              </w:rPr>
            </w:pPr>
          </w:p>
        </w:tc>
        <w:tc>
          <w:tcPr>
            <w:tcW w:w="911" w:type="dxa"/>
            <w:tcBorders>
              <w:top w:val="single" w:sz="6" w:space="0" w:color="7F7F7F"/>
              <w:left w:val="single" w:sz="6" w:space="0" w:color="7F7F7F"/>
              <w:bottom w:val="single" w:sz="12" w:space="0" w:color="7F7F7F"/>
              <w:right w:val="single" w:sz="6" w:space="0" w:color="7F7F7F"/>
            </w:tcBorders>
          </w:tcPr>
          <w:p w14:paraId="2D401B8A" w14:textId="77777777" w:rsidR="00000000" w:rsidRDefault="00000000">
            <w:pPr>
              <w:jc w:val="right"/>
              <w:rPr>
                <w:sz w:val="22"/>
                <w:szCs w:val="22"/>
                <w:lang w:val="de-DE"/>
              </w:rPr>
            </w:pPr>
          </w:p>
        </w:tc>
      </w:tr>
    </w:tbl>
    <w:p w14:paraId="6E3E9C31" w14:textId="77777777" w:rsidR="00000000" w:rsidRDefault="00000000">
      <w:pPr>
        <w:rPr>
          <w:sz w:val="22"/>
          <w:szCs w:val="22"/>
          <w:lang w:val="it-IT"/>
        </w:rPr>
      </w:pPr>
    </w:p>
    <w:p w14:paraId="72FAE91A" w14:textId="77777777" w:rsidR="00000000" w:rsidRDefault="00000000">
      <w:pPr>
        <w:rPr>
          <w:sz w:val="22"/>
          <w:szCs w:val="22"/>
          <w:lang w:val="it-IT"/>
        </w:rPr>
      </w:pPr>
    </w:p>
    <w:p w14:paraId="1ECD7A77" w14:textId="77777777" w:rsidR="00000000" w:rsidRDefault="00000000">
      <w:pPr>
        <w:rPr>
          <w:sz w:val="22"/>
          <w:szCs w:val="22"/>
          <w:lang w:val="de-DE"/>
        </w:rPr>
      </w:pPr>
      <w:r>
        <w:rPr>
          <w:sz w:val="22"/>
          <w:szCs w:val="22"/>
          <w:lang w:val="de-DE"/>
        </w:rPr>
        <w:t xml:space="preserve">Table 3.15: Mean z-scores, Design Effects and excluded subjects </w:t>
      </w:r>
    </w:p>
    <w:p w14:paraId="4BDFEFFC" w14:textId="77777777" w:rsidR="00000000" w:rsidRDefault="00000000">
      <w:pPr>
        <w:rPr>
          <w:sz w:val="22"/>
          <w:szCs w:val="22"/>
          <w:lang w:val="de-DE"/>
        </w:rPr>
      </w:pPr>
    </w:p>
    <w:tbl>
      <w:tblPr>
        <w:tblW w:w="0" w:type="auto"/>
        <w:tblInd w:w="-38" w:type="dxa"/>
        <w:tblLayout w:type="fixed"/>
        <w:tblCellMar>
          <w:left w:w="70" w:type="dxa"/>
          <w:right w:w="70" w:type="dxa"/>
        </w:tblCellMar>
        <w:tblLook w:val="0000" w:firstRow="0" w:lastRow="0" w:firstColumn="0" w:lastColumn="0" w:noHBand="0" w:noVBand="0"/>
      </w:tblPr>
      <w:tblGrid>
        <w:gridCol w:w="1809"/>
        <w:gridCol w:w="567"/>
        <w:gridCol w:w="1276"/>
        <w:gridCol w:w="1418"/>
        <w:gridCol w:w="1275"/>
        <w:gridCol w:w="1276"/>
      </w:tblGrid>
      <w:tr w:rsidR="00000000" w14:paraId="44AECF7D"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69067EB2" w14:textId="77777777" w:rsidR="00000000" w:rsidRDefault="00000000">
            <w:pPr>
              <w:rPr>
                <w:sz w:val="22"/>
                <w:szCs w:val="22"/>
                <w:lang w:val="de-DE"/>
              </w:rPr>
            </w:pPr>
            <w:r>
              <w:rPr>
                <w:sz w:val="22"/>
                <w:szCs w:val="22"/>
                <w:lang w:val="de-DE"/>
              </w:rPr>
              <w:t>Indicator</w:t>
            </w:r>
          </w:p>
        </w:tc>
        <w:tc>
          <w:tcPr>
            <w:tcW w:w="567" w:type="dxa"/>
            <w:tcBorders>
              <w:top w:val="single" w:sz="6" w:space="0" w:color="auto"/>
              <w:left w:val="single" w:sz="6" w:space="0" w:color="auto"/>
              <w:bottom w:val="single" w:sz="6" w:space="0" w:color="auto"/>
              <w:right w:val="single" w:sz="6" w:space="0" w:color="auto"/>
            </w:tcBorders>
          </w:tcPr>
          <w:p w14:paraId="39375EF0" w14:textId="77777777" w:rsidR="00000000" w:rsidRDefault="00000000">
            <w:pPr>
              <w:jc w:val="center"/>
              <w:rPr>
                <w:sz w:val="22"/>
                <w:szCs w:val="22"/>
                <w:lang w:val="de-DE"/>
              </w:rPr>
            </w:pPr>
            <w:r>
              <w:rPr>
                <w:sz w:val="22"/>
                <w:szCs w:val="22"/>
                <w:lang w:val="de-DE"/>
              </w:rPr>
              <w:t>n</w:t>
            </w:r>
          </w:p>
        </w:tc>
        <w:tc>
          <w:tcPr>
            <w:tcW w:w="1276" w:type="dxa"/>
            <w:tcBorders>
              <w:top w:val="single" w:sz="6" w:space="0" w:color="auto"/>
              <w:left w:val="single" w:sz="6" w:space="0" w:color="auto"/>
              <w:bottom w:val="single" w:sz="6" w:space="0" w:color="auto"/>
              <w:right w:val="single" w:sz="6" w:space="0" w:color="auto"/>
            </w:tcBorders>
          </w:tcPr>
          <w:p w14:paraId="1C41E2B9" w14:textId="77777777" w:rsidR="00000000" w:rsidRDefault="00000000">
            <w:pPr>
              <w:jc w:val="center"/>
              <w:rPr>
                <w:sz w:val="22"/>
                <w:szCs w:val="22"/>
                <w:lang w:val="de-DE"/>
              </w:rPr>
            </w:pPr>
            <w:r>
              <w:rPr>
                <w:sz w:val="22"/>
                <w:szCs w:val="22"/>
                <w:lang w:val="de-DE"/>
              </w:rPr>
              <w:t>Mean z-scores ± SD</w:t>
            </w:r>
          </w:p>
        </w:tc>
        <w:tc>
          <w:tcPr>
            <w:tcW w:w="1418" w:type="dxa"/>
            <w:tcBorders>
              <w:top w:val="single" w:sz="6" w:space="0" w:color="auto"/>
              <w:left w:val="single" w:sz="6" w:space="0" w:color="auto"/>
              <w:bottom w:val="single" w:sz="6" w:space="0" w:color="auto"/>
              <w:right w:val="single" w:sz="6" w:space="0" w:color="auto"/>
            </w:tcBorders>
          </w:tcPr>
          <w:p w14:paraId="26A39C44" w14:textId="77777777" w:rsidR="00000000" w:rsidRDefault="00000000">
            <w:pPr>
              <w:jc w:val="center"/>
              <w:rPr>
                <w:sz w:val="22"/>
                <w:szCs w:val="22"/>
                <w:lang w:val="de-DE"/>
              </w:rPr>
            </w:pPr>
            <w:r>
              <w:rPr>
                <w:sz w:val="22"/>
                <w:szCs w:val="22"/>
                <w:lang w:val="de-DE"/>
              </w:rPr>
              <w:t>Design Effect (z-score &lt; -2)</w:t>
            </w:r>
          </w:p>
        </w:tc>
        <w:tc>
          <w:tcPr>
            <w:tcW w:w="1275" w:type="dxa"/>
            <w:tcBorders>
              <w:top w:val="single" w:sz="6" w:space="0" w:color="auto"/>
              <w:left w:val="single" w:sz="6" w:space="0" w:color="auto"/>
              <w:bottom w:val="single" w:sz="6" w:space="0" w:color="auto"/>
              <w:right w:val="single" w:sz="6" w:space="0" w:color="auto"/>
            </w:tcBorders>
          </w:tcPr>
          <w:p w14:paraId="6DAE93FF" w14:textId="77777777" w:rsidR="00000000" w:rsidRDefault="00000000">
            <w:pPr>
              <w:jc w:val="center"/>
              <w:rPr>
                <w:sz w:val="22"/>
                <w:szCs w:val="22"/>
                <w:lang w:val="de-DE"/>
              </w:rPr>
            </w:pPr>
            <w:r>
              <w:rPr>
                <w:sz w:val="22"/>
                <w:szCs w:val="22"/>
                <w:lang w:val="de-DE"/>
              </w:rPr>
              <w:t>z-scores not available*</w:t>
            </w:r>
          </w:p>
        </w:tc>
        <w:tc>
          <w:tcPr>
            <w:tcW w:w="1276" w:type="dxa"/>
            <w:tcBorders>
              <w:top w:val="single" w:sz="6" w:space="0" w:color="auto"/>
              <w:left w:val="single" w:sz="6" w:space="0" w:color="auto"/>
              <w:bottom w:val="single" w:sz="6" w:space="0" w:color="auto"/>
              <w:right w:val="single" w:sz="6" w:space="0" w:color="auto"/>
            </w:tcBorders>
          </w:tcPr>
          <w:p w14:paraId="5D709FC9" w14:textId="77777777" w:rsidR="00000000" w:rsidRDefault="00000000">
            <w:pPr>
              <w:jc w:val="center"/>
              <w:rPr>
                <w:sz w:val="22"/>
                <w:szCs w:val="22"/>
                <w:lang w:val="de-DE"/>
              </w:rPr>
            </w:pPr>
            <w:r>
              <w:rPr>
                <w:sz w:val="22"/>
                <w:szCs w:val="22"/>
                <w:lang w:val="de-DE"/>
              </w:rPr>
              <w:t>z-scores out of range</w:t>
            </w:r>
          </w:p>
        </w:tc>
      </w:tr>
      <w:tr w:rsidR="00000000" w14:paraId="55AEC073"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015AD6B7" w14:textId="77777777" w:rsidR="00000000" w:rsidRDefault="00000000">
            <w:pPr>
              <w:rPr>
                <w:sz w:val="22"/>
                <w:szCs w:val="22"/>
                <w:lang w:val="de-DE"/>
              </w:rPr>
            </w:pPr>
            <w:r>
              <w:rPr>
                <w:sz w:val="22"/>
                <w:szCs w:val="22"/>
                <w:lang w:val="de-DE"/>
              </w:rPr>
              <w:t>Weight-for-Height</w:t>
            </w:r>
          </w:p>
        </w:tc>
        <w:tc>
          <w:tcPr>
            <w:tcW w:w="567" w:type="dxa"/>
            <w:tcBorders>
              <w:top w:val="single" w:sz="6" w:space="0" w:color="auto"/>
              <w:left w:val="single" w:sz="6" w:space="0" w:color="auto"/>
              <w:bottom w:val="single" w:sz="6" w:space="0" w:color="auto"/>
              <w:right w:val="single" w:sz="6" w:space="0" w:color="auto"/>
            </w:tcBorders>
          </w:tcPr>
          <w:p w14:paraId="14EBD7F7" w14:textId="77777777" w:rsidR="00000000" w:rsidRDefault="00000000">
            <w:pPr>
              <w:jc w:val="center"/>
              <w:rPr>
                <w:sz w:val="22"/>
                <w:szCs w:val="22"/>
                <w:lang w:val="de-DE"/>
              </w:rPr>
            </w:pPr>
            <w:r>
              <w:rPr>
                <w:sz w:val="22"/>
                <w:szCs w:val="22"/>
                <w:lang w:val="de-DE"/>
              </w:rPr>
              <w:t xml:space="preserve">mean±SD of WHZ            : </w:t>
            </w:r>
          </w:p>
        </w:tc>
        <w:tc>
          <w:tcPr>
            <w:tcW w:w="1276" w:type="dxa"/>
            <w:tcBorders>
              <w:top w:val="single" w:sz="6" w:space="0" w:color="auto"/>
              <w:left w:val="single" w:sz="6" w:space="0" w:color="auto"/>
              <w:bottom w:val="single" w:sz="6" w:space="0" w:color="auto"/>
              <w:right w:val="single" w:sz="6" w:space="0" w:color="auto"/>
            </w:tcBorders>
          </w:tcPr>
          <w:p w14:paraId="36C8DC06" w14:textId="77777777" w:rsidR="00000000" w:rsidRDefault="00000000">
            <w:pPr>
              <w:jc w:val="center"/>
              <w:rPr>
                <w:sz w:val="22"/>
                <w:szCs w:val="22"/>
                <w:lang w:val="de-DE"/>
              </w:rPr>
            </w:pPr>
          </w:p>
        </w:tc>
        <w:tc>
          <w:tcPr>
            <w:tcW w:w="1418" w:type="dxa"/>
            <w:tcBorders>
              <w:top w:val="single" w:sz="6" w:space="0" w:color="auto"/>
              <w:left w:val="single" w:sz="6" w:space="0" w:color="auto"/>
              <w:bottom w:val="single" w:sz="6" w:space="0" w:color="auto"/>
              <w:right w:val="single" w:sz="6" w:space="0" w:color="auto"/>
            </w:tcBorders>
          </w:tcPr>
          <w:p w14:paraId="52ADA77C" w14:textId="77777777" w:rsidR="00000000" w:rsidRDefault="00000000">
            <w:pPr>
              <w:jc w:val="center"/>
              <w:rPr>
                <w:sz w:val="22"/>
                <w:szCs w:val="22"/>
                <w:lang w:val="de-DE"/>
              </w:rPr>
            </w:pPr>
            <w:r>
              <w:rPr>
                <w:sz w:val="22"/>
                <w:szCs w:val="22"/>
                <w:lang w:val="de-DE"/>
              </w:rPr>
              <w:t>1.00</w:t>
            </w:r>
          </w:p>
        </w:tc>
        <w:tc>
          <w:tcPr>
            <w:tcW w:w="1275" w:type="dxa"/>
            <w:tcBorders>
              <w:top w:val="single" w:sz="6" w:space="0" w:color="auto"/>
              <w:left w:val="single" w:sz="6" w:space="0" w:color="auto"/>
              <w:bottom w:val="single" w:sz="6" w:space="0" w:color="auto"/>
              <w:right w:val="single" w:sz="6" w:space="0" w:color="auto"/>
            </w:tcBorders>
          </w:tcPr>
          <w:p w14:paraId="6AFF2559" w14:textId="77777777" w:rsidR="00000000" w:rsidRDefault="00000000">
            <w:pPr>
              <w:jc w:val="center"/>
              <w:rPr>
                <w:sz w:val="22"/>
                <w:szCs w:val="22"/>
                <w:lang w:val="de-DE"/>
              </w:rPr>
            </w:pPr>
            <w:r>
              <w:rPr>
                <w:sz w:val="22"/>
                <w:szCs w:val="22"/>
                <w:lang w:val="de-DE"/>
              </w:rPr>
              <w:t>335</w:t>
            </w:r>
          </w:p>
        </w:tc>
        <w:tc>
          <w:tcPr>
            <w:tcW w:w="1276" w:type="dxa"/>
            <w:tcBorders>
              <w:top w:val="single" w:sz="6" w:space="0" w:color="auto"/>
              <w:left w:val="single" w:sz="6" w:space="0" w:color="auto"/>
              <w:bottom w:val="single" w:sz="6" w:space="0" w:color="auto"/>
              <w:right w:val="single" w:sz="6" w:space="0" w:color="auto"/>
            </w:tcBorders>
          </w:tcPr>
          <w:p w14:paraId="5948B759" w14:textId="77777777" w:rsidR="00000000" w:rsidRDefault="00000000">
            <w:pPr>
              <w:jc w:val="center"/>
              <w:rPr>
                <w:sz w:val="22"/>
                <w:szCs w:val="22"/>
                <w:lang w:val="de-DE"/>
              </w:rPr>
            </w:pPr>
            <w:r>
              <w:rPr>
                <w:sz w:val="22"/>
                <w:szCs w:val="22"/>
                <w:lang w:val="de-DE"/>
              </w:rPr>
              <w:t>0</w:t>
            </w:r>
          </w:p>
        </w:tc>
      </w:tr>
      <w:tr w:rsidR="00000000" w14:paraId="2F7AA22E"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2C19E3EE" w14:textId="77777777" w:rsidR="00000000" w:rsidRDefault="00000000">
            <w:pPr>
              <w:rPr>
                <w:sz w:val="22"/>
                <w:szCs w:val="22"/>
                <w:lang w:val="de-DE"/>
              </w:rPr>
            </w:pPr>
            <w:r>
              <w:rPr>
                <w:sz w:val="22"/>
                <w:szCs w:val="22"/>
                <w:lang w:val="de-DE"/>
              </w:rPr>
              <w:t>Weight-for-Age</w:t>
            </w:r>
          </w:p>
        </w:tc>
        <w:tc>
          <w:tcPr>
            <w:tcW w:w="567" w:type="dxa"/>
            <w:tcBorders>
              <w:top w:val="single" w:sz="6" w:space="0" w:color="auto"/>
              <w:left w:val="single" w:sz="6" w:space="0" w:color="auto"/>
              <w:bottom w:val="single" w:sz="6" w:space="0" w:color="auto"/>
              <w:right w:val="single" w:sz="6" w:space="0" w:color="auto"/>
            </w:tcBorders>
          </w:tcPr>
          <w:p w14:paraId="7849E75E" w14:textId="77777777" w:rsidR="00000000" w:rsidRDefault="00000000">
            <w:pPr>
              <w:jc w:val="center"/>
              <w:rPr>
                <w:sz w:val="22"/>
                <w:szCs w:val="22"/>
                <w:lang w:val="de-DE"/>
              </w:rPr>
            </w:pPr>
            <w:r>
              <w:rPr>
                <w:sz w:val="22"/>
                <w:szCs w:val="22"/>
                <w:lang w:val="de-DE"/>
              </w:rPr>
              <w:t xml:space="preserve">mean±SD of WAZ            : </w:t>
            </w:r>
          </w:p>
        </w:tc>
        <w:tc>
          <w:tcPr>
            <w:tcW w:w="1276" w:type="dxa"/>
            <w:tcBorders>
              <w:top w:val="single" w:sz="6" w:space="0" w:color="auto"/>
              <w:left w:val="single" w:sz="6" w:space="0" w:color="auto"/>
              <w:bottom w:val="single" w:sz="6" w:space="0" w:color="auto"/>
              <w:right w:val="single" w:sz="6" w:space="0" w:color="auto"/>
            </w:tcBorders>
          </w:tcPr>
          <w:p w14:paraId="463DED0C" w14:textId="77777777" w:rsidR="00000000" w:rsidRDefault="00000000">
            <w:pPr>
              <w:jc w:val="center"/>
              <w:rPr>
                <w:sz w:val="22"/>
                <w:szCs w:val="22"/>
                <w:lang w:val="de-DE"/>
              </w:rPr>
            </w:pPr>
          </w:p>
        </w:tc>
        <w:tc>
          <w:tcPr>
            <w:tcW w:w="1418" w:type="dxa"/>
            <w:tcBorders>
              <w:top w:val="single" w:sz="6" w:space="0" w:color="auto"/>
              <w:left w:val="single" w:sz="6" w:space="0" w:color="auto"/>
              <w:bottom w:val="single" w:sz="6" w:space="0" w:color="auto"/>
              <w:right w:val="single" w:sz="6" w:space="0" w:color="auto"/>
            </w:tcBorders>
          </w:tcPr>
          <w:p w14:paraId="50BBAE6A" w14:textId="77777777" w:rsidR="00000000" w:rsidRDefault="00000000">
            <w:pPr>
              <w:jc w:val="center"/>
              <w:rPr>
                <w:sz w:val="22"/>
                <w:szCs w:val="22"/>
                <w:lang w:val="de-DE"/>
              </w:rPr>
            </w:pPr>
            <w:r>
              <w:rPr>
                <w:sz w:val="22"/>
                <w:szCs w:val="22"/>
                <w:lang w:val="de-DE"/>
              </w:rPr>
              <w:t>1.00</w:t>
            </w:r>
          </w:p>
        </w:tc>
        <w:tc>
          <w:tcPr>
            <w:tcW w:w="1275" w:type="dxa"/>
            <w:tcBorders>
              <w:top w:val="single" w:sz="6" w:space="0" w:color="auto"/>
              <w:left w:val="single" w:sz="6" w:space="0" w:color="auto"/>
              <w:bottom w:val="single" w:sz="6" w:space="0" w:color="auto"/>
              <w:right w:val="single" w:sz="6" w:space="0" w:color="auto"/>
            </w:tcBorders>
          </w:tcPr>
          <w:p w14:paraId="4B1EF62B" w14:textId="77777777" w:rsidR="00000000" w:rsidRDefault="00000000">
            <w:pPr>
              <w:jc w:val="center"/>
              <w:rPr>
                <w:sz w:val="22"/>
                <w:szCs w:val="22"/>
                <w:lang w:val="de-DE"/>
              </w:rPr>
            </w:pPr>
            <w:r>
              <w:rPr>
                <w:sz w:val="22"/>
                <w:szCs w:val="22"/>
                <w:lang w:val="de-DE"/>
              </w:rPr>
              <w:t>335</w:t>
            </w:r>
          </w:p>
        </w:tc>
        <w:tc>
          <w:tcPr>
            <w:tcW w:w="1276" w:type="dxa"/>
            <w:tcBorders>
              <w:top w:val="single" w:sz="6" w:space="0" w:color="auto"/>
              <w:left w:val="single" w:sz="6" w:space="0" w:color="auto"/>
              <w:bottom w:val="single" w:sz="6" w:space="0" w:color="auto"/>
              <w:right w:val="single" w:sz="6" w:space="0" w:color="auto"/>
            </w:tcBorders>
          </w:tcPr>
          <w:p w14:paraId="7DD6AB68" w14:textId="77777777" w:rsidR="00000000" w:rsidRDefault="00000000">
            <w:pPr>
              <w:jc w:val="center"/>
              <w:rPr>
                <w:sz w:val="22"/>
                <w:szCs w:val="22"/>
                <w:lang w:val="de-DE"/>
              </w:rPr>
            </w:pPr>
            <w:r>
              <w:rPr>
                <w:sz w:val="22"/>
                <w:szCs w:val="22"/>
                <w:lang w:val="de-DE"/>
              </w:rPr>
              <w:t>0</w:t>
            </w:r>
          </w:p>
        </w:tc>
      </w:tr>
      <w:tr w:rsidR="00000000" w14:paraId="5E7C4CC3" w14:textId="77777777">
        <w:tblPrEx>
          <w:tblCellMar>
            <w:top w:w="0" w:type="dxa"/>
            <w:bottom w:w="0" w:type="dxa"/>
          </w:tblCellMar>
        </w:tblPrEx>
        <w:tc>
          <w:tcPr>
            <w:tcW w:w="1809" w:type="dxa"/>
            <w:tcBorders>
              <w:top w:val="single" w:sz="6" w:space="0" w:color="auto"/>
              <w:left w:val="single" w:sz="6" w:space="0" w:color="auto"/>
              <w:bottom w:val="single" w:sz="6" w:space="0" w:color="auto"/>
              <w:right w:val="single" w:sz="6" w:space="0" w:color="auto"/>
            </w:tcBorders>
          </w:tcPr>
          <w:p w14:paraId="0EAC79AF" w14:textId="77777777" w:rsidR="00000000" w:rsidRDefault="00000000">
            <w:pPr>
              <w:rPr>
                <w:sz w:val="22"/>
                <w:szCs w:val="22"/>
                <w:lang w:val="de-DE"/>
              </w:rPr>
            </w:pPr>
            <w:r>
              <w:rPr>
                <w:sz w:val="22"/>
                <w:szCs w:val="22"/>
                <w:lang w:val="de-DE"/>
              </w:rPr>
              <w:t>Height-for-Age</w:t>
            </w:r>
          </w:p>
        </w:tc>
        <w:tc>
          <w:tcPr>
            <w:tcW w:w="567" w:type="dxa"/>
            <w:tcBorders>
              <w:top w:val="single" w:sz="6" w:space="0" w:color="auto"/>
              <w:left w:val="single" w:sz="6" w:space="0" w:color="auto"/>
              <w:bottom w:val="single" w:sz="6" w:space="0" w:color="auto"/>
              <w:right w:val="single" w:sz="6" w:space="0" w:color="auto"/>
            </w:tcBorders>
          </w:tcPr>
          <w:p w14:paraId="09C4E02E" w14:textId="77777777" w:rsidR="00000000" w:rsidRDefault="00000000">
            <w:pPr>
              <w:jc w:val="center"/>
              <w:rPr>
                <w:sz w:val="22"/>
                <w:szCs w:val="22"/>
                <w:lang w:val="de-DE"/>
              </w:rPr>
            </w:pPr>
            <w:r>
              <w:rPr>
                <w:sz w:val="22"/>
                <w:szCs w:val="22"/>
                <w:lang w:val="de-DE"/>
              </w:rPr>
              <w:t xml:space="preserve">mean±SD of HAZ            : </w:t>
            </w:r>
          </w:p>
        </w:tc>
        <w:tc>
          <w:tcPr>
            <w:tcW w:w="1276" w:type="dxa"/>
            <w:tcBorders>
              <w:top w:val="single" w:sz="6" w:space="0" w:color="auto"/>
              <w:left w:val="single" w:sz="6" w:space="0" w:color="auto"/>
              <w:bottom w:val="single" w:sz="6" w:space="0" w:color="auto"/>
              <w:right w:val="single" w:sz="6" w:space="0" w:color="auto"/>
            </w:tcBorders>
          </w:tcPr>
          <w:p w14:paraId="60D901A0" w14:textId="77777777" w:rsidR="00000000" w:rsidRDefault="00000000">
            <w:pPr>
              <w:jc w:val="center"/>
              <w:rPr>
                <w:sz w:val="22"/>
                <w:szCs w:val="22"/>
                <w:lang w:val="de-DE"/>
              </w:rPr>
            </w:pPr>
          </w:p>
        </w:tc>
        <w:tc>
          <w:tcPr>
            <w:tcW w:w="1418" w:type="dxa"/>
            <w:tcBorders>
              <w:top w:val="single" w:sz="6" w:space="0" w:color="auto"/>
              <w:left w:val="single" w:sz="6" w:space="0" w:color="auto"/>
              <w:bottom w:val="single" w:sz="6" w:space="0" w:color="auto"/>
              <w:right w:val="single" w:sz="6" w:space="0" w:color="auto"/>
            </w:tcBorders>
          </w:tcPr>
          <w:p w14:paraId="00204AD2" w14:textId="77777777" w:rsidR="00000000" w:rsidRDefault="00000000">
            <w:pPr>
              <w:jc w:val="center"/>
              <w:rPr>
                <w:sz w:val="22"/>
                <w:szCs w:val="22"/>
                <w:lang w:val="de-DE"/>
              </w:rPr>
            </w:pPr>
            <w:r>
              <w:rPr>
                <w:sz w:val="22"/>
                <w:szCs w:val="22"/>
                <w:lang w:val="de-DE"/>
              </w:rPr>
              <w:t>1.00</w:t>
            </w:r>
          </w:p>
        </w:tc>
        <w:tc>
          <w:tcPr>
            <w:tcW w:w="1275" w:type="dxa"/>
            <w:tcBorders>
              <w:top w:val="single" w:sz="6" w:space="0" w:color="auto"/>
              <w:left w:val="single" w:sz="6" w:space="0" w:color="auto"/>
              <w:bottom w:val="single" w:sz="6" w:space="0" w:color="auto"/>
              <w:right w:val="single" w:sz="6" w:space="0" w:color="auto"/>
            </w:tcBorders>
          </w:tcPr>
          <w:p w14:paraId="71E2F8C8" w14:textId="77777777" w:rsidR="00000000" w:rsidRDefault="00000000">
            <w:pPr>
              <w:jc w:val="center"/>
              <w:rPr>
                <w:sz w:val="22"/>
                <w:szCs w:val="22"/>
                <w:lang w:val="de-DE"/>
              </w:rPr>
            </w:pPr>
            <w:r>
              <w:rPr>
                <w:sz w:val="22"/>
                <w:szCs w:val="22"/>
                <w:lang w:val="de-DE"/>
              </w:rPr>
              <w:t>335</w:t>
            </w:r>
          </w:p>
        </w:tc>
        <w:tc>
          <w:tcPr>
            <w:tcW w:w="1276" w:type="dxa"/>
            <w:tcBorders>
              <w:top w:val="single" w:sz="6" w:space="0" w:color="auto"/>
              <w:left w:val="single" w:sz="6" w:space="0" w:color="auto"/>
              <w:bottom w:val="single" w:sz="6" w:space="0" w:color="auto"/>
              <w:right w:val="single" w:sz="6" w:space="0" w:color="auto"/>
            </w:tcBorders>
          </w:tcPr>
          <w:p w14:paraId="2B6F0E17" w14:textId="77777777" w:rsidR="00000000" w:rsidRDefault="00000000">
            <w:pPr>
              <w:jc w:val="center"/>
              <w:rPr>
                <w:sz w:val="22"/>
                <w:szCs w:val="22"/>
                <w:lang w:val="de-DE"/>
              </w:rPr>
            </w:pPr>
            <w:r>
              <w:rPr>
                <w:sz w:val="22"/>
                <w:szCs w:val="22"/>
                <w:lang w:val="de-DE"/>
              </w:rPr>
              <w:t>0</w:t>
            </w:r>
          </w:p>
        </w:tc>
      </w:tr>
    </w:tbl>
    <w:p w14:paraId="6199CED2" w14:textId="77777777" w:rsidR="00000000" w:rsidRDefault="00000000">
      <w:pPr>
        <w:rPr>
          <w:sz w:val="18"/>
          <w:szCs w:val="18"/>
          <w:lang w:val="de-DE"/>
        </w:rPr>
      </w:pPr>
      <w:r>
        <w:rPr>
          <w:sz w:val="18"/>
          <w:szCs w:val="18"/>
          <w:lang w:val="de-DE"/>
        </w:rPr>
        <w:t>* contains for WHZ and WAZ the children with edema.</w:t>
      </w:r>
    </w:p>
    <w:p w14:paraId="64A04366" w14:textId="77777777" w:rsidR="00000000" w:rsidRDefault="00000000">
      <w:pPr>
        <w:rPr>
          <w:sz w:val="22"/>
          <w:szCs w:val="22"/>
          <w:lang w:val="de-DE"/>
        </w:rPr>
      </w:pPr>
    </w:p>
    <w:p w14:paraId="73469C95" w14:textId="77777777" w:rsidR="00000000" w:rsidRDefault="00000000">
      <w:pPr>
        <w:rPr>
          <w:sz w:val="22"/>
          <w:szCs w:val="22"/>
          <w:lang w:val="de-DE"/>
        </w:rPr>
      </w:pPr>
    </w:p>
    <w:p w14:paraId="76F1FBFB" w14:textId="77777777" w:rsidR="00000000" w:rsidRDefault="00000000">
      <w:pPr>
        <w:rPr>
          <w:sz w:val="22"/>
          <w:szCs w:val="22"/>
          <w:lang w:val="de-DE"/>
        </w:rPr>
      </w:pPr>
    </w:p>
    <w:p w14:paraId="3C5CD621" w14:textId="77777777" w:rsidR="00000000" w:rsidRDefault="00000000">
      <w:pPr>
        <w:rPr>
          <w:b/>
          <w:bCs/>
          <w:sz w:val="22"/>
          <w:szCs w:val="22"/>
          <w:lang w:val="de-DE"/>
        </w:rPr>
      </w:pPr>
      <w:r>
        <w:rPr>
          <w:b/>
          <w:bCs/>
          <w:sz w:val="22"/>
          <w:szCs w:val="22"/>
          <w:lang w:val="de-DE"/>
        </w:rPr>
        <w:t>Appendix 5</w:t>
      </w:r>
    </w:p>
    <w:p w14:paraId="508F72E6" w14:textId="77777777" w:rsidR="00000000" w:rsidRDefault="00000000">
      <w:pPr>
        <w:rPr>
          <w:sz w:val="22"/>
          <w:szCs w:val="22"/>
          <w:lang w:val="de-DE"/>
        </w:rPr>
      </w:pPr>
    </w:p>
    <w:p w14:paraId="2A37C343" w14:textId="77777777" w:rsidR="00000000" w:rsidRDefault="00000000">
      <w:pPr>
        <w:rPr>
          <w:sz w:val="22"/>
          <w:szCs w:val="22"/>
          <w:lang w:val="de-DE"/>
        </w:rPr>
      </w:pPr>
      <w:r>
        <w:rPr>
          <w:sz w:val="22"/>
          <w:szCs w:val="22"/>
          <w:lang w:val="de-DE"/>
        </w:rPr>
        <w:t>Maps of area</w:t>
      </w:r>
    </w:p>
    <w:p w14:paraId="384AB5C9" w14:textId="77777777" w:rsidR="00000000" w:rsidRDefault="00000000">
      <w:pPr>
        <w:rPr>
          <w:sz w:val="22"/>
          <w:szCs w:val="22"/>
          <w:lang w:val="de-DE"/>
        </w:rPr>
      </w:pPr>
    </w:p>
    <w:p w14:paraId="252CAEB2" w14:textId="77777777" w:rsidR="00000000" w:rsidRDefault="00000000">
      <w:pPr>
        <w:rPr>
          <w:b/>
          <w:bCs/>
          <w:sz w:val="22"/>
          <w:szCs w:val="22"/>
          <w:lang w:val="de-DE"/>
        </w:rPr>
      </w:pPr>
      <w:r>
        <w:rPr>
          <w:b/>
          <w:bCs/>
          <w:sz w:val="22"/>
          <w:szCs w:val="22"/>
          <w:lang w:val="de-DE"/>
        </w:rPr>
        <w:lastRenderedPageBreak/>
        <w:t>Appendix 6</w:t>
      </w:r>
    </w:p>
    <w:p w14:paraId="3E36B1DD" w14:textId="77777777" w:rsidR="00000000" w:rsidRDefault="00000000">
      <w:pPr>
        <w:rPr>
          <w:sz w:val="22"/>
          <w:szCs w:val="22"/>
          <w:lang w:val="de-DE"/>
        </w:rPr>
      </w:pPr>
    </w:p>
    <w:p w14:paraId="535244E6" w14:textId="77777777" w:rsidR="00000000" w:rsidRDefault="00000000">
      <w:pPr>
        <w:rPr>
          <w:sz w:val="22"/>
          <w:szCs w:val="22"/>
          <w:lang w:val="de-DE"/>
        </w:rPr>
      </w:pPr>
    </w:p>
    <w:p w14:paraId="162A0EB0" w14:textId="77777777" w:rsidR="00000000" w:rsidRDefault="00000000">
      <w:pPr>
        <w:rPr>
          <w:rFonts w:ascii="Times New Roman" w:hAnsi="Times New Roman" w:cs="Times New Roman"/>
          <w:sz w:val="22"/>
          <w:szCs w:val="22"/>
          <w:lang w:val="de-DE"/>
        </w:rPr>
      </w:pPr>
    </w:p>
    <w:p w14:paraId="66823553" w14:textId="77777777" w:rsidR="00000000" w:rsidRDefault="00000000">
      <w:pPr>
        <w:rPr>
          <w:rFonts w:ascii="Times New Roman" w:hAnsi="Times New Roman" w:cs="Times New Roman"/>
          <w:sz w:val="20"/>
          <w:szCs w:val="20"/>
          <w:lang w:val="de-DE"/>
        </w:rPr>
      </w:pPr>
    </w:p>
    <w:p w14:paraId="2C44A49E" w14:textId="77777777" w:rsidR="00000000" w:rsidRDefault="00000000">
      <w:pPr>
        <w:rPr>
          <w:rFonts w:ascii="Times New Roman" w:hAnsi="Times New Roman" w:cs="Times New Roman"/>
          <w:sz w:val="20"/>
          <w:szCs w:val="20"/>
          <w:lang w:val="de-DE"/>
        </w:rPr>
      </w:pPr>
    </w:p>
    <w:p w14:paraId="606C17B7" w14:textId="77777777" w:rsidR="00000000" w:rsidRDefault="00000000">
      <w:pPr>
        <w:rPr>
          <w:rFonts w:ascii="Times New Roman" w:hAnsi="Times New Roman" w:cs="Times New Roman"/>
          <w:sz w:val="20"/>
          <w:szCs w:val="20"/>
          <w:lang w:val="de-DE"/>
        </w:rPr>
      </w:pPr>
    </w:p>
    <w:p w14:paraId="2DD6AAE9" w14:textId="77777777" w:rsidR="00446BDF" w:rsidRDefault="00446BDF">
      <w:pPr>
        <w:rPr>
          <w:rFonts w:ascii="Times New Roman" w:hAnsi="Times New Roman" w:cs="Times New Roman"/>
          <w:sz w:val="20"/>
          <w:szCs w:val="20"/>
          <w:lang w:val="de-DE"/>
        </w:rPr>
      </w:pPr>
    </w:p>
    <w:sectPr w:rsidR="00446BD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2B"/>
    <w:rsid w:val="00446BDF"/>
    <w:rsid w:val="00703475"/>
    <w:rsid w:val="00705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21AFE0"/>
  <w14:defaultImageDpi w14:val="0"/>
  <w15:docId w15:val="{8FD33E8B-6232-48DD-9B9B-C787EF04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kern w:val="0"/>
      <w:lang w:val="en-GB"/>
    </w:rPr>
  </w:style>
  <w:style w:type="paragraph" w:styleId="Heading1">
    <w:name w:val="heading 1"/>
    <w:basedOn w:val="Normal"/>
    <w:next w:val="Normal"/>
    <w:link w:val="Heading1Char"/>
    <w:uiPriority w:val="99"/>
    <w:qFormat/>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kern w:val="0"/>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3932</Words>
  <Characters>22414</Characters>
  <Application>Microsoft Office Word</Application>
  <DocSecurity>0</DocSecurity>
  <Lines>186</Lines>
  <Paragraphs>52</Paragraphs>
  <ScaleCrop>false</ScaleCrop>
  <Company/>
  <LinksUpToDate>false</LinksUpToDate>
  <CharactersWithSpaces>26294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Taimaka</dc:creator>
  <cp:keywords/>
  <dc:description/>
  <cp:lastModifiedBy>Taimaka</cp:lastModifiedBy>
  <cp:revision>2</cp:revision>
  <dcterms:created xsi:type="dcterms:W3CDTF">2026-01-21T17:33:00Z</dcterms:created>
  <dcterms:modified xsi:type="dcterms:W3CDTF">2026-01-21T17:33:00Z</dcterms:modified>
</cp:coreProperties>
</file>