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Team name - Team1-php</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b w:val="1"/>
          <w:sz w:val="24"/>
          <w:szCs w:val="24"/>
          <w:u w:val="single"/>
          <w:rtl w:val="0"/>
        </w:rPr>
        <w:t xml:space="preserve">Team Details (</w:t>
      </w:r>
      <w:r w:rsidDel="00000000" w:rsidR="00000000" w:rsidRPr="00000000">
        <w:rPr>
          <w:sz w:val="24"/>
          <w:szCs w:val="24"/>
          <w:u w:val="single"/>
          <w:rtl w:val="0"/>
        </w:rPr>
        <w:t xml:space="preserve">Name and Email)-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Mentors:</w:t>
      </w:r>
    </w:p>
    <w:p w:rsidR="00000000" w:rsidDel="00000000" w:rsidP="00000000" w:rsidRDefault="00000000" w:rsidRPr="00000000" w14:paraId="00000006">
      <w:pPr>
        <w:rPr>
          <w:sz w:val="24"/>
          <w:szCs w:val="24"/>
          <w:u w:val="single"/>
        </w:rPr>
      </w:pPr>
      <w:r w:rsidDel="00000000" w:rsidR="00000000" w:rsidRPr="00000000">
        <w:rPr>
          <w:sz w:val="24"/>
          <w:szCs w:val="24"/>
          <w:u w:val="single"/>
          <w:rtl w:val="0"/>
        </w:rPr>
        <w:t xml:space="preserve">Jatin Abrol - </w:t>
      </w:r>
      <w:hyperlink r:id="rId6">
        <w:r w:rsidDel="00000000" w:rsidR="00000000" w:rsidRPr="00000000">
          <w:rPr>
            <w:color w:val="1155cc"/>
            <w:sz w:val="24"/>
            <w:szCs w:val="24"/>
            <w:u w:val="single"/>
            <w:rtl w:val="0"/>
          </w:rPr>
          <w:t xml:space="preserve">jatinabrol288@gmail.com</w:t>
        </w:r>
      </w:hyperlink>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sz w:val="24"/>
          <w:szCs w:val="24"/>
          <w:u w:val="single"/>
          <w:rtl w:val="0"/>
        </w:rPr>
        <w:t xml:space="preserve">Akash Modak - </w:t>
      </w:r>
      <w:hyperlink r:id="rId7">
        <w:r w:rsidDel="00000000" w:rsidR="00000000" w:rsidRPr="00000000">
          <w:rPr>
            <w:color w:val="1155cc"/>
            <w:sz w:val="24"/>
            <w:szCs w:val="24"/>
            <w:u w:val="single"/>
            <w:rtl w:val="0"/>
          </w:rPr>
          <w:t xml:space="preserve">akashmodak97@gmail.com</w:t>
        </w:r>
      </w:hyperlink>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Participants:</w:t>
      </w:r>
    </w:p>
    <w:p w:rsidR="00000000" w:rsidDel="00000000" w:rsidP="00000000" w:rsidRDefault="00000000" w:rsidRPr="00000000" w14:paraId="0000000A">
      <w:pPr>
        <w:rPr>
          <w:sz w:val="24"/>
          <w:szCs w:val="24"/>
          <w:u w:val="single"/>
        </w:rPr>
      </w:pPr>
      <w:r w:rsidDel="00000000" w:rsidR="00000000" w:rsidRPr="00000000">
        <w:rPr>
          <w:sz w:val="24"/>
          <w:szCs w:val="24"/>
          <w:u w:val="single"/>
          <w:rtl w:val="0"/>
        </w:rPr>
        <w:t xml:space="preserve">Vanshika Bhasin- </w:t>
      </w:r>
      <w:hyperlink r:id="rId8">
        <w:r w:rsidDel="00000000" w:rsidR="00000000" w:rsidRPr="00000000">
          <w:rPr>
            <w:color w:val="1155cc"/>
            <w:sz w:val="24"/>
            <w:szCs w:val="24"/>
            <w:u w:val="single"/>
            <w:rtl w:val="0"/>
          </w:rPr>
          <w:t xml:space="preserve">vanshikabhasin9@gmail.com</w:t>
        </w:r>
      </w:hyperlink>
      <w:r w:rsidDel="00000000" w:rsidR="00000000" w:rsidRPr="00000000">
        <w:rPr>
          <w:sz w:val="24"/>
          <w:szCs w:val="24"/>
          <w:u w:val="single"/>
          <w:rtl w:val="0"/>
        </w:rPr>
        <w:t xml:space="preserve"> </w:t>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Prarthana Kandwal- </w:t>
      </w:r>
      <w:hyperlink r:id="rId9">
        <w:r w:rsidDel="00000000" w:rsidR="00000000" w:rsidRPr="00000000">
          <w:rPr>
            <w:color w:val="1155cc"/>
            <w:sz w:val="24"/>
            <w:szCs w:val="24"/>
            <w:u w:val="single"/>
            <w:rtl w:val="0"/>
          </w:rPr>
          <w:t xml:space="preserve">12.prarthanakandwal@gmail.com</w:t>
        </w:r>
      </w:hyperlink>
      <w:r w:rsidDel="00000000" w:rsidR="00000000" w:rsidRPr="00000000">
        <w:rPr>
          <w:sz w:val="24"/>
          <w:szCs w:val="24"/>
          <w:u w:val="single"/>
          <w:rtl w:val="0"/>
        </w:rPr>
        <w:t xml:space="preserve"> </w:t>
      </w:r>
    </w:p>
    <w:p w:rsidR="00000000" w:rsidDel="00000000" w:rsidP="00000000" w:rsidRDefault="00000000" w:rsidRPr="00000000" w14:paraId="0000000C">
      <w:pPr>
        <w:rPr>
          <w:sz w:val="24"/>
          <w:szCs w:val="24"/>
          <w:u w:val="single"/>
        </w:rPr>
      </w:pPr>
      <w:r w:rsidDel="00000000" w:rsidR="00000000" w:rsidRPr="00000000">
        <w:rPr>
          <w:sz w:val="24"/>
          <w:szCs w:val="24"/>
          <w:u w:val="single"/>
          <w:rtl w:val="0"/>
        </w:rPr>
        <w:t xml:space="preserve">Tarun Choudhary - </w:t>
      </w:r>
      <w:hyperlink r:id="rId10">
        <w:r w:rsidDel="00000000" w:rsidR="00000000" w:rsidRPr="00000000">
          <w:rPr>
            <w:color w:val="1155cc"/>
            <w:sz w:val="24"/>
            <w:szCs w:val="24"/>
            <w:u w:val="single"/>
            <w:rtl w:val="0"/>
          </w:rPr>
          <w:t xml:space="preserve">tsctarun777@gmail.com</w:t>
        </w:r>
      </w:hyperlink>
      <w:r w:rsidDel="00000000" w:rsidR="00000000" w:rsidRPr="00000000">
        <w:rPr>
          <w:rtl w:val="0"/>
        </w:rPr>
      </w:r>
    </w:p>
    <w:p w:rsidR="00000000" w:rsidDel="00000000" w:rsidP="00000000" w:rsidRDefault="00000000" w:rsidRPr="00000000" w14:paraId="0000000D">
      <w:pPr>
        <w:rPr>
          <w:sz w:val="24"/>
          <w:szCs w:val="24"/>
          <w:u w:val="single"/>
        </w:rPr>
      </w:pPr>
      <w:r w:rsidDel="00000000" w:rsidR="00000000" w:rsidRPr="00000000">
        <w:rPr>
          <w:sz w:val="24"/>
          <w:szCs w:val="24"/>
          <w:u w:val="single"/>
          <w:rtl w:val="0"/>
        </w:rPr>
        <w:t xml:space="preserve">Dibyendu Maji- </w:t>
      </w:r>
      <w:hyperlink r:id="rId11">
        <w:r w:rsidDel="00000000" w:rsidR="00000000" w:rsidRPr="00000000">
          <w:rPr>
            <w:color w:val="1155cc"/>
            <w:sz w:val="24"/>
            <w:szCs w:val="24"/>
            <w:u w:val="single"/>
            <w:rtl w:val="0"/>
          </w:rPr>
          <w:t xml:space="preserve">dibyendumaji415@gmail.com</w:t>
        </w:r>
      </w:hyperlink>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Project</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Project Domain - </w:t>
      </w:r>
      <w:r w:rsidDel="00000000" w:rsidR="00000000" w:rsidRPr="00000000">
        <w:rPr>
          <w:sz w:val="24"/>
          <w:szCs w:val="24"/>
          <w:rtl w:val="0"/>
        </w:rPr>
        <w:t xml:space="preserve">COVID 19</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Project Name - </w:t>
      </w:r>
      <w:r w:rsidDel="00000000" w:rsidR="00000000" w:rsidRPr="00000000">
        <w:rPr>
          <w:sz w:val="24"/>
          <w:szCs w:val="24"/>
          <w:rtl w:val="0"/>
        </w:rPr>
        <w:t xml:space="preserve">Covid Assistance</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Covid Assistance is a website which is made keeping in mind the adverse circumstances that countrymen are facing in this Global Pandemic.</w:t>
      </w:r>
    </w:p>
    <w:p w:rsidR="00000000" w:rsidDel="00000000" w:rsidP="00000000" w:rsidRDefault="00000000" w:rsidRPr="00000000" w14:paraId="00000014">
      <w:pPr>
        <w:rPr>
          <w:sz w:val="24"/>
          <w:szCs w:val="24"/>
        </w:rPr>
      </w:pPr>
      <w:r w:rsidDel="00000000" w:rsidR="00000000" w:rsidRPr="00000000">
        <w:rPr>
          <w:sz w:val="24"/>
          <w:szCs w:val="24"/>
          <w:rtl w:val="0"/>
        </w:rPr>
        <w:t xml:space="preserve">From this website, people can connect with different NGOs’ who are working for Animal’s safety, and feeding poor people (eg- Umeed, Smile Foundation, People for Animals India, etc) . And later on we can incorporate more NGO domains like - Child Education, Health &amp; Hygiene which will help people to connect with different NGOs’ on a single platform. There will be two types of accounts in the system, one will be of common people who want to connect with the NGO’s, and the other will be an NGO's account. NGOs need to make an account in our system in order to get connected with the common people.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u w:val="single"/>
          <w:rtl w:val="0"/>
        </w:rPr>
        <w:t xml:space="preserve">Features</w:t>
      </w:r>
      <w:r w:rsidDel="00000000" w:rsidR="00000000" w:rsidRPr="00000000">
        <w:rPr>
          <w:sz w:val="24"/>
          <w:szCs w:val="24"/>
          <w:rtl w:val="0"/>
        </w:rPr>
        <w:t xml:space="preserve"> -</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Registration and login system for common user and NGO</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NGO dashboard where they can add events, meetings and feature upcoming programmes</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User dashboard must contain two parts - i) Recommendation of different NGO from where they can follow an NGO, ii) A dashboard where they can see different programmes and events of NGOs which they follow.</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There will be a discussion forum on every event where people can clear their doubts about the event.</w:t>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Users can Chat with a specific NGO and can convey their problems directly to the authority.</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Users and NGOs both can update their profile.</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Databases required - </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User database</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NGO database</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Chat database</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Discussion forum </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User database will contain all the information about the user like name, address, phone number, mail id, profile picture, etc. And also it will contain the information about the NGO that person follows.</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NGO database will contain all the information about the NGO like, NGO name, website link, address, phone number, mail id, category, event names, event details.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Conclusion - </w:t>
      </w:r>
    </w:p>
    <w:p w:rsidR="00000000" w:rsidDel="00000000" w:rsidP="00000000" w:rsidRDefault="00000000" w:rsidRPr="00000000" w14:paraId="00000029">
      <w:pPr>
        <w:rPr>
          <w:sz w:val="24"/>
          <w:szCs w:val="24"/>
        </w:rPr>
      </w:pPr>
      <w:r w:rsidDel="00000000" w:rsidR="00000000" w:rsidRPr="00000000">
        <w:rPr>
          <w:b w:val="1"/>
          <w:sz w:val="24"/>
          <w:szCs w:val="24"/>
          <w:rtl w:val="0"/>
        </w:rPr>
        <w:tab/>
      </w:r>
      <w:r w:rsidDel="00000000" w:rsidR="00000000" w:rsidRPr="00000000">
        <w:rPr>
          <w:sz w:val="24"/>
          <w:szCs w:val="24"/>
          <w:rtl w:val="0"/>
        </w:rPr>
        <w:t xml:space="preserve">So in this website, we are providing all details of NGO in the locality and people can directly connect with them which in turn will help the people who are suffering from different adverse conditions in this Global pandemic. And also this website will help in contributing Animal’s Safety. Also those people who are willing to join an NGO, don’t get any platform to connect with the organization, as we are implementing the chat feature, this website will give a platform to connect with the NGOs and that person can contribute to the society for a good cause!</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Deadlines</w:t>
      </w:r>
      <w:r w:rsidDel="00000000" w:rsidR="00000000" w:rsidRPr="00000000">
        <w:rPr>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Month 1:</w:t>
      </w:r>
    </w:p>
    <w:p w:rsidR="00000000" w:rsidDel="00000000" w:rsidP="00000000" w:rsidRDefault="00000000" w:rsidRPr="00000000" w14:paraId="0000002E">
      <w:pPr>
        <w:rPr>
          <w:sz w:val="24"/>
          <w:szCs w:val="24"/>
        </w:rPr>
      </w:pPr>
      <w:r w:rsidDel="00000000" w:rsidR="00000000" w:rsidRPr="00000000">
        <w:rPr>
          <w:sz w:val="24"/>
          <w:szCs w:val="24"/>
          <w:rtl w:val="0"/>
        </w:rPr>
        <w:tab/>
        <w:t xml:space="preserve">Week 1 - Finalizing the concepts and the features to be integrated.</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Week 2 - Implementing Login/Register functionality with Profile pages.</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Week 3 - Researching about NGOs and creating a database and user profiles.</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Week 4 - Finalizing the flow of the dashboard for the user and implementing the same.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Month 2:</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Week 5 - Dashboard for the NGOs and functionality to add programmes and events.</w:t>
      </w:r>
    </w:p>
    <w:p w:rsidR="00000000" w:rsidDel="00000000" w:rsidP="00000000" w:rsidRDefault="00000000" w:rsidRPr="00000000" w14:paraId="00000035">
      <w:pPr>
        <w:rPr>
          <w:sz w:val="24"/>
          <w:szCs w:val="24"/>
        </w:rPr>
      </w:pPr>
      <w:r w:rsidDel="00000000" w:rsidR="00000000" w:rsidRPr="00000000">
        <w:rPr>
          <w:sz w:val="24"/>
          <w:szCs w:val="24"/>
          <w:rtl w:val="0"/>
        </w:rPr>
        <w:tab/>
        <w:t xml:space="preserve">Week 6 - Implementing User dashboard algorithms for Group suggestions for a user</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Week 7 - Implementing Forums for all the NGOs.</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Week 8 -Implementing chatting features.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Month 3:</w:t>
      </w:r>
    </w:p>
    <w:p w:rsidR="00000000" w:rsidDel="00000000" w:rsidP="00000000" w:rsidRDefault="00000000" w:rsidRPr="00000000" w14:paraId="0000003B">
      <w:pPr>
        <w:rPr>
          <w:sz w:val="24"/>
          <w:szCs w:val="24"/>
        </w:rPr>
      </w:pPr>
      <w:r w:rsidDel="00000000" w:rsidR="00000000" w:rsidRPr="00000000">
        <w:rPr>
          <w:sz w:val="24"/>
          <w:szCs w:val="24"/>
          <w:rtl w:val="0"/>
        </w:rPr>
        <w:tab/>
        <w:t xml:space="preserve">Week 9 - Finalizing other additional features for other types of NGOs</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Week 10 - Implementing additional features like navigating to a NGO, users being able to donate directly etc.</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Week 11- Search facility for the users to search NGOs based on different Features like locality/ cause etc</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Week 12 - Implementing other features that might be helpful and discovered/ suggested along the way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dibyendumaji415@gmail.com" TargetMode="External"/><Relationship Id="rId10" Type="http://schemas.openxmlformats.org/officeDocument/2006/relationships/hyperlink" Target="mailto:tsctarun777@gmail.com" TargetMode="External"/><Relationship Id="rId9" Type="http://schemas.openxmlformats.org/officeDocument/2006/relationships/hyperlink" Target="mailto:12.prarthanakandwal@gmail.com" TargetMode="External"/><Relationship Id="rId5" Type="http://schemas.openxmlformats.org/officeDocument/2006/relationships/styles" Target="styles.xml"/><Relationship Id="rId6" Type="http://schemas.openxmlformats.org/officeDocument/2006/relationships/hyperlink" Target="mailto:jatinabrol288@gmail.com" TargetMode="External"/><Relationship Id="rId7" Type="http://schemas.openxmlformats.org/officeDocument/2006/relationships/hyperlink" Target="mailto:akashmodak97@gmail.com" TargetMode="External"/><Relationship Id="rId8" Type="http://schemas.openxmlformats.org/officeDocument/2006/relationships/hyperlink" Target="mailto:vanshikabhasin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