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859B" w14:textId="632ACAA1" w:rsidR="00C000BC" w:rsidRDefault="005201E3" w:rsidP="00C000BC">
      <w:r>
        <w:rPr>
          <w:noProof/>
        </w:rPr>
        <w:drawing>
          <wp:inline distT="0" distB="0" distL="0" distR="0" wp14:anchorId="1A9E29ED" wp14:editId="5C9BE19A">
            <wp:extent cx="2505075" cy="1740305"/>
            <wp:effectExtent l="0" t="0" r="0" b="0"/>
            <wp:docPr id="188612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27980" name=""/>
                    <pic:cNvPicPr/>
                  </pic:nvPicPr>
                  <pic:blipFill>
                    <a:blip r:embed="rId4"/>
                    <a:stretch>
                      <a:fillRect/>
                    </a:stretch>
                  </pic:blipFill>
                  <pic:spPr>
                    <a:xfrm>
                      <a:off x="0" y="0"/>
                      <a:ext cx="2510522" cy="1744089"/>
                    </a:xfrm>
                    <a:prstGeom prst="rect">
                      <a:avLst/>
                    </a:prstGeom>
                  </pic:spPr>
                </pic:pic>
              </a:graphicData>
            </a:graphic>
          </wp:inline>
        </w:drawing>
      </w:r>
    </w:p>
    <w:p w14:paraId="1E47D539" w14:textId="77777777" w:rsidR="005201E3" w:rsidRDefault="005201E3" w:rsidP="00C000BC"/>
    <w:p w14:paraId="1BB5A80D" w14:textId="75EEB925" w:rsidR="000C4884" w:rsidRPr="00C000BC" w:rsidRDefault="000C4884" w:rsidP="00C000BC">
      <w:pPr>
        <w:jc w:val="center"/>
        <w:rPr>
          <w:rFonts w:ascii="Times New Roman" w:hAnsi="Times New Roman" w:cs="Times New Roman"/>
          <w:b/>
          <w:bCs/>
          <w:color w:val="FF0000"/>
          <w:sz w:val="40"/>
          <w:szCs w:val="40"/>
        </w:rPr>
      </w:pPr>
      <w:r w:rsidRPr="00C000BC">
        <w:rPr>
          <w:rFonts w:ascii="Times New Roman" w:hAnsi="Times New Roman" w:cs="Times New Roman"/>
          <w:b/>
          <w:bCs/>
          <w:color w:val="FF0000"/>
          <w:sz w:val="40"/>
          <w:szCs w:val="40"/>
        </w:rPr>
        <w:t>Religious and Spiritual Books</w:t>
      </w:r>
    </w:p>
    <w:p w14:paraId="1F4795D8" w14:textId="77777777" w:rsidR="00C000BC" w:rsidRPr="00C000BC" w:rsidRDefault="00C000BC" w:rsidP="00C000BC">
      <w:pPr>
        <w:rPr>
          <w:rFonts w:ascii="Times New Roman" w:hAnsi="Times New Roman" w:cs="Times New Roman"/>
          <w:b/>
          <w:bCs/>
          <w:color w:val="FF0000"/>
          <w:sz w:val="24"/>
          <w:szCs w:val="24"/>
        </w:rPr>
      </w:pPr>
    </w:p>
    <w:p w14:paraId="18EFC1D8" w14:textId="77777777" w:rsidR="00C048F7" w:rsidRPr="00C048F7" w:rsidRDefault="00C048F7" w:rsidP="000C4884">
      <w:pPr>
        <w:jc w:val="center"/>
        <w:rPr>
          <w:rFonts w:ascii="Times New Roman" w:hAnsi="Times New Roman" w:cs="Times New Roman"/>
          <w:b/>
          <w:bCs/>
          <w:color w:val="FF0000"/>
          <w:sz w:val="8"/>
          <w:szCs w:val="8"/>
        </w:rPr>
      </w:pPr>
    </w:p>
    <w:p w14:paraId="55B6098A" w14:textId="30BCF1CF" w:rsidR="000C4884" w:rsidRDefault="000C4884" w:rsidP="000C4884">
      <w:pPr>
        <w:jc w:val="center"/>
      </w:pPr>
      <w:r>
        <w:rPr>
          <w:noProof/>
        </w:rPr>
        <w:drawing>
          <wp:inline distT="0" distB="0" distL="0" distR="0" wp14:anchorId="5B955EB3" wp14:editId="748F8CC2">
            <wp:extent cx="1742440" cy="2523674"/>
            <wp:effectExtent l="0" t="0" r="0" b="0"/>
            <wp:docPr id="19324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8530" name=""/>
                    <pic:cNvPicPr/>
                  </pic:nvPicPr>
                  <pic:blipFill>
                    <a:blip r:embed="rId5"/>
                    <a:stretch>
                      <a:fillRect/>
                    </a:stretch>
                  </pic:blipFill>
                  <pic:spPr>
                    <a:xfrm>
                      <a:off x="0" y="0"/>
                      <a:ext cx="1771826" cy="2566235"/>
                    </a:xfrm>
                    <a:prstGeom prst="rect">
                      <a:avLst/>
                    </a:prstGeom>
                  </pic:spPr>
                </pic:pic>
              </a:graphicData>
            </a:graphic>
          </wp:inline>
        </w:drawing>
      </w:r>
    </w:p>
    <w:p w14:paraId="29942D53" w14:textId="77777777" w:rsidR="000C4884" w:rsidRDefault="000C4884" w:rsidP="000C4884">
      <w:pPr>
        <w:rPr>
          <w:rFonts w:ascii="Times New Roman" w:hAnsi="Times New Roman" w:cs="Times New Roman"/>
          <w:b/>
          <w:bCs/>
          <w:sz w:val="24"/>
          <w:szCs w:val="24"/>
          <w:u w:val="single"/>
        </w:rPr>
      </w:pPr>
    </w:p>
    <w:p w14:paraId="42561107" w14:textId="77777777" w:rsidR="00C000BC" w:rsidRPr="000C4884" w:rsidRDefault="00C000BC" w:rsidP="000C4884">
      <w:pPr>
        <w:rPr>
          <w:rFonts w:ascii="Times New Roman" w:hAnsi="Times New Roman" w:cs="Times New Roman"/>
          <w:b/>
          <w:bCs/>
          <w:sz w:val="24"/>
          <w:szCs w:val="24"/>
          <w:u w:val="single"/>
        </w:rPr>
      </w:pPr>
    </w:p>
    <w:p w14:paraId="42051A74" w14:textId="354CEDA5" w:rsidR="000C4884" w:rsidRPr="000C4884" w:rsidRDefault="000C4884" w:rsidP="000C4884">
      <w:pPr>
        <w:rPr>
          <w:rFonts w:ascii="Times New Roman" w:hAnsi="Times New Roman" w:cs="Times New Roman"/>
          <w:b/>
          <w:bCs/>
          <w:sz w:val="40"/>
          <w:szCs w:val="40"/>
          <w:u w:val="single"/>
        </w:rPr>
      </w:pPr>
      <w:r w:rsidRPr="000C4884">
        <w:rPr>
          <w:rFonts w:ascii="Times New Roman" w:hAnsi="Times New Roman" w:cs="Times New Roman"/>
          <w:b/>
          <w:bCs/>
          <w:sz w:val="40"/>
          <w:szCs w:val="40"/>
          <w:u w:val="single"/>
        </w:rPr>
        <w:t>Description:</w:t>
      </w:r>
    </w:p>
    <w:p w14:paraId="0089E2C9" w14:textId="77777777" w:rsidR="000C4884" w:rsidRDefault="000C4884" w:rsidP="000C4884">
      <w:pPr>
        <w:rPr>
          <w:rFonts w:ascii="Times New Roman" w:hAnsi="Times New Roman" w:cs="Times New Roman"/>
          <w:sz w:val="24"/>
          <w:szCs w:val="24"/>
        </w:rPr>
      </w:pPr>
      <w:r w:rsidRPr="000C4884">
        <w:rPr>
          <w:rFonts w:ascii="Times New Roman" w:hAnsi="Times New Roman" w:cs="Times New Roman"/>
          <w:sz w:val="24"/>
          <w:szCs w:val="24"/>
        </w:rPr>
        <w:t xml:space="preserve">Certainly, there are numerous religious and spiritual books from various traditions that have had a significant impact on people's beliefs, practices, and understanding of the world. Here are some notable examples: </w:t>
      </w:r>
    </w:p>
    <w:p w14:paraId="28C8EEE7" w14:textId="77777777" w:rsidR="000C4884" w:rsidRDefault="000C4884" w:rsidP="000C4884">
      <w:pPr>
        <w:rPr>
          <w:rFonts w:ascii="Times New Roman" w:hAnsi="Times New Roman" w:cs="Times New Roman"/>
          <w:sz w:val="24"/>
          <w:szCs w:val="24"/>
        </w:rPr>
      </w:pPr>
      <w:r w:rsidRPr="000C4884">
        <w:rPr>
          <w:rFonts w:ascii="Times New Roman" w:hAnsi="Times New Roman" w:cs="Times New Roman"/>
          <w:b/>
          <w:bCs/>
          <w:sz w:val="24"/>
          <w:szCs w:val="24"/>
        </w:rPr>
        <w:t>1.</w:t>
      </w:r>
      <w:r w:rsidRPr="000C4884">
        <w:rPr>
          <w:rFonts w:ascii="Times New Roman" w:hAnsi="Times New Roman" w:cs="Times New Roman"/>
          <w:sz w:val="24"/>
          <w:szCs w:val="24"/>
        </w:rPr>
        <w:t xml:space="preserve"> </w:t>
      </w:r>
      <w:r w:rsidRPr="000C4884">
        <w:rPr>
          <w:rFonts w:ascii="Times New Roman" w:hAnsi="Times New Roman" w:cs="Times New Roman"/>
          <w:b/>
          <w:bCs/>
          <w:sz w:val="24"/>
          <w:szCs w:val="24"/>
        </w:rPr>
        <w:t>The Bible:</w:t>
      </w:r>
      <w:r w:rsidRPr="000C4884">
        <w:rPr>
          <w:rFonts w:ascii="Times New Roman" w:hAnsi="Times New Roman" w:cs="Times New Roman"/>
          <w:sz w:val="24"/>
          <w:szCs w:val="24"/>
        </w:rPr>
        <w:t xml:space="preserve"> The holy scripture of Christianity, divided into the Old Testament and the New Testament. It contains religious teachings, historical accounts, poetry, and moral guidance.</w:t>
      </w:r>
    </w:p>
    <w:p w14:paraId="17DD2A4E" w14:textId="77777777" w:rsidR="000C4884" w:rsidRDefault="000C4884" w:rsidP="000C4884">
      <w:pPr>
        <w:rPr>
          <w:rFonts w:ascii="Times New Roman" w:hAnsi="Times New Roman" w:cs="Times New Roman"/>
          <w:sz w:val="24"/>
          <w:szCs w:val="24"/>
        </w:rPr>
      </w:pPr>
      <w:r w:rsidRPr="000C4884">
        <w:rPr>
          <w:rFonts w:ascii="Times New Roman" w:hAnsi="Times New Roman" w:cs="Times New Roman"/>
          <w:b/>
          <w:bCs/>
          <w:sz w:val="24"/>
          <w:szCs w:val="24"/>
        </w:rPr>
        <w:t>2.</w:t>
      </w:r>
      <w:r w:rsidRPr="000C4884">
        <w:rPr>
          <w:rFonts w:ascii="Times New Roman" w:hAnsi="Times New Roman" w:cs="Times New Roman"/>
          <w:sz w:val="24"/>
          <w:szCs w:val="24"/>
        </w:rPr>
        <w:t xml:space="preserve"> </w:t>
      </w:r>
      <w:r w:rsidRPr="000C4884">
        <w:rPr>
          <w:rFonts w:ascii="Times New Roman" w:hAnsi="Times New Roman" w:cs="Times New Roman"/>
          <w:b/>
          <w:bCs/>
          <w:sz w:val="24"/>
          <w:szCs w:val="24"/>
        </w:rPr>
        <w:t>The Quran</w:t>
      </w:r>
      <w:r w:rsidRPr="000C4884">
        <w:rPr>
          <w:rFonts w:ascii="Times New Roman" w:hAnsi="Times New Roman" w:cs="Times New Roman"/>
          <w:sz w:val="24"/>
          <w:szCs w:val="24"/>
        </w:rPr>
        <w:t>: The central religious text of Islam, believed to be the word of God as revealed to the Prophet Muhammad. It addresses matters of faith, law, morality, and guidance for personal conduct</w:t>
      </w:r>
    </w:p>
    <w:p w14:paraId="4E78C219" w14:textId="2BD7FBA1" w:rsidR="000C4884" w:rsidRPr="000C4884" w:rsidRDefault="000C4884" w:rsidP="000C4884">
      <w:pPr>
        <w:rPr>
          <w:rFonts w:ascii="Times New Roman" w:hAnsi="Times New Roman" w:cs="Times New Roman"/>
          <w:sz w:val="24"/>
          <w:szCs w:val="24"/>
        </w:rPr>
      </w:pPr>
      <w:r w:rsidRPr="000C4884">
        <w:rPr>
          <w:rFonts w:ascii="Times New Roman" w:hAnsi="Times New Roman" w:cs="Times New Roman"/>
          <w:b/>
          <w:bCs/>
          <w:sz w:val="24"/>
          <w:szCs w:val="24"/>
        </w:rPr>
        <w:t>3. The Bhagavad Gita</w:t>
      </w:r>
      <w:r w:rsidRPr="000C4884">
        <w:rPr>
          <w:rFonts w:ascii="Times New Roman" w:hAnsi="Times New Roman" w:cs="Times New Roman"/>
          <w:sz w:val="24"/>
          <w:szCs w:val="24"/>
        </w:rPr>
        <w:t>: A sacred Hindu scripture that is part of the Indian epic Mahabharata. It presents a dialogue between Prince Arjuna and the god Krishna, discussing ethical dilemmas, duty, and spirituality.</w:t>
      </w:r>
    </w:p>
    <w:sectPr w:rsidR="000C4884" w:rsidRPr="000C4884" w:rsidSect="00C000BC">
      <w:pgSz w:w="12240" w:h="15840"/>
      <w:pgMar w:top="288" w:right="1440" w:bottom="144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84"/>
    <w:rsid w:val="000C4884"/>
    <w:rsid w:val="004B5657"/>
    <w:rsid w:val="005201E3"/>
    <w:rsid w:val="0077339A"/>
    <w:rsid w:val="00C000BC"/>
    <w:rsid w:val="00C048F7"/>
    <w:rsid w:val="00CA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629D"/>
  <w15:chartTrackingRefBased/>
  <w15:docId w15:val="{6D7B92B3-F4B6-4C8A-B7A4-235A6AE5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Jazib Ejaz</dc:creator>
  <cp:keywords/>
  <dc:description/>
  <cp:lastModifiedBy>Jazib Ejaz</cp:lastModifiedBy>
  <cp:revision>4</cp:revision>
  <dcterms:created xsi:type="dcterms:W3CDTF">2023-08-17T14:23:00Z</dcterms:created>
  <dcterms:modified xsi:type="dcterms:W3CDTF">2023-08-17T14:50:00Z</dcterms:modified>
</cp:coreProperties>
</file>