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E7E04" w14:textId="7E5D9486" w:rsidR="004B5657" w:rsidRDefault="00560EDC">
      <w:r>
        <w:rPr>
          <w:noProof/>
        </w:rPr>
        <w:drawing>
          <wp:inline distT="0" distB="0" distL="0" distR="0" wp14:anchorId="6717C926" wp14:editId="168C99F0">
            <wp:extent cx="2876550" cy="1966358"/>
            <wp:effectExtent l="0" t="0" r="0" b="0"/>
            <wp:docPr id="6727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247" name=""/>
                    <pic:cNvPicPr/>
                  </pic:nvPicPr>
                  <pic:blipFill>
                    <a:blip r:embed="rId4"/>
                    <a:stretch>
                      <a:fillRect/>
                    </a:stretch>
                  </pic:blipFill>
                  <pic:spPr>
                    <a:xfrm>
                      <a:off x="0" y="0"/>
                      <a:ext cx="2891570" cy="1976625"/>
                    </a:xfrm>
                    <a:prstGeom prst="rect">
                      <a:avLst/>
                    </a:prstGeom>
                  </pic:spPr>
                </pic:pic>
              </a:graphicData>
            </a:graphic>
          </wp:inline>
        </w:drawing>
      </w:r>
    </w:p>
    <w:p w14:paraId="2C511A29" w14:textId="77777777" w:rsidR="00560EDC" w:rsidRPr="00336634" w:rsidRDefault="00560EDC">
      <w:pPr>
        <w:rPr>
          <w:rFonts w:ascii="Times New Roman" w:hAnsi="Times New Roman" w:cs="Times New Roman"/>
          <w:sz w:val="20"/>
          <w:szCs w:val="20"/>
        </w:rPr>
      </w:pPr>
    </w:p>
    <w:p w14:paraId="3EDEA978" w14:textId="1DCB3C5C" w:rsidR="00336634" w:rsidRPr="00DC20E8" w:rsidRDefault="00560EDC" w:rsidP="00DC20E8">
      <w:pPr>
        <w:jc w:val="center"/>
        <w:rPr>
          <w:rFonts w:ascii="Times New Roman" w:hAnsi="Times New Roman" w:cs="Times New Roman"/>
          <w:b/>
          <w:bCs/>
          <w:color w:val="FF0000"/>
          <w:sz w:val="36"/>
          <w:szCs w:val="36"/>
        </w:rPr>
      </w:pPr>
      <w:r w:rsidRPr="00336634">
        <w:rPr>
          <w:rFonts w:ascii="Times New Roman" w:hAnsi="Times New Roman" w:cs="Times New Roman"/>
          <w:b/>
          <w:bCs/>
          <w:color w:val="FF0000"/>
          <w:sz w:val="36"/>
          <w:szCs w:val="36"/>
        </w:rPr>
        <w:t>CUSTOMIZE WALL CALENDARS</w:t>
      </w:r>
    </w:p>
    <w:p w14:paraId="21B31AC8" w14:textId="222A28F0" w:rsidR="00560EDC" w:rsidRDefault="00560EDC" w:rsidP="00560EDC">
      <w:pPr>
        <w:jc w:val="center"/>
        <w:rPr>
          <w:b/>
          <w:bCs/>
          <w:color w:val="FF0000"/>
          <w:sz w:val="14"/>
          <w:szCs w:val="14"/>
        </w:rPr>
      </w:pPr>
      <w:r>
        <w:rPr>
          <w:noProof/>
        </w:rPr>
        <w:drawing>
          <wp:inline distT="0" distB="0" distL="0" distR="0" wp14:anchorId="46713955" wp14:editId="3EAB91DE">
            <wp:extent cx="4154805" cy="2695575"/>
            <wp:effectExtent l="0" t="0" r="0" b="9525"/>
            <wp:docPr id="199986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66486" name=""/>
                    <pic:cNvPicPr/>
                  </pic:nvPicPr>
                  <pic:blipFill>
                    <a:blip r:embed="rId5"/>
                    <a:stretch>
                      <a:fillRect/>
                    </a:stretch>
                  </pic:blipFill>
                  <pic:spPr>
                    <a:xfrm>
                      <a:off x="0" y="0"/>
                      <a:ext cx="4154805" cy="2695575"/>
                    </a:xfrm>
                    <a:prstGeom prst="rect">
                      <a:avLst/>
                    </a:prstGeom>
                  </pic:spPr>
                </pic:pic>
              </a:graphicData>
            </a:graphic>
          </wp:inline>
        </w:drawing>
      </w:r>
    </w:p>
    <w:p w14:paraId="2CAEA206" w14:textId="77777777" w:rsidR="00560EDC" w:rsidRDefault="00560EDC" w:rsidP="00560EDC">
      <w:pPr>
        <w:jc w:val="center"/>
        <w:rPr>
          <w:b/>
          <w:bCs/>
          <w:color w:val="FF0000"/>
          <w:sz w:val="14"/>
          <w:szCs w:val="14"/>
        </w:rPr>
      </w:pPr>
    </w:p>
    <w:p w14:paraId="5A632210" w14:textId="0E20D666" w:rsidR="00560EDC" w:rsidRPr="00DC20E8" w:rsidRDefault="00560EDC" w:rsidP="00560EDC">
      <w:pPr>
        <w:rPr>
          <w:rFonts w:ascii="Times New Roman" w:hAnsi="Times New Roman" w:cs="Times New Roman"/>
          <w:b/>
          <w:bCs/>
          <w:color w:val="000000" w:themeColor="text1"/>
          <w:sz w:val="36"/>
          <w:szCs w:val="36"/>
          <w:u w:val="single"/>
        </w:rPr>
      </w:pPr>
      <w:r w:rsidRPr="00DC20E8">
        <w:rPr>
          <w:rFonts w:ascii="Times New Roman" w:hAnsi="Times New Roman" w:cs="Times New Roman"/>
          <w:b/>
          <w:bCs/>
          <w:color w:val="000000" w:themeColor="text1"/>
          <w:sz w:val="36"/>
          <w:szCs w:val="36"/>
          <w:u w:val="single"/>
        </w:rPr>
        <w:t>Description:</w:t>
      </w:r>
    </w:p>
    <w:p w14:paraId="59E49B76" w14:textId="73E94D54" w:rsidR="00560EDC" w:rsidRDefault="00560EDC" w:rsidP="00560EDC">
      <w:pPr>
        <w:rPr>
          <w:rFonts w:ascii="Times New Roman" w:hAnsi="Times New Roman" w:cs="Times New Roman"/>
          <w:color w:val="000000" w:themeColor="text1"/>
          <w:sz w:val="24"/>
          <w:szCs w:val="24"/>
        </w:rPr>
      </w:pPr>
      <w:r w:rsidRPr="00CD110A">
        <w:rPr>
          <w:rFonts w:ascii="Times New Roman" w:hAnsi="Times New Roman" w:cs="Times New Roman"/>
          <w:b/>
          <w:bCs/>
          <w:color w:val="000000" w:themeColor="text1"/>
          <w:sz w:val="36"/>
          <w:szCs w:val="36"/>
        </w:rPr>
        <w:t>C</w:t>
      </w:r>
      <w:r w:rsidRPr="00560EDC">
        <w:rPr>
          <w:rFonts w:ascii="Times New Roman" w:hAnsi="Times New Roman" w:cs="Times New Roman"/>
          <w:color w:val="000000" w:themeColor="text1"/>
          <w:sz w:val="24"/>
          <w:szCs w:val="24"/>
        </w:rPr>
        <w:t xml:space="preserve">ustomized </w:t>
      </w:r>
      <w:r w:rsidR="00CB15EF">
        <w:rPr>
          <w:rFonts w:ascii="Times New Roman" w:hAnsi="Times New Roman" w:cs="Times New Roman"/>
          <w:color w:val="000000" w:themeColor="text1"/>
          <w:sz w:val="24"/>
          <w:szCs w:val="24"/>
        </w:rPr>
        <w:t>W</w:t>
      </w:r>
      <w:r w:rsidRPr="00560EDC">
        <w:rPr>
          <w:rFonts w:ascii="Times New Roman" w:hAnsi="Times New Roman" w:cs="Times New Roman"/>
          <w:color w:val="000000" w:themeColor="text1"/>
          <w:sz w:val="24"/>
          <w:szCs w:val="24"/>
        </w:rPr>
        <w:t xml:space="preserve">all calendars are </w:t>
      </w:r>
      <w:r w:rsidRPr="00560EDC">
        <w:rPr>
          <w:rFonts w:ascii="Times New Roman" w:hAnsi="Times New Roman" w:cs="Times New Roman"/>
          <w:color w:val="FF0000"/>
          <w:sz w:val="24"/>
          <w:szCs w:val="24"/>
        </w:rPr>
        <w:t>personalized calendars</w:t>
      </w:r>
      <w:r w:rsidRPr="00560EDC">
        <w:rPr>
          <w:rFonts w:ascii="Times New Roman" w:hAnsi="Times New Roman" w:cs="Times New Roman"/>
          <w:color w:val="000000" w:themeColor="text1"/>
          <w:sz w:val="24"/>
          <w:szCs w:val="24"/>
        </w:rPr>
        <w:t xml:space="preserve"> that allow individuals or businesses to design and create their </w:t>
      </w:r>
      <w:r w:rsidRPr="00560EDC">
        <w:rPr>
          <w:rFonts w:ascii="Times New Roman" w:hAnsi="Times New Roman" w:cs="Times New Roman"/>
          <w:b/>
          <w:bCs/>
          <w:color w:val="000000" w:themeColor="text1"/>
          <w:sz w:val="24"/>
          <w:szCs w:val="24"/>
        </w:rPr>
        <w:t>own calendar layouts</w:t>
      </w:r>
      <w:r w:rsidRPr="00560EDC">
        <w:rPr>
          <w:rFonts w:ascii="Times New Roman" w:hAnsi="Times New Roman" w:cs="Times New Roman"/>
          <w:color w:val="000000" w:themeColor="text1"/>
          <w:sz w:val="24"/>
          <w:szCs w:val="24"/>
        </w:rPr>
        <w:t xml:space="preserve">, </w:t>
      </w:r>
      <w:r w:rsidRPr="00560EDC">
        <w:rPr>
          <w:rFonts w:ascii="Times New Roman" w:hAnsi="Times New Roman" w:cs="Times New Roman"/>
          <w:b/>
          <w:bCs/>
          <w:color w:val="000000" w:themeColor="text1"/>
          <w:sz w:val="24"/>
          <w:szCs w:val="24"/>
        </w:rPr>
        <w:t>themes,</w:t>
      </w:r>
      <w:r w:rsidRPr="00560EDC">
        <w:rPr>
          <w:rFonts w:ascii="Times New Roman" w:hAnsi="Times New Roman" w:cs="Times New Roman"/>
          <w:color w:val="000000" w:themeColor="text1"/>
          <w:sz w:val="24"/>
          <w:szCs w:val="24"/>
        </w:rPr>
        <w:t xml:space="preserve"> and </w:t>
      </w:r>
      <w:r w:rsidRPr="00560EDC">
        <w:rPr>
          <w:rFonts w:ascii="Times New Roman" w:hAnsi="Times New Roman" w:cs="Times New Roman"/>
          <w:b/>
          <w:bCs/>
          <w:color w:val="000000" w:themeColor="text1"/>
          <w:sz w:val="24"/>
          <w:szCs w:val="24"/>
        </w:rPr>
        <w:t>content.</w:t>
      </w:r>
      <w:r w:rsidRPr="00560EDC">
        <w:rPr>
          <w:rFonts w:ascii="Times New Roman" w:hAnsi="Times New Roman" w:cs="Times New Roman"/>
          <w:color w:val="000000" w:themeColor="text1"/>
          <w:sz w:val="24"/>
          <w:szCs w:val="24"/>
        </w:rPr>
        <w:t xml:space="preserve"> Instead of using </w:t>
      </w:r>
      <w:r w:rsidRPr="00560EDC">
        <w:rPr>
          <w:rFonts w:ascii="Times New Roman" w:hAnsi="Times New Roman" w:cs="Times New Roman"/>
          <w:b/>
          <w:bCs/>
          <w:color w:val="000000" w:themeColor="text1"/>
          <w:sz w:val="24"/>
          <w:szCs w:val="24"/>
        </w:rPr>
        <w:t>pre-made, generic calendar</w:t>
      </w:r>
      <w:r w:rsidRPr="00560EDC">
        <w:rPr>
          <w:rFonts w:ascii="Times New Roman" w:hAnsi="Times New Roman" w:cs="Times New Roman"/>
          <w:color w:val="000000" w:themeColor="text1"/>
          <w:sz w:val="24"/>
          <w:szCs w:val="24"/>
        </w:rPr>
        <w:t xml:space="preserve"> </w:t>
      </w:r>
      <w:r w:rsidRPr="00560EDC">
        <w:rPr>
          <w:rFonts w:ascii="Times New Roman" w:hAnsi="Times New Roman" w:cs="Times New Roman"/>
          <w:b/>
          <w:bCs/>
          <w:color w:val="000000" w:themeColor="text1"/>
          <w:sz w:val="24"/>
          <w:szCs w:val="24"/>
        </w:rPr>
        <w:t>designs</w:t>
      </w:r>
      <w:r w:rsidRPr="00560EDC">
        <w:rPr>
          <w:rFonts w:ascii="Times New Roman" w:hAnsi="Times New Roman" w:cs="Times New Roman"/>
          <w:color w:val="000000" w:themeColor="text1"/>
          <w:sz w:val="24"/>
          <w:szCs w:val="24"/>
        </w:rPr>
        <w:t>, customized wall calendars provide the flexibility to incorporate personal photos, artwork, branding, and other elements that are meaningful or relevant to the person or organization</w:t>
      </w:r>
    </w:p>
    <w:p w14:paraId="73C70569" w14:textId="40B29357" w:rsidR="00DC20E8" w:rsidRDefault="00DC20E8" w:rsidP="00560EDC">
      <w:pPr>
        <w:rPr>
          <w:rFonts w:ascii="Times New Roman" w:hAnsi="Times New Roman" w:cs="Times New Roman"/>
          <w:color w:val="000000" w:themeColor="text1"/>
          <w:sz w:val="24"/>
          <w:szCs w:val="24"/>
        </w:rPr>
      </w:pPr>
      <w:r w:rsidRPr="00DC20E8">
        <w:rPr>
          <w:rFonts w:ascii="Times New Roman" w:hAnsi="Times New Roman" w:cs="Times New Roman"/>
          <w:color w:val="000000" w:themeColor="text1"/>
          <w:sz w:val="24"/>
          <w:szCs w:val="24"/>
        </w:rPr>
        <w:t>Here's how the customization process typically works:</w:t>
      </w:r>
    </w:p>
    <w:p w14:paraId="2A2A9946" w14:textId="33A4C292" w:rsidR="00560EDC" w:rsidRDefault="00560EDC" w:rsidP="00560EDC">
      <w:pPr>
        <w:rPr>
          <w:rFonts w:ascii="Times New Roman" w:hAnsi="Times New Roman" w:cs="Times New Roman"/>
          <w:color w:val="000000" w:themeColor="text1"/>
          <w:sz w:val="24"/>
          <w:szCs w:val="24"/>
        </w:rPr>
      </w:pPr>
      <w:r w:rsidRPr="00560EDC">
        <w:rPr>
          <w:rFonts w:ascii="Times New Roman" w:hAnsi="Times New Roman" w:cs="Times New Roman"/>
          <w:color w:val="FF0000"/>
          <w:sz w:val="24"/>
          <w:szCs w:val="24"/>
        </w:rPr>
        <w:t>Personalization</w:t>
      </w:r>
      <w:r w:rsidRPr="00560EDC">
        <w:rPr>
          <w:rFonts w:ascii="Times New Roman" w:hAnsi="Times New Roman" w:cs="Times New Roman"/>
          <w:b/>
          <w:bCs/>
          <w:color w:val="000000" w:themeColor="text1"/>
          <w:sz w:val="24"/>
          <w:szCs w:val="24"/>
        </w:rPr>
        <w:t>:</w:t>
      </w:r>
      <w:r w:rsidRPr="00560EDC">
        <w:rPr>
          <w:rFonts w:ascii="Times New Roman" w:hAnsi="Times New Roman" w:cs="Times New Roman"/>
          <w:color w:val="000000" w:themeColor="text1"/>
          <w:sz w:val="24"/>
          <w:szCs w:val="24"/>
        </w:rPr>
        <w:t xml:space="preserve"> One of the main attractions of customized wall calendars is the ability to add your own images. You can upload personal photos, illustrations, or artwork to be featured on each month's page. This is particularly popular for creating personalized gifts, showcasing family memories, or promoting your own artwork.</w:t>
      </w:r>
    </w:p>
    <w:p w14:paraId="0974CAA4" w14:textId="7580DFFE" w:rsidR="00560EDC" w:rsidRPr="00560EDC" w:rsidRDefault="00560EDC" w:rsidP="00560EDC">
      <w:pPr>
        <w:rPr>
          <w:rFonts w:ascii="Times New Roman" w:hAnsi="Times New Roman" w:cs="Times New Roman"/>
          <w:color w:val="000000" w:themeColor="text1"/>
          <w:sz w:val="24"/>
          <w:szCs w:val="24"/>
        </w:rPr>
      </w:pPr>
      <w:r w:rsidRPr="00560EDC">
        <w:rPr>
          <w:rFonts w:ascii="Times New Roman" w:hAnsi="Times New Roman" w:cs="Times New Roman"/>
          <w:color w:val="FF0000"/>
          <w:sz w:val="24"/>
          <w:szCs w:val="24"/>
        </w:rPr>
        <w:t>Branding</w:t>
      </w:r>
      <w:r w:rsidRPr="00560EDC">
        <w:rPr>
          <w:rFonts w:ascii="Times New Roman" w:hAnsi="Times New Roman" w:cs="Times New Roman"/>
          <w:color w:val="000000" w:themeColor="text1"/>
          <w:sz w:val="24"/>
          <w:szCs w:val="24"/>
        </w:rPr>
        <w:t xml:space="preserve">: For businesses, customized wall calendars can be used as promotional tools. You can incorporate your </w:t>
      </w:r>
      <w:r w:rsidRPr="00560EDC">
        <w:rPr>
          <w:rFonts w:ascii="Times New Roman" w:hAnsi="Times New Roman" w:cs="Times New Roman"/>
          <w:b/>
          <w:bCs/>
          <w:color w:val="000000" w:themeColor="text1"/>
          <w:sz w:val="24"/>
          <w:szCs w:val="24"/>
        </w:rPr>
        <w:t>company logo</w:t>
      </w:r>
      <w:r w:rsidRPr="00560EDC">
        <w:rPr>
          <w:rFonts w:ascii="Times New Roman" w:hAnsi="Times New Roman" w:cs="Times New Roman"/>
          <w:color w:val="000000" w:themeColor="text1"/>
          <w:sz w:val="24"/>
          <w:szCs w:val="24"/>
        </w:rPr>
        <w:t xml:space="preserve">, </w:t>
      </w:r>
      <w:r w:rsidRPr="00560EDC">
        <w:rPr>
          <w:rFonts w:ascii="Times New Roman" w:hAnsi="Times New Roman" w:cs="Times New Roman"/>
          <w:b/>
          <w:bCs/>
          <w:color w:val="000000" w:themeColor="text1"/>
          <w:sz w:val="24"/>
          <w:szCs w:val="24"/>
        </w:rPr>
        <w:t>tagline</w:t>
      </w:r>
      <w:r w:rsidRPr="00560EDC">
        <w:rPr>
          <w:rFonts w:ascii="Times New Roman" w:hAnsi="Times New Roman" w:cs="Times New Roman"/>
          <w:color w:val="000000" w:themeColor="text1"/>
          <w:sz w:val="24"/>
          <w:szCs w:val="24"/>
        </w:rPr>
        <w:t xml:space="preserve">, and </w:t>
      </w:r>
      <w:r w:rsidRPr="00560EDC">
        <w:rPr>
          <w:rFonts w:ascii="Times New Roman" w:hAnsi="Times New Roman" w:cs="Times New Roman"/>
          <w:b/>
          <w:bCs/>
          <w:color w:val="000000" w:themeColor="text1"/>
          <w:sz w:val="24"/>
          <w:szCs w:val="24"/>
        </w:rPr>
        <w:t>branding elements</w:t>
      </w:r>
      <w:r w:rsidRPr="00560EDC">
        <w:rPr>
          <w:rFonts w:ascii="Times New Roman" w:hAnsi="Times New Roman" w:cs="Times New Roman"/>
          <w:color w:val="000000" w:themeColor="text1"/>
          <w:sz w:val="24"/>
          <w:szCs w:val="24"/>
        </w:rPr>
        <w:t xml:space="preserve"> to maintain consistency across your marketing materials.</w:t>
      </w:r>
    </w:p>
    <w:sectPr w:rsidR="00560EDC" w:rsidRPr="00560EDC" w:rsidSect="00560EDC">
      <w:pgSz w:w="12240" w:h="15840"/>
      <w:pgMar w:top="288" w:right="1440" w:bottom="144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DC"/>
    <w:rsid w:val="00272D39"/>
    <w:rsid w:val="00336634"/>
    <w:rsid w:val="004B5657"/>
    <w:rsid w:val="00560EDC"/>
    <w:rsid w:val="00CA00A2"/>
    <w:rsid w:val="00CB15EF"/>
    <w:rsid w:val="00CD110A"/>
    <w:rsid w:val="00DC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C0C1"/>
  <w15:chartTrackingRefBased/>
  <w15:docId w15:val="{3F605383-1F5B-4219-BA7D-5D860916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Jazib Ejaz</dc:creator>
  <cp:keywords/>
  <dc:description/>
  <cp:lastModifiedBy>Jazib Ejaz</cp:lastModifiedBy>
  <cp:revision>6</cp:revision>
  <dcterms:created xsi:type="dcterms:W3CDTF">2023-08-17T16:38:00Z</dcterms:created>
  <dcterms:modified xsi:type="dcterms:W3CDTF">2023-08-17T17:36:00Z</dcterms:modified>
</cp:coreProperties>
</file>