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A761" w14:textId="1973C152" w:rsidR="009F23B3" w:rsidRDefault="004965E1" w:rsidP="004965E1">
      <w:r>
        <w:rPr>
          <w:noProof/>
        </w:rPr>
        <w:drawing>
          <wp:inline distT="0" distB="0" distL="0" distR="0" wp14:anchorId="17086477" wp14:editId="3802DD02">
            <wp:extent cx="2505075" cy="1739900"/>
            <wp:effectExtent l="0" t="0" r="9525" b="0"/>
            <wp:docPr id="18861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7980" name="Picture 1"/>
                    <pic:cNvPicPr>
                      <a:picLocks noChangeAspect="1"/>
                    </pic:cNvPicPr>
                  </pic:nvPicPr>
                  <pic:blipFill>
                    <a:blip r:embed="rId5"/>
                    <a:stretch>
                      <a:fillRect/>
                    </a:stretch>
                  </pic:blipFill>
                  <pic:spPr>
                    <a:xfrm>
                      <a:off x="0" y="0"/>
                      <a:ext cx="2505075" cy="1739900"/>
                    </a:xfrm>
                    <a:prstGeom prst="rect">
                      <a:avLst/>
                    </a:prstGeom>
                  </pic:spPr>
                </pic:pic>
              </a:graphicData>
            </a:graphic>
          </wp:inline>
        </w:drawing>
      </w:r>
    </w:p>
    <w:p w14:paraId="1BE1544E" w14:textId="77777777" w:rsidR="004965E1" w:rsidRPr="004965E1" w:rsidRDefault="004965E1" w:rsidP="004965E1"/>
    <w:p w14:paraId="1DA8FA6E" w14:textId="3A07F8F9" w:rsidR="009F23B3" w:rsidRDefault="009F23B3" w:rsidP="00E22BC4">
      <w:pPr>
        <w:jc w:val="center"/>
        <w:rPr>
          <w:rFonts w:ascii="Times New Roman" w:hAnsi="Times New Roman" w:cs="Times New Roman"/>
          <w:b/>
          <w:bCs/>
          <w:color w:val="FF0000"/>
          <w:sz w:val="36"/>
          <w:szCs w:val="36"/>
        </w:rPr>
      </w:pPr>
      <w:r w:rsidRPr="009F23B3">
        <w:rPr>
          <w:rFonts w:ascii="Times New Roman" w:hAnsi="Times New Roman" w:cs="Times New Roman"/>
          <w:b/>
          <w:bCs/>
          <w:color w:val="FF0000"/>
          <w:sz w:val="36"/>
          <w:szCs w:val="36"/>
        </w:rPr>
        <w:t>NONFICTION BOOK</w:t>
      </w:r>
    </w:p>
    <w:p w14:paraId="309D50B2" w14:textId="77777777" w:rsidR="00627ABE" w:rsidRPr="004965E1" w:rsidRDefault="00627ABE" w:rsidP="00627ABE">
      <w:pPr>
        <w:jc w:val="center"/>
        <w:rPr>
          <w:rFonts w:ascii="Times New Roman" w:hAnsi="Times New Roman" w:cs="Times New Roman"/>
          <w:b/>
          <w:bCs/>
          <w:color w:val="FF0000"/>
        </w:rPr>
      </w:pPr>
    </w:p>
    <w:p w14:paraId="769C204E" w14:textId="7A3CF7AA" w:rsidR="009F23B3" w:rsidRDefault="004965E1" w:rsidP="009F23B3">
      <w:pPr>
        <w:jc w:val="center"/>
        <w:rPr>
          <w:rFonts w:ascii="Times New Roman" w:hAnsi="Times New Roman" w:cs="Times New Roman"/>
          <w:b/>
          <w:bCs/>
          <w:color w:val="FF0000"/>
          <w:sz w:val="24"/>
          <w:szCs w:val="24"/>
        </w:rPr>
      </w:pPr>
      <w:r>
        <w:rPr>
          <w:noProof/>
        </w:rPr>
        <w:drawing>
          <wp:inline distT="0" distB="0" distL="0" distR="0" wp14:anchorId="0FF6230E" wp14:editId="754288A6">
            <wp:extent cx="2876550" cy="2867025"/>
            <wp:effectExtent l="0" t="0" r="0" b="9525"/>
            <wp:docPr id="75798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82826" name=""/>
                    <pic:cNvPicPr/>
                  </pic:nvPicPr>
                  <pic:blipFill>
                    <a:blip r:embed="rId6"/>
                    <a:stretch>
                      <a:fillRect/>
                    </a:stretch>
                  </pic:blipFill>
                  <pic:spPr>
                    <a:xfrm>
                      <a:off x="0" y="0"/>
                      <a:ext cx="2876550" cy="2867025"/>
                    </a:xfrm>
                    <a:prstGeom prst="rect">
                      <a:avLst/>
                    </a:prstGeom>
                  </pic:spPr>
                </pic:pic>
              </a:graphicData>
            </a:graphic>
          </wp:inline>
        </w:drawing>
      </w:r>
    </w:p>
    <w:p w14:paraId="7EA89136" w14:textId="77777777" w:rsidR="004965E1" w:rsidRDefault="004965E1" w:rsidP="009F23B3">
      <w:pPr>
        <w:jc w:val="center"/>
        <w:rPr>
          <w:rFonts w:ascii="Times New Roman" w:hAnsi="Times New Roman" w:cs="Times New Roman"/>
          <w:b/>
          <w:bCs/>
          <w:color w:val="FF0000"/>
          <w:sz w:val="24"/>
          <w:szCs w:val="24"/>
        </w:rPr>
      </w:pPr>
    </w:p>
    <w:p w14:paraId="5E904213" w14:textId="77777777" w:rsidR="009F23B3" w:rsidRDefault="009F23B3" w:rsidP="009F23B3">
      <w:pPr>
        <w:rPr>
          <w:rFonts w:ascii="Times New Roman" w:hAnsi="Times New Roman" w:cs="Times New Roman"/>
          <w:b/>
          <w:bCs/>
          <w:sz w:val="36"/>
          <w:szCs w:val="36"/>
          <w:u w:val="single"/>
        </w:rPr>
      </w:pPr>
      <w:bookmarkStart w:id="0" w:name="_Hlk142385614"/>
      <w:r>
        <w:rPr>
          <w:rFonts w:ascii="Times New Roman" w:hAnsi="Times New Roman" w:cs="Times New Roman"/>
          <w:b/>
          <w:bCs/>
          <w:sz w:val="36"/>
          <w:szCs w:val="36"/>
          <w:u w:val="single"/>
        </w:rPr>
        <w:t>Description:</w:t>
      </w:r>
      <w:bookmarkEnd w:id="0"/>
    </w:p>
    <w:p w14:paraId="5949EA3F" w14:textId="298596DA" w:rsidR="009F23B3" w:rsidRPr="00E22BC4" w:rsidRDefault="00627ABE" w:rsidP="00E22BC4">
      <w:pPr>
        <w:rPr>
          <w:rFonts w:ascii="Times New Roman" w:hAnsi="Times New Roman" w:cs="Times New Roman"/>
          <w:b/>
          <w:bCs/>
          <w:sz w:val="24"/>
          <w:szCs w:val="24"/>
        </w:rPr>
      </w:pPr>
      <w:r w:rsidRPr="00627ABE">
        <w:rPr>
          <w:rFonts w:ascii="Times New Roman" w:hAnsi="Times New Roman" w:cs="Times New Roman"/>
          <w:b/>
          <w:bCs/>
          <w:sz w:val="36"/>
          <w:szCs w:val="36"/>
        </w:rPr>
        <w:t>N</w:t>
      </w:r>
      <w:r w:rsidRPr="00627ABE">
        <w:rPr>
          <w:rFonts w:ascii="Times New Roman" w:hAnsi="Times New Roman" w:cs="Times New Roman"/>
          <w:sz w:val="24"/>
          <w:szCs w:val="24"/>
        </w:rPr>
        <w:t xml:space="preserve">onfiction books are literary works that present factual information, real events, and actual people. They are designed to inform, educate, or provide insight into the real world rather than presenting fictional stories or imaginative narratives. Nonfiction books cover a wide range of topics, including </w:t>
      </w:r>
      <w:r w:rsidRPr="00627ABE">
        <w:rPr>
          <w:rFonts w:ascii="Times New Roman" w:hAnsi="Times New Roman" w:cs="Times New Roman"/>
          <w:color w:val="FF0000"/>
          <w:sz w:val="24"/>
          <w:szCs w:val="24"/>
        </w:rPr>
        <w:t>“history, science, self-help, biography, autobiography, memoirs, philosophy, psychology, politics, economics</w:t>
      </w:r>
      <w:r>
        <w:rPr>
          <w:rFonts w:ascii="Times New Roman" w:hAnsi="Times New Roman" w:cs="Times New Roman"/>
          <w:color w:val="FF0000"/>
          <w:sz w:val="24"/>
          <w:szCs w:val="24"/>
        </w:rPr>
        <w:t>”</w:t>
      </w:r>
      <w:r w:rsidRPr="00627ABE">
        <w:rPr>
          <w:rFonts w:ascii="Times New Roman" w:hAnsi="Times New Roman" w:cs="Times New Roman"/>
          <w:sz w:val="24"/>
          <w:szCs w:val="24"/>
        </w:rPr>
        <w:t>, and more.</w:t>
      </w:r>
      <w:r>
        <w:rPr>
          <w:rFonts w:ascii="Times New Roman" w:hAnsi="Times New Roman" w:cs="Times New Roman"/>
          <w:sz w:val="24"/>
          <w:szCs w:val="24"/>
        </w:rPr>
        <w:t xml:space="preserve"> </w:t>
      </w:r>
      <w:r w:rsidRPr="00627ABE">
        <w:rPr>
          <w:rFonts w:ascii="Times New Roman" w:hAnsi="Times New Roman" w:cs="Times New Roman"/>
          <w:sz w:val="24"/>
          <w:szCs w:val="24"/>
        </w:rPr>
        <w:t xml:space="preserve">Nonfiction books are often written by experts, </w:t>
      </w:r>
      <w:r w:rsidRPr="00627ABE">
        <w:rPr>
          <w:rFonts w:ascii="Times New Roman" w:hAnsi="Times New Roman" w:cs="Times New Roman"/>
          <w:color w:val="FF0000"/>
          <w:sz w:val="24"/>
          <w:szCs w:val="24"/>
        </w:rPr>
        <w:t>researchers, journalists, or individuals with specialized knowledge in a particular field</w:t>
      </w:r>
      <w:r w:rsidRPr="00627ABE">
        <w:rPr>
          <w:rFonts w:ascii="Times New Roman" w:hAnsi="Times New Roman" w:cs="Times New Roman"/>
          <w:sz w:val="24"/>
          <w:szCs w:val="24"/>
        </w:rPr>
        <w:t>. These books aim to provide readers with accurate and reliable information, often backed by research, data, and evidence. They can help readers gain a deeper understanding of the world around them, learn new skills, explore different</w:t>
      </w:r>
      <w:r w:rsidRPr="00627ABE">
        <w:rPr>
          <w:rFonts w:ascii="Times New Roman" w:hAnsi="Times New Roman" w:cs="Times New Roman"/>
          <w:b/>
          <w:bCs/>
          <w:sz w:val="24"/>
          <w:szCs w:val="24"/>
        </w:rPr>
        <w:t xml:space="preserve"> </w:t>
      </w:r>
      <w:r w:rsidRPr="00627ABE">
        <w:rPr>
          <w:rFonts w:ascii="Times New Roman" w:hAnsi="Times New Roman" w:cs="Times New Roman"/>
          <w:sz w:val="24"/>
          <w:szCs w:val="24"/>
        </w:rPr>
        <w:t>perspectives, and expand their knowledge.</w:t>
      </w:r>
      <w:r w:rsidRPr="00627ABE">
        <w:rPr>
          <w:rFonts w:ascii="Times New Roman" w:hAnsi="Times New Roman" w:cs="Times New Roman"/>
          <w:sz w:val="24"/>
          <w:szCs w:val="24"/>
        </w:rPr>
        <w:cr/>
      </w:r>
      <w:r w:rsidRPr="00627ABE">
        <w:rPr>
          <w:rFonts w:ascii="Times New Roman" w:hAnsi="Times New Roman" w:cs="Times New Roman"/>
          <w:b/>
          <w:bCs/>
          <w:sz w:val="24"/>
          <w:szCs w:val="24"/>
        </w:rPr>
        <w:t>Some examples</w:t>
      </w:r>
      <w:r w:rsidRPr="00627ABE">
        <w:rPr>
          <w:rFonts w:ascii="Times New Roman" w:hAnsi="Times New Roman" w:cs="Times New Roman"/>
          <w:sz w:val="24"/>
          <w:szCs w:val="24"/>
        </w:rPr>
        <w:t xml:space="preserve"> of famous nonfiction books include </w:t>
      </w:r>
      <w:r w:rsidRPr="00627ABE">
        <w:rPr>
          <w:rFonts w:ascii="Times New Roman" w:hAnsi="Times New Roman" w:cs="Times New Roman"/>
          <w:color w:val="FF0000"/>
          <w:sz w:val="24"/>
          <w:szCs w:val="24"/>
        </w:rPr>
        <w:t xml:space="preserve">"Sapiens: A Brief History of Humankind" </w:t>
      </w:r>
      <w:r w:rsidRPr="00627ABE">
        <w:rPr>
          <w:rFonts w:ascii="Times New Roman" w:hAnsi="Times New Roman" w:cs="Times New Roman"/>
          <w:sz w:val="24"/>
          <w:szCs w:val="24"/>
        </w:rPr>
        <w:t xml:space="preserve">by </w:t>
      </w:r>
      <w:r w:rsidRPr="00D51F6C">
        <w:rPr>
          <w:rFonts w:ascii="Times New Roman" w:hAnsi="Times New Roman" w:cs="Times New Roman"/>
          <w:sz w:val="24"/>
          <w:szCs w:val="24"/>
        </w:rPr>
        <w:t>Yuval Noah Harari,</w:t>
      </w:r>
      <w:r w:rsidRPr="00627ABE">
        <w:rPr>
          <w:rFonts w:ascii="Times New Roman" w:hAnsi="Times New Roman" w:cs="Times New Roman"/>
          <w:sz w:val="24"/>
          <w:szCs w:val="24"/>
        </w:rPr>
        <w:t xml:space="preserve"> </w:t>
      </w:r>
      <w:r w:rsidRPr="00627ABE">
        <w:rPr>
          <w:rFonts w:ascii="Times New Roman" w:hAnsi="Times New Roman" w:cs="Times New Roman"/>
          <w:color w:val="FF0000"/>
          <w:sz w:val="24"/>
          <w:szCs w:val="24"/>
        </w:rPr>
        <w:t xml:space="preserve">"The Immortal Life of Henrietta Lacks" </w:t>
      </w:r>
      <w:r w:rsidRPr="00627ABE">
        <w:rPr>
          <w:rFonts w:ascii="Times New Roman" w:hAnsi="Times New Roman" w:cs="Times New Roman"/>
          <w:sz w:val="24"/>
          <w:szCs w:val="24"/>
        </w:rPr>
        <w:t>by Rebecca Skloot</w:t>
      </w:r>
      <w:r w:rsidRPr="00627ABE">
        <w:rPr>
          <w:rFonts w:ascii="Times New Roman" w:hAnsi="Times New Roman" w:cs="Times New Roman"/>
          <w:color w:val="000000" w:themeColor="text1"/>
          <w:sz w:val="24"/>
          <w:szCs w:val="24"/>
        </w:rPr>
        <w:t>,</w:t>
      </w:r>
      <w:r w:rsidRPr="00627ABE">
        <w:rPr>
          <w:rFonts w:ascii="Times New Roman" w:hAnsi="Times New Roman" w:cs="Times New Roman"/>
          <w:color w:val="FF0000"/>
          <w:sz w:val="24"/>
          <w:szCs w:val="24"/>
        </w:rPr>
        <w:t xml:space="preserve"> "Becoming" </w:t>
      </w:r>
      <w:r w:rsidRPr="00627ABE">
        <w:rPr>
          <w:rFonts w:ascii="Times New Roman" w:hAnsi="Times New Roman" w:cs="Times New Roman"/>
          <w:sz w:val="24"/>
          <w:szCs w:val="24"/>
        </w:rPr>
        <w:t xml:space="preserve">by Michelle Obama, </w:t>
      </w:r>
      <w:r w:rsidRPr="00627ABE">
        <w:rPr>
          <w:rFonts w:ascii="Times New Roman" w:hAnsi="Times New Roman" w:cs="Times New Roman"/>
          <w:color w:val="FF0000"/>
          <w:sz w:val="24"/>
          <w:szCs w:val="24"/>
        </w:rPr>
        <w:t xml:space="preserve">"Thinking, Fast and Slow" </w:t>
      </w:r>
      <w:r w:rsidRPr="00627ABE">
        <w:rPr>
          <w:rFonts w:ascii="Times New Roman" w:hAnsi="Times New Roman" w:cs="Times New Roman"/>
          <w:sz w:val="24"/>
          <w:szCs w:val="24"/>
        </w:rPr>
        <w:t>by Daniel Kahneman, and</w:t>
      </w:r>
      <w:r w:rsidRPr="00627ABE">
        <w:rPr>
          <w:rFonts w:ascii="Times New Roman" w:hAnsi="Times New Roman" w:cs="Times New Roman"/>
          <w:color w:val="FF0000"/>
          <w:sz w:val="24"/>
          <w:szCs w:val="24"/>
        </w:rPr>
        <w:t xml:space="preserve"> "The Power of Habit" </w:t>
      </w:r>
      <w:r w:rsidRPr="00627ABE">
        <w:rPr>
          <w:rFonts w:ascii="Times New Roman" w:hAnsi="Times New Roman" w:cs="Times New Roman"/>
          <w:sz w:val="24"/>
          <w:szCs w:val="24"/>
        </w:rPr>
        <w:t>by Charles Duhigg, among many others.</w:t>
      </w:r>
    </w:p>
    <w:sectPr w:rsidR="009F23B3" w:rsidRPr="00E22BC4" w:rsidSect="004965E1">
      <w:pgSz w:w="12240" w:h="15840"/>
      <w:pgMar w:top="288"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15E21"/>
    <w:multiLevelType w:val="hybridMultilevel"/>
    <w:tmpl w:val="E8B02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7977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EB"/>
    <w:rsid w:val="001625D0"/>
    <w:rsid w:val="004965E1"/>
    <w:rsid w:val="004B5657"/>
    <w:rsid w:val="00627ABE"/>
    <w:rsid w:val="009C0727"/>
    <w:rsid w:val="009F23B3"/>
    <w:rsid w:val="00BE03EB"/>
    <w:rsid w:val="00CA00A2"/>
    <w:rsid w:val="00D51F6C"/>
    <w:rsid w:val="00E2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4364"/>
  <w15:chartTrackingRefBased/>
  <w15:docId w15:val="{76D02D39-2558-4F3C-AF09-CE6E8C50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B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92099">
      <w:bodyDiv w:val="1"/>
      <w:marLeft w:val="0"/>
      <w:marRight w:val="0"/>
      <w:marTop w:val="0"/>
      <w:marBottom w:val="0"/>
      <w:divBdr>
        <w:top w:val="none" w:sz="0" w:space="0" w:color="auto"/>
        <w:left w:val="none" w:sz="0" w:space="0" w:color="auto"/>
        <w:bottom w:val="none" w:sz="0" w:space="0" w:color="auto"/>
        <w:right w:val="none" w:sz="0" w:space="0" w:color="auto"/>
      </w:divBdr>
    </w:div>
    <w:div w:id="508494734">
      <w:bodyDiv w:val="1"/>
      <w:marLeft w:val="0"/>
      <w:marRight w:val="0"/>
      <w:marTop w:val="0"/>
      <w:marBottom w:val="0"/>
      <w:divBdr>
        <w:top w:val="none" w:sz="0" w:space="0" w:color="auto"/>
        <w:left w:val="none" w:sz="0" w:space="0" w:color="auto"/>
        <w:bottom w:val="none" w:sz="0" w:space="0" w:color="auto"/>
        <w:right w:val="none" w:sz="0" w:space="0" w:color="auto"/>
      </w:divBdr>
    </w:div>
    <w:div w:id="182184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24</cp:revision>
  <dcterms:created xsi:type="dcterms:W3CDTF">2023-08-17T13:14:00Z</dcterms:created>
  <dcterms:modified xsi:type="dcterms:W3CDTF">2023-08-17T14:55:00Z</dcterms:modified>
</cp:coreProperties>
</file>