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1" w:sz="4" w:val="single"/>
        </w:pBd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Coffee Machine Program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90"/>
        </w:tabs>
        <w:spacing w:before="240" w:line="285" w:lineRule="auto"/>
        <w:ind w:left="0" w:right="7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190"/>
        </w:tabs>
        <w:spacing w:before="47" w:line="285" w:lineRule="auto"/>
        <w:ind w:left="360" w:right="7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190"/>
        </w:tabs>
        <w:spacing w:before="47" w:line="285" w:lineRule="auto"/>
        <w:ind w:left="360" w:right="7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Prompt user by asking “Which option would you like to select”? </w:t>
      </w:r>
    </w:p>
    <w:p w:rsidR="00000000" w:rsidDel="00000000" w:rsidP="00000000" w:rsidRDefault="00000000" w:rsidRPr="00000000" w14:paraId="00000006">
      <w:pPr>
        <w:tabs>
          <w:tab w:val="left" w:pos="470"/>
        </w:tabs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Coffee</w:t>
      </w:r>
      <w:r w:rsidDel="00000000" w:rsidR="00000000" w:rsidRPr="00000000">
        <w:rPr>
          <w:b w:val="1"/>
          <w:rtl w:val="0"/>
        </w:rPr>
        <w:t xml:space="preserve">:-  Prompt user by asking “What would you Like” (Latte/ Espresso/ Cappuccino).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120" w:line="240" w:lineRule="auto"/>
        <w:ind w:left="1200" w:right="763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user’s input to decide what to do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85" w:lineRule="auto"/>
        <w:ind w:left="1200" w:right="76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prompt should show every time action has completed, e.g., once the drink is dispensed. The prompt should show again to serve the next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90"/>
        </w:tabs>
        <w:spacing w:before="240" w:line="285" w:lineRule="auto"/>
        <w:ind w:right="769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b w:val="1"/>
          <w:rtl w:val="0"/>
        </w:rPr>
        <w:t xml:space="preserve">Prompt user by asking their name, rating (out of 5), and suggestions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85" w:lineRule="auto"/>
        <w:ind w:left="1200" w:right="76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owner uses the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option, he/she can view all the          feedbacks given by the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190"/>
        </w:tabs>
        <w:spacing w:before="240" w:line="285" w:lineRule="auto"/>
        <w:ind w:right="769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Owner access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b w:val="1"/>
          <w:rtl w:val="0"/>
        </w:rPr>
        <w:t xml:space="preserve"> Prompt the owner by asking the system password.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85" w:lineRule="auto"/>
        <w:ind w:left="1200" w:right="76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password is entered correctly then the owner can view the complete report of the ingredients left and the total amount collected in the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190"/>
        </w:tabs>
        <w:spacing w:before="47" w:line="285" w:lineRule="auto"/>
        <w:ind w:right="769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E.g.: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88" w:lineRule="auto"/>
        <w:ind w:left="1189" w:right="69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Water: 100ml Milk: 50ml Coffee: 76g Money: 25 </w:t>
      </w:r>
    </w:p>
    <w:p w:rsidR="00000000" w:rsidDel="00000000" w:rsidP="00000000" w:rsidRDefault="00000000" w:rsidRPr="00000000" w14:paraId="0000000F">
      <w:pPr>
        <w:tabs>
          <w:tab w:val="left" w:pos="1190"/>
        </w:tabs>
        <w:spacing w:before="47" w:line="285" w:lineRule="auto"/>
        <w:ind w:right="7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85" w:lineRule="auto"/>
        <w:ind w:left="1200" w:right="76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owner can view the feedbacks given by the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190"/>
        </w:tabs>
        <w:spacing w:before="47" w:line="285" w:lineRule="auto"/>
        <w:ind w:right="769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Exit</w:t>
      </w:r>
      <w:r w:rsidDel="00000000" w:rsidR="00000000" w:rsidRPr="00000000">
        <w:rPr>
          <w:rtl w:val="0"/>
        </w:rPr>
        <w:t xml:space="preserve">:-</w:t>
      </w:r>
      <w:r w:rsidDel="00000000" w:rsidR="00000000" w:rsidRPr="00000000">
        <w:rPr>
          <w:b w:val="1"/>
          <w:rtl w:val="0"/>
        </w:rPr>
        <w:t xml:space="preserve"> To turn off the coffee machine select Exit option.</w:t>
      </w:r>
    </w:p>
    <w:p w:rsidR="00000000" w:rsidDel="00000000" w:rsidP="00000000" w:rsidRDefault="00000000" w:rsidRPr="00000000" w14:paraId="00000012">
      <w:pPr>
        <w:pStyle w:val="Heading1"/>
        <w:tabs>
          <w:tab w:val="left" w:pos="4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pos="470"/>
        </w:tabs>
        <w:ind w:left="0" w:firstLine="0"/>
        <w:rPr/>
      </w:pPr>
      <w:r w:rsidDel="00000000" w:rsidR="00000000" w:rsidRPr="00000000">
        <w:rPr>
          <w:rtl w:val="0"/>
        </w:rPr>
        <w:t xml:space="preserve"> 2. Check resources sufficient?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85" w:lineRule="auto"/>
        <w:ind w:left="1189" w:right="952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user chooses a drink, the program should check if there are enough resources to make that drink.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85" w:lineRule="auto"/>
        <w:ind w:left="1189" w:right="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85" w:lineRule="auto"/>
        <w:ind w:left="1189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Latte requires 200ml water but there is only 100ml left in the machine. It will not continue, to make the drink but print: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Sufficient ingredients are not available. Sorry for the inconvenience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85" w:lineRule="auto"/>
        <w:ind w:left="1189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32" w:lineRule="auto"/>
        <w:ind w:left="1189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should happen if another resource is depleted, e.g., milk or coffee.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pos="470"/>
        </w:tabs>
        <w:ind w:left="360" w:firstLine="0"/>
        <w:rPr/>
      </w:pPr>
      <w:r w:rsidDel="00000000" w:rsidR="00000000" w:rsidRPr="00000000">
        <w:rPr>
          <w:rtl w:val="0"/>
        </w:rPr>
        <w:t xml:space="preserve">3. Process coins.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8" w:line="285" w:lineRule="auto"/>
        <w:ind w:left="1189" w:right="390" w:hanging="360.99999999999994"/>
        <w:jc w:val="left"/>
        <w:rPr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sufficient resources to make the drink selected, then the program ask the user to pay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Cash/ UPI/ Swipe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pos="470"/>
        </w:tabs>
        <w:ind w:left="360" w:firstLine="0"/>
        <w:rPr/>
      </w:pPr>
      <w:r w:rsidDel="00000000" w:rsidR="00000000" w:rsidRPr="00000000">
        <w:rPr>
          <w:rtl w:val="0"/>
        </w:rPr>
        <w:t xml:space="preserve">4. Check transaction successful?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40" w:lineRule="auto"/>
        <w:ind w:left="1189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the user has inserted enough money to purchase the drink they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7" w:line="240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85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Latte cost 20, but they only inserted 10 then after counting the cash the program will say        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that's not enough money. Money refunded.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85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32" w:lineRule="auto"/>
        <w:ind w:left="1189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 user has inserted enough money, then the cost of the drink gets added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as the profit and this will be reflected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Owner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88" w:lineRule="auto"/>
        <w:ind w:left="1189" w:right="69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Water: 100ml Milk: 50ml Coffee: 76g Money: 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88" w:lineRule="auto"/>
        <w:ind w:left="1189" w:right="69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35" w:lineRule="auto"/>
        <w:ind w:left="1189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has inserted too much money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40), then machine return the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35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35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85" w:lineRule="auto"/>
        <w:ind w:left="1189" w:right="4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“Refundable amount: 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pos="470"/>
        </w:tabs>
        <w:ind w:left="360" w:firstLine="0"/>
        <w:rPr/>
      </w:pPr>
      <w:r w:rsidDel="00000000" w:rsidR="00000000" w:rsidRPr="00000000">
        <w:rPr>
          <w:rtl w:val="0"/>
        </w:rPr>
        <w:t xml:space="preserve">5. Make Coffee.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48" w:line="285" w:lineRule="auto"/>
        <w:ind w:left="1189" w:right="304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transaction is successful, then the ingredients to make the drink should be deducted from the coffee machine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Report before purchasing latte: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189" w:right="72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Water: 300ml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189" w:right="72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Milk: 200ml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189" w:right="72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Coffee: 100g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189" w:right="72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Money: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Report after purchasing latte: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88" w:lineRule="auto"/>
        <w:ind w:left="1189" w:right="69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Water: 100ml Milk: 50ml Coffee: 76g Money: 20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85" w:lineRule="auto"/>
        <w:ind w:left="1189" w:right="549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all resources have been deducted, tell the user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0"/>
        </w:tabs>
        <w:spacing w:after="0" w:before="0" w:line="285" w:lineRule="auto"/>
        <w:ind w:left="1189" w:right="5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60" w:w="1192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your coffee. Thanks for using our service.</w:t>
      </w:r>
    </w:p>
    <w:p w:rsidR="00000000" w:rsidDel="00000000" w:rsidP="00000000" w:rsidRDefault="00000000" w:rsidRPr="00000000" w14:paraId="0000003C">
      <w:pPr>
        <w:tabs>
          <w:tab w:val="left" w:pos="8400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9" w:hanging="361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189" w:hanging="360.9999999999999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31" w:hanging="361"/>
      </w:pPr>
      <w:rPr/>
    </w:lvl>
    <w:lvl w:ilvl="3">
      <w:start w:val="1"/>
      <w:numFmt w:val="bullet"/>
      <w:lvlText w:val="•"/>
      <w:lvlJc w:val="left"/>
      <w:pPr>
        <w:ind w:left="3082" w:hanging="361.00000000000045"/>
      </w:pPr>
      <w:rPr/>
    </w:lvl>
    <w:lvl w:ilvl="4">
      <w:start w:val="1"/>
      <w:numFmt w:val="bullet"/>
      <w:lvlText w:val="•"/>
      <w:lvlJc w:val="left"/>
      <w:pPr>
        <w:ind w:left="4033" w:hanging="361"/>
      </w:pPr>
      <w:rPr/>
    </w:lvl>
    <w:lvl w:ilvl="5">
      <w:start w:val="1"/>
      <w:numFmt w:val="bullet"/>
      <w:lvlText w:val="•"/>
      <w:lvlJc w:val="left"/>
      <w:pPr>
        <w:ind w:left="4984" w:hanging="361"/>
      </w:pPr>
      <w:rPr/>
    </w:lvl>
    <w:lvl w:ilvl="6">
      <w:start w:val="1"/>
      <w:numFmt w:val="bullet"/>
      <w:lvlText w:val="•"/>
      <w:lvlJc w:val="left"/>
      <w:pPr>
        <w:ind w:left="5935" w:hanging="361"/>
      </w:pPr>
      <w:rPr/>
    </w:lvl>
    <w:lvl w:ilvl="7">
      <w:start w:val="1"/>
      <w:numFmt w:val="bullet"/>
      <w:lvlText w:val="•"/>
      <w:lvlJc w:val="left"/>
      <w:pPr>
        <w:ind w:left="6886" w:hanging="361"/>
      </w:pPr>
      <w:rPr/>
    </w:lvl>
    <w:lvl w:ilvl="8">
      <w:start w:val="1"/>
      <w:numFmt w:val="bullet"/>
      <w:lvlText w:val="•"/>
      <w:lvlJc w:val="left"/>
      <w:pPr>
        <w:ind w:left="7837" w:hanging="361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69" w:hanging="36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3" w:lineRule="auto"/>
      <w:ind w:left="469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